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F32" w:rsidRDefault="00331F32" w:rsidP="00331F3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073050" w:rsidRDefault="00073050">
      <w:bookmarkStart w:id="0" w:name="_GoBack"/>
      <w:bookmarkEnd w:id="0"/>
    </w:p>
    <w:p w:rsidR="00742D7A" w:rsidRDefault="00742D7A" w:rsidP="00742D7A">
      <w:pPr>
        <w:spacing w:after="0" w:line="48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BB00CE">
        <w:rPr>
          <w:rFonts w:ascii="Times New Roman" w:hAnsi="Times New Roman" w:cs="Times New Roman"/>
          <w:sz w:val="26"/>
          <w:szCs w:val="26"/>
        </w:rPr>
        <w:t>During the trial, do not speak to a defendant, witness, lawyer, or anyone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00CE">
        <w:rPr>
          <w:rFonts w:ascii="Times New Roman" w:hAnsi="Times New Roman" w:cs="Times New Roman"/>
          <w:sz w:val="26"/>
          <w:szCs w:val="26"/>
        </w:rPr>
        <w:t>associated with them. Do not listen to anyone who tries to talk to you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00CE">
        <w:rPr>
          <w:rFonts w:ascii="Times New Roman" w:hAnsi="Times New Roman" w:cs="Times New Roman"/>
          <w:sz w:val="26"/>
          <w:szCs w:val="26"/>
        </w:rPr>
        <w:t>about the case or about any of the people or subjects involved in it. If</w:t>
      </w:r>
      <w:r w:rsidRPr="00BB00CE">
        <w:t xml:space="preserve"> </w:t>
      </w:r>
      <w:r w:rsidRPr="00BB00CE">
        <w:rPr>
          <w:rFonts w:ascii="Times New Roman" w:hAnsi="Times New Roman" w:cs="Times New Roman"/>
          <w:sz w:val="26"/>
          <w:szCs w:val="26"/>
        </w:rPr>
        <w:t>someone asks you about the case, tell him or her that you cannot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00CE">
        <w:rPr>
          <w:rFonts w:ascii="Times New Roman" w:hAnsi="Times New Roman" w:cs="Times New Roman"/>
          <w:sz w:val="26"/>
          <w:szCs w:val="26"/>
        </w:rPr>
        <w:t>discuss it. If that person keeps talking to you about the case, you must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00CE">
        <w:rPr>
          <w:rFonts w:ascii="Times New Roman" w:hAnsi="Times New Roman" w:cs="Times New Roman"/>
          <w:sz w:val="26"/>
          <w:szCs w:val="26"/>
        </w:rPr>
        <w:t>end the conversation.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42D7A" w:rsidRDefault="00742D7A" w:rsidP="00742D7A">
      <w:pPr>
        <w:spacing w:after="0" w:line="48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BB00CE">
        <w:rPr>
          <w:rFonts w:ascii="Times New Roman" w:hAnsi="Times New Roman" w:cs="Times New Roman"/>
          <w:sz w:val="26"/>
          <w:szCs w:val="26"/>
        </w:rPr>
        <w:t>If you receive any information about this case from any source outside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00CE">
        <w:rPr>
          <w:rFonts w:ascii="Times New Roman" w:hAnsi="Times New Roman" w:cs="Times New Roman"/>
          <w:sz w:val="26"/>
          <w:szCs w:val="26"/>
        </w:rPr>
        <w:t>of the trial, even unintentionally, do not share that information with any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00CE">
        <w:rPr>
          <w:rFonts w:ascii="Times New Roman" w:hAnsi="Times New Roman" w:cs="Times New Roman"/>
          <w:sz w:val="26"/>
          <w:szCs w:val="26"/>
        </w:rPr>
        <w:t>other juror. If you do receive such information, or if anyone tries 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00CE">
        <w:rPr>
          <w:rFonts w:ascii="Times New Roman" w:hAnsi="Times New Roman" w:cs="Times New Roman"/>
          <w:sz w:val="26"/>
          <w:szCs w:val="26"/>
        </w:rPr>
        <w:t>inﬂuence you or any juror, you must immediately tell the bailiff.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42D7A" w:rsidRDefault="00742D7A" w:rsidP="00742D7A">
      <w:pPr>
        <w:spacing w:after="0" w:line="48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BB00CE">
        <w:rPr>
          <w:rFonts w:ascii="Times New Roman" w:hAnsi="Times New Roman" w:cs="Times New Roman"/>
          <w:sz w:val="26"/>
          <w:szCs w:val="26"/>
        </w:rPr>
        <w:t>Keep an open mind throughout the trial. Do not make up your mind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00CE">
        <w:rPr>
          <w:rFonts w:ascii="Times New Roman" w:hAnsi="Times New Roman" w:cs="Times New Roman"/>
          <w:sz w:val="26"/>
          <w:szCs w:val="26"/>
        </w:rPr>
        <w:t>about the verdict or any issue until after you have discussed the case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00CE">
        <w:rPr>
          <w:rFonts w:ascii="Times New Roman" w:hAnsi="Times New Roman" w:cs="Times New Roman"/>
          <w:sz w:val="26"/>
          <w:szCs w:val="26"/>
        </w:rPr>
        <w:t>with the other jurors during deliberations. Do not take anything I say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00CE">
        <w:rPr>
          <w:rFonts w:ascii="Times New Roman" w:hAnsi="Times New Roman" w:cs="Times New Roman"/>
          <w:sz w:val="26"/>
          <w:szCs w:val="26"/>
        </w:rPr>
        <w:t>or do during the trial as an indication of what I think about the facts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F60C2">
        <w:rPr>
          <w:rFonts w:ascii="Times New Roman" w:hAnsi="Times New Roman" w:cs="Times New Roman"/>
          <w:sz w:val="26"/>
          <w:szCs w:val="26"/>
        </w:rPr>
        <w:t>the witnesses, or what your verdict should be.</w:t>
      </w:r>
    </w:p>
    <w:p w:rsidR="00331F32" w:rsidRPr="00802DFB" w:rsidRDefault="00331F32" w:rsidP="00331F32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 w:rsidR="00236784" w:rsidRPr="00DC1572" w:rsidRDefault="00236784" w:rsidP="00331F32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C3766" w:rsidRDefault="002C3766" w:rsidP="00236784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F47A4" w:rsidRPr="0051712E" w:rsidRDefault="003F47A4" w:rsidP="002C376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073050" w:rsidRDefault="00073050" w:rsidP="00073050">
      <w:pPr>
        <w:spacing w:after="0" w:line="48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073050" w:rsidRDefault="00073050"/>
    <w:sectPr w:rsidR="0007305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7EB" w:rsidRDefault="00C937EB" w:rsidP="00073050">
      <w:pPr>
        <w:spacing w:after="0" w:line="240" w:lineRule="auto"/>
      </w:pPr>
      <w:r>
        <w:separator/>
      </w:r>
    </w:p>
  </w:endnote>
  <w:endnote w:type="continuationSeparator" w:id="0">
    <w:p w:rsidR="00C937EB" w:rsidRDefault="00C937EB" w:rsidP="0007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7EB" w:rsidRDefault="00C937EB" w:rsidP="00073050">
      <w:pPr>
        <w:spacing w:after="0" w:line="240" w:lineRule="auto"/>
      </w:pPr>
      <w:r>
        <w:separator/>
      </w:r>
    </w:p>
  </w:footnote>
  <w:footnote w:type="continuationSeparator" w:id="0">
    <w:p w:rsidR="00C937EB" w:rsidRDefault="00C937EB" w:rsidP="0007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050" w:rsidRPr="00802DFB" w:rsidRDefault="00236784" w:rsidP="00073050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Perfect Copy </w:t>
    </w:r>
    <w:r w:rsidR="00742D7A">
      <w:rPr>
        <w:rFonts w:ascii="Times New Roman" w:hAnsi="Times New Roman" w:cs="Times New Roman"/>
        <w:b/>
        <w:sz w:val="32"/>
        <w:szCs w:val="32"/>
      </w:rPr>
      <w:t>7</w:t>
    </w:r>
  </w:p>
  <w:p w:rsidR="00073050" w:rsidRPr="00802DFB" w:rsidRDefault="00073050" w:rsidP="00073050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802DFB">
      <w:rPr>
        <w:rFonts w:ascii="Times New Roman" w:hAnsi="Times New Roman" w:cs="Times New Roman"/>
        <w:b/>
        <w:sz w:val="32"/>
        <w:szCs w:val="32"/>
      </w:rPr>
      <w:t xml:space="preserve">Due </w:t>
    </w:r>
    <w:r w:rsidR="00EB0C21">
      <w:rPr>
        <w:rFonts w:ascii="Times New Roman" w:hAnsi="Times New Roman" w:cs="Times New Roman"/>
        <w:b/>
        <w:sz w:val="32"/>
        <w:szCs w:val="32"/>
      </w:rPr>
      <w:t>3</w:t>
    </w:r>
    <w:r w:rsidR="00742D7A">
      <w:rPr>
        <w:rFonts w:ascii="Times New Roman" w:hAnsi="Times New Roman" w:cs="Times New Roman"/>
        <w:b/>
        <w:sz w:val="32"/>
        <w:szCs w:val="32"/>
      </w:rPr>
      <w:t>/12</w:t>
    </w:r>
    <w:r>
      <w:rPr>
        <w:rFonts w:ascii="Times New Roman" w:hAnsi="Times New Roman" w:cs="Times New Roman"/>
        <w:b/>
        <w:sz w:val="32"/>
        <w:szCs w:val="32"/>
      </w:rPr>
      <w:t>/2020</w:t>
    </w:r>
  </w:p>
  <w:p w:rsidR="00073050" w:rsidRDefault="00073050">
    <w:pPr>
      <w:pStyle w:val="Header"/>
    </w:pPr>
  </w:p>
  <w:p w:rsidR="00073050" w:rsidRDefault="000730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50"/>
    <w:rsid w:val="00073050"/>
    <w:rsid w:val="00236784"/>
    <w:rsid w:val="002C3766"/>
    <w:rsid w:val="00331F32"/>
    <w:rsid w:val="003F47A4"/>
    <w:rsid w:val="00742D7A"/>
    <w:rsid w:val="009B41B8"/>
    <w:rsid w:val="00C937EB"/>
    <w:rsid w:val="00EB0C21"/>
    <w:rsid w:val="00F5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59E8C-B461-49D6-98A8-1A56E98D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50"/>
  </w:style>
  <w:style w:type="paragraph" w:styleId="Footer">
    <w:name w:val="footer"/>
    <w:basedOn w:val="Normal"/>
    <w:link w:val="FooterChar"/>
    <w:uiPriority w:val="99"/>
    <w:unhideWhenUsed/>
    <w:rsid w:val="00073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50"/>
  </w:style>
  <w:style w:type="paragraph" w:styleId="BalloonText">
    <w:name w:val="Balloon Text"/>
    <w:basedOn w:val="Normal"/>
    <w:link w:val="BalloonTextChar"/>
    <w:uiPriority w:val="99"/>
    <w:semiHidden/>
    <w:unhideWhenUsed/>
    <w:rsid w:val="003F4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WESTEC</cp:lastModifiedBy>
  <cp:revision>2</cp:revision>
  <cp:lastPrinted>2020-01-16T15:56:00Z</cp:lastPrinted>
  <dcterms:created xsi:type="dcterms:W3CDTF">2020-01-16T15:58:00Z</dcterms:created>
  <dcterms:modified xsi:type="dcterms:W3CDTF">2020-01-16T15:58:00Z</dcterms:modified>
</cp:coreProperties>
</file>