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B6B4" w14:textId="07890D68" w:rsidR="00E208E0" w:rsidRDefault="00B42F34">
      <w:pPr>
        <w:rPr>
          <w:sz w:val="32"/>
          <w:szCs w:val="32"/>
        </w:rPr>
      </w:pPr>
      <w:r>
        <w:rPr>
          <w:sz w:val="32"/>
          <w:szCs w:val="32"/>
        </w:rPr>
        <w:t>Perfect Copy Homework</w:t>
      </w:r>
    </w:p>
    <w:p w14:paraId="2FD3F931" w14:textId="7F5F8533" w:rsidR="00B42F34" w:rsidRDefault="00B42F34">
      <w:pPr>
        <w:rPr>
          <w:sz w:val="32"/>
          <w:szCs w:val="32"/>
        </w:rPr>
      </w:pPr>
      <w:r>
        <w:rPr>
          <w:sz w:val="32"/>
          <w:szCs w:val="32"/>
        </w:rPr>
        <w:t>Week 3</w:t>
      </w:r>
      <w:r w:rsidR="00DA1E8A">
        <w:rPr>
          <w:sz w:val="32"/>
          <w:szCs w:val="32"/>
        </w:rPr>
        <w:t xml:space="preserve"> Due 9-15-2022</w:t>
      </w:r>
    </w:p>
    <w:p w14:paraId="1597AC4A" w14:textId="47C60244" w:rsidR="00B42F34" w:rsidRDefault="00B42F34">
      <w:pPr>
        <w:rPr>
          <w:sz w:val="32"/>
          <w:szCs w:val="32"/>
        </w:rPr>
      </w:pPr>
      <w:r>
        <w:rPr>
          <w:sz w:val="32"/>
          <w:szCs w:val="32"/>
        </w:rPr>
        <w:t>Write 4 times</w:t>
      </w:r>
    </w:p>
    <w:p w14:paraId="1251BA0E" w14:textId="1D302BFE" w:rsidR="00B42F34" w:rsidRDefault="00B42F34" w:rsidP="00B42F34">
      <w:pPr>
        <w:jc w:val="center"/>
        <w:rPr>
          <w:sz w:val="32"/>
          <w:szCs w:val="32"/>
        </w:rPr>
      </w:pPr>
      <w:r>
        <w:rPr>
          <w:sz w:val="32"/>
          <w:szCs w:val="32"/>
        </w:rPr>
        <w:t>Sentences</w:t>
      </w:r>
    </w:p>
    <w:p w14:paraId="5C146406" w14:textId="5045ED22" w:rsidR="00B42F34" w:rsidRDefault="00B42F34" w:rsidP="00B42F34">
      <w:pPr>
        <w:rPr>
          <w:sz w:val="28"/>
          <w:szCs w:val="28"/>
        </w:rPr>
      </w:pPr>
      <w:r>
        <w:rPr>
          <w:sz w:val="28"/>
          <w:szCs w:val="28"/>
        </w:rPr>
        <w:t>1.  nuncupative will – A nuncupative will was made by the woman from her death bed only hours before she passed away.</w:t>
      </w:r>
    </w:p>
    <w:p w14:paraId="25A7245E" w14:textId="493EFC8B" w:rsidR="00B42F34" w:rsidRDefault="00B42F34" w:rsidP="00B42F34">
      <w:pPr>
        <w:rPr>
          <w:sz w:val="28"/>
          <w:szCs w:val="28"/>
        </w:rPr>
      </w:pPr>
      <w:r>
        <w:rPr>
          <w:sz w:val="28"/>
          <w:szCs w:val="28"/>
        </w:rPr>
        <w:t>2.  obiter dictum – Words inconsequential to a judicial opinion are considered to be obiter dictum.</w:t>
      </w:r>
    </w:p>
    <w:p w14:paraId="12955133" w14:textId="06C650FF" w:rsidR="00B42F34" w:rsidRDefault="00B42F34" w:rsidP="00B42F34">
      <w:pPr>
        <w:rPr>
          <w:sz w:val="28"/>
          <w:szCs w:val="28"/>
        </w:rPr>
      </w:pPr>
      <w:r>
        <w:rPr>
          <w:sz w:val="28"/>
          <w:szCs w:val="28"/>
        </w:rPr>
        <w:t>3.  objection – The attorned made an objection to the witness’ volunteering information.</w:t>
      </w:r>
    </w:p>
    <w:p w14:paraId="011DFD1D" w14:textId="4C4D9847" w:rsidR="00B42F34" w:rsidRDefault="00B42F34" w:rsidP="00B42F34">
      <w:pPr>
        <w:rPr>
          <w:sz w:val="28"/>
          <w:szCs w:val="28"/>
        </w:rPr>
      </w:pPr>
      <w:r>
        <w:rPr>
          <w:sz w:val="28"/>
          <w:szCs w:val="28"/>
        </w:rPr>
        <w:t>4.  ombudsman – A public official who investigates complaints on the part of the citizenry is an ombudsman.</w:t>
      </w:r>
    </w:p>
    <w:p w14:paraId="57D7AA04" w14:textId="606D8422" w:rsidR="00B42F34" w:rsidRDefault="00B42F34" w:rsidP="00B42F34">
      <w:pPr>
        <w:rPr>
          <w:sz w:val="28"/>
          <w:szCs w:val="28"/>
        </w:rPr>
      </w:pPr>
      <w:r>
        <w:rPr>
          <w:sz w:val="28"/>
          <w:szCs w:val="28"/>
        </w:rPr>
        <w:t>5.  omnibus – Something that contains two or more independent things is described as an omnibus</w:t>
      </w:r>
      <w:r w:rsidR="006D0645">
        <w:rPr>
          <w:sz w:val="28"/>
          <w:szCs w:val="28"/>
        </w:rPr>
        <w:t>.</w:t>
      </w:r>
    </w:p>
    <w:p w14:paraId="6472F759" w14:textId="37C1D181" w:rsidR="006D0645" w:rsidRDefault="006D0645" w:rsidP="00B42F34">
      <w:pPr>
        <w:rPr>
          <w:sz w:val="28"/>
          <w:szCs w:val="28"/>
        </w:rPr>
      </w:pPr>
      <w:r>
        <w:rPr>
          <w:sz w:val="28"/>
          <w:szCs w:val="28"/>
        </w:rPr>
        <w:t>6.  onerous – A burdensome task is described as being onerous.</w:t>
      </w:r>
    </w:p>
    <w:p w14:paraId="218F0706" w14:textId="1D287F71" w:rsidR="006D0645" w:rsidRDefault="006D0645" w:rsidP="00B42F34">
      <w:pPr>
        <w:rPr>
          <w:sz w:val="28"/>
          <w:szCs w:val="28"/>
        </w:rPr>
      </w:pPr>
      <w:r>
        <w:rPr>
          <w:sz w:val="28"/>
          <w:szCs w:val="28"/>
        </w:rPr>
        <w:t>7.  onus – The onus was put on opposing counsel to gather all the pertinent documents.</w:t>
      </w:r>
    </w:p>
    <w:p w14:paraId="35ADD7F6" w14:textId="55CC8059" w:rsidR="006D0645" w:rsidRDefault="006D0645" w:rsidP="00B42F34">
      <w:pPr>
        <w:rPr>
          <w:sz w:val="28"/>
          <w:szCs w:val="28"/>
        </w:rPr>
      </w:pPr>
      <w:r>
        <w:rPr>
          <w:sz w:val="28"/>
          <w:szCs w:val="28"/>
        </w:rPr>
        <w:t xml:space="preserve">8.  open court – The jury was </w:t>
      </w:r>
      <w:proofErr w:type="spellStart"/>
      <w:r>
        <w:rPr>
          <w:sz w:val="28"/>
          <w:szCs w:val="28"/>
        </w:rPr>
        <w:t>voir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dired</w:t>
      </w:r>
      <w:proofErr w:type="spellEnd"/>
      <w:r>
        <w:rPr>
          <w:sz w:val="28"/>
          <w:szCs w:val="28"/>
        </w:rPr>
        <w:t xml:space="preserve"> in open court.</w:t>
      </w:r>
    </w:p>
    <w:p w14:paraId="2164CB72" w14:textId="4EEE7A1A" w:rsidR="006D0645" w:rsidRDefault="006D0645" w:rsidP="00B42F34">
      <w:pPr>
        <w:rPr>
          <w:sz w:val="28"/>
          <w:szCs w:val="28"/>
        </w:rPr>
      </w:pPr>
      <w:r>
        <w:rPr>
          <w:sz w:val="28"/>
          <w:szCs w:val="28"/>
        </w:rPr>
        <w:t>9.  operation of law – By operation of law, the house went to the wife upon her husband’s death.</w:t>
      </w:r>
    </w:p>
    <w:p w14:paraId="2DCF1D0D" w14:textId="649F10A8" w:rsidR="006D0645" w:rsidRDefault="006D0645" w:rsidP="00B42F34">
      <w:pPr>
        <w:rPr>
          <w:sz w:val="28"/>
          <w:szCs w:val="28"/>
        </w:rPr>
      </w:pPr>
      <w:r>
        <w:rPr>
          <w:sz w:val="28"/>
          <w:szCs w:val="28"/>
        </w:rPr>
        <w:t>10.  opprobrium – Opprobrium may cause intense feeling of remorse and shame.</w:t>
      </w:r>
    </w:p>
    <w:p w14:paraId="454EF07F" w14:textId="3EA3B045" w:rsidR="006D0645" w:rsidRDefault="006D0645" w:rsidP="00B42F34">
      <w:pPr>
        <w:rPr>
          <w:sz w:val="28"/>
          <w:szCs w:val="28"/>
        </w:rPr>
      </w:pPr>
      <w:r>
        <w:rPr>
          <w:sz w:val="28"/>
          <w:szCs w:val="28"/>
        </w:rPr>
        <w:t>11. ordinance – There was a city ordinance against playing loud music after 10 o’clock at night.</w:t>
      </w:r>
    </w:p>
    <w:p w14:paraId="28AE10A6" w14:textId="76564EDB" w:rsidR="006D0645" w:rsidRPr="00B42F34" w:rsidRDefault="006D0645" w:rsidP="00B42F34">
      <w:pPr>
        <w:rPr>
          <w:sz w:val="28"/>
          <w:szCs w:val="28"/>
        </w:rPr>
      </w:pPr>
      <w:r>
        <w:rPr>
          <w:sz w:val="28"/>
          <w:szCs w:val="28"/>
        </w:rPr>
        <w:t>12.  original jurisdiction – Jurisdiction to hear a case at its inception is known as original jurisdiction.</w:t>
      </w:r>
    </w:p>
    <w:sectPr w:rsidR="006D0645" w:rsidRPr="00B42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34"/>
    <w:rsid w:val="006D0645"/>
    <w:rsid w:val="006E5C32"/>
    <w:rsid w:val="00A2582F"/>
    <w:rsid w:val="00B42F34"/>
    <w:rsid w:val="00DA1E8A"/>
    <w:rsid w:val="00E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301D"/>
  <w15:chartTrackingRefBased/>
  <w15:docId w15:val="{10F4D0CD-C5F0-48C5-B188-68F5FDAE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Gary Shaw</cp:lastModifiedBy>
  <cp:revision>2</cp:revision>
  <dcterms:created xsi:type="dcterms:W3CDTF">2022-08-29T19:10:00Z</dcterms:created>
  <dcterms:modified xsi:type="dcterms:W3CDTF">2022-08-29T19:10:00Z</dcterms:modified>
</cp:coreProperties>
</file>