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5991" w14:textId="2C0FAB5A" w:rsidR="00C0339E" w:rsidRDefault="00F357AE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702D7801" w14:textId="0BC54EF2" w:rsidR="00F357AE" w:rsidRDefault="00F357AE">
      <w:pPr>
        <w:rPr>
          <w:sz w:val="32"/>
          <w:szCs w:val="32"/>
        </w:rPr>
      </w:pPr>
      <w:r>
        <w:rPr>
          <w:sz w:val="32"/>
          <w:szCs w:val="32"/>
        </w:rPr>
        <w:t>Week 5</w:t>
      </w:r>
      <w:r w:rsidR="0045056B">
        <w:rPr>
          <w:sz w:val="32"/>
          <w:szCs w:val="32"/>
        </w:rPr>
        <w:t xml:space="preserve"> Due 9-29-2022</w:t>
      </w:r>
    </w:p>
    <w:p w14:paraId="25C84B67" w14:textId="53E5B0CA" w:rsidR="00F357AE" w:rsidRDefault="00F357AE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2DBC1AB0" w14:textId="568CDE09" w:rsidR="00F357AE" w:rsidRDefault="00F357AE" w:rsidP="00F357AE">
      <w:pPr>
        <w:jc w:val="center"/>
        <w:rPr>
          <w:sz w:val="32"/>
          <w:szCs w:val="32"/>
        </w:rPr>
      </w:pPr>
      <w:r>
        <w:rPr>
          <w:sz w:val="32"/>
          <w:szCs w:val="32"/>
        </w:rPr>
        <w:t>4V</w:t>
      </w:r>
      <w:r w:rsidR="00D46C73">
        <w:rPr>
          <w:sz w:val="32"/>
          <w:szCs w:val="32"/>
        </w:rPr>
        <w:t xml:space="preserve"> phrases</w:t>
      </w:r>
    </w:p>
    <w:p w14:paraId="665105F6" w14:textId="4D5E9984" w:rsidR="00F357AE" w:rsidRDefault="00F357AE" w:rsidP="00F357AE">
      <w:pPr>
        <w:rPr>
          <w:sz w:val="32"/>
          <w:szCs w:val="32"/>
        </w:rPr>
      </w:pPr>
    </w:p>
    <w:p w14:paraId="2CBEE24A" w14:textId="77777777" w:rsidR="00D46C73" w:rsidRDefault="00D46C73" w:rsidP="00F357AE">
      <w:pPr>
        <w:rPr>
          <w:sz w:val="28"/>
          <w:szCs w:val="28"/>
        </w:rPr>
        <w:sectPr w:rsidR="00D46C7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342D0D" w14:textId="6C06597A" w:rsidR="00F357AE" w:rsidRDefault="00F357AE" w:rsidP="00F357AE">
      <w:pPr>
        <w:rPr>
          <w:sz w:val="28"/>
          <w:szCs w:val="28"/>
        </w:rPr>
      </w:pPr>
      <w:r>
        <w:rPr>
          <w:sz w:val="28"/>
          <w:szCs w:val="28"/>
        </w:rPr>
        <w:t>Admitted into evidence</w:t>
      </w:r>
    </w:p>
    <w:p w14:paraId="4AA380FA" w14:textId="6425B825" w:rsidR="00F357AE" w:rsidRDefault="00F357AE" w:rsidP="00F357AE">
      <w:pPr>
        <w:rPr>
          <w:sz w:val="28"/>
          <w:szCs w:val="28"/>
        </w:rPr>
      </w:pPr>
      <w:r>
        <w:rPr>
          <w:sz w:val="28"/>
          <w:szCs w:val="28"/>
        </w:rPr>
        <w:t>Bench warrant</w:t>
      </w:r>
    </w:p>
    <w:p w14:paraId="16165F00" w14:textId="40D23861" w:rsidR="00F357AE" w:rsidRDefault="00F357AE" w:rsidP="00F357AE">
      <w:pPr>
        <w:rPr>
          <w:sz w:val="28"/>
          <w:szCs w:val="28"/>
        </w:rPr>
      </w:pPr>
      <w:r>
        <w:rPr>
          <w:sz w:val="28"/>
          <w:szCs w:val="28"/>
        </w:rPr>
        <w:t>Aggravating circumstances</w:t>
      </w:r>
    </w:p>
    <w:p w14:paraId="770905F2" w14:textId="5BC9BDA0" w:rsidR="00F357AE" w:rsidRDefault="00F357AE" w:rsidP="00F357AE">
      <w:pPr>
        <w:rPr>
          <w:sz w:val="28"/>
          <w:szCs w:val="28"/>
        </w:rPr>
      </w:pPr>
      <w:r>
        <w:rPr>
          <w:sz w:val="28"/>
          <w:szCs w:val="28"/>
        </w:rPr>
        <w:t>And what if anything</w:t>
      </w:r>
    </w:p>
    <w:p w14:paraId="657C928B" w14:textId="3F852F67" w:rsidR="00F357AE" w:rsidRDefault="00F357AE" w:rsidP="00F357AE">
      <w:pPr>
        <w:rPr>
          <w:sz w:val="28"/>
          <w:szCs w:val="28"/>
        </w:rPr>
      </w:pPr>
      <w:r>
        <w:rPr>
          <w:sz w:val="28"/>
          <w:szCs w:val="28"/>
        </w:rPr>
        <w:t>Answer the question</w:t>
      </w:r>
    </w:p>
    <w:p w14:paraId="62B8A253" w14:textId="05C95813" w:rsidR="00F357AE" w:rsidRDefault="00F357AE" w:rsidP="00F357AE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D46C73">
        <w:rPr>
          <w:sz w:val="28"/>
          <w:szCs w:val="28"/>
        </w:rPr>
        <w:t>nswers to interrogatories</w:t>
      </w:r>
    </w:p>
    <w:p w14:paraId="18447851" w14:textId="38EAA0C8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Argumentative</w:t>
      </w:r>
    </w:p>
    <w:p w14:paraId="432F0013" w14:textId="772DFFB0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As a matter of fact</w:t>
      </w:r>
    </w:p>
    <w:p w14:paraId="3AB6FE1F" w14:textId="69D40C0D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Asked and answered</w:t>
      </w:r>
    </w:p>
    <w:p w14:paraId="06DF371A" w14:textId="42AE8B0E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Assault with a deadly weapon</w:t>
      </w:r>
    </w:p>
    <w:p w14:paraId="3D198016" w14:textId="657FC2EB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Assumes a fact not in evidence</w:t>
      </w:r>
    </w:p>
    <w:p w14:paraId="7165A6EE" w14:textId="1EC75039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Attempted murder</w:t>
      </w:r>
    </w:p>
    <w:p w14:paraId="5F5D57EC" w14:textId="5A3CAB67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Best evidence rule</w:t>
      </w:r>
    </w:p>
    <w:p w14:paraId="64887AEA" w14:textId="6C6E7B67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Best of my ability</w:t>
      </w:r>
    </w:p>
    <w:p w14:paraId="65811434" w14:textId="0E91467E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Best of my knowledge</w:t>
      </w:r>
    </w:p>
    <w:p w14:paraId="764A05F2" w14:textId="57B89A74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Best of my recollection</w:t>
      </w:r>
    </w:p>
    <w:p w14:paraId="600A4AFA" w14:textId="73F521ED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Best of your ability</w:t>
      </w:r>
    </w:p>
    <w:p w14:paraId="1E237277" w14:textId="31FC08ED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>Best of your knowledge</w:t>
      </w:r>
    </w:p>
    <w:p w14:paraId="2CEF2FFC" w14:textId="18738F7C" w:rsidR="00D46C73" w:rsidRDefault="00D46C73" w:rsidP="00F357AE">
      <w:pPr>
        <w:rPr>
          <w:sz w:val="28"/>
          <w:szCs w:val="28"/>
        </w:rPr>
      </w:pPr>
      <w:r>
        <w:rPr>
          <w:sz w:val="28"/>
          <w:szCs w:val="28"/>
        </w:rPr>
        <w:t xml:space="preserve">Best of your </w:t>
      </w:r>
      <w:r w:rsidR="005E0B6D">
        <w:rPr>
          <w:sz w:val="28"/>
          <w:szCs w:val="28"/>
        </w:rPr>
        <w:t>recollection</w:t>
      </w:r>
    </w:p>
    <w:p w14:paraId="12144D2F" w14:textId="77777777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 xml:space="preserve">Beyond a reasonable doubt </w:t>
      </w:r>
    </w:p>
    <w:p w14:paraId="24544DBB" w14:textId="31DD4E5E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Beyond all possible doubt</w:t>
      </w:r>
    </w:p>
    <w:p w14:paraId="212BD205" w14:textId="4E846110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 xml:space="preserve">Beyond the scope </w:t>
      </w:r>
    </w:p>
    <w:p w14:paraId="0295FF07" w14:textId="478C92FB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Bias or prejudice</w:t>
      </w:r>
    </w:p>
    <w:p w14:paraId="76EF7DCC" w14:textId="4724E205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Bodily harm</w:t>
      </w:r>
    </w:p>
    <w:p w14:paraId="6CFFA9EA" w14:textId="4111BF06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Burden of proof</w:t>
      </w:r>
    </w:p>
    <w:p w14:paraId="60DA1647" w14:textId="37F6F6F2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Burden of proving</w:t>
      </w:r>
    </w:p>
    <w:p w14:paraId="186C6654" w14:textId="05D249A8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Business and Professional Code</w:t>
      </w:r>
    </w:p>
    <w:p w14:paraId="6F606DE5" w14:textId="22B1B30C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By the way</w:t>
      </w:r>
    </w:p>
    <w:p w14:paraId="76C6822E" w14:textId="641D88C1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Call your attention</w:t>
      </w:r>
    </w:p>
    <w:p w14:paraId="5C144062" w14:textId="16F1854C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Calling for a conclusion</w:t>
      </w:r>
    </w:p>
    <w:p w14:paraId="4A936F34" w14:textId="7F23B572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Calling your attention to</w:t>
      </w:r>
    </w:p>
    <w:p w14:paraId="17F4CEC0" w14:textId="3A300040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Calls for a conclusion</w:t>
      </w:r>
    </w:p>
    <w:p w14:paraId="5E865B22" w14:textId="19621A3B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Calls for a legal conclusion</w:t>
      </w:r>
    </w:p>
    <w:p w14:paraId="63950094" w14:textId="52381E57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Calls for speculation</w:t>
      </w:r>
    </w:p>
    <w:p w14:paraId="4DF0C446" w14:textId="2800271B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Capital punishment</w:t>
      </w:r>
    </w:p>
    <w:p w14:paraId="28E8FA8C" w14:textId="1EF35101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Challenge for cause</w:t>
      </w:r>
    </w:p>
    <w:p w14:paraId="77776482" w14:textId="6DE543DD" w:rsidR="005E0B6D" w:rsidRDefault="005E0B6D" w:rsidP="00F357AE">
      <w:pPr>
        <w:rPr>
          <w:sz w:val="28"/>
          <w:szCs w:val="28"/>
        </w:rPr>
      </w:pPr>
      <w:r>
        <w:rPr>
          <w:sz w:val="28"/>
          <w:szCs w:val="28"/>
        </w:rPr>
        <w:t>Circumstantial evidence</w:t>
      </w:r>
    </w:p>
    <w:p w14:paraId="0F697A83" w14:textId="720EDAAE" w:rsidR="005E0B6D" w:rsidRDefault="00920C83" w:rsidP="00F357AE">
      <w:pPr>
        <w:rPr>
          <w:sz w:val="28"/>
          <w:szCs w:val="28"/>
        </w:rPr>
      </w:pPr>
      <w:r>
        <w:rPr>
          <w:sz w:val="28"/>
          <w:szCs w:val="28"/>
        </w:rPr>
        <w:t>Clear and convincing evidence</w:t>
      </w:r>
    </w:p>
    <w:p w14:paraId="27C0DCE9" w14:textId="77777777" w:rsidR="005E0B6D" w:rsidRPr="00F357AE" w:rsidRDefault="005E0B6D" w:rsidP="00F357AE">
      <w:pPr>
        <w:rPr>
          <w:sz w:val="28"/>
          <w:szCs w:val="28"/>
        </w:rPr>
      </w:pPr>
    </w:p>
    <w:sectPr w:rsidR="005E0B6D" w:rsidRPr="00F357AE" w:rsidSect="00D46C7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AE"/>
    <w:rsid w:val="0045056B"/>
    <w:rsid w:val="005E0B6D"/>
    <w:rsid w:val="00920C83"/>
    <w:rsid w:val="00C0339E"/>
    <w:rsid w:val="00C71810"/>
    <w:rsid w:val="00D46C73"/>
    <w:rsid w:val="00F3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A348"/>
  <w15:chartTrackingRefBased/>
  <w15:docId w15:val="{30A8F420-94E8-4DAC-BDF1-7DA76D78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2022-08-29T19:12:00Z</dcterms:created>
  <dcterms:modified xsi:type="dcterms:W3CDTF">2022-08-29T19:12:00Z</dcterms:modified>
</cp:coreProperties>
</file>