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DE40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5368FC7D" w14:textId="11C0F1E5" w:rsidR="009668D5" w:rsidRDefault="00BA2B33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E73642">
        <w:rPr>
          <w:b/>
          <w:sz w:val="36"/>
          <w:szCs w:val="36"/>
        </w:rPr>
        <w:t>2-9-23</w:t>
      </w:r>
    </w:p>
    <w:p w14:paraId="7DAB2CEF" w14:textId="77777777" w:rsidR="001A14D2" w:rsidRDefault="00246C90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 Terminology</w:t>
      </w:r>
    </w:p>
    <w:p w14:paraId="2AE7D1C0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1A666F38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66C58139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BA2B33">
        <w:rPr>
          <w:sz w:val="32"/>
          <w:szCs w:val="32"/>
        </w:rPr>
        <w:t>accretion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C6798C">
        <w:rPr>
          <w:sz w:val="32"/>
          <w:szCs w:val="32"/>
        </w:rPr>
        <w:t>lex</w:t>
      </w:r>
      <w:r w:rsidR="00BA2B33">
        <w:rPr>
          <w:sz w:val="32"/>
          <w:szCs w:val="32"/>
        </w:rPr>
        <w:t xml:space="preserve"> delicti</w:t>
      </w:r>
    </w:p>
    <w:p w14:paraId="41FB454B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BA2B33">
        <w:rPr>
          <w:sz w:val="32"/>
          <w:szCs w:val="32"/>
        </w:rPr>
        <w:t>bequest</w:t>
      </w:r>
      <w:r w:rsidR="00BA2B33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BA2B33">
        <w:rPr>
          <w:sz w:val="32"/>
          <w:szCs w:val="32"/>
        </w:rPr>
        <w:t>mariticide</w:t>
      </w:r>
    </w:p>
    <w:p w14:paraId="5F9E2310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BA2B33">
        <w:rPr>
          <w:sz w:val="32"/>
          <w:szCs w:val="32"/>
        </w:rPr>
        <w:t>champerty</w:t>
      </w:r>
      <w:r w:rsidR="00BA2B33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r w:rsidR="00BA2B33">
        <w:rPr>
          <w:sz w:val="32"/>
          <w:szCs w:val="32"/>
        </w:rPr>
        <w:t>no bill</w:t>
      </w:r>
    </w:p>
    <w:p w14:paraId="50B40E54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BA2B33">
        <w:rPr>
          <w:sz w:val="32"/>
          <w:szCs w:val="32"/>
        </w:rPr>
        <w:t>demurrer</w:t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BA2B33">
        <w:rPr>
          <w:sz w:val="32"/>
          <w:szCs w:val="32"/>
        </w:rPr>
        <w:t>onus</w:t>
      </w:r>
    </w:p>
    <w:p w14:paraId="26968D7A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BA2B33">
        <w:rPr>
          <w:sz w:val="32"/>
          <w:szCs w:val="32"/>
        </w:rPr>
        <w:t>emblements</w:t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BA2B33">
        <w:rPr>
          <w:sz w:val="32"/>
          <w:szCs w:val="32"/>
        </w:rPr>
        <w:t>plenipotentiary</w:t>
      </w:r>
    </w:p>
    <w:p w14:paraId="78BE367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BA2B33">
        <w:rPr>
          <w:sz w:val="32"/>
          <w:szCs w:val="32"/>
        </w:rPr>
        <w:t>fiduciary</w:t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16. </w:t>
      </w:r>
      <w:r w:rsidR="00BA2B33">
        <w:rPr>
          <w:sz w:val="32"/>
          <w:szCs w:val="32"/>
        </w:rPr>
        <w:t>quid pro quo</w:t>
      </w:r>
    </w:p>
    <w:p w14:paraId="343B84F0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BA2B33">
        <w:rPr>
          <w:sz w:val="32"/>
          <w:szCs w:val="32"/>
        </w:rPr>
        <w:t>Good Samaritan</w:t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BA2B33">
        <w:rPr>
          <w:sz w:val="32"/>
          <w:szCs w:val="32"/>
        </w:rPr>
        <w:t>res ipsa loquitur</w:t>
      </w:r>
    </w:p>
    <w:p w14:paraId="6A67B6A3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BA2B33">
        <w:rPr>
          <w:sz w:val="32"/>
          <w:szCs w:val="32"/>
        </w:rPr>
        <w:t>habendum clause</w:t>
      </w:r>
      <w:r w:rsidR="001A14D2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BA2B33">
        <w:rPr>
          <w:sz w:val="32"/>
          <w:szCs w:val="32"/>
        </w:rPr>
        <w:t>scilicet</w:t>
      </w:r>
    </w:p>
    <w:p w14:paraId="27D6880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BA2B33">
        <w:rPr>
          <w:sz w:val="32"/>
          <w:szCs w:val="32"/>
        </w:rPr>
        <w:t>in curia</w:t>
      </w:r>
      <w:r w:rsidR="00246C90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BA2B33">
        <w:rPr>
          <w:sz w:val="32"/>
          <w:szCs w:val="32"/>
        </w:rPr>
        <w:t>testatrix</w:t>
      </w:r>
    </w:p>
    <w:p w14:paraId="6C2DFF5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BA2B33">
        <w:rPr>
          <w:sz w:val="32"/>
          <w:szCs w:val="32"/>
        </w:rPr>
        <w:t>jus in personam</w:t>
      </w:r>
      <w:r w:rsidR="001A14D2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BA2B33">
        <w:rPr>
          <w:sz w:val="32"/>
          <w:szCs w:val="32"/>
        </w:rPr>
        <w:t>venire</w:t>
      </w:r>
    </w:p>
    <w:p w14:paraId="3BAA65CE" w14:textId="77777777" w:rsidR="00B02E60" w:rsidRPr="00A82B35" w:rsidRDefault="00000000"/>
    <w:p w14:paraId="13107392" w14:textId="77777777" w:rsidR="00937B90" w:rsidRPr="00A82B35" w:rsidRDefault="00937B90"/>
    <w:p w14:paraId="792E5272" w14:textId="77777777" w:rsidR="00937B90" w:rsidRPr="00A82B35" w:rsidRDefault="00937B90"/>
    <w:p w14:paraId="011DD847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70FECED1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7A511C83" w14:textId="77777777" w:rsidR="00246C90" w:rsidRDefault="00BA2B33" w:rsidP="00BA2B3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To wit; that is to say or namely</w:t>
      </w:r>
    </w:p>
    <w:p w14:paraId="14BFCB3F" w14:textId="77777777" w:rsidR="00BA2B33" w:rsidRDefault="00BA2B33" w:rsidP="00BA2B3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An individual who has complete authority to act or do a certain thing for someone else</w:t>
      </w:r>
    </w:p>
    <w:p w14:paraId="1CE4FAE4" w14:textId="77777777" w:rsidR="00C6798C" w:rsidRDefault="00C6798C" w:rsidP="00BA2B3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killing of a husband by his wife</w:t>
      </w:r>
    </w:p>
    <w:p w14:paraId="1779CFDA" w14:textId="77777777" w:rsidR="00C6798C" w:rsidRDefault="00C6798C" w:rsidP="00BA2B3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Proceedings held in open court</w:t>
      </w:r>
    </w:p>
    <w:p w14:paraId="37279B90" w14:textId="77777777" w:rsidR="00C6798C" w:rsidRDefault="00C6798C" w:rsidP="00BA2B3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relationship based on trust in the integrity of an individual; one who has the duty to act for the befit of someone else</w:t>
      </w:r>
    </w:p>
    <w:p w14:paraId="0587B417" w14:textId="77777777" w:rsidR="00C6798C" w:rsidRDefault="00C6798C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unlawful aiding of a lawsuit as part of some bargain to gain a part of the thing in dispute or some profit</w:t>
      </w:r>
    </w:p>
    <w:p w14:paraId="4214827D" w14:textId="77777777" w:rsidR="00C6798C" w:rsidRDefault="00C6798C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panel of jurors ordinarily selected from the voter registration lists from which juries are chosen </w:t>
      </w:r>
    </w:p>
    <w:p w14:paraId="27DECEBA" w14:textId="77777777" w:rsidR="00C6798C" w:rsidRDefault="00C6798C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Something for something; a term referring to the mutual consideration for a contract that makes it valid and enforceable</w:t>
      </w:r>
    </w:p>
    <w:p w14:paraId="29AD7CD4" w14:textId="77777777" w:rsidR="00C6798C" w:rsidRDefault="00C6798C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law of the place where a crime took place</w:t>
      </w:r>
    </w:p>
    <w:p w14:paraId="7F9AA0E3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person who renders aid to another in an emergency although lot legally required to do so</w:t>
      </w:r>
    </w:p>
    <w:p w14:paraId="6A1B166E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gift of personal property by will</w:t>
      </w:r>
    </w:p>
    <w:p w14:paraId="2C385E71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thing speaks for itself; no further proof is needed than the happening of the incident itself</w:t>
      </w:r>
    </w:p>
    <w:p w14:paraId="098BDEC9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right against another person</w:t>
      </w:r>
    </w:p>
    <w:p w14:paraId="55EE6E4E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formal response to a pleading which admits the allegations to be true but asserts that no cause of action or defense is state by the allegations</w:t>
      </w:r>
    </w:p>
    <w:p w14:paraId="370A8366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Burden; an incumbrance or responsibility</w:t>
      </w:r>
    </w:p>
    <w:p w14:paraId="295FAA76" w14:textId="77777777" w:rsidR="00434539" w:rsidRDefault="00434539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Products of the soil that result from the labor of the person in possession of the land including grain, garden produce and other crops</w:t>
      </w:r>
    </w:p>
    <w:p w14:paraId="561B3281" w14:textId="77777777" w:rsidR="00434539" w:rsidRDefault="001360A3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decision of a grand jury not to indict a defendant brought before them by the prosecutor</w:t>
      </w:r>
    </w:p>
    <w:p w14:paraId="6C6D5D32" w14:textId="77777777" w:rsidR="001360A3" w:rsidRDefault="001360A3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Growth in size by addition or accumulation</w:t>
      </w:r>
    </w:p>
    <w:p w14:paraId="3A9D3B4E" w14:textId="77777777" w:rsidR="001360A3" w:rsidRDefault="001360A3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woman who dies before leaving a will</w:t>
      </w:r>
    </w:p>
    <w:p w14:paraId="3CF8E7CB" w14:textId="77777777" w:rsidR="001360A3" w:rsidRDefault="001360A3" w:rsidP="00C679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Defines the extent of the interest conveyed; a statement saying the grantee is to have the property conveyed that is contained in a deed</w:t>
      </w:r>
    </w:p>
    <w:p w14:paraId="33E12306" w14:textId="77777777" w:rsidR="001360A3" w:rsidRDefault="001360A3" w:rsidP="001360A3">
      <w:pPr>
        <w:pStyle w:val="ListParagraph"/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14:paraId="5F097392" w14:textId="77777777" w:rsidR="00246C90" w:rsidRDefault="00246C90" w:rsidP="00246C90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14:paraId="08A39271" w14:textId="77777777" w:rsidR="00784178" w:rsidRPr="00726D1B" w:rsidRDefault="00784178" w:rsidP="00A82B35">
      <w:p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sectPr w:rsidR="00784178" w:rsidRPr="0072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3375">
    <w:abstractNumId w:val="4"/>
  </w:num>
  <w:num w:numId="2" w16cid:durableId="119543779">
    <w:abstractNumId w:val="1"/>
  </w:num>
  <w:num w:numId="3" w16cid:durableId="1189760204">
    <w:abstractNumId w:val="3"/>
  </w:num>
  <w:num w:numId="4" w16cid:durableId="1841770848">
    <w:abstractNumId w:val="0"/>
  </w:num>
  <w:num w:numId="5" w16cid:durableId="161470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1128A5"/>
    <w:rsid w:val="001360A3"/>
    <w:rsid w:val="001A14D2"/>
    <w:rsid w:val="001C6ED4"/>
    <w:rsid w:val="00246C90"/>
    <w:rsid w:val="002B1484"/>
    <w:rsid w:val="00304522"/>
    <w:rsid w:val="0036695D"/>
    <w:rsid w:val="003C6C3C"/>
    <w:rsid w:val="00410FDF"/>
    <w:rsid w:val="00424257"/>
    <w:rsid w:val="00434539"/>
    <w:rsid w:val="004D1BD6"/>
    <w:rsid w:val="004F4739"/>
    <w:rsid w:val="005246AB"/>
    <w:rsid w:val="005728F7"/>
    <w:rsid w:val="005B619B"/>
    <w:rsid w:val="0062320E"/>
    <w:rsid w:val="00643505"/>
    <w:rsid w:val="00684755"/>
    <w:rsid w:val="00722555"/>
    <w:rsid w:val="00726D1B"/>
    <w:rsid w:val="00772291"/>
    <w:rsid w:val="00784178"/>
    <w:rsid w:val="007878B8"/>
    <w:rsid w:val="007B66F9"/>
    <w:rsid w:val="007B785B"/>
    <w:rsid w:val="0084539B"/>
    <w:rsid w:val="00855E9D"/>
    <w:rsid w:val="00937B90"/>
    <w:rsid w:val="009668D5"/>
    <w:rsid w:val="009B130E"/>
    <w:rsid w:val="009D4CBD"/>
    <w:rsid w:val="00A82B35"/>
    <w:rsid w:val="00AA4E47"/>
    <w:rsid w:val="00AC5D89"/>
    <w:rsid w:val="00B004D3"/>
    <w:rsid w:val="00B94E4B"/>
    <w:rsid w:val="00BA2B33"/>
    <w:rsid w:val="00C53C53"/>
    <w:rsid w:val="00C6798C"/>
    <w:rsid w:val="00D15E4C"/>
    <w:rsid w:val="00D665F4"/>
    <w:rsid w:val="00D74B4C"/>
    <w:rsid w:val="00D818EC"/>
    <w:rsid w:val="00DD64B6"/>
    <w:rsid w:val="00E33C93"/>
    <w:rsid w:val="00E73642"/>
    <w:rsid w:val="00EE06C4"/>
    <w:rsid w:val="00F971AA"/>
    <w:rsid w:val="00FF054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0D5F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#10</cp:lastModifiedBy>
  <cp:revision>3</cp:revision>
  <dcterms:created xsi:type="dcterms:W3CDTF">2017-05-22T17:43:00Z</dcterms:created>
  <dcterms:modified xsi:type="dcterms:W3CDTF">2023-01-12T19:48:00Z</dcterms:modified>
</cp:coreProperties>
</file>