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6D5063">
        <w:rPr>
          <w:b/>
          <w:sz w:val="36"/>
          <w:szCs w:val="36"/>
        </w:rPr>
        <w:t>7-31-25</w:t>
      </w:r>
      <w:bookmarkStart w:id="0" w:name="_GoBack"/>
      <w:bookmarkEnd w:id="0"/>
    </w:p>
    <w:p w:rsidR="00EC31DA" w:rsidRDefault="00712476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Medical</w:t>
      </w:r>
      <w:r w:rsidR="00082B36">
        <w:rPr>
          <w:b/>
          <w:sz w:val="36"/>
          <w:szCs w:val="36"/>
        </w:rPr>
        <w:t xml:space="preserve"> </w:t>
      </w:r>
      <w:r w:rsidR="00A13F32">
        <w:rPr>
          <w:b/>
          <w:sz w:val="36"/>
          <w:szCs w:val="36"/>
        </w:rPr>
        <w:t>Terminology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spellStart"/>
      <w:proofErr w:type="gramStart"/>
      <w:r w:rsidR="00712476">
        <w:rPr>
          <w:sz w:val="32"/>
          <w:szCs w:val="32"/>
        </w:rPr>
        <w:t>comedo</w:t>
      </w:r>
      <w:proofErr w:type="spellEnd"/>
      <w:proofErr w:type="gramEnd"/>
      <w:r w:rsidR="00712476">
        <w:rPr>
          <w:sz w:val="32"/>
          <w:szCs w:val="32"/>
        </w:rPr>
        <w:tab/>
      </w:r>
      <w:r w:rsidR="00AA10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spellStart"/>
      <w:proofErr w:type="gramStart"/>
      <w:r w:rsidR="00712476">
        <w:rPr>
          <w:sz w:val="32"/>
          <w:szCs w:val="32"/>
        </w:rPr>
        <w:t>emphraxis</w:t>
      </w:r>
      <w:proofErr w:type="spellEnd"/>
      <w:proofErr w:type="gramEnd"/>
    </w:p>
    <w:p w:rsidR="00892A51" w:rsidRPr="00474780" w:rsidRDefault="00EC31DA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712476">
        <w:rPr>
          <w:sz w:val="32"/>
          <w:szCs w:val="32"/>
        </w:rPr>
        <w:t>diaphoresis</w:t>
      </w:r>
      <w:proofErr w:type="gramEnd"/>
      <w:r w:rsidR="00AA1050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spellStart"/>
      <w:proofErr w:type="gramStart"/>
      <w:r w:rsidR="00712476">
        <w:rPr>
          <w:sz w:val="32"/>
          <w:szCs w:val="32"/>
        </w:rPr>
        <w:t>emptysis</w:t>
      </w:r>
      <w:proofErr w:type="spellEnd"/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EC31DA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pneumothorax</w:t>
      </w:r>
      <w:proofErr w:type="gramEnd"/>
      <w:r w:rsidR="00285834">
        <w:rPr>
          <w:sz w:val="32"/>
          <w:szCs w:val="32"/>
        </w:rPr>
        <w:tab/>
      </w:r>
      <w:r w:rsidR="00285834">
        <w:rPr>
          <w:sz w:val="32"/>
          <w:szCs w:val="32"/>
        </w:rPr>
        <w:tab/>
      </w:r>
      <w:r w:rsidR="0028583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712476">
        <w:rPr>
          <w:sz w:val="32"/>
          <w:szCs w:val="32"/>
        </w:rPr>
        <w:t>empiric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spellStart"/>
      <w:proofErr w:type="gramStart"/>
      <w:r w:rsidR="00712476">
        <w:rPr>
          <w:sz w:val="32"/>
          <w:szCs w:val="32"/>
        </w:rPr>
        <w:t>petechiae</w:t>
      </w:r>
      <w:proofErr w:type="spellEnd"/>
      <w:proofErr w:type="gramEnd"/>
      <w:r w:rsidR="00082B36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712476">
        <w:rPr>
          <w:sz w:val="32"/>
          <w:szCs w:val="32"/>
        </w:rPr>
        <w:t>dyspareunia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verruca</w:t>
      </w:r>
      <w:proofErr w:type="gramEnd"/>
      <w:r w:rsidR="00A556D6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AA105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spellStart"/>
      <w:proofErr w:type="gramStart"/>
      <w:r w:rsidR="00712476">
        <w:rPr>
          <w:sz w:val="32"/>
          <w:szCs w:val="32"/>
        </w:rPr>
        <w:t>dyssynergia</w:t>
      </w:r>
      <w:proofErr w:type="spellEnd"/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erythema</w:t>
      </w:r>
      <w:proofErr w:type="gramEnd"/>
      <w:r w:rsidR="00A13F32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712476">
        <w:rPr>
          <w:sz w:val="32"/>
          <w:szCs w:val="32"/>
        </w:rPr>
        <w:t>prepuce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hematuria</w:t>
      </w:r>
      <w:proofErr w:type="gramEnd"/>
      <w:r w:rsidR="00445ED0">
        <w:rPr>
          <w:sz w:val="32"/>
          <w:szCs w:val="32"/>
        </w:rPr>
        <w:tab/>
      </w:r>
      <w:r w:rsidR="00BF3374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712476">
        <w:rPr>
          <w:sz w:val="32"/>
          <w:szCs w:val="32"/>
        </w:rPr>
        <w:t>phimosis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uremia</w:t>
      </w:r>
      <w:proofErr w:type="gramEnd"/>
      <w:r w:rsidR="00712476">
        <w:rPr>
          <w:sz w:val="32"/>
          <w:szCs w:val="32"/>
        </w:rPr>
        <w:tab/>
      </w:r>
      <w:r w:rsidR="00082B36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r w:rsidR="008D3124">
        <w:rPr>
          <w:sz w:val="32"/>
          <w:szCs w:val="32"/>
        </w:rPr>
        <w:t>epididymi</w:t>
      </w:r>
      <w:r w:rsidR="00712476">
        <w:rPr>
          <w:sz w:val="32"/>
          <w:szCs w:val="32"/>
        </w:rPr>
        <w:t>s</w:t>
      </w: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712476">
        <w:rPr>
          <w:sz w:val="32"/>
          <w:szCs w:val="32"/>
        </w:rPr>
        <w:t>oliguria</w:t>
      </w:r>
      <w:proofErr w:type="gramEnd"/>
      <w:r w:rsidR="00712476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EC31DA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A13F32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712476">
        <w:rPr>
          <w:sz w:val="32"/>
          <w:szCs w:val="32"/>
        </w:rPr>
        <w:t>menarche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spellStart"/>
      <w:proofErr w:type="gramStart"/>
      <w:r w:rsidR="00712476">
        <w:rPr>
          <w:sz w:val="32"/>
          <w:szCs w:val="32"/>
        </w:rPr>
        <w:t>bougie</w:t>
      </w:r>
      <w:proofErr w:type="spellEnd"/>
      <w:proofErr w:type="gramEnd"/>
      <w:r w:rsidR="00712476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445ED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082B3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712476">
        <w:rPr>
          <w:sz w:val="32"/>
          <w:szCs w:val="32"/>
        </w:rPr>
        <w:t>dysmenorrhea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36369B" w:rsidRDefault="00712476" w:rsidP="007124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expectoration (spitting) of blood</w:t>
      </w:r>
    </w:p>
    <w:p w:rsidR="003D58D6" w:rsidRDefault="003D58D6" w:rsidP="007124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painful menstruation</w:t>
      </w:r>
    </w:p>
    <w:p w:rsidR="003D58D6" w:rsidRDefault="003D58D6" w:rsidP="007124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pinpoint hemorrhages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3D58D6">
        <w:rPr>
          <w:sz w:val="28"/>
          <w:szCs w:val="28"/>
        </w:rPr>
        <w:t>the</w:t>
      </w:r>
      <w:proofErr w:type="gramEnd"/>
      <w:r w:rsidRPr="003D58D6">
        <w:rPr>
          <w:sz w:val="28"/>
          <w:szCs w:val="28"/>
        </w:rPr>
        <w:t xml:space="preserve"> production of abnormally small amounts of urine.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difficult or painful sexual intercourse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bloody urine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infarction, stoppage, obstruction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blackhead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inflammation or abnormal condition of the foreskin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slender, flexible instrument for dilating tubal organs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beginning of first actual period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profuse sweating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fold of skin over glans penis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wart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based on experience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redness of skin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long, coiled tube where sperm matures</w:t>
      </w:r>
    </w:p>
    <w:p w:rsidR="003D58D6" w:rsidRDefault="003D58D6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waste products in blood</w:t>
      </w:r>
    </w:p>
    <w:p w:rsidR="006973E0" w:rsidRDefault="006973E0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disturbance of muscle coordination</w:t>
      </w:r>
    </w:p>
    <w:p w:rsidR="006973E0" w:rsidRPr="003D58D6" w:rsidRDefault="006973E0" w:rsidP="003D58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air in chest cavity causing collapse of lung</w:t>
      </w:r>
    </w:p>
    <w:sectPr w:rsidR="006973E0" w:rsidRPr="003D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82B36"/>
    <w:rsid w:val="000A46FE"/>
    <w:rsid w:val="001E24EF"/>
    <w:rsid w:val="00216B29"/>
    <w:rsid w:val="00282A8B"/>
    <w:rsid w:val="00285834"/>
    <w:rsid w:val="0036369B"/>
    <w:rsid w:val="003D58D6"/>
    <w:rsid w:val="00424257"/>
    <w:rsid w:val="00445ED0"/>
    <w:rsid w:val="00474780"/>
    <w:rsid w:val="004A2622"/>
    <w:rsid w:val="00575767"/>
    <w:rsid w:val="00614720"/>
    <w:rsid w:val="00685F4C"/>
    <w:rsid w:val="006973E0"/>
    <w:rsid w:val="006D5063"/>
    <w:rsid w:val="00712476"/>
    <w:rsid w:val="00722186"/>
    <w:rsid w:val="007C0644"/>
    <w:rsid w:val="00861821"/>
    <w:rsid w:val="00892A51"/>
    <w:rsid w:val="008D3124"/>
    <w:rsid w:val="00945E26"/>
    <w:rsid w:val="009A6969"/>
    <w:rsid w:val="00A13743"/>
    <w:rsid w:val="00A13F32"/>
    <w:rsid w:val="00A556D6"/>
    <w:rsid w:val="00A71080"/>
    <w:rsid w:val="00A866E1"/>
    <w:rsid w:val="00AA1050"/>
    <w:rsid w:val="00AF084C"/>
    <w:rsid w:val="00B75DA9"/>
    <w:rsid w:val="00BF3374"/>
    <w:rsid w:val="00C12B9A"/>
    <w:rsid w:val="00C32FC4"/>
    <w:rsid w:val="00C87D65"/>
    <w:rsid w:val="00D37878"/>
    <w:rsid w:val="00E12F83"/>
    <w:rsid w:val="00E33C93"/>
    <w:rsid w:val="00E84DF9"/>
    <w:rsid w:val="00EA374B"/>
    <w:rsid w:val="00EC31DA"/>
    <w:rsid w:val="00EE4E66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E7800-05A2-419D-A015-9B10624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Lisa</cp:lastModifiedBy>
  <cp:revision>2</cp:revision>
  <cp:lastPrinted>2013-08-21T16:20:00Z</cp:lastPrinted>
  <dcterms:created xsi:type="dcterms:W3CDTF">2025-06-04T22:27:00Z</dcterms:created>
  <dcterms:modified xsi:type="dcterms:W3CDTF">2025-06-04T22:27:00Z</dcterms:modified>
</cp:coreProperties>
</file>