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4425" w14:textId="77777777" w:rsidR="002215FB" w:rsidRDefault="002215FB" w:rsidP="002215FB"/>
    <w:p w14:paraId="5457129C" w14:textId="77777777" w:rsidR="002215FB" w:rsidRDefault="002215FB" w:rsidP="002215FB"/>
    <w:p w14:paraId="2B71DC57" w14:textId="77777777" w:rsidR="002215FB" w:rsidRDefault="002215FB" w:rsidP="002215FB"/>
    <w:p w14:paraId="4A1EBE23" w14:textId="77777777" w:rsidR="002215FB" w:rsidRDefault="002215FB" w:rsidP="002215FB"/>
    <w:p w14:paraId="187117F7" w14:textId="77777777" w:rsidR="002215FB" w:rsidRDefault="002215FB" w:rsidP="002215FB">
      <w:pPr>
        <w:pBdr>
          <w:top w:val="single" w:sz="48" w:space="1" w:color="C9A227"/>
        </w:pBdr>
        <w:jc w:val="center"/>
      </w:pPr>
    </w:p>
    <w:p w14:paraId="45B10AA3" w14:textId="77777777" w:rsidR="002215FB" w:rsidRDefault="002215FB" w:rsidP="002215FB">
      <w:pPr>
        <w:pBdr>
          <w:top w:val="single" w:sz="48" w:space="1" w:color="C9A227"/>
        </w:pBdr>
        <w:jc w:val="center"/>
      </w:pPr>
    </w:p>
    <w:p w14:paraId="33F1F9FD" w14:textId="77777777" w:rsidR="002215FB" w:rsidRDefault="002215FB" w:rsidP="002215FB">
      <w:pPr>
        <w:pBdr>
          <w:top w:val="single" w:sz="48" w:space="1" w:color="C9A227"/>
        </w:pBdr>
        <w:jc w:val="center"/>
      </w:pPr>
    </w:p>
    <w:p w14:paraId="65103287" w14:textId="77777777" w:rsidR="002215FB" w:rsidRDefault="002215FB" w:rsidP="002215FB"/>
    <w:p w14:paraId="396F5A28" w14:textId="77777777" w:rsidR="002215FB" w:rsidRDefault="002215FB" w:rsidP="002215FB">
      <w:r w:rsidRPr="001A67E9">
        <w:rPr>
          <w:noProof/>
        </w:rPr>
        <w:drawing>
          <wp:anchor distT="0" distB="0" distL="114300" distR="114300" simplePos="0" relativeHeight="251659264" behindDoc="0" locked="0" layoutInCell="1" allowOverlap="1" wp14:anchorId="496DD848" wp14:editId="1BDD4A8A">
            <wp:simplePos x="0" y="0"/>
            <wp:positionH relativeFrom="column">
              <wp:posOffset>1219200</wp:posOffset>
            </wp:positionH>
            <wp:positionV relativeFrom="paragraph">
              <wp:posOffset>22860</wp:posOffset>
            </wp:positionV>
            <wp:extent cx="3765742" cy="654050"/>
            <wp:effectExtent l="0" t="0" r="6350" b="0"/>
            <wp:wrapThrough wrapText="bothSides">
              <wp:wrapPolygon edited="0">
                <wp:start x="0" y="0"/>
                <wp:lineTo x="0" y="20971"/>
                <wp:lineTo x="21564" y="20971"/>
                <wp:lineTo x="21564" y="0"/>
                <wp:lineTo x="0" y="0"/>
              </wp:wrapPolygon>
            </wp:wrapThrough>
            <wp:docPr id="164973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3347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5742" cy="654050"/>
                    </a:xfrm>
                    <a:prstGeom prst="rect">
                      <a:avLst/>
                    </a:prstGeom>
                  </pic:spPr>
                </pic:pic>
              </a:graphicData>
            </a:graphic>
            <wp14:sizeRelH relativeFrom="page">
              <wp14:pctWidth>0</wp14:pctWidth>
            </wp14:sizeRelH>
            <wp14:sizeRelV relativeFrom="page">
              <wp14:pctHeight>0</wp14:pctHeight>
            </wp14:sizeRelV>
          </wp:anchor>
        </w:drawing>
      </w:r>
    </w:p>
    <w:p w14:paraId="7FE286B2" w14:textId="77777777" w:rsidR="002215FB" w:rsidRDefault="002215FB" w:rsidP="002215FB">
      <w:pPr>
        <w:jc w:val="center"/>
        <w:rPr>
          <w:b/>
          <w:bCs/>
          <w:color w:val="0B2545"/>
          <w:sz w:val="46"/>
          <w:szCs w:val="46"/>
        </w:rPr>
      </w:pPr>
    </w:p>
    <w:p w14:paraId="30565686" w14:textId="77777777" w:rsidR="002215FB" w:rsidRDefault="002215FB" w:rsidP="002215FB">
      <w:pPr>
        <w:jc w:val="center"/>
        <w:rPr>
          <w:b/>
          <w:bCs/>
          <w:color w:val="0B2545"/>
          <w:sz w:val="46"/>
          <w:szCs w:val="46"/>
        </w:rPr>
      </w:pPr>
    </w:p>
    <w:p w14:paraId="7B420FE5" w14:textId="77777777" w:rsidR="002215FB" w:rsidRDefault="002215FB" w:rsidP="002215FB">
      <w:pPr>
        <w:jc w:val="center"/>
        <w:rPr>
          <w:b/>
          <w:bCs/>
          <w:color w:val="0B2545"/>
          <w:sz w:val="46"/>
          <w:szCs w:val="46"/>
        </w:rPr>
      </w:pPr>
    </w:p>
    <w:p w14:paraId="3068AD64" w14:textId="77777777" w:rsidR="002215FB" w:rsidRDefault="002215FB" w:rsidP="002215FB">
      <w:pPr>
        <w:jc w:val="center"/>
      </w:pPr>
      <w:r>
        <w:rPr>
          <w:b/>
          <w:bCs/>
          <w:color w:val="0B2545"/>
          <w:sz w:val="46"/>
          <w:szCs w:val="46"/>
        </w:rPr>
        <w:t>THE BRUILT LIFE</w:t>
      </w:r>
    </w:p>
    <w:p w14:paraId="3AD0B011" w14:textId="77777777" w:rsidR="002215FB" w:rsidRDefault="002215FB" w:rsidP="002215FB">
      <w:pPr>
        <w:jc w:val="center"/>
      </w:pPr>
      <w:r>
        <w:rPr>
          <w:b/>
          <w:bCs/>
          <w:color w:val="0B2545"/>
          <w:sz w:val="46"/>
          <w:szCs w:val="46"/>
        </w:rPr>
        <w:t>OPERATING MANUAL</w:t>
      </w:r>
    </w:p>
    <w:p w14:paraId="72FF54BD" w14:textId="77777777" w:rsidR="002215FB" w:rsidRDefault="002215FB" w:rsidP="002215FB">
      <w:pPr>
        <w:jc w:val="center"/>
        <w:rPr>
          <w:b/>
          <w:bCs/>
          <w:color w:val="C9A227"/>
          <w:sz w:val="28"/>
          <w:szCs w:val="28"/>
        </w:rPr>
      </w:pPr>
      <w:r>
        <w:rPr>
          <w:b/>
          <w:bCs/>
          <w:color w:val="C9A227"/>
          <w:sz w:val="28"/>
          <w:szCs w:val="28"/>
        </w:rPr>
        <w:t>™</w:t>
      </w:r>
    </w:p>
    <w:p w14:paraId="4862CB53" w14:textId="77777777" w:rsidR="002215FB" w:rsidRDefault="002215FB" w:rsidP="002215FB">
      <w:pPr>
        <w:jc w:val="center"/>
        <w:rPr>
          <w:b/>
          <w:bCs/>
          <w:color w:val="C9A227"/>
          <w:sz w:val="28"/>
          <w:szCs w:val="28"/>
        </w:rPr>
      </w:pPr>
    </w:p>
    <w:p w14:paraId="111F01F4" w14:textId="77777777" w:rsidR="002215FB" w:rsidRDefault="002215FB" w:rsidP="002215FB">
      <w:pPr>
        <w:jc w:val="center"/>
        <w:rPr>
          <w:b/>
          <w:bCs/>
          <w:color w:val="C9A227"/>
          <w:sz w:val="28"/>
          <w:szCs w:val="28"/>
        </w:rPr>
      </w:pPr>
    </w:p>
    <w:p w14:paraId="6D9A9619" w14:textId="77777777" w:rsidR="002215FB" w:rsidRDefault="002215FB" w:rsidP="002215FB">
      <w:pPr>
        <w:jc w:val="center"/>
      </w:pPr>
    </w:p>
    <w:p w14:paraId="5E7D4094" w14:textId="77777777" w:rsidR="002215FB" w:rsidRDefault="002215FB" w:rsidP="002215FB">
      <w:pPr>
        <w:jc w:val="center"/>
      </w:pPr>
      <w:r>
        <w:rPr>
          <w:i/>
          <w:iCs/>
          <w:color w:val="555555"/>
          <w:sz w:val="24"/>
          <w:szCs w:val="24"/>
        </w:rPr>
        <w:t>Your Central Source of Truth for a Life, Well Run.</w:t>
      </w:r>
    </w:p>
    <w:p w14:paraId="06236594" w14:textId="77777777" w:rsidR="002215FB" w:rsidRDefault="002215FB" w:rsidP="002215FB">
      <w:pPr>
        <w:jc w:val="center"/>
      </w:pPr>
      <w:r>
        <w:rPr>
          <w:b/>
          <w:bCs/>
          <w:color w:val="FF1B07"/>
          <w:sz w:val="20"/>
          <w:szCs w:val="20"/>
        </w:rPr>
        <w:t>bruiltconcierge.com</w:t>
      </w:r>
    </w:p>
    <w:p w14:paraId="16FCA341" w14:textId="77777777" w:rsidR="002215FB" w:rsidRDefault="002215FB" w:rsidP="002215FB"/>
    <w:p w14:paraId="750FA8D6" w14:textId="77777777" w:rsidR="002215FB" w:rsidRDefault="002215FB" w:rsidP="002215FB"/>
    <w:p w14:paraId="74CD0ABB" w14:textId="77777777" w:rsidR="002215FB" w:rsidRDefault="002215FB" w:rsidP="002215FB"/>
    <w:p w14:paraId="7921A4D6" w14:textId="77777777" w:rsidR="002215FB" w:rsidRDefault="002215FB" w:rsidP="002215FB"/>
    <w:p w14:paraId="1ABD9E28" w14:textId="77777777" w:rsidR="002215FB" w:rsidRDefault="002215FB" w:rsidP="002215FB"/>
    <w:p w14:paraId="7769141C" w14:textId="77777777" w:rsidR="002215FB" w:rsidRDefault="002215FB" w:rsidP="002215FB"/>
    <w:p w14:paraId="15355D20" w14:textId="77777777" w:rsidR="002215FB" w:rsidRDefault="002215FB" w:rsidP="002215FB">
      <w:pPr>
        <w:pBdr>
          <w:top w:val="single" w:sz="48" w:space="1" w:color="C9A227"/>
        </w:pBdr>
        <w:jc w:val="center"/>
      </w:pPr>
    </w:p>
    <w:p w14:paraId="35DF0FCC" w14:textId="77777777" w:rsidR="002215FB" w:rsidRDefault="002215FB" w:rsidP="002215FB"/>
    <w:p w14:paraId="15972979" w14:textId="77777777" w:rsidR="00771DDE" w:rsidRDefault="00000000">
      <w:pPr>
        <w:pBdr>
          <w:top w:val="single" w:sz="8" w:space="14" w:color="C9A227"/>
        </w:pBdr>
        <w:jc w:val="center"/>
      </w:pPr>
      <w:r>
        <w:rPr>
          <w:sz w:val="4"/>
          <w:szCs w:val="4"/>
        </w:rPr>
        <w:t xml:space="preserve"> </w:t>
      </w:r>
    </w:p>
    <w:p w14:paraId="631ECFDC" w14:textId="77777777" w:rsidR="00771DDE" w:rsidRDefault="00771DDE">
      <w:pPr>
        <w:sectPr w:rsidR="00771DDE">
          <w:pgSz w:w="12240" w:h="15840"/>
          <w:pgMar w:top="1440" w:right="1440" w:bottom="1440" w:left="1440" w:header="708" w:footer="708" w:gutter="0"/>
          <w:cols w:space="720"/>
          <w:docGrid w:linePitch="360"/>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542C31C2"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30192103" w14:textId="77777777" w:rsidR="00771DDE" w:rsidRDefault="00000000">
            <w:pPr>
              <w:spacing w:after="40"/>
            </w:pPr>
            <w:r>
              <w:rPr>
                <w:b/>
                <w:bCs/>
                <w:color w:val="FFFFFF"/>
                <w:sz w:val="32"/>
                <w:szCs w:val="32"/>
              </w:rPr>
              <w:lastRenderedPageBreak/>
              <w:t>A Personal Welcome</w:t>
            </w:r>
          </w:p>
          <w:p w14:paraId="4F142DC1" w14:textId="77777777" w:rsidR="00771DDE" w:rsidRDefault="00000000">
            <w:pPr>
              <w:spacing w:after="40"/>
            </w:pPr>
            <w:r>
              <w:rPr>
                <w:i/>
                <w:iCs/>
                <w:color w:val="E8D8A0"/>
                <w:sz w:val="20"/>
                <w:szCs w:val="20"/>
              </w:rPr>
              <w:t>From Avril</w:t>
            </w:r>
          </w:p>
        </w:tc>
      </w:tr>
    </w:tbl>
    <w:p w14:paraId="3E7DC7DA" w14:textId="77777777" w:rsidR="00771DDE" w:rsidRDefault="00771DDE">
      <w:pPr>
        <w:spacing w:after="280"/>
      </w:pPr>
    </w:p>
    <w:p w14:paraId="0A5388A4" w14:textId="77777777" w:rsidR="002215FB" w:rsidRDefault="002215FB">
      <w:pPr>
        <w:spacing w:after="280"/>
      </w:pPr>
    </w:p>
    <w:p w14:paraId="7A68D101" w14:textId="01C6703D" w:rsidR="00771DDE" w:rsidRDefault="00000000">
      <w:pPr>
        <w:spacing w:after="220"/>
      </w:pPr>
      <w:r>
        <w:rPr>
          <w:color w:val="1A1A1A"/>
        </w:rPr>
        <w:t>Dear Reader</w:t>
      </w:r>
    </w:p>
    <w:p w14:paraId="22271943" w14:textId="77777777" w:rsidR="00771DDE" w:rsidRDefault="00000000">
      <w:pPr>
        <w:spacing w:after="160"/>
      </w:pPr>
      <w:r>
        <w:rPr>
          <w:color w:val="1A1A1A"/>
        </w:rPr>
        <w:t>Thank you for downloading The BRUILT Life Operating Manual™.</w:t>
      </w:r>
    </w:p>
    <w:p w14:paraId="5100E998" w14:textId="77777777" w:rsidR="00771DDE" w:rsidRDefault="00000000">
      <w:pPr>
        <w:spacing w:after="160"/>
      </w:pPr>
      <w:r>
        <w:rPr>
          <w:color w:val="1A1A1A"/>
        </w:rPr>
        <w:t>Over the course of my career, I have supported founders, entrepreneurs, executives, families and private individuals whose lives often appeared effortless from the outside. Behind the scenes, however, success frequently brings complexity. Homes need managing. Suppliers need coordinating. Documents need organising. Important information needs preserving. Family logistics need attention. Life administration has a habit of expanding quietly in the background.</w:t>
      </w:r>
    </w:p>
    <w:p w14:paraId="2B0E4649" w14:textId="77777777" w:rsidR="00771DDE" w:rsidRDefault="00000000">
      <w:pPr>
        <w:spacing w:after="160"/>
      </w:pPr>
      <w:r>
        <w:rPr>
          <w:color w:val="1A1A1A"/>
        </w:rPr>
        <w:t>What I have learned is that most people do not struggle because they lack capability. They struggle because too much important information lives inside their heads.</w:t>
      </w:r>
    </w:p>
    <w:p w14:paraId="5DAB1EBB" w14:textId="77777777" w:rsidR="00771DDE" w:rsidRDefault="00000000">
      <w:pPr>
        <w:spacing w:after="160"/>
      </w:pPr>
      <w:r>
        <w:rPr>
          <w:color w:val="1A1A1A"/>
        </w:rPr>
        <w:t>The purpose of this manual is to create a single source of truth for the information that keeps your world running smoothly. It is designed to reduce mental load, preserve continuity and provide greater peace of mind.</w:t>
      </w:r>
    </w:p>
    <w:p w14:paraId="08C6DF54" w14:textId="77777777" w:rsidR="00771DDE" w:rsidRDefault="00000000">
      <w:pPr>
        <w:spacing w:after="320"/>
      </w:pPr>
      <w:r>
        <w:rPr>
          <w:color w:val="1A1A1A"/>
        </w:rPr>
        <w:t>Whether you complete every section today or gradually build it over time, my hope is that this document becomes a trusted resource that serves you and those around you for many years to come.</w:t>
      </w:r>
    </w:p>
    <w:p w14:paraId="50724280" w14:textId="34CC7BD6" w:rsidR="00771DDE" w:rsidRDefault="00000000">
      <w:pPr>
        <w:spacing w:after="40"/>
        <w:rPr>
          <w:color w:val="1A1A1A"/>
        </w:rPr>
      </w:pPr>
      <w:r>
        <w:rPr>
          <w:color w:val="1A1A1A"/>
        </w:rPr>
        <w:t>Warm regards</w:t>
      </w:r>
    </w:p>
    <w:p w14:paraId="14367BE4" w14:textId="77777777" w:rsidR="002215FB" w:rsidRDefault="002215FB">
      <w:pPr>
        <w:spacing w:after="40"/>
        <w:rPr>
          <w:color w:val="1A1A1A"/>
        </w:rPr>
      </w:pPr>
    </w:p>
    <w:p w14:paraId="18AC2830" w14:textId="77777777" w:rsidR="002215FB" w:rsidRPr="002215FB" w:rsidRDefault="002215FB" w:rsidP="002215FB">
      <w:pPr>
        <w:spacing w:after="10"/>
        <w:rPr>
          <w:rFonts w:ascii="Bradley Hand ITC" w:hAnsi="Bradley Hand ITC"/>
          <w:i/>
          <w:iCs/>
          <w:color w:val="215E99" w:themeColor="text2" w:themeTint="BF"/>
          <w:sz w:val="28"/>
          <w:szCs w:val="28"/>
        </w:rPr>
      </w:pPr>
      <w:r w:rsidRPr="002215FB">
        <w:rPr>
          <w:rFonts w:ascii="Bradley Hand ITC" w:hAnsi="Bradley Hand ITC"/>
          <w:b/>
          <w:bCs/>
          <w:i/>
          <w:iCs/>
          <w:color w:val="215E99" w:themeColor="text2" w:themeTint="BF"/>
          <w:sz w:val="32"/>
          <w:szCs w:val="32"/>
        </w:rPr>
        <w:t>Avril Bunton-Williams</w:t>
      </w:r>
    </w:p>
    <w:p w14:paraId="0131BBE1" w14:textId="77777777" w:rsidR="002215FB" w:rsidRDefault="002215FB">
      <w:pPr>
        <w:spacing w:after="40"/>
      </w:pPr>
    </w:p>
    <w:p w14:paraId="4A6E100D" w14:textId="77777777" w:rsidR="00771DDE" w:rsidRDefault="00000000">
      <w:pPr>
        <w:spacing w:after="10"/>
      </w:pPr>
      <w:r>
        <w:rPr>
          <w:b/>
          <w:bCs/>
          <w:color w:val="0B2545"/>
          <w:sz w:val="24"/>
          <w:szCs w:val="24"/>
        </w:rPr>
        <w:t>Avril Bunton-Williams</w:t>
      </w:r>
    </w:p>
    <w:p w14:paraId="7B6A9D9B" w14:textId="77777777" w:rsidR="00771DDE" w:rsidRDefault="00000000">
      <w:r>
        <w:rPr>
          <w:i/>
          <w:iCs/>
          <w:color w:val="1F4E79"/>
          <w:sz w:val="21"/>
          <w:szCs w:val="21"/>
        </w:rPr>
        <w:t>Founder, BRUILT Concierge</w:t>
      </w:r>
    </w:p>
    <w:p w14:paraId="442D502D"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26F2D41"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19699469" w14:textId="77777777" w:rsidR="00771DDE" w:rsidRDefault="00000000">
            <w:pPr>
              <w:spacing w:after="40"/>
            </w:pPr>
            <w:r>
              <w:rPr>
                <w:b/>
                <w:bCs/>
                <w:color w:val="FFFFFF"/>
                <w:sz w:val="32"/>
                <w:szCs w:val="32"/>
              </w:rPr>
              <w:lastRenderedPageBreak/>
              <w:t>Contents</w:t>
            </w:r>
          </w:p>
        </w:tc>
      </w:tr>
    </w:tbl>
    <w:p w14:paraId="7E27D76C" w14:textId="77777777" w:rsidR="00771DDE" w:rsidRDefault="00771DDE">
      <w:pPr>
        <w:spacing w:after="280"/>
      </w:pPr>
    </w:p>
    <w:p w14:paraId="59804F02" w14:textId="77777777" w:rsidR="00771DDE" w:rsidRDefault="00000000">
      <w:pPr>
        <w:tabs>
          <w:tab w:val="right" w:leader="dot" w:pos="9360"/>
        </w:tabs>
        <w:spacing w:after="100"/>
      </w:pPr>
      <w:r>
        <w:rPr>
          <w:b/>
          <w:bCs/>
          <w:color w:val="0B2545"/>
        </w:rPr>
        <w:t xml:space="preserve">A Personal Welcome </w:t>
      </w:r>
      <w:proofErr w:type="gramStart"/>
      <w:r>
        <w:rPr>
          <w:b/>
          <w:bCs/>
          <w:color w:val="0B2545"/>
        </w:rPr>
        <w:t>From</w:t>
      </w:r>
      <w:proofErr w:type="gramEnd"/>
      <w:r>
        <w:rPr>
          <w:b/>
          <w:bCs/>
          <w:color w:val="0B2545"/>
        </w:rPr>
        <w:t xml:space="preserve"> Avril</w:t>
      </w:r>
      <w:r>
        <w:tab/>
      </w:r>
    </w:p>
    <w:p w14:paraId="2A63EB66" w14:textId="77777777" w:rsidR="00771DDE" w:rsidRDefault="00000000">
      <w:pPr>
        <w:tabs>
          <w:tab w:val="right" w:leader="dot" w:pos="9360"/>
        </w:tabs>
        <w:spacing w:after="100"/>
        <w:ind w:left="260"/>
      </w:pPr>
      <w:r>
        <w:rPr>
          <w:color w:val="1A1A1A"/>
        </w:rPr>
        <w:t>Section 1 — Personal Information</w:t>
      </w:r>
      <w:r>
        <w:tab/>
      </w:r>
    </w:p>
    <w:p w14:paraId="564A8291" w14:textId="77777777" w:rsidR="00771DDE" w:rsidRDefault="00000000">
      <w:pPr>
        <w:tabs>
          <w:tab w:val="right" w:leader="dot" w:pos="9360"/>
        </w:tabs>
        <w:spacing w:after="100"/>
        <w:ind w:left="260"/>
      </w:pPr>
      <w:r>
        <w:rPr>
          <w:color w:val="1A1A1A"/>
        </w:rPr>
        <w:t>Section 2 — Passport Renewals</w:t>
      </w:r>
      <w:r>
        <w:tab/>
      </w:r>
    </w:p>
    <w:p w14:paraId="037FDEB4" w14:textId="77777777" w:rsidR="00771DDE" w:rsidRDefault="00000000">
      <w:pPr>
        <w:tabs>
          <w:tab w:val="right" w:leader="dot" w:pos="9360"/>
        </w:tabs>
        <w:spacing w:after="100"/>
        <w:ind w:left="260"/>
      </w:pPr>
      <w:r>
        <w:rPr>
          <w:color w:val="1A1A1A"/>
        </w:rPr>
        <w:t>Section 3 — Family Information</w:t>
      </w:r>
      <w:r>
        <w:tab/>
      </w:r>
    </w:p>
    <w:p w14:paraId="5B8F53B0" w14:textId="77777777" w:rsidR="00771DDE" w:rsidRDefault="00000000">
      <w:pPr>
        <w:tabs>
          <w:tab w:val="right" w:leader="dot" w:pos="9360"/>
        </w:tabs>
        <w:spacing w:after="100"/>
        <w:ind w:left="260"/>
      </w:pPr>
      <w:r>
        <w:rPr>
          <w:color w:val="1A1A1A"/>
        </w:rPr>
        <w:t>Section 4 — Children's Education</w:t>
      </w:r>
      <w:r>
        <w:tab/>
      </w:r>
    </w:p>
    <w:p w14:paraId="248A7EE6" w14:textId="77777777" w:rsidR="00771DDE" w:rsidRDefault="00000000">
      <w:pPr>
        <w:tabs>
          <w:tab w:val="right" w:leader="dot" w:pos="9360"/>
        </w:tabs>
        <w:spacing w:after="100"/>
        <w:ind w:left="260"/>
      </w:pPr>
      <w:r>
        <w:rPr>
          <w:color w:val="1A1A1A"/>
        </w:rPr>
        <w:t>Section 5 — Medical Information</w:t>
      </w:r>
      <w:r>
        <w:tab/>
      </w:r>
    </w:p>
    <w:p w14:paraId="70330FF9" w14:textId="77777777" w:rsidR="00771DDE" w:rsidRDefault="00000000">
      <w:pPr>
        <w:tabs>
          <w:tab w:val="right" w:leader="dot" w:pos="9360"/>
        </w:tabs>
        <w:spacing w:after="100"/>
        <w:ind w:left="260"/>
      </w:pPr>
      <w:r>
        <w:rPr>
          <w:color w:val="1A1A1A"/>
        </w:rPr>
        <w:t>Section 6 — Property Information</w:t>
      </w:r>
      <w:r>
        <w:tab/>
      </w:r>
    </w:p>
    <w:p w14:paraId="71F8BC2A" w14:textId="77777777" w:rsidR="00771DDE" w:rsidRDefault="00000000">
      <w:pPr>
        <w:tabs>
          <w:tab w:val="right" w:leader="dot" w:pos="9360"/>
        </w:tabs>
        <w:spacing w:after="100"/>
        <w:ind w:left="260"/>
      </w:pPr>
      <w:r>
        <w:rPr>
          <w:color w:val="1A1A1A"/>
        </w:rPr>
        <w:t>Section 7 — Household Suppliers</w:t>
      </w:r>
      <w:r>
        <w:tab/>
      </w:r>
    </w:p>
    <w:p w14:paraId="6E578912" w14:textId="77777777" w:rsidR="00771DDE" w:rsidRDefault="00000000">
      <w:pPr>
        <w:tabs>
          <w:tab w:val="right" w:leader="dot" w:pos="9360"/>
        </w:tabs>
        <w:spacing w:after="100"/>
        <w:ind w:left="260"/>
      </w:pPr>
      <w:r>
        <w:rPr>
          <w:color w:val="1A1A1A"/>
        </w:rPr>
        <w:t>Section 8 — Staff &amp; Household Team</w:t>
      </w:r>
      <w:r>
        <w:tab/>
      </w:r>
    </w:p>
    <w:p w14:paraId="2F327472" w14:textId="77777777" w:rsidR="00771DDE" w:rsidRDefault="00000000">
      <w:pPr>
        <w:tabs>
          <w:tab w:val="right" w:leader="dot" w:pos="9360"/>
        </w:tabs>
        <w:spacing w:after="100"/>
        <w:ind w:left="260"/>
      </w:pPr>
      <w:r>
        <w:rPr>
          <w:color w:val="1A1A1A"/>
        </w:rPr>
        <w:t>Section 9 — Pets</w:t>
      </w:r>
      <w:r>
        <w:tab/>
      </w:r>
    </w:p>
    <w:p w14:paraId="3DAA0B76" w14:textId="77777777" w:rsidR="00771DDE" w:rsidRDefault="00000000">
      <w:pPr>
        <w:tabs>
          <w:tab w:val="right" w:leader="dot" w:pos="9360"/>
        </w:tabs>
        <w:spacing w:after="100"/>
        <w:ind w:left="260"/>
      </w:pPr>
      <w:r>
        <w:rPr>
          <w:color w:val="1A1A1A"/>
        </w:rPr>
        <w:t>Section 10 — Vehicle Information</w:t>
      </w:r>
      <w:r>
        <w:tab/>
      </w:r>
    </w:p>
    <w:p w14:paraId="3F8683BC" w14:textId="77777777" w:rsidR="00771DDE" w:rsidRDefault="00000000">
      <w:pPr>
        <w:tabs>
          <w:tab w:val="right" w:leader="dot" w:pos="9360"/>
        </w:tabs>
        <w:spacing w:after="100"/>
        <w:ind w:left="260"/>
      </w:pPr>
      <w:r>
        <w:rPr>
          <w:color w:val="1A1A1A"/>
        </w:rPr>
        <w:t>Section 11 — Insurance Register</w:t>
      </w:r>
      <w:r>
        <w:tab/>
      </w:r>
    </w:p>
    <w:p w14:paraId="2678A348" w14:textId="77777777" w:rsidR="00771DDE" w:rsidRDefault="00000000">
      <w:pPr>
        <w:tabs>
          <w:tab w:val="right" w:leader="dot" w:pos="9360"/>
        </w:tabs>
        <w:spacing w:after="100"/>
        <w:ind w:left="260"/>
      </w:pPr>
      <w:r>
        <w:rPr>
          <w:color w:val="1A1A1A"/>
        </w:rPr>
        <w:t>Section 12 — Memberships &amp; Subscriptions</w:t>
      </w:r>
      <w:r>
        <w:tab/>
      </w:r>
    </w:p>
    <w:p w14:paraId="7D1CCEC7" w14:textId="77777777" w:rsidR="00771DDE" w:rsidRDefault="00000000">
      <w:pPr>
        <w:tabs>
          <w:tab w:val="right" w:leader="dot" w:pos="9360"/>
        </w:tabs>
        <w:spacing w:after="100"/>
        <w:ind w:left="260"/>
      </w:pPr>
      <w:r>
        <w:rPr>
          <w:color w:val="1A1A1A"/>
        </w:rPr>
        <w:t>Section 13 — Financial Overview</w:t>
      </w:r>
      <w:r>
        <w:tab/>
      </w:r>
    </w:p>
    <w:p w14:paraId="5535AF63" w14:textId="77777777" w:rsidR="00771DDE" w:rsidRDefault="00000000">
      <w:pPr>
        <w:tabs>
          <w:tab w:val="right" w:leader="dot" w:pos="9360"/>
        </w:tabs>
        <w:spacing w:after="100"/>
        <w:ind w:left="260"/>
      </w:pPr>
      <w:r>
        <w:rPr>
          <w:color w:val="1A1A1A"/>
        </w:rPr>
        <w:t>Section 14 — Travel Profile</w:t>
      </w:r>
      <w:r>
        <w:tab/>
      </w:r>
    </w:p>
    <w:p w14:paraId="079655FD" w14:textId="77777777" w:rsidR="00771DDE" w:rsidRDefault="00000000">
      <w:pPr>
        <w:tabs>
          <w:tab w:val="right" w:leader="dot" w:pos="9360"/>
        </w:tabs>
        <w:spacing w:after="100"/>
        <w:ind w:left="260"/>
      </w:pPr>
      <w:r>
        <w:rPr>
          <w:color w:val="1A1A1A"/>
        </w:rPr>
        <w:t>Section 15 — Digital Life</w:t>
      </w:r>
      <w:r>
        <w:tab/>
      </w:r>
    </w:p>
    <w:p w14:paraId="2D6D8967" w14:textId="77777777" w:rsidR="00771DDE" w:rsidRDefault="00000000">
      <w:pPr>
        <w:tabs>
          <w:tab w:val="right" w:leader="dot" w:pos="9360"/>
        </w:tabs>
        <w:spacing w:after="100"/>
        <w:ind w:left="260"/>
      </w:pPr>
      <w:r>
        <w:rPr>
          <w:color w:val="1A1A1A"/>
        </w:rPr>
        <w:t>Section 16 — Professional Advisers</w:t>
      </w:r>
      <w:r>
        <w:tab/>
      </w:r>
    </w:p>
    <w:p w14:paraId="5E3CFAA0" w14:textId="77777777" w:rsidR="00771DDE" w:rsidRDefault="00000000">
      <w:pPr>
        <w:tabs>
          <w:tab w:val="right" w:leader="dot" w:pos="9360"/>
        </w:tabs>
        <w:spacing w:after="100"/>
        <w:ind w:left="260"/>
      </w:pPr>
      <w:r>
        <w:rPr>
          <w:color w:val="1A1A1A"/>
        </w:rPr>
        <w:t>Section 17 — Important Documents Register</w:t>
      </w:r>
      <w:r>
        <w:tab/>
      </w:r>
    </w:p>
    <w:p w14:paraId="6467AD88" w14:textId="77777777" w:rsidR="00771DDE" w:rsidRDefault="00000000">
      <w:pPr>
        <w:tabs>
          <w:tab w:val="right" w:leader="dot" w:pos="9360"/>
        </w:tabs>
        <w:spacing w:after="100"/>
        <w:ind w:left="260"/>
      </w:pPr>
      <w:r>
        <w:rPr>
          <w:color w:val="1A1A1A"/>
        </w:rPr>
        <w:t>Section 18 — Key Dates &amp; Renewals Summary</w:t>
      </w:r>
      <w:r>
        <w:tab/>
      </w:r>
    </w:p>
    <w:p w14:paraId="78791956" w14:textId="77777777" w:rsidR="00771DDE" w:rsidRDefault="00000000">
      <w:pPr>
        <w:tabs>
          <w:tab w:val="right" w:leader="dot" w:pos="9360"/>
        </w:tabs>
        <w:spacing w:after="100"/>
        <w:ind w:left="260"/>
      </w:pPr>
      <w:r>
        <w:rPr>
          <w:color w:val="1A1A1A"/>
        </w:rPr>
        <w:t>Section 19 — Legacy Notes</w:t>
      </w:r>
      <w:r>
        <w:tab/>
      </w:r>
    </w:p>
    <w:p w14:paraId="58CDFDC3" w14:textId="77777777" w:rsidR="00771DDE" w:rsidRDefault="00000000">
      <w:pPr>
        <w:tabs>
          <w:tab w:val="right" w:leader="dot" w:pos="9360"/>
        </w:tabs>
        <w:spacing w:after="100"/>
      </w:pPr>
      <w:r>
        <w:rPr>
          <w:b/>
          <w:bCs/>
          <w:color w:val="0B2545"/>
        </w:rPr>
        <w:t>Annual Life Administration Review</w:t>
      </w:r>
      <w:r>
        <w:tab/>
      </w:r>
    </w:p>
    <w:p w14:paraId="718D15E7" w14:textId="77777777" w:rsidR="00771DDE" w:rsidRDefault="00000000">
      <w:pPr>
        <w:tabs>
          <w:tab w:val="right" w:leader="dot" w:pos="9360"/>
        </w:tabs>
        <w:spacing w:after="100"/>
      </w:pPr>
      <w:r>
        <w:rPr>
          <w:b/>
          <w:bCs/>
          <w:color w:val="0B2545"/>
        </w:rPr>
        <w:t>About BRUILT Concierge</w:t>
      </w:r>
      <w:r>
        <w:tab/>
      </w:r>
    </w:p>
    <w:p w14:paraId="4C8E269E" w14:textId="77777777" w:rsidR="00771DDE" w:rsidRDefault="00000000">
      <w:pPr>
        <w:tabs>
          <w:tab w:val="right" w:leader="dot" w:pos="9360"/>
        </w:tabs>
        <w:spacing w:after="100"/>
      </w:pPr>
      <w:r>
        <w:rPr>
          <w:b/>
          <w:bCs/>
          <w:color w:val="0B2545"/>
        </w:rPr>
        <w:t xml:space="preserve">Let's Create More Order </w:t>
      </w:r>
      <w:proofErr w:type="gramStart"/>
      <w:r>
        <w:rPr>
          <w:b/>
          <w:bCs/>
          <w:color w:val="0B2545"/>
        </w:rPr>
        <w:t>In</w:t>
      </w:r>
      <w:proofErr w:type="gramEnd"/>
      <w:r>
        <w:rPr>
          <w:b/>
          <w:bCs/>
          <w:color w:val="0B2545"/>
        </w:rPr>
        <w:t xml:space="preserve"> Your World</w:t>
      </w:r>
      <w:r>
        <w:tab/>
      </w:r>
    </w:p>
    <w:p w14:paraId="046C643A" w14:textId="77777777" w:rsidR="00771DDE" w:rsidRDefault="00000000">
      <w:pPr>
        <w:tabs>
          <w:tab w:val="right" w:leader="dot" w:pos="9360"/>
        </w:tabs>
        <w:spacing w:after="100"/>
      </w:pPr>
      <w:r>
        <w:rPr>
          <w:b/>
          <w:bCs/>
          <w:color w:val="0B2545"/>
        </w:rPr>
        <w:t>Final Reflection</w:t>
      </w:r>
      <w:r>
        <w:tab/>
      </w:r>
    </w:p>
    <w:p w14:paraId="4D4DBCF7"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7ED9B24B"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3A573CE7" w14:textId="77777777" w:rsidR="00771DDE" w:rsidRDefault="00000000">
            <w:pPr>
              <w:spacing w:after="40"/>
            </w:pPr>
            <w:r>
              <w:rPr>
                <w:b/>
                <w:bCs/>
                <w:color w:val="FFFFFF"/>
                <w:sz w:val="32"/>
                <w:szCs w:val="32"/>
              </w:rPr>
              <w:lastRenderedPageBreak/>
              <w:t>Introduction</w:t>
            </w:r>
          </w:p>
          <w:p w14:paraId="3FC83658" w14:textId="77777777" w:rsidR="00771DDE" w:rsidRDefault="00000000">
            <w:pPr>
              <w:spacing w:after="40"/>
            </w:pPr>
            <w:r>
              <w:rPr>
                <w:i/>
                <w:iCs/>
                <w:color w:val="E8D8A0"/>
                <w:sz w:val="20"/>
                <w:szCs w:val="20"/>
              </w:rPr>
              <w:t>Your Central Source of Truth</w:t>
            </w:r>
          </w:p>
        </w:tc>
      </w:tr>
    </w:tbl>
    <w:p w14:paraId="0099EFC5" w14:textId="77777777" w:rsidR="00771DDE" w:rsidRDefault="00771DDE">
      <w:pPr>
        <w:spacing w:after="260"/>
      </w:pPr>
    </w:p>
    <w:p w14:paraId="2C900A18" w14:textId="77777777" w:rsidR="00771DDE" w:rsidRDefault="00000000">
      <w:pPr>
        <w:spacing w:after="160"/>
      </w:pPr>
      <w:r>
        <w:rPr>
          <w:color w:val="1A1A1A"/>
        </w:rPr>
        <w:t>Most people have an operating manual for their appliances, vehicles and technology.</w:t>
      </w:r>
    </w:p>
    <w:p w14:paraId="2CE01708" w14:textId="77777777" w:rsidR="00771DDE" w:rsidRDefault="00000000">
      <w:pPr>
        <w:spacing w:after="160"/>
      </w:pPr>
      <w:r>
        <w:rPr>
          <w:color w:val="1A1A1A"/>
        </w:rPr>
        <w:t>Very few have one for their lives.</w:t>
      </w:r>
    </w:p>
    <w:p w14:paraId="2BE06ADB" w14:textId="77777777" w:rsidR="00771DDE" w:rsidRDefault="00000000">
      <w:pPr>
        <w:spacing w:after="160"/>
      </w:pPr>
      <w:r>
        <w:rPr>
          <w:color w:val="1A1A1A"/>
        </w:rPr>
        <w:t>The BRUILT Life Operating Manual™ has been designed to help you create a central source of truth for the information, relationships, systems and resources that keep your world running smoothly.</w:t>
      </w:r>
    </w:p>
    <w:p w14:paraId="5B7026B1" w14:textId="77777777" w:rsidR="00771DDE" w:rsidRDefault="00000000">
      <w:pPr>
        <w:spacing w:after="160"/>
      </w:pPr>
      <w:r>
        <w:rPr>
          <w:color w:val="1A1A1A"/>
        </w:rPr>
        <w:t>Whether you are managing a busy household, supporting a growing family, running a business, caring for ageing parents, or balancing multiple responsibilities, this document provides a practical framework for capturing the information that matters most.</w:t>
      </w:r>
    </w:p>
    <w:p w14:paraId="78892F4C" w14:textId="77777777" w:rsidR="00771DDE" w:rsidRDefault="00000000">
      <w:pPr>
        <w:spacing w:after="80"/>
      </w:pPr>
      <w:r>
        <w:rPr>
          <w:color w:val="1A1A1A"/>
        </w:rPr>
        <w:t>The purpose is simple:</w:t>
      </w:r>
    </w:p>
    <w:p w14:paraId="41E87AC8" w14:textId="77777777" w:rsidR="00771DDE" w:rsidRDefault="00000000">
      <w:pPr>
        <w:spacing w:after="400"/>
      </w:pPr>
      <w:r>
        <w:rPr>
          <w:b/>
          <w:bCs/>
          <w:color w:val="FF1B07"/>
          <w:sz w:val="24"/>
          <w:szCs w:val="24"/>
        </w:rPr>
        <w:t>To reduce stress, improve continuity, preserve important knowledge and create greater peace of mind.</w:t>
      </w:r>
    </w:p>
    <w:p w14:paraId="0EBB3462"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8379512"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3ED55264" w14:textId="77777777" w:rsidR="00771DDE" w:rsidRDefault="00000000">
            <w:pPr>
              <w:spacing w:after="30"/>
            </w:pPr>
            <w:r>
              <w:rPr>
                <w:b/>
                <w:bCs/>
                <w:color w:val="E8D8A0"/>
                <w:sz w:val="18"/>
                <w:szCs w:val="18"/>
              </w:rPr>
              <w:lastRenderedPageBreak/>
              <w:t>SECTION 1</w:t>
            </w:r>
          </w:p>
          <w:p w14:paraId="18C6A869" w14:textId="77777777" w:rsidR="00771DDE" w:rsidRDefault="00000000">
            <w:pPr>
              <w:spacing w:after="40"/>
            </w:pPr>
            <w:r>
              <w:rPr>
                <w:b/>
                <w:bCs/>
                <w:color w:val="FFFFFF"/>
                <w:sz w:val="30"/>
                <w:szCs w:val="30"/>
              </w:rPr>
              <w:t>Personal Information</w:t>
            </w:r>
          </w:p>
        </w:tc>
      </w:tr>
    </w:tbl>
    <w:p w14:paraId="275E8D9C" w14:textId="77777777" w:rsidR="00771DDE" w:rsidRDefault="00771DDE">
      <w:pPr>
        <w:spacing w:after="220"/>
      </w:pPr>
    </w:p>
    <w:p w14:paraId="716B6ABE" w14:textId="77777777" w:rsidR="00771DDE" w:rsidRDefault="00000000">
      <w:pPr>
        <w:spacing w:after="220"/>
      </w:pPr>
      <w:r>
        <w:rPr>
          <w:i/>
          <w:iCs/>
          <w:color w:val="1F4E79"/>
        </w:rPr>
        <w:t>The essentials. The details you would want close at hand, and the details others would need if they ever had to act on your behalf.</w:t>
      </w:r>
    </w:p>
    <w:p w14:paraId="40EAE965" w14:textId="77777777" w:rsidR="00771DDE" w:rsidRDefault="00000000">
      <w:pPr>
        <w:spacing w:before="80" w:after="20"/>
      </w:pPr>
      <w:r>
        <w:rPr>
          <w:b/>
          <w:bCs/>
          <w:color w:val="1A1A1A"/>
        </w:rPr>
        <w:t>Full Name</w:t>
      </w:r>
    </w:p>
    <w:p w14:paraId="0F08909A" w14:textId="77777777" w:rsidR="00771DDE" w:rsidRDefault="00000000">
      <w:pPr>
        <w:pBdr>
          <w:bottom w:val="single" w:sz="4" w:space="4" w:color="CCCCCC"/>
        </w:pBdr>
        <w:spacing w:after="80"/>
      </w:pPr>
      <w:r>
        <w:t xml:space="preserve"> </w:t>
      </w:r>
    </w:p>
    <w:p w14:paraId="56A00D4E" w14:textId="77777777" w:rsidR="00771DDE" w:rsidRDefault="00000000">
      <w:pPr>
        <w:spacing w:before="80" w:after="20"/>
      </w:pPr>
      <w:r>
        <w:rPr>
          <w:b/>
          <w:bCs/>
          <w:color w:val="1A1A1A"/>
        </w:rPr>
        <w:t>Date of Birth</w:t>
      </w:r>
    </w:p>
    <w:p w14:paraId="552B4D5D" w14:textId="77777777" w:rsidR="00771DDE" w:rsidRDefault="00000000">
      <w:pPr>
        <w:pBdr>
          <w:bottom w:val="single" w:sz="4" w:space="4" w:color="CCCCCC"/>
        </w:pBdr>
        <w:spacing w:after="80"/>
      </w:pPr>
      <w:r>
        <w:t xml:space="preserve"> </w:t>
      </w:r>
    </w:p>
    <w:p w14:paraId="7943D56E" w14:textId="77777777" w:rsidR="00771DDE" w:rsidRDefault="00000000">
      <w:pPr>
        <w:spacing w:before="80" w:after="20"/>
      </w:pPr>
      <w:r>
        <w:rPr>
          <w:b/>
          <w:bCs/>
          <w:color w:val="1A1A1A"/>
        </w:rPr>
        <w:t>Nationality</w:t>
      </w:r>
    </w:p>
    <w:p w14:paraId="3A5FC556" w14:textId="77777777" w:rsidR="00771DDE" w:rsidRDefault="00000000">
      <w:pPr>
        <w:pBdr>
          <w:bottom w:val="single" w:sz="4" w:space="4" w:color="CCCCCC"/>
        </w:pBdr>
        <w:spacing w:after="80"/>
      </w:pPr>
      <w:r>
        <w:t xml:space="preserve"> </w:t>
      </w:r>
    </w:p>
    <w:p w14:paraId="07224F22" w14:textId="77777777" w:rsidR="00771DDE" w:rsidRDefault="00000000">
      <w:pPr>
        <w:spacing w:before="80" w:after="20"/>
      </w:pPr>
      <w:r>
        <w:rPr>
          <w:b/>
          <w:bCs/>
          <w:color w:val="1A1A1A"/>
        </w:rPr>
        <w:t>NHS Number</w:t>
      </w:r>
    </w:p>
    <w:p w14:paraId="4A428B7D" w14:textId="77777777" w:rsidR="00771DDE" w:rsidRDefault="00000000">
      <w:pPr>
        <w:pBdr>
          <w:bottom w:val="single" w:sz="4" w:space="4" w:color="CCCCCC"/>
        </w:pBdr>
        <w:spacing w:after="80"/>
      </w:pPr>
      <w:r>
        <w:t xml:space="preserve"> </w:t>
      </w:r>
    </w:p>
    <w:p w14:paraId="75EE26D4" w14:textId="77777777" w:rsidR="00771DDE" w:rsidRDefault="00000000">
      <w:pPr>
        <w:spacing w:before="80" w:after="20"/>
      </w:pPr>
      <w:r>
        <w:rPr>
          <w:b/>
          <w:bCs/>
          <w:color w:val="1A1A1A"/>
        </w:rPr>
        <w:t>Driving Licence Number</w:t>
      </w:r>
    </w:p>
    <w:p w14:paraId="4C548CD9" w14:textId="77777777" w:rsidR="00771DDE" w:rsidRDefault="00000000">
      <w:pPr>
        <w:pBdr>
          <w:bottom w:val="single" w:sz="4" w:space="4" w:color="CCCCCC"/>
        </w:pBdr>
        <w:spacing w:after="80"/>
      </w:pPr>
      <w:r>
        <w:t xml:space="preserve"> </w:t>
      </w:r>
    </w:p>
    <w:p w14:paraId="62AC4802" w14:textId="77777777" w:rsidR="00771DDE" w:rsidRDefault="00000000">
      <w:pPr>
        <w:spacing w:before="80" w:after="20"/>
      </w:pPr>
      <w:r>
        <w:rPr>
          <w:b/>
          <w:bCs/>
          <w:color w:val="1A1A1A"/>
        </w:rPr>
        <w:t>Passport Number</w:t>
      </w:r>
    </w:p>
    <w:p w14:paraId="06535324" w14:textId="77777777" w:rsidR="00771DDE" w:rsidRDefault="00000000">
      <w:pPr>
        <w:pBdr>
          <w:bottom w:val="single" w:sz="4" w:space="4" w:color="CCCCCC"/>
        </w:pBdr>
        <w:spacing w:after="80"/>
      </w:pPr>
      <w:r>
        <w:t xml:space="preserve"> </w:t>
      </w:r>
    </w:p>
    <w:p w14:paraId="45A93A75" w14:textId="77777777" w:rsidR="00771DDE" w:rsidRDefault="00000000">
      <w:pPr>
        <w:pBdr>
          <w:bottom w:val="single" w:sz="6" w:space="4" w:color="C9A227"/>
        </w:pBdr>
        <w:spacing w:before="180" w:after="90"/>
      </w:pPr>
      <w:r>
        <w:rPr>
          <w:b/>
          <w:bCs/>
          <w:color w:val="0B2545"/>
          <w:sz w:val="26"/>
          <w:szCs w:val="26"/>
        </w:rPr>
        <w:t>Emergency Contact 1</w:t>
      </w:r>
    </w:p>
    <w:p w14:paraId="0834850E" w14:textId="77777777" w:rsidR="00771DDE" w:rsidRDefault="00000000">
      <w:pPr>
        <w:spacing w:before="80" w:after="20"/>
      </w:pPr>
      <w:r>
        <w:rPr>
          <w:b/>
          <w:bCs/>
          <w:color w:val="1A1A1A"/>
        </w:rPr>
        <w:t>Name</w:t>
      </w:r>
    </w:p>
    <w:p w14:paraId="61E128CD" w14:textId="77777777" w:rsidR="00771DDE" w:rsidRDefault="00000000">
      <w:pPr>
        <w:pBdr>
          <w:bottom w:val="single" w:sz="4" w:space="4" w:color="CCCCCC"/>
        </w:pBdr>
        <w:spacing w:after="80"/>
      </w:pPr>
      <w:r>
        <w:t xml:space="preserve"> </w:t>
      </w:r>
    </w:p>
    <w:p w14:paraId="15E71B97" w14:textId="77777777" w:rsidR="00771DDE" w:rsidRDefault="00000000">
      <w:pPr>
        <w:spacing w:before="80" w:after="20"/>
      </w:pPr>
      <w:r>
        <w:rPr>
          <w:b/>
          <w:bCs/>
          <w:color w:val="1A1A1A"/>
        </w:rPr>
        <w:t>Relationship</w:t>
      </w:r>
    </w:p>
    <w:p w14:paraId="5E1A1E89" w14:textId="77777777" w:rsidR="00771DDE" w:rsidRDefault="00000000">
      <w:pPr>
        <w:pBdr>
          <w:bottom w:val="single" w:sz="4" w:space="4" w:color="CCCCCC"/>
        </w:pBdr>
        <w:spacing w:after="80"/>
      </w:pPr>
      <w:r>
        <w:t xml:space="preserve"> </w:t>
      </w:r>
    </w:p>
    <w:p w14:paraId="2B124DD4" w14:textId="77777777" w:rsidR="00771DDE" w:rsidRDefault="00000000">
      <w:pPr>
        <w:spacing w:before="80" w:after="20"/>
      </w:pPr>
      <w:r>
        <w:rPr>
          <w:b/>
          <w:bCs/>
          <w:color w:val="1A1A1A"/>
        </w:rPr>
        <w:t>Telephone</w:t>
      </w:r>
    </w:p>
    <w:p w14:paraId="7840929B" w14:textId="77777777" w:rsidR="00771DDE" w:rsidRDefault="00000000">
      <w:pPr>
        <w:pBdr>
          <w:bottom w:val="single" w:sz="4" w:space="4" w:color="CCCCCC"/>
        </w:pBdr>
        <w:spacing w:after="80"/>
      </w:pPr>
      <w:r>
        <w:t xml:space="preserve"> </w:t>
      </w:r>
    </w:p>
    <w:p w14:paraId="60454748" w14:textId="77777777" w:rsidR="00771DDE" w:rsidRDefault="00000000">
      <w:pPr>
        <w:spacing w:before="80" w:after="20"/>
      </w:pPr>
      <w:r>
        <w:rPr>
          <w:b/>
          <w:bCs/>
          <w:color w:val="1A1A1A"/>
        </w:rPr>
        <w:t>Email</w:t>
      </w:r>
    </w:p>
    <w:p w14:paraId="5CCC827A" w14:textId="77777777" w:rsidR="00771DDE" w:rsidRDefault="00000000">
      <w:pPr>
        <w:pBdr>
          <w:bottom w:val="single" w:sz="4" w:space="4" w:color="CCCCCC"/>
        </w:pBdr>
        <w:spacing w:after="80"/>
      </w:pPr>
      <w:r>
        <w:t xml:space="preserve"> </w:t>
      </w:r>
    </w:p>
    <w:p w14:paraId="2CB65CAF" w14:textId="77777777" w:rsidR="00771DDE" w:rsidRDefault="00000000">
      <w:pPr>
        <w:pBdr>
          <w:bottom w:val="single" w:sz="6" w:space="4" w:color="C9A227"/>
        </w:pBdr>
        <w:spacing w:before="180" w:after="90"/>
      </w:pPr>
      <w:r>
        <w:rPr>
          <w:b/>
          <w:bCs/>
          <w:color w:val="0B2545"/>
          <w:sz w:val="26"/>
          <w:szCs w:val="26"/>
        </w:rPr>
        <w:t>Emergency Contact 2</w:t>
      </w:r>
    </w:p>
    <w:p w14:paraId="6B0E81A9" w14:textId="77777777" w:rsidR="00771DDE" w:rsidRDefault="00000000">
      <w:pPr>
        <w:spacing w:before="80" w:after="20"/>
      </w:pPr>
      <w:r>
        <w:rPr>
          <w:b/>
          <w:bCs/>
          <w:color w:val="1A1A1A"/>
        </w:rPr>
        <w:t>Name</w:t>
      </w:r>
    </w:p>
    <w:p w14:paraId="2691134D" w14:textId="77777777" w:rsidR="00771DDE" w:rsidRDefault="00000000">
      <w:pPr>
        <w:pBdr>
          <w:bottom w:val="single" w:sz="4" w:space="4" w:color="CCCCCC"/>
        </w:pBdr>
        <w:spacing w:after="80"/>
      </w:pPr>
      <w:r>
        <w:t xml:space="preserve"> </w:t>
      </w:r>
    </w:p>
    <w:p w14:paraId="269E41D2" w14:textId="77777777" w:rsidR="00771DDE" w:rsidRDefault="00000000">
      <w:pPr>
        <w:spacing w:before="80" w:after="20"/>
      </w:pPr>
      <w:r>
        <w:rPr>
          <w:b/>
          <w:bCs/>
          <w:color w:val="1A1A1A"/>
        </w:rPr>
        <w:lastRenderedPageBreak/>
        <w:t>Relationship</w:t>
      </w:r>
    </w:p>
    <w:p w14:paraId="204FEEC1" w14:textId="77777777" w:rsidR="00771DDE" w:rsidRDefault="00000000">
      <w:pPr>
        <w:pBdr>
          <w:bottom w:val="single" w:sz="4" w:space="4" w:color="CCCCCC"/>
        </w:pBdr>
        <w:spacing w:after="80"/>
      </w:pPr>
      <w:r>
        <w:t xml:space="preserve"> </w:t>
      </w:r>
    </w:p>
    <w:p w14:paraId="3587374F" w14:textId="77777777" w:rsidR="00771DDE" w:rsidRDefault="00000000">
      <w:pPr>
        <w:spacing w:before="80" w:after="20"/>
      </w:pPr>
      <w:r>
        <w:rPr>
          <w:b/>
          <w:bCs/>
          <w:color w:val="1A1A1A"/>
        </w:rPr>
        <w:t>Telephone</w:t>
      </w:r>
    </w:p>
    <w:p w14:paraId="1F619955" w14:textId="77777777" w:rsidR="00771DDE" w:rsidRDefault="00000000">
      <w:pPr>
        <w:pBdr>
          <w:bottom w:val="single" w:sz="4" w:space="4" w:color="CCCCCC"/>
        </w:pBdr>
        <w:spacing w:after="80"/>
      </w:pPr>
      <w:r>
        <w:t xml:space="preserve"> </w:t>
      </w:r>
    </w:p>
    <w:p w14:paraId="7E441E3A" w14:textId="77777777" w:rsidR="00771DDE" w:rsidRDefault="00000000">
      <w:pPr>
        <w:spacing w:before="80" w:after="20"/>
      </w:pPr>
      <w:r>
        <w:rPr>
          <w:b/>
          <w:bCs/>
          <w:color w:val="1A1A1A"/>
        </w:rPr>
        <w:t>Email</w:t>
      </w:r>
    </w:p>
    <w:p w14:paraId="16489ACC" w14:textId="77777777" w:rsidR="00771DDE" w:rsidRDefault="00000000">
      <w:pPr>
        <w:pBdr>
          <w:bottom w:val="single" w:sz="4" w:space="4" w:color="CCCCCC"/>
        </w:pBdr>
        <w:spacing w:after="80"/>
      </w:pPr>
      <w:r>
        <w:t xml:space="preserve"> </w:t>
      </w:r>
    </w:p>
    <w:p w14:paraId="7A674405"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59BC8330"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66A971B2" w14:textId="77777777" w:rsidR="00771DDE" w:rsidRDefault="00000000">
            <w:pPr>
              <w:spacing w:after="30"/>
            </w:pPr>
            <w:r>
              <w:rPr>
                <w:b/>
                <w:bCs/>
                <w:color w:val="E8D8A0"/>
                <w:sz w:val="18"/>
                <w:szCs w:val="18"/>
              </w:rPr>
              <w:lastRenderedPageBreak/>
              <w:t>SECTION 2</w:t>
            </w:r>
          </w:p>
          <w:p w14:paraId="0D7B9980" w14:textId="77777777" w:rsidR="00771DDE" w:rsidRDefault="00000000">
            <w:pPr>
              <w:spacing w:after="40"/>
            </w:pPr>
            <w:r>
              <w:rPr>
                <w:b/>
                <w:bCs/>
                <w:color w:val="FFFFFF"/>
                <w:sz w:val="30"/>
                <w:szCs w:val="30"/>
              </w:rPr>
              <w:t>Passport Renewals</w:t>
            </w:r>
          </w:p>
        </w:tc>
      </w:tr>
    </w:tbl>
    <w:p w14:paraId="3001B16A" w14:textId="77777777" w:rsidR="00771DDE" w:rsidRDefault="00771DDE">
      <w:pPr>
        <w:spacing w:after="220"/>
      </w:pPr>
    </w:p>
    <w:p w14:paraId="4BFFF557" w14:textId="77777777" w:rsidR="00771DDE" w:rsidRDefault="00000000">
      <w:pPr>
        <w:spacing w:after="220"/>
      </w:pPr>
      <w:r>
        <w:rPr>
          <w:i/>
          <w:iCs/>
          <w:color w:val="1F4E79"/>
        </w:rPr>
        <w:t>Travel plans can be disrupted by something as simple as an overlooked expiry date. Maintaining an accurate passport register ensures that renewals are anticipated rather than becoming urgent last-minute issues.</w:t>
      </w:r>
    </w:p>
    <w:p w14:paraId="3573EF89" w14:textId="77777777" w:rsidR="00771DDE" w:rsidRDefault="00000000">
      <w:pPr>
        <w:pBdr>
          <w:bottom w:val="single" w:sz="6" w:space="4" w:color="C9A227"/>
        </w:pBdr>
        <w:spacing w:before="180" w:after="90"/>
      </w:pPr>
      <w:r>
        <w:rPr>
          <w:b/>
          <w:bCs/>
          <w:color w:val="0B2545"/>
          <w:sz w:val="26"/>
          <w:szCs w:val="26"/>
        </w:rPr>
        <w:t>Passport Register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0"/>
        <w:gridCol w:w="2260"/>
        <w:gridCol w:w="2260"/>
        <w:gridCol w:w="2260"/>
      </w:tblGrid>
      <w:tr w:rsidR="00771DDE" w14:paraId="0804D8C7" w14:textId="77777777">
        <w:tblPrEx>
          <w:tblCellMar>
            <w:top w:w="0" w:type="dxa"/>
            <w:bottom w:w="0" w:type="dxa"/>
          </w:tblCellMar>
        </w:tblPrEx>
        <w:trPr>
          <w:tblHeader/>
        </w:trPr>
        <w:tc>
          <w:tcPr>
            <w:tcW w:w="2580" w:type="dxa"/>
            <w:shd w:val="clear" w:color="auto" w:fill="1F4E79"/>
            <w:tcMar>
              <w:top w:w="110" w:type="dxa"/>
              <w:left w:w="130" w:type="dxa"/>
              <w:bottom w:w="110" w:type="dxa"/>
              <w:right w:w="130" w:type="dxa"/>
            </w:tcMar>
            <w:vAlign w:val="center"/>
          </w:tcPr>
          <w:p w14:paraId="3BB927F2" w14:textId="77777777" w:rsidR="00771DDE" w:rsidRDefault="00000000">
            <w:r>
              <w:rPr>
                <w:b/>
                <w:bCs/>
                <w:color w:val="FFFFFF"/>
                <w:sz w:val="20"/>
                <w:szCs w:val="20"/>
              </w:rPr>
              <w:t>Holder's Name</w:t>
            </w:r>
          </w:p>
        </w:tc>
        <w:tc>
          <w:tcPr>
            <w:tcW w:w="2260" w:type="dxa"/>
            <w:shd w:val="clear" w:color="auto" w:fill="1F4E79"/>
            <w:tcMar>
              <w:top w:w="110" w:type="dxa"/>
              <w:left w:w="130" w:type="dxa"/>
              <w:bottom w:w="110" w:type="dxa"/>
              <w:right w:w="130" w:type="dxa"/>
            </w:tcMar>
            <w:vAlign w:val="center"/>
          </w:tcPr>
          <w:p w14:paraId="493E4C33" w14:textId="77777777" w:rsidR="00771DDE" w:rsidRDefault="00000000">
            <w:r>
              <w:rPr>
                <w:b/>
                <w:bCs/>
                <w:color w:val="FFFFFF"/>
                <w:sz w:val="20"/>
                <w:szCs w:val="20"/>
              </w:rPr>
              <w:t>Passport Number</w:t>
            </w:r>
          </w:p>
        </w:tc>
        <w:tc>
          <w:tcPr>
            <w:tcW w:w="2260" w:type="dxa"/>
            <w:shd w:val="clear" w:color="auto" w:fill="1F4E79"/>
            <w:tcMar>
              <w:top w:w="110" w:type="dxa"/>
              <w:left w:w="130" w:type="dxa"/>
              <w:bottom w:w="110" w:type="dxa"/>
              <w:right w:w="130" w:type="dxa"/>
            </w:tcMar>
            <w:vAlign w:val="center"/>
          </w:tcPr>
          <w:p w14:paraId="75FE1FD5" w14:textId="77777777" w:rsidR="00771DDE" w:rsidRDefault="00000000">
            <w:r>
              <w:rPr>
                <w:b/>
                <w:bCs/>
                <w:color w:val="FFFFFF"/>
                <w:sz w:val="20"/>
                <w:szCs w:val="20"/>
              </w:rPr>
              <w:t>Issue Date</w:t>
            </w:r>
          </w:p>
        </w:tc>
        <w:tc>
          <w:tcPr>
            <w:tcW w:w="2260" w:type="dxa"/>
            <w:shd w:val="clear" w:color="auto" w:fill="1F4E79"/>
            <w:tcMar>
              <w:top w:w="110" w:type="dxa"/>
              <w:left w:w="130" w:type="dxa"/>
              <w:bottom w:w="110" w:type="dxa"/>
              <w:right w:w="130" w:type="dxa"/>
            </w:tcMar>
            <w:vAlign w:val="center"/>
          </w:tcPr>
          <w:p w14:paraId="31183061" w14:textId="77777777" w:rsidR="00771DDE" w:rsidRDefault="00000000">
            <w:r>
              <w:rPr>
                <w:b/>
                <w:bCs/>
                <w:color w:val="FFFFFF"/>
                <w:sz w:val="20"/>
                <w:szCs w:val="20"/>
              </w:rPr>
              <w:t>Expiry Date</w:t>
            </w:r>
          </w:p>
        </w:tc>
      </w:tr>
      <w:tr w:rsidR="00771DDE" w14:paraId="5EC9EB68"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CFCEE1C"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E477B44"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750CA67"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1719E11" w14:textId="77777777" w:rsidR="00771DDE" w:rsidRDefault="00000000">
            <w:r>
              <w:t xml:space="preserve"> </w:t>
            </w:r>
          </w:p>
        </w:tc>
      </w:tr>
      <w:tr w:rsidR="00771DDE" w14:paraId="7E184681"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358F0F1"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6200035"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4B49CA4"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FE9F992" w14:textId="77777777" w:rsidR="00771DDE" w:rsidRDefault="00000000">
            <w:r>
              <w:t xml:space="preserve"> </w:t>
            </w:r>
          </w:p>
        </w:tc>
      </w:tr>
      <w:tr w:rsidR="00771DDE" w14:paraId="7B67999E"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455B56F"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71E0C75"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6D0D9FF"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547B7EC" w14:textId="77777777" w:rsidR="00771DDE" w:rsidRDefault="00000000">
            <w:r>
              <w:t xml:space="preserve"> </w:t>
            </w:r>
          </w:p>
        </w:tc>
      </w:tr>
      <w:tr w:rsidR="00771DDE" w14:paraId="4CB18374"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07D4E24"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22B8BC6"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B9E1CD3"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BC481B9" w14:textId="77777777" w:rsidR="00771DDE" w:rsidRDefault="00000000">
            <w:r>
              <w:t xml:space="preserve"> </w:t>
            </w:r>
          </w:p>
        </w:tc>
      </w:tr>
    </w:tbl>
    <w:p w14:paraId="510CCC89" w14:textId="77777777" w:rsidR="00771DDE" w:rsidRDefault="00000000">
      <w:pPr>
        <w:pBdr>
          <w:bottom w:val="single" w:sz="6" w:space="4" w:color="C9A227"/>
        </w:pBdr>
        <w:spacing w:before="180" w:after="90"/>
      </w:pPr>
      <w:r>
        <w:rPr>
          <w:b/>
          <w:bCs/>
          <w:color w:val="0B2545"/>
          <w:sz w:val="26"/>
          <w:szCs w:val="26"/>
        </w:rPr>
        <w:t>Renewal Notes</w:t>
      </w:r>
    </w:p>
    <w:p w14:paraId="730F83FA" w14:textId="77777777" w:rsidR="00771DDE" w:rsidRDefault="00000000">
      <w:pPr>
        <w:spacing w:after="160"/>
      </w:pPr>
      <w:r>
        <w:rPr>
          <w:i/>
          <w:iCs/>
          <w:color w:val="1A1A1A"/>
        </w:rPr>
        <w:t>Record any visa requirements, processing times, or country-specific passport validity rules relevant to your travel plans.</w:t>
      </w:r>
    </w:p>
    <w:p w14:paraId="3546F05A" w14:textId="77777777" w:rsidR="00771DDE" w:rsidRDefault="00000000">
      <w:pPr>
        <w:pBdr>
          <w:bottom w:val="single" w:sz="4" w:space="6" w:color="CCCCCC"/>
        </w:pBdr>
        <w:spacing w:after="220"/>
      </w:pPr>
      <w:r>
        <w:t xml:space="preserve"> </w:t>
      </w:r>
    </w:p>
    <w:p w14:paraId="7D7F8123" w14:textId="77777777" w:rsidR="00771DDE" w:rsidRDefault="00000000">
      <w:pPr>
        <w:pBdr>
          <w:bottom w:val="single" w:sz="4" w:space="6" w:color="CCCCCC"/>
        </w:pBdr>
        <w:spacing w:after="220"/>
      </w:pPr>
      <w:r>
        <w:t xml:space="preserve"> </w:t>
      </w:r>
    </w:p>
    <w:p w14:paraId="1F8A10C1" w14:textId="77777777" w:rsidR="00771DDE" w:rsidRDefault="00000000">
      <w:pPr>
        <w:pBdr>
          <w:bottom w:val="single" w:sz="4" w:space="6" w:color="CCCCCC"/>
        </w:pBdr>
        <w:spacing w:after="220"/>
      </w:pPr>
      <w:r>
        <w:t xml:space="preserve"> </w:t>
      </w:r>
    </w:p>
    <w:p w14:paraId="0EB18B51"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0934C93"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4C3A55AD" w14:textId="77777777" w:rsidR="00771DDE" w:rsidRDefault="00000000">
            <w:pPr>
              <w:spacing w:after="30"/>
            </w:pPr>
            <w:r>
              <w:rPr>
                <w:b/>
                <w:bCs/>
                <w:color w:val="E8D8A0"/>
                <w:sz w:val="18"/>
                <w:szCs w:val="18"/>
              </w:rPr>
              <w:lastRenderedPageBreak/>
              <w:t>SECTION 3</w:t>
            </w:r>
          </w:p>
          <w:p w14:paraId="74F5B0FA" w14:textId="77777777" w:rsidR="00771DDE" w:rsidRDefault="00000000">
            <w:pPr>
              <w:spacing w:after="40"/>
            </w:pPr>
            <w:r>
              <w:rPr>
                <w:b/>
                <w:bCs/>
                <w:color w:val="FFFFFF"/>
                <w:sz w:val="30"/>
                <w:szCs w:val="30"/>
              </w:rPr>
              <w:t>Family Information</w:t>
            </w:r>
          </w:p>
        </w:tc>
      </w:tr>
    </w:tbl>
    <w:p w14:paraId="7DED7080" w14:textId="77777777" w:rsidR="00771DDE" w:rsidRDefault="00771DDE">
      <w:pPr>
        <w:spacing w:after="220"/>
      </w:pPr>
    </w:p>
    <w:p w14:paraId="1901DB2F" w14:textId="77777777" w:rsidR="00771DDE" w:rsidRDefault="00000000">
      <w:pPr>
        <w:spacing w:after="220"/>
      </w:pPr>
      <w:r>
        <w:rPr>
          <w:i/>
          <w:iCs/>
          <w:color w:val="1F4E79"/>
        </w:rPr>
        <w:t>Families are dynamic. Contact details change, relationships evolve and important dates can easily be forgotten. This section provides a central reference point for the people who matter most.</w:t>
      </w:r>
    </w:p>
    <w:p w14:paraId="77425723" w14:textId="77777777" w:rsidR="00771DDE" w:rsidRDefault="00000000">
      <w:pPr>
        <w:pBdr>
          <w:bottom w:val="single" w:sz="6" w:space="4" w:color="C9A227"/>
        </w:pBdr>
        <w:spacing w:before="180" w:after="90"/>
      </w:pPr>
      <w:r>
        <w:rPr>
          <w:b/>
          <w:bCs/>
          <w:color w:val="0B2545"/>
          <w:sz w:val="26"/>
          <w:szCs w:val="26"/>
        </w:rPr>
        <w:t>Immediate Family Members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380"/>
        <w:gridCol w:w="2580"/>
      </w:tblGrid>
      <w:tr w:rsidR="00771DDE" w14:paraId="2CA8C091" w14:textId="77777777">
        <w:tblPrEx>
          <w:tblCellMar>
            <w:top w:w="0" w:type="dxa"/>
            <w:bottom w:w="0" w:type="dxa"/>
          </w:tblCellMar>
        </w:tblPrEx>
        <w:trPr>
          <w:tblHeader/>
        </w:trPr>
        <w:tc>
          <w:tcPr>
            <w:tcW w:w="2200" w:type="dxa"/>
            <w:shd w:val="clear" w:color="auto" w:fill="1F4E79"/>
            <w:tcMar>
              <w:top w:w="110" w:type="dxa"/>
              <w:left w:w="130" w:type="dxa"/>
              <w:bottom w:w="110" w:type="dxa"/>
              <w:right w:w="130" w:type="dxa"/>
            </w:tcMar>
            <w:vAlign w:val="center"/>
          </w:tcPr>
          <w:p w14:paraId="4715DB57" w14:textId="77777777" w:rsidR="00771DDE" w:rsidRDefault="00000000">
            <w:r>
              <w:rPr>
                <w:b/>
                <w:bCs/>
                <w:color w:val="FFFFFF"/>
                <w:sz w:val="20"/>
                <w:szCs w:val="20"/>
              </w:rPr>
              <w:t>Name</w:t>
            </w:r>
          </w:p>
        </w:tc>
        <w:tc>
          <w:tcPr>
            <w:tcW w:w="2200" w:type="dxa"/>
            <w:shd w:val="clear" w:color="auto" w:fill="1F4E79"/>
            <w:tcMar>
              <w:top w:w="110" w:type="dxa"/>
              <w:left w:w="130" w:type="dxa"/>
              <w:bottom w:w="110" w:type="dxa"/>
              <w:right w:w="130" w:type="dxa"/>
            </w:tcMar>
            <w:vAlign w:val="center"/>
          </w:tcPr>
          <w:p w14:paraId="2C8C7B96" w14:textId="77777777" w:rsidR="00771DDE" w:rsidRDefault="00000000">
            <w:r>
              <w:rPr>
                <w:b/>
                <w:bCs/>
                <w:color w:val="FFFFFF"/>
                <w:sz w:val="20"/>
                <w:szCs w:val="20"/>
              </w:rPr>
              <w:t>Relationship</w:t>
            </w:r>
          </w:p>
        </w:tc>
        <w:tc>
          <w:tcPr>
            <w:tcW w:w="2380" w:type="dxa"/>
            <w:shd w:val="clear" w:color="auto" w:fill="1F4E79"/>
            <w:tcMar>
              <w:top w:w="110" w:type="dxa"/>
              <w:left w:w="130" w:type="dxa"/>
              <w:bottom w:w="110" w:type="dxa"/>
              <w:right w:w="130" w:type="dxa"/>
            </w:tcMar>
            <w:vAlign w:val="center"/>
          </w:tcPr>
          <w:p w14:paraId="246E014F" w14:textId="77777777" w:rsidR="00771DDE" w:rsidRDefault="00000000">
            <w:r>
              <w:rPr>
                <w:b/>
                <w:bCs/>
                <w:color w:val="FFFFFF"/>
                <w:sz w:val="20"/>
                <w:szCs w:val="20"/>
              </w:rPr>
              <w:t>Telephone</w:t>
            </w:r>
          </w:p>
        </w:tc>
        <w:tc>
          <w:tcPr>
            <w:tcW w:w="2580" w:type="dxa"/>
            <w:shd w:val="clear" w:color="auto" w:fill="1F4E79"/>
            <w:tcMar>
              <w:top w:w="110" w:type="dxa"/>
              <w:left w:w="130" w:type="dxa"/>
              <w:bottom w:w="110" w:type="dxa"/>
              <w:right w:w="130" w:type="dxa"/>
            </w:tcMar>
            <w:vAlign w:val="center"/>
          </w:tcPr>
          <w:p w14:paraId="2B35090B" w14:textId="77777777" w:rsidR="00771DDE" w:rsidRDefault="00000000">
            <w:r>
              <w:rPr>
                <w:b/>
                <w:bCs/>
                <w:color w:val="FFFFFF"/>
                <w:sz w:val="20"/>
                <w:szCs w:val="20"/>
              </w:rPr>
              <w:t>Email</w:t>
            </w:r>
          </w:p>
        </w:tc>
      </w:tr>
      <w:tr w:rsidR="00771DDE" w14:paraId="26D95154"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0F03EC9"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BA58320"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7A4683A"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93F2774" w14:textId="77777777" w:rsidR="00771DDE" w:rsidRDefault="00000000">
            <w:r>
              <w:t xml:space="preserve"> </w:t>
            </w:r>
          </w:p>
        </w:tc>
      </w:tr>
      <w:tr w:rsidR="00771DDE" w14:paraId="7A691769"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A11C23A"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6552C8D"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C9ACBE7"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98D3CFA" w14:textId="77777777" w:rsidR="00771DDE" w:rsidRDefault="00000000">
            <w:r>
              <w:t xml:space="preserve"> </w:t>
            </w:r>
          </w:p>
        </w:tc>
      </w:tr>
      <w:tr w:rsidR="00771DDE" w14:paraId="799F4E15"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CB41A1F"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45ADE39"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D0BE4B4"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C51CFD7" w14:textId="77777777" w:rsidR="00771DDE" w:rsidRDefault="00000000">
            <w:r>
              <w:t xml:space="preserve"> </w:t>
            </w:r>
          </w:p>
        </w:tc>
      </w:tr>
      <w:tr w:rsidR="00771DDE" w14:paraId="29EECD86"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F8379CE"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1E4CF8B"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1FADD23"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0027927" w14:textId="77777777" w:rsidR="00771DDE" w:rsidRDefault="00000000">
            <w:r>
              <w:t xml:space="preserve"> </w:t>
            </w:r>
          </w:p>
        </w:tc>
      </w:tr>
    </w:tbl>
    <w:p w14:paraId="494F4700" w14:textId="77777777" w:rsidR="00771DDE" w:rsidRDefault="00000000">
      <w:pPr>
        <w:pBdr>
          <w:bottom w:val="single" w:sz="6" w:space="4" w:color="C9A227"/>
        </w:pBdr>
        <w:spacing w:before="180" w:after="90"/>
      </w:pPr>
      <w:r>
        <w:rPr>
          <w:b/>
          <w:bCs/>
          <w:color w:val="0B2545"/>
          <w:sz w:val="26"/>
          <w:szCs w:val="26"/>
        </w:rPr>
        <w:t>Important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3000"/>
      </w:tblGrid>
      <w:tr w:rsidR="00771DDE" w14:paraId="44D93133" w14:textId="77777777">
        <w:tblPrEx>
          <w:tblCellMar>
            <w:top w:w="0" w:type="dxa"/>
            <w:bottom w:w="0" w:type="dxa"/>
          </w:tblCellMar>
        </w:tblPrEx>
        <w:trPr>
          <w:tblHeader/>
        </w:trPr>
        <w:tc>
          <w:tcPr>
            <w:tcW w:w="6360" w:type="dxa"/>
            <w:shd w:val="clear" w:color="auto" w:fill="1F4E79"/>
            <w:tcMar>
              <w:top w:w="110" w:type="dxa"/>
              <w:left w:w="130" w:type="dxa"/>
              <w:bottom w:w="110" w:type="dxa"/>
              <w:right w:w="130" w:type="dxa"/>
            </w:tcMar>
            <w:vAlign w:val="center"/>
          </w:tcPr>
          <w:p w14:paraId="0163A31F" w14:textId="77777777" w:rsidR="00771DDE" w:rsidRDefault="00000000">
            <w:r>
              <w:rPr>
                <w:b/>
                <w:bCs/>
                <w:color w:val="FFFFFF"/>
                <w:sz w:val="20"/>
                <w:szCs w:val="20"/>
              </w:rPr>
              <w:t>Occasion</w:t>
            </w:r>
          </w:p>
        </w:tc>
        <w:tc>
          <w:tcPr>
            <w:tcW w:w="3000" w:type="dxa"/>
            <w:shd w:val="clear" w:color="auto" w:fill="1F4E79"/>
            <w:tcMar>
              <w:top w:w="110" w:type="dxa"/>
              <w:left w:w="130" w:type="dxa"/>
              <w:bottom w:w="110" w:type="dxa"/>
              <w:right w:w="130" w:type="dxa"/>
            </w:tcMar>
            <w:vAlign w:val="center"/>
          </w:tcPr>
          <w:p w14:paraId="667580C0" w14:textId="77777777" w:rsidR="00771DDE" w:rsidRDefault="00000000">
            <w:r>
              <w:rPr>
                <w:b/>
                <w:bCs/>
                <w:color w:val="FFFFFF"/>
                <w:sz w:val="20"/>
                <w:szCs w:val="20"/>
              </w:rPr>
              <w:t>Date</w:t>
            </w:r>
          </w:p>
        </w:tc>
      </w:tr>
      <w:tr w:rsidR="00771DDE" w14:paraId="5BB0BA78" w14:textId="77777777">
        <w:tblPrEx>
          <w:tblCellMar>
            <w:top w:w="0" w:type="dxa"/>
            <w:bottom w:w="0" w:type="dxa"/>
          </w:tblCellMar>
        </w:tblPrEx>
        <w:tc>
          <w:tcPr>
            <w:tcW w:w="63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B414299" w14:textId="77777777" w:rsidR="00771DDE" w:rsidRDefault="00000000">
            <w:r>
              <w:t xml:space="preserve"> </w:t>
            </w:r>
          </w:p>
        </w:tc>
        <w:tc>
          <w:tcPr>
            <w:tcW w:w="30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1A4D5F3" w14:textId="77777777" w:rsidR="00771DDE" w:rsidRDefault="00000000">
            <w:r>
              <w:t xml:space="preserve"> </w:t>
            </w:r>
          </w:p>
        </w:tc>
      </w:tr>
      <w:tr w:rsidR="00771DDE" w14:paraId="4D4F2EF9" w14:textId="77777777">
        <w:tblPrEx>
          <w:tblCellMar>
            <w:top w:w="0" w:type="dxa"/>
            <w:bottom w:w="0" w:type="dxa"/>
          </w:tblCellMar>
        </w:tblPrEx>
        <w:tc>
          <w:tcPr>
            <w:tcW w:w="63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5EE7CB7" w14:textId="77777777" w:rsidR="00771DDE" w:rsidRDefault="00000000">
            <w:r>
              <w:t xml:space="preserve"> </w:t>
            </w:r>
          </w:p>
        </w:tc>
        <w:tc>
          <w:tcPr>
            <w:tcW w:w="30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9333A44" w14:textId="77777777" w:rsidR="00771DDE" w:rsidRDefault="00000000">
            <w:r>
              <w:t xml:space="preserve"> </w:t>
            </w:r>
          </w:p>
        </w:tc>
      </w:tr>
      <w:tr w:rsidR="00771DDE" w14:paraId="5CEB7445" w14:textId="77777777">
        <w:tblPrEx>
          <w:tblCellMar>
            <w:top w:w="0" w:type="dxa"/>
            <w:bottom w:w="0" w:type="dxa"/>
          </w:tblCellMar>
        </w:tblPrEx>
        <w:tc>
          <w:tcPr>
            <w:tcW w:w="63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1C9F25A" w14:textId="77777777" w:rsidR="00771DDE" w:rsidRDefault="00000000">
            <w:r>
              <w:t xml:space="preserve"> </w:t>
            </w:r>
          </w:p>
        </w:tc>
        <w:tc>
          <w:tcPr>
            <w:tcW w:w="30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B63561D" w14:textId="77777777" w:rsidR="00771DDE" w:rsidRDefault="00000000">
            <w:r>
              <w:t xml:space="preserve"> </w:t>
            </w:r>
          </w:p>
        </w:tc>
      </w:tr>
      <w:tr w:rsidR="00771DDE" w14:paraId="4F7821E9" w14:textId="77777777">
        <w:tblPrEx>
          <w:tblCellMar>
            <w:top w:w="0" w:type="dxa"/>
            <w:bottom w:w="0" w:type="dxa"/>
          </w:tblCellMar>
        </w:tblPrEx>
        <w:tc>
          <w:tcPr>
            <w:tcW w:w="63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FD85DE5" w14:textId="77777777" w:rsidR="00771DDE" w:rsidRDefault="00000000">
            <w:r>
              <w:t xml:space="preserve"> </w:t>
            </w:r>
          </w:p>
        </w:tc>
        <w:tc>
          <w:tcPr>
            <w:tcW w:w="30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A970A6F" w14:textId="77777777" w:rsidR="00771DDE" w:rsidRDefault="00000000">
            <w:r>
              <w:t xml:space="preserve"> </w:t>
            </w:r>
          </w:p>
        </w:tc>
      </w:tr>
    </w:tbl>
    <w:p w14:paraId="4EB9BC76"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6B31E56F"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467FEC62" w14:textId="77777777" w:rsidR="00771DDE" w:rsidRDefault="00000000">
            <w:pPr>
              <w:spacing w:after="30"/>
            </w:pPr>
            <w:r>
              <w:rPr>
                <w:b/>
                <w:bCs/>
                <w:color w:val="E8D8A0"/>
                <w:sz w:val="18"/>
                <w:szCs w:val="18"/>
              </w:rPr>
              <w:lastRenderedPageBreak/>
              <w:t>SECTION 4</w:t>
            </w:r>
          </w:p>
          <w:p w14:paraId="349C4C8F" w14:textId="77777777" w:rsidR="00771DDE" w:rsidRDefault="00000000">
            <w:pPr>
              <w:spacing w:after="40"/>
            </w:pPr>
            <w:r>
              <w:rPr>
                <w:b/>
                <w:bCs/>
                <w:color w:val="FFFFFF"/>
                <w:sz w:val="30"/>
                <w:szCs w:val="30"/>
              </w:rPr>
              <w:t>Children's Education</w:t>
            </w:r>
          </w:p>
        </w:tc>
      </w:tr>
    </w:tbl>
    <w:p w14:paraId="743BCB35" w14:textId="77777777" w:rsidR="00771DDE" w:rsidRDefault="00771DDE">
      <w:pPr>
        <w:spacing w:after="220"/>
      </w:pPr>
    </w:p>
    <w:p w14:paraId="34EFA212" w14:textId="77777777" w:rsidR="00771DDE" w:rsidRDefault="00000000">
      <w:pPr>
        <w:spacing w:after="220"/>
      </w:pPr>
      <w:r>
        <w:rPr>
          <w:i/>
          <w:iCs/>
          <w:color w:val="1F4E79"/>
        </w:rPr>
        <w:t>School information, term dates and extracurricular activities often become scattered across emails, calendars and paperwork. Use this section to create a clear overview of your children's educational commitments.</w:t>
      </w:r>
    </w:p>
    <w:p w14:paraId="68296314" w14:textId="77777777" w:rsidR="00771DDE" w:rsidRDefault="00000000">
      <w:pPr>
        <w:pBdr>
          <w:bottom w:val="single" w:sz="6" w:space="4" w:color="C9A227"/>
        </w:pBdr>
        <w:spacing w:before="180" w:after="90"/>
      </w:pPr>
      <w:r>
        <w:rPr>
          <w:b/>
          <w:bCs/>
          <w:color w:val="0B2545"/>
          <w:sz w:val="26"/>
          <w:szCs w:val="26"/>
        </w:rPr>
        <w:t>School / Nursery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580"/>
        <w:gridCol w:w="2580"/>
        <w:gridCol w:w="2000"/>
      </w:tblGrid>
      <w:tr w:rsidR="00771DDE" w14:paraId="78398FEC" w14:textId="77777777">
        <w:tblPrEx>
          <w:tblCellMar>
            <w:top w:w="0" w:type="dxa"/>
            <w:bottom w:w="0" w:type="dxa"/>
          </w:tblCellMar>
        </w:tblPrEx>
        <w:trPr>
          <w:tblHeader/>
        </w:trPr>
        <w:tc>
          <w:tcPr>
            <w:tcW w:w="2200" w:type="dxa"/>
            <w:shd w:val="clear" w:color="auto" w:fill="1F4E79"/>
            <w:tcMar>
              <w:top w:w="110" w:type="dxa"/>
              <w:left w:w="130" w:type="dxa"/>
              <w:bottom w:w="110" w:type="dxa"/>
              <w:right w:w="130" w:type="dxa"/>
            </w:tcMar>
            <w:vAlign w:val="center"/>
          </w:tcPr>
          <w:p w14:paraId="16CAEE9A" w14:textId="77777777" w:rsidR="00771DDE" w:rsidRDefault="00000000">
            <w:r>
              <w:rPr>
                <w:b/>
                <w:bCs/>
                <w:color w:val="FFFFFF"/>
                <w:sz w:val="20"/>
                <w:szCs w:val="20"/>
              </w:rPr>
              <w:t>Child's Name</w:t>
            </w:r>
          </w:p>
        </w:tc>
        <w:tc>
          <w:tcPr>
            <w:tcW w:w="2580" w:type="dxa"/>
            <w:shd w:val="clear" w:color="auto" w:fill="1F4E79"/>
            <w:tcMar>
              <w:top w:w="110" w:type="dxa"/>
              <w:left w:w="130" w:type="dxa"/>
              <w:bottom w:w="110" w:type="dxa"/>
              <w:right w:w="130" w:type="dxa"/>
            </w:tcMar>
            <w:vAlign w:val="center"/>
          </w:tcPr>
          <w:p w14:paraId="023058D9" w14:textId="77777777" w:rsidR="00771DDE" w:rsidRDefault="00000000">
            <w:r>
              <w:rPr>
                <w:b/>
                <w:bCs/>
                <w:color w:val="FFFFFF"/>
                <w:sz w:val="20"/>
                <w:szCs w:val="20"/>
              </w:rPr>
              <w:t>School</w:t>
            </w:r>
          </w:p>
        </w:tc>
        <w:tc>
          <w:tcPr>
            <w:tcW w:w="2580" w:type="dxa"/>
            <w:shd w:val="clear" w:color="auto" w:fill="1F4E79"/>
            <w:tcMar>
              <w:top w:w="110" w:type="dxa"/>
              <w:left w:w="130" w:type="dxa"/>
              <w:bottom w:w="110" w:type="dxa"/>
              <w:right w:w="130" w:type="dxa"/>
            </w:tcMar>
            <w:vAlign w:val="center"/>
          </w:tcPr>
          <w:p w14:paraId="13CD3A93" w14:textId="77777777" w:rsidR="00771DDE" w:rsidRDefault="00000000">
            <w:r>
              <w:rPr>
                <w:b/>
                <w:bCs/>
                <w:color w:val="FFFFFF"/>
                <w:sz w:val="20"/>
                <w:szCs w:val="20"/>
              </w:rPr>
              <w:t>Contact</w:t>
            </w:r>
          </w:p>
        </w:tc>
        <w:tc>
          <w:tcPr>
            <w:tcW w:w="2000" w:type="dxa"/>
            <w:shd w:val="clear" w:color="auto" w:fill="1F4E79"/>
            <w:tcMar>
              <w:top w:w="110" w:type="dxa"/>
              <w:left w:w="130" w:type="dxa"/>
              <w:bottom w:w="110" w:type="dxa"/>
              <w:right w:w="130" w:type="dxa"/>
            </w:tcMar>
            <w:vAlign w:val="center"/>
          </w:tcPr>
          <w:p w14:paraId="434CE6A8" w14:textId="77777777" w:rsidR="00771DDE" w:rsidRDefault="00000000">
            <w:r>
              <w:rPr>
                <w:b/>
                <w:bCs/>
                <w:color w:val="FFFFFF"/>
                <w:sz w:val="20"/>
                <w:szCs w:val="20"/>
              </w:rPr>
              <w:t>Telephone</w:t>
            </w:r>
          </w:p>
        </w:tc>
      </w:tr>
      <w:tr w:rsidR="00771DDE" w14:paraId="18334BB5"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3534938"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D2CC62E"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9BBAE92" w14:textId="77777777" w:rsidR="00771DDE" w:rsidRDefault="00000000">
            <w:r>
              <w:t xml:space="preserve"> </w:t>
            </w:r>
          </w:p>
        </w:tc>
        <w:tc>
          <w:tcPr>
            <w:tcW w:w="20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0250B67" w14:textId="77777777" w:rsidR="00771DDE" w:rsidRDefault="00000000">
            <w:r>
              <w:t xml:space="preserve"> </w:t>
            </w:r>
          </w:p>
        </w:tc>
      </w:tr>
      <w:tr w:rsidR="00771DDE" w14:paraId="5294D019"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2EC17B4"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65609AA"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DBD9E39" w14:textId="77777777" w:rsidR="00771DDE" w:rsidRDefault="00000000">
            <w:r>
              <w:t xml:space="preserve"> </w:t>
            </w:r>
          </w:p>
        </w:tc>
        <w:tc>
          <w:tcPr>
            <w:tcW w:w="20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E6BA490" w14:textId="77777777" w:rsidR="00771DDE" w:rsidRDefault="00000000">
            <w:r>
              <w:t xml:space="preserve"> </w:t>
            </w:r>
          </w:p>
        </w:tc>
      </w:tr>
      <w:tr w:rsidR="00771DDE" w14:paraId="318F019C"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2003A3B"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DC6B988"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BC876EA" w14:textId="77777777" w:rsidR="00771DDE" w:rsidRDefault="00000000">
            <w:r>
              <w:t xml:space="preserve"> </w:t>
            </w:r>
          </w:p>
        </w:tc>
        <w:tc>
          <w:tcPr>
            <w:tcW w:w="20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486C70D" w14:textId="77777777" w:rsidR="00771DDE" w:rsidRDefault="00000000">
            <w:r>
              <w:t xml:space="preserve"> </w:t>
            </w:r>
          </w:p>
        </w:tc>
      </w:tr>
    </w:tbl>
    <w:p w14:paraId="563D86E0" w14:textId="77777777" w:rsidR="00771DDE" w:rsidRDefault="00000000">
      <w:pPr>
        <w:pBdr>
          <w:bottom w:val="single" w:sz="6" w:space="4" w:color="C9A227"/>
        </w:pBdr>
        <w:spacing w:before="180" w:after="90"/>
      </w:pPr>
      <w:r>
        <w:rPr>
          <w:b/>
          <w:bCs/>
          <w:color w:val="0B2545"/>
          <w:sz w:val="26"/>
          <w:szCs w:val="26"/>
        </w:rPr>
        <w:t>Term Dates</w:t>
      </w:r>
    </w:p>
    <w:p w14:paraId="116C2AFA" w14:textId="77777777" w:rsidR="00771DDE" w:rsidRDefault="00000000">
      <w:pPr>
        <w:pBdr>
          <w:bottom w:val="single" w:sz="4" w:space="6" w:color="CCCCCC"/>
        </w:pBdr>
        <w:spacing w:after="220"/>
      </w:pPr>
      <w:r>
        <w:t xml:space="preserve"> </w:t>
      </w:r>
    </w:p>
    <w:p w14:paraId="7DB96600" w14:textId="77777777" w:rsidR="00771DDE" w:rsidRDefault="00000000">
      <w:pPr>
        <w:pBdr>
          <w:bottom w:val="single" w:sz="4" w:space="6" w:color="CCCCCC"/>
        </w:pBdr>
        <w:spacing w:after="220"/>
      </w:pPr>
      <w:r>
        <w:t xml:space="preserve"> </w:t>
      </w:r>
    </w:p>
    <w:p w14:paraId="4C8AFC25" w14:textId="77777777" w:rsidR="00771DDE" w:rsidRDefault="00000000">
      <w:pPr>
        <w:pBdr>
          <w:bottom w:val="single" w:sz="6" w:space="4" w:color="C9A227"/>
        </w:pBdr>
        <w:spacing w:before="180" w:after="90"/>
      </w:pPr>
      <w:r>
        <w:rPr>
          <w:b/>
          <w:bCs/>
          <w:color w:val="0B2545"/>
          <w:sz w:val="26"/>
          <w:szCs w:val="26"/>
        </w:rPr>
        <w:t>After-School Activities &amp; Clubs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71DDE" w14:paraId="13A7133A" w14:textId="77777777">
        <w:tblPrEx>
          <w:tblCellMar>
            <w:top w:w="0" w:type="dxa"/>
            <w:bottom w:w="0" w:type="dxa"/>
          </w:tblCellMar>
        </w:tblPrEx>
        <w:trPr>
          <w:tblHeader/>
        </w:trPr>
        <w:tc>
          <w:tcPr>
            <w:tcW w:w="3120" w:type="dxa"/>
            <w:shd w:val="clear" w:color="auto" w:fill="1F4E79"/>
            <w:tcMar>
              <w:top w:w="110" w:type="dxa"/>
              <w:left w:w="130" w:type="dxa"/>
              <w:bottom w:w="110" w:type="dxa"/>
              <w:right w:w="130" w:type="dxa"/>
            </w:tcMar>
            <w:vAlign w:val="center"/>
          </w:tcPr>
          <w:p w14:paraId="0AF7F1BC" w14:textId="77777777" w:rsidR="00771DDE" w:rsidRDefault="00000000">
            <w:r>
              <w:rPr>
                <w:b/>
                <w:bCs/>
                <w:color w:val="FFFFFF"/>
                <w:sz w:val="20"/>
                <w:szCs w:val="20"/>
              </w:rPr>
              <w:t>Activity</w:t>
            </w:r>
          </w:p>
        </w:tc>
        <w:tc>
          <w:tcPr>
            <w:tcW w:w="3120" w:type="dxa"/>
            <w:shd w:val="clear" w:color="auto" w:fill="1F4E79"/>
            <w:tcMar>
              <w:top w:w="110" w:type="dxa"/>
              <w:left w:w="130" w:type="dxa"/>
              <w:bottom w:w="110" w:type="dxa"/>
              <w:right w:w="130" w:type="dxa"/>
            </w:tcMar>
            <w:vAlign w:val="center"/>
          </w:tcPr>
          <w:p w14:paraId="6501680D" w14:textId="77777777" w:rsidR="00771DDE" w:rsidRDefault="00000000">
            <w:r>
              <w:rPr>
                <w:b/>
                <w:bCs/>
                <w:color w:val="FFFFFF"/>
                <w:sz w:val="20"/>
                <w:szCs w:val="20"/>
              </w:rPr>
              <w:t>Day / Time</w:t>
            </w:r>
          </w:p>
        </w:tc>
        <w:tc>
          <w:tcPr>
            <w:tcW w:w="3120" w:type="dxa"/>
            <w:shd w:val="clear" w:color="auto" w:fill="1F4E79"/>
            <w:tcMar>
              <w:top w:w="110" w:type="dxa"/>
              <w:left w:w="130" w:type="dxa"/>
              <w:bottom w:w="110" w:type="dxa"/>
              <w:right w:w="130" w:type="dxa"/>
            </w:tcMar>
            <w:vAlign w:val="center"/>
          </w:tcPr>
          <w:p w14:paraId="0201A1C1" w14:textId="77777777" w:rsidR="00771DDE" w:rsidRDefault="00000000">
            <w:r>
              <w:rPr>
                <w:b/>
                <w:bCs/>
                <w:color w:val="FFFFFF"/>
                <w:sz w:val="20"/>
                <w:szCs w:val="20"/>
              </w:rPr>
              <w:t>Contact</w:t>
            </w:r>
          </w:p>
        </w:tc>
      </w:tr>
      <w:tr w:rsidR="00771DDE" w14:paraId="708B3A48"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B994EB3"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36CDD1B"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26B1180" w14:textId="77777777" w:rsidR="00771DDE" w:rsidRDefault="00000000">
            <w:r>
              <w:t xml:space="preserve"> </w:t>
            </w:r>
          </w:p>
        </w:tc>
      </w:tr>
      <w:tr w:rsidR="00771DDE" w14:paraId="38486214"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847D3BE"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692F5F7"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EF2EBAF" w14:textId="77777777" w:rsidR="00771DDE" w:rsidRDefault="00000000">
            <w:r>
              <w:t xml:space="preserve"> </w:t>
            </w:r>
          </w:p>
        </w:tc>
      </w:tr>
      <w:tr w:rsidR="00771DDE" w14:paraId="06CAF6CD"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BE77A5F"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A4E77F0"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F5BFB77" w14:textId="77777777" w:rsidR="00771DDE" w:rsidRDefault="00000000">
            <w:r>
              <w:t xml:space="preserve"> </w:t>
            </w:r>
          </w:p>
        </w:tc>
      </w:tr>
      <w:tr w:rsidR="00771DDE" w14:paraId="552EC95D"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36ABF9C"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14592CC"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51D6EC2" w14:textId="77777777" w:rsidR="00771DDE" w:rsidRDefault="00000000">
            <w:r>
              <w:t xml:space="preserve"> </w:t>
            </w:r>
          </w:p>
        </w:tc>
      </w:tr>
    </w:tbl>
    <w:p w14:paraId="7EEFDA29"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741183F3"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52914DE1" w14:textId="77777777" w:rsidR="00771DDE" w:rsidRDefault="00000000">
            <w:pPr>
              <w:spacing w:after="30"/>
            </w:pPr>
            <w:r>
              <w:rPr>
                <w:b/>
                <w:bCs/>
                <w:color w:val="E8D8A0"/>
                <w:sz w:val="18"/>
                <w:szCs w:val="18"/>
              </w:rPr>
              <w:lastRenderedPageBreak/>
              <w:t>SECTION 5</w:t>
            </w:r>
          </w:p>
          <w:p w14:paraId="2B659BAA" w14:textId="77777777" w:rsidR="00771DDE" w:rsidRDefault="00000000">
            <w:pPr>
              <w:spacing w:after="40"/>
            </w:pPr>
            <w:r>
              <w:rPr>
                <w:b/>
                <w:bCs/>
                <w:color w:val="FFFFFF"/>
                <w:sz w:val="30"/>
                <w:szCs w:val="30"/>
              </w:rPr>
              <w:t>Medical Information</w:t>
            </w:r>
          </w:p>
        </w:tc>
      </w:tr>
    </w:tbl>
    <w:p w14:paraId="5EFFEE26" w14:textId="77777777" w:rsidR="00771DDE" w:rsidRDefault="00771DDE">
      <w:pPr>
        <w:spacing w:after="220"/>
      </w:pPr>
    </w:p>
    <w:p w14:paraId="1B5FFECD" w14:textId="77777777" w:rsidR="00771DDE" w:rsidRDefault="00000000">
      <w:pPr>
        <w:spacing w:after="220"/>
      </w:pPr>
      <w:r>
        <w:rPr>
          <w:i/>
          <w:iCs/>
          <w:color w:val="1F4E79"/>
        </w:rPr>
        <w:t>In an emergency, the right information in the wrong place is no help at all. Keep your essential medical details together, so they are exactly where they need to be when it matters.</w:t>
      </w:r>
    </w:p>
    <w:p w14:paraId="4CBEAD87" w14:textId="77777777" w:rsidR="00771DDE" w:rsidRDefault="00000000">
      <w:pPr>
        <w:pBdr>
          <w:bottom w:val="single" w:sz="6" w:space="4" w:color="C9A227"/>
        </w:pBdr>
        <w:spacing w:before="180" w:after="90"/>
      </w:pPr>
      <w:r>
        <w:rPr>
          <w:b/>
          <w:bCs/>
          <w:color w:val="0B2545"/>
          <w:sz w:val="26"/>
          <w:szCs w:val="26"/>
        </w:rPr>
        <w:t>GP Practice</w:t>
      </w:r>
    </w:p>
    <w:p w14:paraId="4A13F094" w14:textId="77777777" w:rsidR="00771DDE" w:rsidRDefault="00000000">
      <w:pPr>
        <w:spacing w:before="80" w:after="20"/>
      </w:pPr>
      <w:r>
        <w:rPr>
          <w:b/>
          <w:bCs/>
          <w:color w:val="1A1A1A"/>
        </w:rPr>
        <w:t>Name</w:t>
      </w:r>
    </w:p>
    <w:p w14:paraId="7A01441D" w14:textId="77777777" w:rsidR="00771DDE" w:rsidRDefault="00000000">
      <w:pPr>
        <w:pBdr>
          <w:bottom w:val="single" w:sz="4" w:space="4" w:color="CCCCCC"/>
        </w:pBdr>
        <w:spacing w:after="80"/>
      </w:pPr>
      <w:r>
        <w:t xml:space="preserve"> </w:t>
      </w:r>
    </w:p>
    <w:p w14:paraId="1D9F1163" w14:textId="77777777" w:rsidR="00771DDE" w:rsidRDefault="00000000">
      <w:pPr>
        <w:spacing w:before="80" w:after="20"/>
      </w:pPr>
      <w:r>
        <w:rPr>
          <w:b/>
          <w:bCs/>
          <w:color w:val="1A1A1A"/>
        </w:rPr>
        <w:t>Address</w:t>
      </w:r>
    </w:p>
    <w:p w14:paraId="7A6AB863" w14:textId="77777777" w:rsidR="00771DDE" w:rsidRDefault="00000000">
      <w:pPr>
        <w:pBdr>
          <w:bottom w:val="single" w:sz="4" w:space="4" w:color="CCCCCC"/>
        </w:pBdr>
        <w:spacing w:after="80"/>
      </w:pPr>
      <w:r>
        <w:t xml:space="preserve"> </w:t>
      </w:r>
    </w:p>
    <w:p w14:paraId="6B309B5C" w14:textId="77777777" w:rsidR="00771DDE" w:rsidRDefault="00000000">
      <w:pPr>
        <w:spacing w:before="80" w:after="20"/>
      </w:pPr>
      <w:r>
        <w:rPr>
          <w:b/>
          <w:bCs/>
          <w:color w:val="1A1A1A"/>
        </w:rPr>
        <w:t>Telephone</w:t>
      </w:r>
    </w:p>
    <w:p w14:paraId="42C4F9C1" w14:textId="77777777" w:rsidR="00771DDE" w:rsidRDefault="00000000">
      <w:pPr>
        <w:pBdr>
          <w:bottom w:val="single" w:sz="4" w:space="4" w:color="CCCCCC"/>
        </w:pBdr>
        <w:spacing w:after="80"/>
      </w:pPr>
      <w:r>
        <w:t xml:space="preserve"> </w:t>
      </w:r>
    </w:p>
    <w:p w14:paraId="19AE3928" w14:textId="77777777" w:rsidR="00771DDE" w:rsidRDefault="00000000">
      <w:pPr>
        <w:pBdr>
          <w:bottom w:val="single" w:sz="6" w:space="4" w:color="C9A227"/>
        </w:pBdr>
        <w:spacing w:before="180" w:after="90"/>
      </w:pPr>
      <w:r>
        <w:rPr>
          <w:b/>
          <w:bCs/>
          <w:color w:val="0B2545"/>
          <w:sz w:val="26"/>
          <w:szCs w:val="26"/>
        </w:rPr>
        <w:t>Dentist</w:t>
      </w:r>
    </w:p>
    <w:p w14:paraId="4BD3776A" w14:textId="77777777" w:rsidR="00771DDE" w:rsidRDefault="00000000">
      <w:pPr>
        <w:spacing w:before="80" w:after="20"/>
      </w:pPr>
      <w:r>
        <w:rPr>
          <w:b/>
          <w:bCs/>
          <w:color w:val="1A1A1A"/>
        </w:rPr>
        <w:t>Name</w:t>
      </w:r>
    </w:p>
    <w:p w14:paraId="0A990D14" w14:textId="77777777" w:rsidR="00771DDE" w:rsidRDefault="00000000">
      <w:pPr>
        <w:pBdr>
          <w:bottom w:val="single" w:sz="4" w:space="4" w:color="CCCCCC"/>
        </w:pBdr>
        <w:spacing w:after="80"/>
      </w:pPr>
      <w:r>
        <w:t xml:space="preserve"> </w:t>
      </w:r>
    </w:p>
    <w:p w14:paraId="2C977D80" w14:textId="77777777" w:rsidR="00771DDE" w:rsidRDefault="00000000">
      <w:pPr>
        <w:spacing w:before="80" w:after="20"/>
      </w:pPr>
      <w:r>
        <w:rPr>
          <w:b/>
          <w:bCs/>
          <w:color w:val="1A1A1A"/>
        </w:rPr>
        <w:t>Telephone</w:t>
      </w:r>
    </w:p>
    <w:p w14:paraId="4AB66B0B" w14:textId="77777777" w:rsidR="00771DDE" w:rsidRDefault="00000000">
      <w:pPr>
        <w:pBdr>
          <w:bottom w:val="single" w:sz="4" w:space="4" w:color="CCCCCC"/>
        </w:pBdr>
        <w:spacing w:after="80"/>
      </w:pPr>
      <w:r>
        <w:t xml:space="preserve"> </w:t>
      </w:r>
    </w:p>
    <w:p w14:paraId="53357324" w14:textId="77777777" w:rsidR="00771DDE" w:rsidRDefault="00000000">
      <w:pPr>
        <w:pBdr>
          <w:bottom w:val="single" w:sz="6" w:space="4" w:color="C9A227"/>
        </w:pBdr>
        <w:spacing w:before="180" w:after="90"/>
      </w:pPr>
      <w:r>
        <w:rPr>
          <w:b/>
          <w:bCs/>
          <w:color w:val="0B2545"/>
          <w:sz w:val="26"/>
          <w:szCs w:val="26"/>
        </w:rPr>
        <w:t>Optician</w:t>
      </w:r>
    </w:p>
    <w:p w14:paraId="448F065E" w14:textId="77777777" w:rsidR="00771DDE" w:rsidRDefault="00000000">
      <w:pPr>
        <w:spacing w:before="80" w:after="20"/>
      </w:pPr>
      <w:r>
        <w:rPr>
          <w:b/>
          <w:bCs/>
          <w:color w:val="1A1A1A"/>
        </w:rPr>
        <w:t>Name</w:t>
      </w:r>
    </w:p>
    <w:p w14:paraId="3DF41944" w14:textId="77777777" w:rsidR="00771DDE" w:rsidRDefault="00000000">
      <w:pPr>
        <w:pBdr>
          <w:bottom w:val="single" w:sz="4" w:space="4" w:color="CCCCCC"/>
        </w:pBdr>
        <w:spacing w:after="80"/>
      </w:pPr>
      <w:r>
        <w:t xml:space="preserve"> </w:t>
      </w:r>
    </w:p>
    <w:p w14:paraId="587A2CBA" w14:textId="77777777" w:rsidR="00771DDE" w:rsidRDefault="00000000">
      <w:pPr>
        <w:spacing w:before="80" w:after="20"/>
      </w:pPr>
      <w:r>
        <w:rPr>
          <w:b/>
          <w:bCs/>
          <w:color w:val="1A1A1A"/>
        </w:rPr>
        <w:t>Telephone</w:t>
      </w:r>
    </w:p>
    <w:p w14:paraId="6212D268" w14:textId="77777777" w:rsidR="00771DDE" w:rsidRDefault="00000000">
      <w:pPr>
        <w:pBdr>
          <w:bottom w:val="single" w:sz="4" w:space="4" w:color="CCCCCC"/>
        </w:pBdr>
        <w:spacing w:after="80"/>
      </w:pPr>
      <w:r>
        <w:t xml:space="preserve"> </w:t>
      </w:r>
    </w:p>
    <w:p w14:paraId="071EBCC5" w14:textId="77777777" w:rsidR="00771DDE" w:rsidRDefault="00000000">
      <w:pPr>
        <w:pBdr>
          <w:bottom w:val="single" w:sz="6" w:space="4" w:color="C9A227"/>
        </w:pBdr>
        <w:spacing w:before="180" w:after="90"/>
      </w:pPr>
      <w:r>
        <w:rPr>
          <w:b/>
          <w:bCs/>
          <w:color w:val="0B2545"/>
          <w:sz w:val="26"/>
          <w:szCs w:val="26"/>
        </w:rPr>
        <w:t>Existing Medical Conditions</w:t>
      </w:r>
    </w:p>
    <w:p w14:paraId="413C9501" w14:textId="77777777" w:rsidR="00771DDE" w:rsidRDefault="00000000">
      <w:pPr>
        <w:pBdr>
          <w:bottom w:val="single" w:sz="4" w:space="6" w:color="CCCCCC"/>
        </w:pBdr>
        <w:spacing w:after="220"/>
      </w:pPr>
      <w:r>
        <w:t xml:space="preserve"> </w:t>
      </w:r>
    </w:p>
    <w:p w14:paraId="4C2D0D1F" w14:textId="77777777" w:rsidR="00771DDE" w:rsidRDefault="00000000">
      <w:pPr>
        <w:pBdr>
          <w:bottom w:val="single" w:sz="4" w:space="6" w:color="CCCCCC"/>
        </w:pBdr>
        <w:spacing w:after="220"/>
      </w:pPr>
      <w:r>
        <w:t xml:space="preserve"> </w:t>
      </w:r>
    </w:p>
    <w:p w14:paraId="775D3C38" w14:textId="77777777" w:rsidR="00771DDE" w:rsidRDefault="00000000">
      <w:pPr>
        <w:pBdr>
          <w:bottom w:val="single" w:sz="6" w:space="4" w:color="C9A227"/>
        </w:pBdr>
        <w:spacing w:before="180" w:after="90"/>
      </w:pPr>
      <w:r>
        <w:rPr>
          <w:b/>
          <w:bCs/>
          <w:color w:val="0B2545"/>
          <w:sz w:val="26"/>
          <w:szCs w:val="26"/>
        </w:rPr>
        <w:t>Current Medications</w:t>
      </w:r>
    </w:p>
    <w:p w14:paraId="4EDC2801" w14:textId="77777777" w:rsidR="00771DDE" w:rsidRDefault="00000000">
      <w:pPr>
        <w:pBdr>
          <w:bottom w:val="single" w:sz="4" w:space="6" w:color="CCCCCC"/>
        </w:pBdr>
        <w:spacing w:after="220"/>
      </w:pPr>
      <w:r>
        <w:t xml:space="preserve"> </w:t>
      </w:r>
    </w:p>
    <w:p w14:paraId="6EF78B59" w14:textId="77777777" w:rsidR="00771DDE" w:rsidRDefault="00000000">
      <w:pPr>
        <w:pBdr>
          <w:bottom w:val="single" w:sz="4" w:space="6" w:color="CCCCCC"/>
        </w:pBdr>
        <w:spacing w:after="220"/>
      </w:pPr>
      <w:r>
        <w:lastRenderedPageBreak/>
        <w:t xml:space="preserve"> </w:t>
      </w:r>
    </w:p>
    <w:p w14:paraId="29A9BF22" w14:textId="77777777" w:rsidR="00771DDE" w:rsidRDefault="00000000">
      <w:pPr>
        <w:pBdr>
          <w:bottom w:val="single" w:sz="6" w:space="4" w:color="C9A227"/>
        </w:pBdr>
        <w:spacing w:before="180" w:after="90"/>
      </w:pPr>
      <w:r>
        <w:rPr>
          <w:b/>
          <w:bCs/>
          <w:color w:val="0B2545"/>
          <w:sz w:val="26"/>
          <w:szCs w:val="26"/>
        </w:rPr>
        <w:t>Allergies</w:t>
      </w:r>
    </w:p>
    <w:p w14:paraId="7016411B" w14:textId="77777777" w:rsidR="00771DDE" w:rsidRDefault="00000000">
      <w:pPr>
        <w:pBdr>
          <w:bottom w:val="single" w:sz="4" w:space="6" w:color="CCCCCC"/>
        </w:pBdr>
        <w:spacing w:after="220"/>
      </w:pPr>
      <w:r>
        <w:t xml:space="preserve"> </w:t>
      </w:r>
    </w:p>
    <w:p w14:paraId="20CCAD22" w14:textId="77777777" w:rsidR="00771DDE" w:rsidRDefault="00000000">
      <w:pPr>
        <w:pBdr>
          <w:bottom w:val="single" w:sz="4" w:space="6" w:color="CCCCCC"/>
        </w:pBdr>
        <w:spacing w:after="220"/>
      </w:pPr>
      <w:r>
        <w:t xml:space="preserve"> </w:t>
      </w:r>
    </w:p>
    <w:p w14:paraId="671AC2A6"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5D8C472"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08AA3738" w14:textId="77777777" w:rsidR="00771DDE" w:rsidRDefault="00000000">
            <w:pPr>
              <w:spacing w:after="30"/>
            </w:pPr>
            <w:r>
              <w:rPr>
                <w:b/>
                <w:bCs/>
                <w:color w:val="E8D8A0"/>
                <w:sz w:val="18"/>
                <w:szCs w:val="18"/>
              </w:rPr>
              <w:lastRenderedPageBreak/>
              <w:t>SECTION 6</w:t>
            </w:r>
          </w:p>
          <w:p w14:paraId="05151BD1" w14:textId="77777777" w:rsidR="00771DDE" w:rsidRDefault="00000000">
            <w:pPr>
              <w:spacing w:after="40"/>
            </w:pPr>
            <w:r>
              <w:rPr>
                <w:b/>
                <w:bCs/>
                <w:color w:val="FFFFFF"/>
                <w:sz w:val="30"/>
                <w:szCs w:val="30"/>
              </w:rPr>
              <w:t>Property Information</w:t>
            </w:r>
          </w:p>
        </w:tc>
      </w:tr>
    </w:tbl>
    <w:p w14:paraId="37F500A3" w14:textId="77777777" w:rsidR="00771DDE" w:rsidRDefault="00771DDE">
      <w:pPr>
        <w:spacing w:after="220"/>
      </w:pPr>
    </w:p>
    <w:p w14:paraId="4D264208" w14:textId="77777777" w:rsidR="00771DDE" w:rsidRDefault="00000000">
      <w:pPr>
        <w:spacing w:after="220"/>
      </w:pPr>
      <w:r>
        <w:rPr>
          <w:i/>
          <w:iCs/>
          <w:color w:val="1F4E79"/>
        </w:rPr>
        <w:t>Your home is one of your most valuable assets. Capturing key property information helps ensure smooth management, maintenance and continuity.</w:t>
      </w:r>
    </w:p>
    <w:p w14:paraId="4FC01E6C" w14:textId="77777777" w:rsidR="00771DDE" w:rsidRDefault="00000000">
      <w:pPr>
        <w:pBdr>
          <w:bottom w:val="single" w:sz="6" w:space="4" w:color="C9A227"/>
        </w:pBdr>
        <w:spacing w:before="180" w:after="90"/>
      </w:pPr>
      <w:r>
        <w:rPr>
          <w:b/>
          <w:bCs/>
          <w:color w:val="0B2545"/>
          <w:sz w:val="26"/>
          <w:szCs w:val="26"/>
        </w:rPr>
        <w:t>Primary Residence</w:t>
      </w:r>
    </w:p>
    <w:p w14:paraId="185BF632" w14:textId="77777777" w:rsidR="00771DDE" w:rsidRDefault="00000000">
      <w:pPr>
        <w:spacing w:before="80" w:after="20"/>
      </w:pPr>
      <w:r>
        <w:rPr>
          <w:b/>
          <w:bCs/>
          <w:color w:val="1A1A1A"/>
        </w:rPr>
        <w:t>Address</w:t>
      </w:r>
    </w:p>
    <w:p w14:paraId="1B00914A" w14:textId="77777777" w:rsidR="00771DDE" w:rsidRDefault="00000000">
      <w:pPr>
        <w:pBdr>
          <w:bottom w:val="single" w:sz="4" w:space="4" w:color="CCCCCC"/>
        </w:pBdr>
        <w:spacing w:after="80"/>
      </w:pPr>
      <w:r>
        <w:t xml:space="preserve"> </w:t>
      </w:r>
    </w:p>
    <w:p w14:paraId="7FD29567" w14:textId="77777777" w:rsidR="00771DDE" w:rsidRDefault="00000000">
      <w:pPr>
        <w:pBdr>
          <w:bottom w:val="single" w:sz="6" w:space="4" w:color="C9A227"/>
        </w:pBdr>
        <w:spacing w:before="180" w:after="90"/>
      </w:pPr>
      <w:r>
        <w:rPr>
          <w:b/>
          <w:bCs/>
          <w:color w:val="0B2545"/>
          <w:sz w:val="26"/>
          <w:szCs w:val="26"/>
        </w:rPr>
        <w:t>Utility Providers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771DDE" w14:paraId="32E589AB" w14:textId="77777777">
        <w:tblPrEx>
          <w:tblCellMar>
            <w:top w:w="0" w:type="dxa"/>
            <w:bottom w:w="0" w:type="dxa"/>
          </w:tblCellMar>
        </w:tblPrEx>
        <w:trPr>
          <w:tblHeader/>
        </w:trPr>
        <w:tc>
          <w:tcPr>
            <w:tcW w:w="2200" w:type="dxa"/>
            <w:shd w:val="clear" w:color="auto" w:fill="1F4E79"/>
            <w:tcMar>
              <w:top w:w="110" w:type="dxa"/>
              <w:left w:w="130" w:type="dxa"/>
              <w:bottom w:w="110" w:type="dxa"/>
              <w:right w:w="130" w:type="dxa"/>
            </w:tcMar>
            <w:vAlign w:val="center"/>
          </w:tcPr>
          <w:p w14:paraId="4CBA823C" w14:textId="77777777" w:rsidR="00771DDE" w:rsidRDefault="00000000">
            <w:r>
              <w:rPr>
                <w:b/>
                <w:bCs/>
                <w:color w:val="FFFFFF"/>
                <w:sz w:val="20"/>
                <w:szCs w:val="20"/>
              </w:rPr>
              <w:t>Service</w:t>
            </w:r>
          </w:p>
        </w:tc>
        <w:tc>
          <w:tcPr>
            <w:tcW w:w="3580" w:type="dxa"/>
            <w:shd w:val="clear" w:color="auto" w:fill="1F4E79"/>
            <w:tcMar>
              <w:top w:w="110" w:type="dxa"/>
              <w:left w:w="130" w:type="dxa"/>
              <w:bottom w:w="110" w:type="dxa"/>
              <w:right w:w="130" w:type="dxa"/>
            </w:tcMar>
            <w:vAlign w:val="center"/>
          </w:tcPr>
          <w:p w14:paraId="2A230E57" w14:textId="77777777" w:rsidR="00771DDE" w:rsidRDefault="00000000">
            <w:r>
              <w:rPr>
                <w:b/>
                <w:bCs/>
                <w:color w:val="FFFFFF"/>
                <w:sz w:val="20"/>
                <w:szCs w:val="20"/>
              </w:rPr>
              <w:t>Provider</w:t>
            </w:r>
          </w:p>
        </w:tc>
        <w:tc>
          <w:tcPr>
            <w:tcW w:w="3580" w:type="dxa"/>
            <w:shd w:val="clear" w:color="auto" w:fill="1F4E79"/>
            <w:tcMar>
              <w:top w:w="110" w:type="dxa"/>
              <w:left w:w="130" w:type="dxa"/>
              <w:bottom w:w="110" w:type="dxa"/>
              <w:right w:w="130" w:type="dxa"/>
            </w:tcMar>
            <w:vAlign w:val="center"/>
          </w:tcPr>
          <w:p w14:paraId="1DE9F194" w14:textId="77777777" w:rsidR="00771DDE" w:rsidRDefault="00000000">
            <w:r>
              <w:rPr>
                <w:b/>
                <w:bCs/>
                <w:color w:val="FFFFFF"/>
                <w:sz w:val="20"/>
                <w:szCs w:val="20"/>
              </w:rPr>
              <w:t>Account Number</w:t>
            </w:r>
          </w:p>
        </w:tc>
      </w:tr>
      <w:tr w:rsidR="00771DDE" w14:paraId="2DB22A5E"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ADF22DD"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D494589"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EFD7D07" w14:textId="77777777" w:rsidR="00771DDE" w:rsidRDefault="00000000">
            <w:r>
              <w:t xml:space="preserve"> </w:t>
            </w:r>
          </w:p>
        </w:tc>
      </w:tr>
      <w:tr w:rsidR="00771DDE" w14:paraId="2FB7F36C"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710342A"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3ADE4D5"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1309459" w14:textId="77777777" w:rsidR="00771DDE" w:rsidRDefault="00000000">
            <w:r>
              <w:t xml:space="preserve"> </w:t>
            </w:r>
          </w:p>
        </w:tc>
      </w:tr>
      <w:tr w:rsidR="00771DDE" w14:paraId="11F7F0EF"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F024EF3"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69B9C83"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AD03E6F" w14:textId="77777777" w:rsidR="00771DDE" w:rsidRDefault="00000000">
            <w:r>
              <w:t xml:space="preserve"> </w:t>
            </w:r>
          </w:p>
        </w:tc>
      </w:tr>
      <w:tr w:rsidR="00771DDE" w14:paraId="6A6E59FC"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FE2B4AC"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73A1EFF"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BC407DC" w14:textId="77777777" w:rsidR="00771DDE" w:rsidRDefault="00000000">
            <w:r>
              <w:t xml:space="preserve"> </w:t>
            </w:r>
          </w:p>
        </w:tc>
      </w:tr>
    </w:tbl>
    <w:p w14:paraId="267F1B4C" w14:textId="77777777" w:rsidR="00771DDE" w:rsidRDefault="00000000">
      <w:pPr>
        <w:pBdr>
          <w:bottom w:val="single" w:sz="6" w:space="4" w:color="C9A227"/>
        </w:pBdr>
        <w:spacing w:before="180" w:after="90"/>
      </w:pPr>
      <w:r>
        <w:rPr>
          <w:b/>
          <w:bCs/>
          <w:color w:val="0B2545"/>
          <w:sz w:val="26"/>
          <w:szCs w:val="26"/>
        </w:rPr>
        <w:t>Home Security</w:t>
      </w:r>
    </w:p>
    <w:p w14:paraId="75470B06" w14:textId="77777777" w:rsidR="00771DDE" w:rsidRDefault="00000000">
      <w:pPr>
        <w:spacing w:before="80" w:after="20"/>
      </w:pPr>
      <w:r>
        <w:rPr>
          <w:b/>
          <w:bCs/>
          <w:color w:val="1A1A1A"/>
        </w:rPr>
        <w:t>Alarm Provider</w:t>
      </w:r>
    </w:p>
    <w:p w14:paraId="417ECBE8" w14:textId="77777777" w:rsidR="00771DDE" w:rsidRDefault="00000000">
      <w:pPr>
        <w:pBdr>
          <w:bottom w:val="single" w:sz="4" w:space="4" w:color="CCCCCC"/>
        </w:pBdr>
        <w:spacing w:after="80"/>
      </w:pPr>
      <w:r>
        <w:t xml:space="preserve"> </w:t>
      </w:r>
    </w:p>
    <w:p w14:paraId="38615E52" w14:textId="77777777" w:rsidR="00771DDE" w:rsidRDefault="00000000">
      <w:pPr>
        <w:spacing w:before="80" w:after="20"/>
      </w:pPr>
      <w:r>
        <w:rPr>
          <w:b/>
          <w:bCs/>
          <w:color w:val="1A1A1A"/>
        </w:rPr>
        <w:t>Monitoring Company</w:t>
      </w:r>
    </w:p>
    <w:p w14:paraId="0A6C3DDE" w14:textId="77777777" w:rsidR="00771DDE" w:rsidRDefault="00000000">
      <w:pPr>
        <w:pBdr>
          <w:bottom w:val="single" w:sz="4" w:space="4" w:color="CCCCCC"/>
        </w:pBdr>
        <w:spacing w:after="80"/>
      </w:pPr>
      <w:r>
        <w:t xml:space="preserve"> </w:t>
      </w:r>
    </w:p>
    <w:p w14:paraId="758E2B76" w14:textId="77777777" w:rsidR="00771DDE" w:rsidRDefault="00000000">
      <w:pPr>
        <w:spacing w:before="80" w:after="20"/>
      </w:pPr>
      <w:r>
        <w:rPr>
          <w:b/>
          <w:bCs/>
          <w:color w:val="1A1A1A"/>
        </w:rPr>
        <w:t>Emergency Contact</w:t>
      </w:r>
    </w:p>
    <w:p w14:paraId="6A264873" w14:textId="77777777" w:rsidR="00771DDE" w:rsidRDefault="00000000">
      <w:pPr>
        <w:pBdr>
          <w:bottom w:val="single" w:sz="4" w:space="4" w:color="CCCCCC"/>
        </w:pBdr>
        <w:spacing w:after="80"/>
      </w:pPr>
      <w:r>
        <w:t xml:space="preserve"> </w:t>
      </w:r>
    </w:p>
    <w:p w14:paraId="59B643E9"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3D2430B8"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40581D35" w14:textId="77777777" w:rsidR="00771DDE" w:rsidRDefault="00000000">
            <w:pPr>
              <w:spacing w:after="30"/>
            </w:pPr>
            <w:r>
              <w:rPr>
                <w:b/>
                <w:bCs/>
                <w:color w:val="E8D8A0"/>
                <w:sz w:val="18"/>
                <w:szCs w:val="18"/>
              </w:rPr>
              <w:lastRenderedPageBreak/>
              <w:t>SECTION 7</w:t>
            </w:r>
          </w:p>
          <w:p w14:paraId="0F6552BF" w14:textId="77777777" w:rsidR="00771DDE" w:rsidRDefault="00000000">
            <w:pPr>
              <w:spacing w:after="40"/>
            </w:pPr>
            <w:r>
              <w:rPr>
                <w:b/>
                <w:bCs/>
                <w:color w:val="FFFFFF"/>
                <w:sz w:val="30"/>
                <w:szCs w:val="30"/>
              </w:rPr>
              <w:t>Household Suppliers</w:t>
            </w:r>
          </w:p>
        </w:tc>
      </w:tr>
    </w:tbl>
    <w:p w14:paraId="306DD9B0" w14:textId="77777777" w:rsidR="00771DDE" w:rsidRDefault="00771DDE">
      <w:pPr>
        <w:spacing w:after="220"/>
      </w:pPr>
    </w:p>
    <w:p w14:paraId="0144FC6C" w14:textId="77777777" w:rsidR="00771DDE" w:rsidRDefault="00000000">
      <w:pPr>
        <w:spacing w:after="220"/>
      </w:pPr>
      <w:r>
        <w:rPr>
          <w:i/>
          <w:iCs/>
          <w:color w:val="1F4E79"/>
        </w:rPr>
        <w:t>Reliable suppliers are invaluable. This section enables you to maintain an organised record of trusted professionals who help keep your home functioning effectively.</w:t>
      </w:r>
    </w:p>
    <w:p w14:paraId="4E9479A6" w14:textId="77777777" w:rsidR="00771DDE" w:rsidRDefault="00000000">
      <w:pPr>
        <w:spacing w:after="200"/>
      </w:pPr>
      <w:r>
        <w:rPr>
          <w:i/>
          <w:iCs/>
          <w:color w:val="1A1A1A"/>
        </w:rPr>
        <w:t>One-off and occasional tradespeople and contractors used for the home.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380"/>
        <w:gridCol w:w="2580"/>
      </w:tblGrid>
      <w:tr w:rsidR="00771DDE" w14:paraId="56B632DC" w14:textId="77777777">
        <w:tblPrEx>
          <w:tblCellMar>
            <w:top w:w="0" w:type="dxa"/>
            <w:bottom w:w="0" w:type="dxa"/>
          </w:tblCellMar>
        </w:tblPrEx>
        <w:trPr>
          <w:tblHeader/>
        </w:trPr>
        <w:tc>
          <w:tcPr>
            <w:tcW w:w="2200" w:type="dxa"/>
            <w:shd w:val="clear" w:color="auto" w:fill="1F4E79"/>
            <w:tcMar>
              <w:top w:w="110" w:type="dxa"/>
              <w:left w:w="130" w:type="dxa"/>
              <w:bottom w:w="110" w:type="dxa"/>
              <w:right w:w="130" w:type="dxa"/>
            </w:tcMar>
            <w:vAlign w:val="center"/>
          </w:tcPr>
          <w:p w14:paraId="310BBAE9" w14:textId="77777777" w:rsidR="00771DDE" w:rsidRDefault="00000000">
            <w:r>
              <w:rPr>
                <w:b/>
                <w:bCs/>
                <w:color w:val="FFFFFF"/>
                <w:sz w:val="20"/>
                <w:szCs w:val="20"/>
              </w:rPr>
              <w:t>Service</w:t>
            </w:r>
          </w:p>
        </w:tc>
        <w:tc>
          <w:tcPr>
            <w:tcW w:w="2200" w:type="dxa"/>
            <w:shd w:val="clear" w:color="auto" w:fill="1F4E79"/>
            <w:tcMar>
              <w:top w:w="110" w:type="dxa"/>
              <w:left w:w="130" w:type="dxa"/>
              <w:bottom w:w="110" w:type="dxa"/>
              <w:right w:w="130" w:type="dxa"/>
            </w:tcMar>
            <w:vAlign w:val="center"/>
          </w:tcPr>
          <w:p w14:paraId="2A0E4746" w14:textId="77777777" w:rsidR="00771DDE" w:rsidRDefault="00000000">
            <w:r>
              <w:rPr>
                <w:b/>
                <w:bCs/>
                <w:color w:val="FFFFFF"/>
                <w:sz w:val="20"/>
                <w:szCs w:val="20"/>
              </w:rPr>
              <w:t>Supplier</w:t>
            </w:r>
          </w:p>
        </w:tc>
        <w:tc>
          <w:tcPr>
            <w:tcW w:w="2380" w:type="dxa"/>
            <w:shd w:val="clear" w:color="auto" w:fill="1F4E79"/>
            <w:tcMar>
              <w:top w:w="110" w:type="dxa"/>
              <w:left w:w="130" w:type="dxa"/>
              <w:bottom w:w="110" w:type="dxa"/>
              <w:right w:w="130" w:type="dxa"/>
            </w:tcMar>
            <w:vAlign w:val="center"/>
          </w:tcPr>
          <w:p w14:paraId="00D11EFA" w14:textId="77777777" w:rsidR="00771DDE" w:rsidRDefault="00000000">
            <w:r>
              <w:rPr>
                <w:b/>
                <w:bCs/>
                <w:color w:val="FFFFFF"/>
                <w:sz w:val="20"/>
                <w:szCs w:val="20"/>
              </w:rPr>
              <w:t>Telephone</w:t>
            </w:r>
          </w:p>
        </w:tc>
        <w:tc>
          <w:tcPr>
            <w:tcW w:w="2580" w:type="dxa"/>
            <w:shd w:val="clear" w:color="auto" w:fill="1F4E79"/>
            <w:tcMar>
              <w:top w:w="110" w:type="dxa"/>
              <w:left w:w="130" w:type="dxa"/>
              <w:bottom w:w="110" w:type="dxa"/>
              <w:right w:w="130" w:type="dxa"/>
            </w:tcMar>
            <w:vAlign w:val="center"/>
          </w:tcPr>
          <w:p w14:paraId="719E086D" w14:textId="77777777" w:rsidR="00771DDE" w:rsidRDefault="00000000">
            <w:r>
              <w:rPr>
                <w:b/>
                <w:bCs/>
                <w:color w:val="FFFFFF"/>
                <w:sz w:val="20"/>
                <w:szCs w:val="20"/>
              </w:rPr>
              <w:t>Email</w:t>
            </w:r>
          </w:p>
        </w:tc>
      </w:tr>
      <w:tr w:rsidR="00771DDE" w14:paraId="339A46E8"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6CA117E"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10DD402"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A8B2445"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6FB5936" w14:textId="77777777" w:rsidR="00771DDE" w:rsidRDefault="00000000">
            <w:r>
              <w:t xml:space="preserve"> </w:t>
            </w:r>
          </w:p>
        </w:tc>
      </w:tr>
      <w:tr w:rsidR="00771DDE" w14:paraId="39D8ACC3"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09F0766"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FEBBB15"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174E51B"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C85F36E" w14:textId="77777777" w:rsidR="00771DDE" w:rsidRDefault="00000000">
            <w:r>
              <w:t xml:space="preserve"> </w:t>
            </w:r>
          </w:p>
        </w:tc>
      </w:tr>
      <w:tr w:rsidR="00771DDE" w14:paraId="583BC48E"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8688623"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CEEC9A0"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FB9E1F5"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91E3DF5" w14:textId="77777777" w:rsidR="00771DDE" w:rsidRDefault="00000000">
            <w:r>
              <w:t xml:space="preserve"> </w:t>
            </w:r>
          </w:p>
        </w:tc>
      </w:tr>
      <w:tr w:rsidR="00771DDE" w14:paraId="03110199"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7F072A7"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E6B15D5"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D3169D0"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BB53DCF" w14:textId="77777777" w:rsidR="00771DDE" w:rsidRDefault="00000000">
            <w:r>
              <w:t xml:space="preserve"> </w:t>
            </w:r>
          </w:p>
        </w:tc>
      </w:tr>
      <w:tr w:rsidR="00771DDE" w14:paraId="22ED209D"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E77046D"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6F1AC21"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065595D"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B220380" w14:textId="77777777" w:rsidR="00771DDE" w:rsidRDefault="00000000">
            <w:r>
              <w:t xml:space="preserve"> </w:t>
            </w:r>
          </w:p>
        </w:tc>
      </w:tr>
      <w:tr w:rsidR="00771DDE" w14:paraId="08D24DF6" w14:textId="77777777">
        <w:tblPrEx>
          <w:tblCellMar>
            <w:top w:w="0" w:type="dxa"/>
            <w:bottom w:w="0" w:type="dxa"/>
          </w:tblCellMar>
        </w:tblPrEx>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E08FC13"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9BB6B53" w14:textId="77777777" w:rsidR="00771DDE" w:rsidRDefault="00000000">
            <w:r>
              <w:t xml:space="preserve"> </w:t>
            </w:r>
          </w:p>
        </w:tc>
        <w:tc>
          <w:tcPr>
            <w:tcW w:w="23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61123BF" w14:textId="77777777" w:rsidR="00771DDE" w:rsidRDefault="00000000">
            <w:r>
              <w:t xml:space="preserve"> </w:t>
            </w:r>
          </w:p>
        </w:tc>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A953300" w14:textId="77777777" w:rsidR="00771DDE" w:rsidRDefault="00000000">
            <w:r>
              <w:t xml:space="preserve"> </w:t>
            </w:r>
          </w:p>
        </w:tc>
      </w:tr>
    </w:tbl>
    <w:p w14:paraId="07058A5F"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2117DE3E"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7A9A143B" w14:textId="77777777" w:rsidR="00771DDE" w:rsidRDefault="00000000">
            <w:pPr>
              <w:spacing w:after="30"/>
            </w:pPr>
            <w:r>
              <w:rPr>
                <w:b/>
                <w:bCs/>
                <w:color w:val="E8D8A0"/>
                <w:sz w:val="18"/>
                <w:szCs w:val="18"/>
              </w:rPr>
              <w:lastRenderedPageBreak/>
              <w:t>SECTION 8</w:t>
            </w:r>
          </w:p>
          <w:p w14:paraId="040724B5" w14:textId="77777777" w:rsidR="00771DDE" w:rsidRDefault="00000000">
            <w:pPr>
              <w:spacing w:after="40"/>
            </w:pPr>
            <w:r>
              <w:rPr>
                <w:b/>
                <w:bCs/>
                <w:color w:val="FFFFFF"/>
                <w:sz w:val="30"/>
                <w:szCs w:val="30"/>
              </w:rPr>
              <w:t>Staff &amp; Household Team</w:t>
            </w:r>
          </w:p>
        </w:tc>
      </w:tr>
    </w:tbl>
    <w:p w14:paraId="2BB5A3A0" w14:textId="77777777" w:rsidR="00771DDE" w:rsidRDefault="00771DDE">
      <w:pPr>
        <w:spacing w:after="220"/>
      </w:pPr>
    </w:p>
    <w:p w14:paraId="72530651" w14:textId="77777777" w:rsidR="00771DDE" w:rsidRDefault="00000000">
      <w:pPr>
        <w:spacing w:after="220"/>
      </w:pPr>
      <w:r>
        <w:rPr>
          <w:i/>
          <w:iCs/>
          <w:color w:val="1F4E79"/>
        </w:rPr>
        <w:t>If your household relies on regular support, that support deserves a record of its own, separate from one-off tradespeople and clearly maintained.</w:t>
      </w:r>
    </w:p>
    <w:p w14:paraId="76263F6B" w14:textId="77777777" w:rsidR="00771DDE" w:rsidRDefault="00000000">
      <w:pPr>
        <w:spacing w:after="200"/>
      </w:pPr>
      <w:r>
        <w:rPr>
          <w:i/>
          <w:iCs/>
          <w:color w:val="1A1A1A"/>
        </w:rPr>
        <w:t>Regular household staff such as a nanny, housekeeper, driver or PA.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0"/>
        <w:gridCol w:w="1980"/>
        <w:gridCol w:w="1980"/>
        <w:gridCol w:w="1700"/>
        <w:gridCol w:w="1720"/>
      </w:tblGrid>
      <w:tr w:rsidR="00771DDE" w14:paraId="3E7742CE" w14:textId="77777777">
        <w:tblPrEx>
          <w:tblCellMar>
            <w:top w:w="0" w:type="dxa"/>
            <w:bottom w:w="0" w:type="dxa"/>
          </w:tblCellMar>
        </w:tblPrEx>
        <w:trPr>
          <w:tblHeader/>
        </w:trPr>
        <w:tc>
          <w:tcPr>
            <w:tcW w:w="1980" w:type="dxa"/>
            <w:shd w:val="clear" w:color="auto" w:fill="1F4E79"/>
            <w:tcMar>
              <w:top w:w="110" w:type="dxa"/>
              <w:left w:w="130" w:type="dxa"/>
              <w:bottom w:w="110" w:type="dxa"/>
              <w:right w:w="130" w:type="dxa"/>
            </w:tcMar>
            <w:vAlign w:val="center"/>
          </w:tcPr>
          <w:p w14:paraId="345BDE96" w14:textId="77777777" w:rsidR="00771DDE" w:rsidRDefault="00000000">
            <w:r>
              <w:rPr>
                <w:b/>
                <w:bCs/>
                <w:color w:val="FFFFFF"/>
                <w:sz w:val="20"/>
                <w:szCs w:val="20"/>
              </w:rPr>
              <w:t>Name</w:t>
            </w:r>
          </w:p>
        </w:tc>
        <w:tc>
          <w:tcPr>
            <w:tcW w:w="1980" w:type="dxa"/>
            <w:shd w:val="clear" w:color="auto" w:fill="1F4E79"/>
            <w:tcMar>
              <w:top w:w="110" w:type="dxa"/>
              <w:left w:w="130" w:type="dxa"/>
              <w:bottom w:w="110" w:type="dxa"/>
              <w:right w:w="130" w:type="dxa"/>
            </w:tcMar>
            <w:vAlign w:val="center"/>
          </w:tcPr>
          <w:p w14:paraId="4376FDEE" w14:textId="77777777" w:rsidR="00771DDE" w:rsidRDefault="00000000">
            <w:r>
              <w:rPr>
                <w:b/>
                <w:bCs/>
                <w:color w:val="FFFFFF"/>
                <w:sz w:val="20"/>
                <w:szCs w:val="20"/>
              </w:rPr>
              <w:t>Role</w:t>
            </w:r>
          </w:p>
        </w:tc>
        <w:tc>
          <w:tcPr>
            <w:tcW w:w="1980" w:type="dxa"/>
            <w:shd w:val="clear" w:color="auto" w:fill="1F4E79"/>
            <w:tcMar>
              <w:top w:w="110" w:type="dxa"/>
              <w:left w:w="130" w:type="dxa"/>
              <w:bottom w:w="110" w:type="dxa"/>
              <w:right w:w="130" w:type="dxa"/>
            </w:tcMar>
            <w:vAlign w:val="center"/>
          </w:tcPr>
          <w:p w14:paraId="46F85A58" w14:textId="77777777" w:rsidR="00771DDE" w:rsidRDefault="00000000">
            <w:r>
              <w:rPr>
                <w:b/>
                <w:bCs/>
                <w:color w:val="FFFFFF"/>
                <w:sz w:val="20"/>
                <w:szCs w:val="20"/>
              </w:rPr>
              <w:t>Schedule</w:t>
            </w:r>
          </w:p>
        </w:tc>
        <w:tc>
          <w:tcPr>
            <w:tcW w:w="1700" w:type="dxa"/>
            <w:shd w:val="clear" w:color="auto" w:fill="1F4E79"/>
            <w:tcMar>
              <w:top w:w="110" w:type="dxa"/>
              <w:left w:w="130" w:type="dxa"/>
              <w:bottom w:w="110" w:type="dxa"/>
              <w:right w:w="130" w:type="dxa"/>
            </w:tcMar>
            <w:vAlign w:val="center"/>
          </w:tcPr>
          <w:p w14:paraId="40AEB55D" w14:textId="77777777" w:rsidR="00771DDE" w:rsidRDefault="00000000">
            <w:r>
              <w:rPr>
                <w:b/>
                <w:bCs/>
                <w:color w:val="FFFFFF"/>
                <w:sz w:val="20"/>
                <w:szCs w:val="20"/>
              </w:rPr>
              <w:t>Start Date</w:t>
            </w:r>
          </w:p>
        </w:tc>
        <w:tc>
          <w:tcPr>
            <w:tcW w:w="1720" w:type="dxa"/>
            <w:shd w:val="clear" w:color="auto" w:fill="1F4E79"/>
            <w:tcMar>
              <w:top w:w="110" w:type="dxa"/>
              <w:left w:w="130" w:type="dxa"/>
              <w:bottom w:w="110" w:type="dxa"/>
              <w:right w:w="130" w:type="dxa"/>
            </w:tcMar>
            <w:vAlign w:val="center"/>
          </w:tcPr>
          <w:p w14:paraId="097090FF" w14:textId="77777777" w:rsidR="00771DDE" w:rsidRDefault="00000000">
            <w:r>
              <w:rPr>
                <w:b/>
                <w:bCs/>
                <w:color w:val="FFFFFF"/>
                <w:sz w:val="20"/>
                <w:szCs w:val="20"/>
              </w:rPr>
              <w:t>Telephone</w:t>
            </w:r>
          </w:p>
        </w:tc>
      </w:tr>
      <w:tr w:rsidR="00771DDE" w14:paraId="6BF9A1DF" w14:textId="77777777">
        <w:tblPrEx>
          <w:tblCellMar>
            <w:top w:w="0" w:type="dxa"/>
            <w:bottom w:w="0" w:type="dxa"/>
          </w:tblCellMar>
        </w:tblPrEx>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04AAD36"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BE391F6"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4635DB0" w14:textId="77777777" w:rsidR="00771DDE" w:rsidRDefault="00000000">
            <w:r>
              <w:t xml:space="preserve"> </w:t>
            </w:r>
          </w:p>
        </w:tc>
        <w:tc>
          <w:tcPr>
            <w:tcW w:w="17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30E1091" w14:textId="77777777" w:rsidR="00771DDE" w:rsidRDefault="00000000">
            <w:r>
              <w:t xml:space="preserve"> </w:t>
            </w:r>
          </w:p>
        </w:tc>
        <w:tc>
          <w:tcPr>
            <w:tcW w:w="17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D9E463E" w14:textId="77777777" w:rsidR="00771DDE" w:rsidRDefault="00000000">
            <w:r>
              <w:t xml:space="preserve"> </w:t>
            </w:r>
          </w:p>
        </w:tc>
      </w:tr>
      <w:tr w:rsidR="00771DDE" w14:paraId="30D71AAC" w14:textId="77777777">
        <w:tblPrEx>
          <w:tblCellMar>
            <w:top w:w="0" w:type="dxa"/>
            <w:bottom w:w="0" w:type="dxa"/>
          </w:tblCellMar>
        </w:tblPrEx>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2C3D0AF"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D29C057"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5C47943" w14:textId="77777777" w:rsidR="00771DDE" w:rsidRDefault="00000000">
            <w:r>
              <w:t xml:space="preserve"> </w:t>
            </w:r>
          </w:p>
        </w:tc>
        <w:tc>
          <w:tcPr>
            <w:tcW w:w="17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D6CC6E6" w14:textId="77777777" w:rsidR="00771DDE" w:rsidRDefault="00000000">
            <w:r>
              <w:t xml:space="preserve"> </w:t>
            </w:r>
          </w:p>
        </w:tc>
        <w:tc>
          <w:tcPr>
            <w:tcW w:w="17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1172AF0" w14:textId="77777777" w:rsidR="00771DDE" w:rsidRDefault="00000000">
            <w:r>
              <w:t xml:space="preserve"> </w:t>
            </w:r>
          </w:p>
        </w:tc>
      </w:tr>
      <w:tr w:rsidR="00771DDE" w14:paraId="313123AF" w14:textId="77777777">
        <w:tblPrEx>
          <w:tblCellMar>
            <w:top w:w="0" w:type="dxa"/>
            <w:bottom w:w="0" w:type="dxa"/>
          </w:tblCellMar>
        </w:tblPrEx>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726F806"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D05D938"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46B076C" w14:textId="77777777" w:rsidR="00771DDE" w:rsidRDefault="00000000">
            <w:r>
              <w:t xml:space="preserve"> </w:t>
            </w:r>
          </w:p>
        </w:tc>
        <w:tc>
          <w:tcPr>
            <w:tcW w:w="17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908780D" w14:textId="77777777" w:rsidR="00771DDE" w:rsidRDefault="00000000">
            <w:r>
              <w:t xml:space="preserve"> </w:t>
            </w:r>
          </w:p>
        </w:tc>
        <w:tc>
          <w:tcPr>
            <w:tcW w:w="17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4F25EF2" w14:textId="77777777" w:rsidR="00771DDE" w:rsidRDefault="00000000">
            <w:r>
              <w:t xml:space="preserve"> </w:t>
            </w:r>
          </w:p>
        </w:tc>
      </w:tr>
      <w:tr w:rsidR="00771DDE" w14:paraId="394333FC" w14:textId="77777777">
        <w:tblPrEx>
          <w:tblCellMar>
            <w:top w:w="0" w:type="dxa"/>
            <w:bottom w:w="0" w:type="dxa"/>
          </w:tblCellMar>
        </w:tblPrEx>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532CC23"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8CE3334" w14:textId="77777777" w:rsidR="00771DDE" w:rsidRDefault="00000000">
            <w:r>
              <w:t xml:space="preserve"> </w:t>
            </w:r>
          </w:p>
        </w:tc>
        <w:tc>
          <w:tcPr>
            <w:tcW w:w="19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98F3F96" w14:textId="77777777" w:rsidR="00771DDE" w:rsidRDefault="00000000">
            <w:r>
              <w:t xml:space="preserve"> </w:t>
            </w:r>
          </w:p>
        </w:tc>
        <w:tc>
          <w:tcPr>
            <w:tcW w:w="17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7873455" w14:textId="77777777" w:rsidR="00771DDE" w:rsidRDefault="00000000">
            <w:r>
              <w:t xml:space="preserve"> </w:t>
            </w:r>
          </w:p>
        </w:tc>
        <w:tc>
          <w:tcPr>
            <w:tcW w:w="17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8EF8EBA" w14:textId="77777777" w:rsidR="00771DDE" w:rsidRDefault="00000000">
            <w:r>
              <w:t xml:space="preserve"> </w:t>
            </w:r>
          </w:p>
        </w:tc>
      </w:tr>
    </w:tbl>
    <w:p w14:paraId="622E3026" w14:textId="77777777" w:rsidR="00771DDE" w:rsidRDefault="00000000">
      <w:pPr>
        <w:pBdr>
          <w:bottom w:val="single" w:sz="6" w:space="4" w:color="C9A227"/>
        </w:pBdr>
        <w:spacing w:before="180" w:after="90"/>
      </w:pPr>
      <w:r>
        <w:rPr>
          <w:b/>
          <w:bCs/>
          <w:color w:val="0B2545"/>
          <w:sz w:val="26"/>
          <w:szCs w:val="26"/>
        </w:rPr>
        <w:t>Pay &amp; Arrangements Notes</w:t>
      </w:r>
    </w:p>
    <w:p w14:paraId="20FA0756" w14:textId="77777777" w:rsidR="00771DDE" w:rsidRDefault="00000000">
      <w:pPr>
        <w:pBdr>
          <w:bottom w:val="single" w:sz="4" w:space="6" w:color="CCCCCC"/>
        </w:pBdr>
        <w:spacing w:after="220"/>
      </w:pPr>
      <w:r>
        <w:t xml:space="preserve"> </w:t>
      </w:r>
    </w:p>
    <w:p w14:paraId="32F82671" w14:textId="77777777" w:rsidR="00771DDE" w:rsidRDefault="00000000">
      <w:pPr>
        <w:pBdr>
          <w:bottom w:val="single" w:sz="4" w:space="6" w:color="CCCCCC"/>
        </w:pBdr>
        <w:spacing w:after="220"/>
      </w:pPr>
      <w:r>
        <w:t xml:space="preserve"> </w:t>
      </w:r>
    </w:p>
    <w:p w14:paraId="74E7795D"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70DDE3E"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6F27ED74" w14:textId="77777777" w:rsidR="00771DDE" w:rsidRDefault="00000000">
            <w:pPr>
              <w:spacing w:after="30"/>
            </w:pPr>
            <w:r>
              <w:rPr>
                <w:b/>
                <w:bCs/>
                <w:color w:val="E8D8A0"/>
                <w:sz w:val="18"/>
                <w:szCs w:val="18"/>
              </w:rPr>
              <w:lastRenderedPageBreak/>
              <w:t>SECTION 9</w:t>
            </w:r>
          </w:p>
          <w:p w14:paraId="69CD60F7" w14:textId="77777777" w:rsidR="00771DDE" w:rsidRDefault="00000000">
            <w:pPr>
              <w:spacing w:after="40"/>
            </w:pPr>
            <w:r>
              <w:rPr>
                <w:b/>
                <w:bCs/>
                <w:color w:val="FFFFFF"/>
                <w:sz w:val="30"/>
                <w:szCs w:val="30"/>
              </w:rPr>
              <w:t>Pets</w:t>
            </w:r>
          </w:p>
        </w:tc>
      </w:tr>
    </w:tbl>
    <w:p w14:paraId="3A13A353" w14:textId="77777777" w:rsidR="00771DDE" w:rsidRDefault="00771DDE">
      <w:pPr>
        <w:spacing w:after="220"/>
      </w:pPr>
    </w:p>
    <w:p w14:paraId="1E6D86D7" w14:textId="77777777" w:rsidR="00771DDE" w:rsidRDefault="00000000">
      <w:pPr>
        <w:spacing w:after="220"/>
      </w:pPr>
      <w:r>
        <w:rPr>
          <w:i/>
          <w:iCs/>
          <w:color w:val="1F4E79"/>
        </w:rPr>
        <w:t>Pets are family too, and their care often depends on routines that exist only in their owner's memory. Write them down, so anyone stepping in can do so with confidence.</w:t>
      </w:r>
    </w:p>
    <w:p w14:paraId="6ADA97DB" w14:textId="77777777" w:rsidR="00771DDE" w:rsidRDefault="00000000">
      <w:pPr>
        <w:pBdr>
          <w:bottom w:val="single" w:sz="6" w:space="4" w:color="C9A227"/>
        </w:pBdr>
        <w:spacing w:before="180" w:after="90"/>
      </w:pPr>
      <w:r>
        <w:rPr>
          <w:b/>
          <w:bCs/>
          <w:color w:val="0B2545"/>
          <w:sz w:val="26"/>
          <w:szCs w:val="26"/>
        </w:rPr>
        <w:t>Pet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771DDE" w14:paraId="0CE7DD61" w14:textId="77777777">
        <w:tblPrEx>
          <w:tblCellMar>
            <w:top w:w="0" w:type="dxa"/>
            <w:bottom w:w="0" w:type="dxa"/>
          </w:tblCellMar>
        </w:tblPrEx>
        <w:trPr>
          <w:tblHeader/>
        </w:trPr>
        <w:tc>
          <w:tcPr>
            <w:tcW w:w="2340" w:type="dxa"/>
            <w:shd w:val="clear" w:color="auto" w:fill="1F4E79"/>
            <w:tcMar>
              <w:top w:w="110" w:type="dxa"/>
              <w:left w:w="130" w:type="dxa"/>
              <w:bottom w:w="110" w:type="dxa"/>
              <w:right w:w="130" w:type="dxa"/>
            </w:tcMar>
            <w:vAlign w:val="center"/>
          </w:tcPr>
          <w:p w14:paraId="5F009DC6" w14:textId="77777777" w:rsidR="00771DDE" w:rsidRDefault="00000000">
            <w:r>
              <w:rPr>
                <w:b/>
                <w:bCs/>
                <w:color w:val="FFFFFF"/>
                <w:sz w:val="20"/>
                <w:szCs w:val="20"/>
              </w:rPr>
              <w:t>Pet's Name</w:t>
            </w:r>
          </w:p>
        </w:tc>
        <w:tc>
          <w:tcPr>
            <w:tcW w:w="2340" w:type="dxa"/>
            <w:shd w:val="clear" w:color="auto" w:fill="1F4E79"/>
            <w:tcMar>
              <w:top w:w="110" w:type="dxa"/>
              <w:left w:w="130" w:type="dxa"/>
              <w:bottom w:w="110" w:type="dxa"/>
              <w:right w:w="130" w:type="dxa"/>
            </w:tcMar>
            <w:vAlign w:val="center"/>
          </w:tcPr>
          <w:p w14:paraId="35B1A074" w14:textId="77777777" w:rsidR="00771DDE" w:rsidRDefault="00000000">
            <w:r>
              <w:rPr>
                <w:b/>
                <w:bCs/>
                <w:color w:val="FFFFFF"/>
                <w:sz w:val="20"/>
                <w:szCs w:val="20"/>
              </w:rPr>
              <w:t>Species / Breed</w:t>
            </w:r>
          </w:p>
        </w:tc>
        <w:tc>
          <w:tcPr>
            <w:tcW w:w="2340" w:type="dxa"/>
            <w:shd w:val="clear" w:color="auto" w:fill="1F4E79"/>
            <w:tcMar>
              <w:top w:w="110" w:type="dxa"/>
              <w:left w:w="130" w:type="dxa"/>
              <w:bottom w:w="110" w:type="dxa"/>
              <w:right w:w="130" w:type="dxa"/>
            </w:tcMar>
            <w:vAlign w:val="center"/>
          </w:tcPr>
          <w:p w14:paraId="7A654EB7" w14:textId="77777777" w:rsidR="00771DDE" w:rsidRDefault="00000000">
            <w:r>
              <w:rPr>
                <w:b/>
                <w:bCs/>
                <w:color w:val="FFFFFF"/>
                <w:sz w:val="20"/>
                <w:szCs w:val="20"/>
              </w:rPr>
              <w:t>Microchip No.</w:t>
            </w:r>
          </w:p>
        </w:tc>
        <w:tc>
          <w:tcPr>
            <w:tcW w:w="2340" w:type="dxa"/>
            <w:shd w:val="clear" w:color="auto" w:fill="1F4E79"/>
            <w:tcMar>
              <w:top w:w="110" w:type="dxa"/>
              <w:left w:w="130" w:type="dxa"/>
              <w:bottom w:w="110" w:type="dxa"/>
              <w:right w:w="130" w:type="dxa"/>
            </w:tcMar>
            <w:vAlign w:val="center"/>
          </w:tcPr>
          <w:p w14:paraId="1B89B4C0" w14:textId="77777777" w:rsidR="00771DDE" w:rsidRDefault="00000000">
            <w:r>
              <w:rPr>
                <w:b/>
                <w:bCs/>
                <w:color w:val="FFFFFF"/>
                <w:sz w:val="20"/>
                <w:szCs w:val="20"/>
              </w:rPr>
              <w:t>Date of Birth</w:t>
            </w:r>
          </w:p>
        </w:tc>
      </w:tr>
      <w:tr w:rsidR="00771DDE" w14:paraId="3EB2E183" w14:textId="77777777">
        <w:tblPrEx>
          <w:tblCellMar>
            <w:top w:w="0" w:type="dxa"/>
            <w:bottom w:w="0" w:type="dxa"/>
          </w:tblCellMar>
        </w:tblPrEx>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6248B7C"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307E532"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0F07E23"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523EFCA" w14:textId="77777777" w:rsidR="00771DDE" w:rsidRDefault="00000000">
            <w:r>
              <w:t xml:space="preserve"> </w:t>
            </w:r>
          </w:p>
        </w:tc>
      </w:tr>
      <w:tr w:rsidR="00771DDE" w14:paraId="5D94A782" w14:textId="77777777">
        <w:tblPrEx>
          <w:tblCellMar>
            <w:top w:w="0" w:type="dxa"/>
            <w:bottom w:w="0" w:type="dxa"/>
          </w:tblCellMar>
        </w:tblPrEx>
        <w:tc>
          <w:tcPr>
            <w:tcW w:w="234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F824337"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3599302"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E69A17F"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5656306" w14:textId="77777777" w:rsidR="00771DDE" w:rsidRDefault="00000000">
            <w:r>
              <w:t xml:space="preserve"> </w:t>
            </w:r>
          </w:p>
        </w:tc>
      </w:tr>
      <w:tr w:rsidR="00771DDE" w14:paraId="5626F700" w14:textId="77777777">
        <w:tblPrEx>
          <w:tblCellMar>
            <w:top w:w="0" w:type="dxa"/>
            <w:bottom w:w="0" w:type="dxa"/>
          </w:tblCellMar>
        </w:tblPrEx>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AEB0743"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582516F"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37ADCBA" w14:textId="77777777" w:rsidR="00771DDE" w:rsidRDefault="00000000">
            <w:r>
              <w:t xml:space="preserve"> </w:t>
            </w:r>
          </w:p>
        </w:tc>
        <w:tc>
          <w:tcPr>
            <w:tcW w:w="234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B729765" w14:textId="77777777" w:rsidR="00771DDE" w:rsidRDefault="00000000">
            <w:r>
              <w:t xml:space="preserve"> </w:t>
            </w:r>
          </w:p>
        </w:tc>
      </w:tr>
    </w:tbl>
    <w:p w14:paraId="2FDE97C3" w14:textId="77777777" w:rsidR="00771DDE" w:rsidRDefault="00000000">
      <w:pPr>
        <w:pBdr>
          <w:bottom w:val="single" w:sz="6" w:space="4" w:color="C9A227"/>
        </w:pBdr>
        <w:spacing w:before="180" w:after="90"/>
      </w:pPr>
      <w:r>
        <w:rPr>
          <w:b/>
          <w:bCs/>
          <w:color w:val="0B2545"/>
          <w:sz w:val="26"/>
          <w:szCs w:val="26"/>
        </w:rPr>
        <w:t>Veterinary Practice</w:t>
      </w:r>
    </w:p>
    <w:p w14:paraId="0970E8BD" w14:textId="77777777" w:rsidR="00771DDE" w:rsidRDefault="00000000">
      <w:pPr>
        <w:spacing w:before="80" w:after="20"/>
      </w:pPr>
      <w:r>
        <w:rPr>
          <w:b/>
          <w:bCs/>
          <w:color w:val="1A1A1A"/>
        </w:rPr>
        <w:t>Name</w:t>
      </w:r>
    </w:p>
    <w:p w14:paraId="4B9D466B" w14:textId="77777777" w:rsidR="00771DDE" w:rsidRDefault="00000000">
      <w:pPr>
        <w:pBdr>
          <w:bottom w:val="single" w:sz="4" w:space="4" w:color="CCCCCC"/>
        </w:pBdr>
        <w:spacing w:after="80"/>
      </w:pPr>
      <w:r>
        <w:t xml:space="preserve"> </w:t>
      </w:r>
    </w:p>
    <w:p w14:paraId="6BA353B4" w14:textId="77777777" w:rsidR="00771DDE" w:rsidRDefault="00000000">
      <w:pPr>
        <w:spacing w:before="80" w:after="20"/>
      </w:pPr>
      <w:r>
        <w:rPr>
          <w:b/>
          <w:bCs/>
          <w:color w:val="1A1A1A"/>
        </w:rPr>
        <w:t>Telephone</w:t>
      </w:r>
    </w:p>
    <w:p w14:paraId="73CF229D" w14:textId="77777777" w:rsidR="00771DDE" w:rsidRDefault="00000000">
      <w:pPr>
        <w:pBdr>
          <w:bottom w:val="single" w:sz="4" w:space="4" w:color="CCCCCC"/>
        </w:pBdr>
        <w:spacing w:after="80"/>
      </w:pPr>
      <w:r>
        <w:t xml:space="preserve"> </w:t>
      </w:r>
    </w:p>
    <w:p w14:paraId="6C6FD565" w14:textId="77777777" w:rsidR="00771DDE" w:rsidRDefault="00000000">
      <w:pPr>
        <w:spacing w:before="80" w:after="20"/>
      </w:pPr>
      <w:r>
        <w:rPr>
          <w:b/>
          <w:bCs/>
          <w:color w:val="1A1A1A"/>
        </w:rPr>
        <w:t>Address</w:t>
      </w:r>
    </w:p>
    <w:p w14:paraId="195A8758" w14:textId="77777777" w:rsidR="00771DDE" w:rsidRDefault="00000000">
      <w:pPr>
        <w:pBdr>
          <w:bottom w:val="single" w:sz="4" w:space="4" w:color="CCCCCC"/>
        </w:pBdr>
        <w:spacing w:after="80"/>
      </w:pPr>
      <w:r>
        <w:t xml:space="preserve"> </w:t>
      </w:r>
    </w:p>
    <w:p w14:paraId="4106F3FD" w14:textId="77777777" w:rsidR="00771DDE" w:rsidRDefault="00000000">
      <w:pPr>
        <w:pBdr>
          <w:bottom w:val="single" w:sz="6" w:space="4" w:color="C9A227"/>
        </w:pBdr>
        <w:spacing w:before="180" w:after="90"/>
      </w:pPr>
      <w:r>
        <w:rPr>
          <w:b/>
          <w:bCs/>
          <w:color w:val="0B2545"/>
          <w:sz w:val="26"/>
          <w:szCs w:val="26"/>
        </w:rPr>
        <w:t>Feeding &amp; Medication Routine</w:t>
      </w:r>
    </w:p>
    <w:p w14:paraId="42CB1384" w14:textId="77777777" w:rsidR="00771DDE" w:rsidRDefault="00000000">
      <w:pPr>
        <w:pBdr>
          <w:bottom w:val="single" w:sz="4" w:space="6" w:color="CCCCCC"/>
        </w:pBdr>
        <w:spacing w:after="220"/>
      </w:pPr>
      <w:r>
        <w:t xml:space="preserve"> </w:t>
      </w:r>
    </w:p>
    <w:p w14:paraId="03B88A4B" w14:textId="77777777" w:rsidR="00771DDE" w:rsidRDefault="00000000">
      <w:pPr>
        <w:pBdr>
          <w:bottom w:val="single" w:sz="4" w:space="6" w:color="CCCCCC"/>
        </w:pBdr>
        <w:spacing w:after="220"/>
      </w:pPr>
      <w:r>
        <w:t xml:space="preserve"> </w:t>
      </w:r>
    </w:p>
    <w:p w14:paraId="599E22D5" w14:textId="77777777" w:rsidR="00771DDE" w:rsidRDefault="00000000">
      <w:pPr>
        <w:pBdr>
          <w:bottom w:val="single" w:sz="6" w:space="4" w:color="C9A227"/>
        </w:pBdr>
        <w:spacing w:before="180" w:after="90"/>
      </w:pPr>
      <w:r>
        <w:rPr>
          <w:b/>
          <w:bCs/>
          <w:color w:val="0B2545"/>
          <w:sz w:val="26"/>
          <w:szCs w:val="26"/>
        </w:rPr>
        <w:t>Pet Sitter / Dog Walker</w:t>
      </w:r>
    </w:p>
    <w:p w14:paraId="22AB1913" w14:textId="77777777" w:rsidR="00771DDE" w:rsidRDefault="00000000">
      <w:pPr>
        <w:spacing w:before="80" w:after="20"/>
      </w:pPr>
      <w:r>
        <w:rPr>
          <w:b/>
          <w:bCs/>
          <w:color w:val="1A1A1A"/>
        </w:rPr>
        <w:t>Name</w:t>
      </w:r>
    </w:p>
    <w:p w14:paraId="18EDC39F" w14:textId="77777777" w:rsidR="00771DDE" w:rsidRDefault="00000000">
      <w:pPr>
        <w:pBdr>
          <w:bottom w:val="single" w:sz="4" w:space="4" w:color="CCCCCC"/>
        </w:pBdr>
        <w:spacing w:after="80"/>
      </w:pPr>
      <w:r>
        <w:t xml:space="preserve"> </w:t>
      </w:r>
    </w:p>
    <w:p w14:paraId="74767CCE" w14:textId="77777777" w:rsidR="00771DDE" w:rsidRDefault="00000000">
      <w:pPr>
        <w:spacing w:before="80" w:after="20"/>
      </w:pPr>
      <w:r>
        <w:rPr>
          <w:b/>
          <w:bCs/>
          <w:color w:val="1A1A1A"/>
        </w:rPr>
        <w:t>Telephone</w:t>
      </w:r>
    </w:p>
    <w:p w14:paraId="009EE712" w14:textId="77777777" w:rsidR="00771DDE" w:rsidRDefault="00000000">
      <w:pPr>
        <w:pBdr>
          <w:bottom w:val="single" w:sz="4" w:space="4" w:color="CCCCCC"/>
        </w:pBdr>
        <w:spacing w:after="80"/>
      </w:pPr>
      <w:r>
        <w:t xml:space="preserve"> </w:t>
      </w:r>
    </w:p>
    <w:p w14:paraId="6B135728" w14:textId="77777777" w:rsidR="00771DDE" w:rsidRDefault="00000000">
      <w: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B514D64"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60038D85" w14:textId="77777777" w:rsidR="00771DDE" w:rsidRDefault="00000000">
            <w:pPr>
              <w:spacing w:after="30"/>
            </w:pPr>
            <w:r>
              <w:rPr>
                <w:b/>
                <w:bCs/>
                <w:color w:val="E8D8A0"/>
                <w:sz w:val="18"/>
                <w:szCs w:val="18"/>
              </w:rPr>
              <w:lastRenderedPageBreak/>
              <w:t>SECTION 10</w:t>
            </w:r>
          </w:p>
          <w:p w14:paraId="03591398" w14:textId="77777777" w:rsidR="00771DDE" w:rsidRDefault="00000000">
            <w:pPr>
              <w:spacing w:after="40"/>
            </w:pPr>
            <w:r>
              <w:rPr>
                <w:b/>
                <w:bCs/>
                <w:color w:val="FFFFFF"/>
                <w:sz w:val="30"/>
                <w:szCs w:val="30"/>
              </w:rPr>
              <w:t>Vehicle Information</w:t>
            </w:r>
          </w:p>
        </w:tc>
      </w:tr>
    </w:tbl>
    <w:p w14:paraId="4912BE62" w14:textId="77777777" w:rsidR="00771DDE" w:rsidRDefault="00771DDE">
      <w:pPr>
        <w:spacing w:after="220"/>
      </w:pPr>
    </w:p>
    <w:p w14:paraId="6F1E9342" w14:textId="77777777" w:rsidR="00771DDE" w:rsidRDefault="00000000">
      <w:pPr>
        <w:spacing w:after="220"/>
      </w:pPr>
      <w:r>
        <w:rPr>
          <w:i/>
          <w:iCs/>
          <w:color w:val="1F4E79"/>
        </w:rPr>
        <w:t>MOT dates, services and breakdown cover are easy to overlook until they become urgent. A single record keeps every vehicle accounted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0"/>
        <w:gridCol w:w="2260"/>
        <w:gridCol w:w="2260"/>
        <w:gridCol w:w="2260"/>
      </w:tblGrid>
      <w:tr w:rsidR="00771DDE" w14:paraId="50E9D958" w14:textId="77777777">
        <w:tblPrEx>
          <w:tblCellMar>
            <w:top w:w="0" w:type="dxa"/>
            <w:bottom w:w="0" w:type="dxa"/>
          </w:tblCellMar>
        </w:tblPrEx>
        <w:trPr>
          <w:tblHeader/>
        </w:trPr>
        <w:tc>
          <w:tcPr>
            <w:tcW w:w="2580" w:type="dxa"/>
            <w:shd w:val="clear" w:color="auto" w:fill="1F4E79"/>
            <w:tcMar>
              <w:top w:w="110" w:type="dxa"/>
              <w:left w:w="130" w:type="dxa"/>
              <w:bottom w:w="110" w:type="dxa"/>
              <w:right w:w="130" w:type="dxa"/>
            </w:tcMar>
            <w:vAlign w:val="center"/>
          </w:tcPr>
          <w:p w14:paraId="03044D22" w14:textId="77777777" w:rsidR="00771DDE" w:rsidRDefault="00000000">
            <w:r>
              <w:rPr>
                <w:b/>
                <w:bCs/>
                <w:color w:val="FFFFFF"/>
                <w:sz w:val="20"/>
                <w:szCs w:val="20"/>
              </w:rPr>
              <w:t>Make / Model</w:t>
            </w:r>
          </w:p>
        </w:tc>
        <w:tc>
          <w:tcPr>
            <w:tcW w:w="2260" w:type="dxa"/>
            <w:shd w:val="clear" w:color="auto" w:fill="1F4E79"/>
            <w:tcMar>
              <w:top w:w="110" w:type="dxa"/>
              <w:left w:w="130" w:type="dxa"/>
              <w:bottom w:w="110" w:type="dxa"/>
              <w:right w:w="130" w:type="dxa"/>
            </w:tcMar>
            <w:vAlign w:val="center"/>
          </w:tcPr>
          <w:p w14:paraId="570FB218" w14:textId="77777777" w:rsidR="00771DDE" w:rsidRDefault="00000000">
            <w:r>
              <w:rPr>
                <w:b/>
                <w:bCs/>
                <w:color w:val="FFFFFF"/>
                <w:sz w:val="20"/>
                <w:szCs w:val="20"/>
              </w:rPr>
              <w:t>Registration</w:t>
            </w:r>
          </w:p>
        </w:tc>
        <w:tc>
          <w:tcPr>
            <w:tcW w:w="2260" w:type="dxa"/>
            <w:shd w:val="clear" w:color="auto" w:fill="1F4E79"/>
            <w:tcMar>
              <w:top w:w="110" w:type="dxa"/>
              <w:left w:w="130" w:type="dxa"/>
              <w:bottom w:w="110" w:type="dxa"/>
              <w:right w:w="130" w:type="dxa"/>
            </w:tcMar>
            <w:vAlign w:val="center"/>
          </w:tcPr>
          <w:p w14:paraId="10302B06" w14:textId="77777777" w:rsidR="00771DDE" w:rsidRDefault="00000000">
            <w:r>
              <w:rPr>
                <w:b/>
                <w:bCs/>
                <w:color w:val="FFFFFF"/>
                <w:sz w:val="20"/>
                <w:szCs w:val="20"/>
              </w:rPr>
              <w:t>MOT Due</w:t>
            </w:r>
          </w:p>
        </w:tc>
        <w:tc>
          <w:tcPr>
            <w:tcW w:w="2260" w:type="dxa"/>
            <w:shd w:val="clear" w:color="auto" w:fill="1F4E79"/>
            <w:tcMar>
              <w:top w:w="110" w:type="dxa"/>
              <w:left w:w="130" w:type="dxa"/>
              <w:bottom w:w="110" w:type="dxa"/>
              <w:right w:w="130" w:type="dxa"/>
            </w:tcMar>
            <w:vAlign w:val="center"/>
          </w:tcPr>
          <w:p w14:paraId="22EF49AB" w14:textId="77777777" w:rsidR="00771DDE" w:rsidRDefault="00000000">
            <w:r>
              <w:rPr>
                <w:b/>
                <w:bCs/>
                <w:color w:val="FFFFFF"/>
                <w:sz w:val="20"/>
                <w:szCs w:val="20"/>
              </w:rPr>
              <w:t>Service Due</w:t>
            </w:r>
          </w:p>
        </w:tc>
      </w:tr>
      <w:tr w:rsidR="00771DDE" w14:paraId="65E673C9"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643F5F6"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83FB4E8"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F0C209D"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F4C1C4C" w14:textId="77777777" w:rsidR="00771DDE" w:rsidRDefault="00000000">
            <w:r>
              <w:t xml:space="preserve"> </w:t>
            </w:r>
          </w:p>
        </w:tc>
      </w:tr>
      <w:tr w:rsidR="00771DDE" w14:paraId="4F6619A2"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4F4E09A"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1595414"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AFB5ED3"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871C381" w14:textId="77777777" w:rsidR="00771DDE" w:rsidRDefault="00000000">
            <w:r>
              <w:t xml:space="preserve"> </w:t>
            </w:r>
          </w:p>
        </w:tc>
      </w:tr>
      <w:tr w:rsidR="00771DDE" w14:paraId="1998F1C3"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AF239AA"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99AF21E"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8474E0E" w14:textId="77777777" w:rsidR="00771DDE" w:rsidRDefault="00000000">
            <w:r>
              <w:t xml:space="preserve"> </w:t>
            </w:r>
          </w:p>
        </w:tc>
        <w:tc>
          <w:tcPr>
            <w:tcW w:w="22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28A2ACE" w14:textId="77777777" w:rsidR="00771DDE" w:rsidRDefault="00000000">
            <w:r>
              <w:t xml:space="preserve"> </w:t>
            </w:r>
          </w:p>
        </w:tc>
      </w:tr>
    </w:tbl>
    <w:p w14:paraId="1B7F7FE9" w14:textId="77777777" w:rsidR="00771DDE" w:rsidRDefault="00000000">
      <w:pPr>
        <w:pBdr>
          <w:bottom w:val="single" w:sz="6" w:space="4" w:color="C9A227"/>
        </w:pBdr>
        <w:spacing w:before="180" w:after="90"/>
      </w:pPr>
      <w:r>
        <w:rPr>
          <w:b/>
          <w:bCs/>
          <w:color w:val="0B2545"/>
          <w:sz w:val="26"/>
          <w:szCs w:val="26"/>
        </w:rPr>
        <w:t>Breakdown Cover</w:t>
      </w:r>
    </w:p>
    <w:p w14:paraId="055ADEB9" w14:textId="77777777" w:rsidR="00771DDE" w:rsidRDefault="00000000">
      <w:pPr>
        <w:spacing w:before="80" w:after="20"/>
      </w:pPr>
      <w:r>
        <w:rPr>
          <w:b/>
          <w:bCs/>
          <w:color w:val="1A1A1A"/>
        </w:rPr>
        <w:t>Provider</w:t>
      </w:r>
    </w:p>
    <w:p w14:paraId="0A1F00DA" w14:textId="77777777" w:rsidR="00771DDE" w:rsidRDefault="00000000">
      <w:pPr>
        <w:pBdr>
          <w:bottom w:val="single" w:sz="4" w:space="4" w:color="CCCCCC"/>
        </w:pBdr>
        <w:spacing w:after="80"/>
      </w:pPr>
      <w:r>
        <w:t xml:space="preserve"> </w:t>
      </w:r>
    </w:p>
    <w:p w14:paraId="62707406" w14:textId="77777777" w:rsidR="00771DDE" w:rsidRDefault="00000000">
      <w:pPr>
        <w:spacing w:before="80" w:after="20"/>
      </w:pPr>
      <w:r>
        <w:rPr>
          <w:b/>
          <w:bCs/>
          <w:color w:val="1A1A1A"/>
        </w:rPr>
        <w:t>Policy / Membership Number</w:t>
      </w:r>
    </w:p>
    <w:p w14:paraId="0F1FF94D" w14:textId="77777777" w:rsidR="00771DDE" w:rsidRDefault="00000000">
      <w:pPr>
        <w:pBdr>
          <w:bottom w:val="single" w:sz="4" w:space="4" w:color="CCCCCC"/>
        </w:pBdr>
        <w:spacing w:after="80"/>
      </w:pPr>
      <w:r>
        <w:t xml:space="preserve"> </w:t>
      </w:r>
    </w:p>
    <w:p w14:paraId="58ABC0C2" w14:textId="77777777" w:rsidR="00771DDE" w:rsidRDefault="00000000">
      <w:pPr>
        <w:spacing w:before="80" w:after="20"/>
      </w:pPr>
      <w:r>
        <w:rPr>
          <w:b/>
          <w:bCs/>
          <w:color w:val="1A1A1A"/>
        </w:rPr>
        <w:t>Emergency Telephone</w:t>
      </w:r>
    </w:p>
    <w:p w14:paraId="500EBEBF" w14:textId="77777777" w:rsidR="00771DDE" w:rsidRDefault="00000000">
      <w:pPr>
        <w:pBdr>
          <w:bottom w:val="single" w:sz="4" w:space="4" w:color="CCCCCC"/>
        </w:pBdr>
        <w:spacing w:after="80"/>
      </w:pPr>
      <w:r>
        <w:t xml:space="preserve"> </w:t>
      </w:r>
    </w:p>
    <w:p w14:paraId="60B89148"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CD2889A"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23AA6694" w14:textId="77777777" w:rsidR="00771DDE" w:rsidRDefault="00000000">
            <w:pPr>
              <w:spacing w:after="30"/>
            </w:pPr>
            <w:r>
              <w:rPr>
                <w:b/>
                <w:bCs/>
                <w:color w:val="E8D8A0"/>
                <w:sz w:val="18"/>
                <w:szCs w:val="18"/>
              </w:rPr>
              <w:lastRenderedPageBreak/>
              <w:t>SECTION 11</w:t>
            </w:r>
          </w:p>
          <w:p w14:paraId="5B2DF310" w14:textId="77777777" w:rsidR="00771DDE" w:rsidRDefault="00000000">
            <w:pPr>
              <w:spacing w:after="40"/>
            </w:pPr>
            <w:r>
              <w:rPr>
                <w:b/>
                <w:bCs/>
                <w:color w:val="FFFFFF"/>
                <w:sz w:val="30"/>
                <w:szCs w:val="30"/>
              </w:rPr>
              <w:t>Insurance Register</w:t>
            </w:r>
          </w:p>
        </w:tc>
      </w:tr>
    </w:tbl>
    <w:p w14:paraId="03CF42FB" w14:textId="77777777" w:rsidR="00771DDE" w:rsidRDefault="00771DDE">
      <w:pPr>
        <w:spacing w:after="220"/>
      </w:pPr>
    </w:p>
    <w:p w14:paraId="41495227" w14:textId="77777777" w:rsidR="00771DDE" w:rsidRDefault="00000000">
      <w:pPr>
        <w:spacing w:after="220"/>
      </w:pPr>
      <w:r>
        <w:rPr>
          <w:i/>
          <w:iCs/>
          <w:color w:val="1F4E79"/>
        </w:rPr>
        <w:t>Cover that has lapsed unnoticed offers no protection at all. Use this register to keep every policy, and its renewal date, in clear view.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80"/>
        <w:gridCol w:w="3580"/>
        <w:gridCol w:w="2200"/>
      </w:tblGrid>
      <w:tr w:rsidR="00771DDE" w14:paraId="02A86293" w14:textId="77777777">
        <w:tblPrEx>
          <w:tblCellMar>
            <w:top w:w="0" w:type="dxa"/>
            <w:bottom w:w="0" w:type="dxa"/>
          </w:tblCellMar>
        </w:tblPrEx>
        <w:trPr>
          <w:tblHeader/>
        </w:trPr>
        <w:tc>
          <w:tcPr>
            <w:tcW w:w="3580" w:type="dxa"/>
            <w:shd w:val="clear" w:color="auto" w:fill="1F4E79"/>
            <w:tcMar>
              <w:top w:w="110" w:type="dxa"/>
              <w:left w:w="130" w:type="dxa"/>
              <w:bottom w:w="110" w:type="dxa"/>
              <w:right w:w="130" w:type="dxa"/>
            </w:tcMar>
            <w:vAlign w:val="center"/>
          </w:tcPr>
          <w:p w14:paraId="34E17A23" w14:textId="77777777" w:rsidR="00771DDE" w:rsidRDefault="00000000">
            <w:r>
              <w:rPr>
                <w:b/>
                <w:bCs/>
                <w:color w:val="FFFFFF"/>
                <w:sz w:val="20"/>
                <w:szCs w:val="20"/>
              </w:rPr>
              <w:t>Policy Type</w:t>
            </w:r>
          </w:p>
        </w:tc>
        <w:tc>
          <w:tcPr>
            <w:tcW w:w="3580" w:type="dxa"/>
            <w:shd w:val="clear" w:color="auto" w:fill="1F4E79"/>
            <w:tcMar>
              <w:top w:w="110" w:type="dxa"/>
              <w:left w:w="130" w:type="dxa"/>
              <w:bottom w:w="110" w:type="dxa"/>
              <w:right w:w="130" w:type="dxa"/>
            </w:tcMar>
            <w:vAlign w:val="center"/>
          </w:tcPr>
          <w:p w14:paraId="49174DA2" w14:textId="77777777" w:rsidR="00771DDE" w:rsidRDefault="00000000">
            <w:r>
              <w:rPr>
                <w:b/>
                <w:bCs/>
                <w:color w:val="FFFFFF"/>
                <w:sz w:val="20"/>
                <w:szCs w:val="20"/>
              </w:rPr>
              <w:t>Provider</w:t>
            </w:r>
          </w:p>
        </w:tc>
        <w:tc>
          <w:tcPr>
            <w:tcW w:w="2200" w:type="dxa"/>
            <w:shd w:val="clear" w:color="auto" w:fill="1F4E79"/>
            <w:tcMar>
              <w:top w:w="110" w:type="dxa"/>
              <w:left w:w="130" w:type="dxa"/>
              <w:bottom w:w="110" w:type="dxa"/>
              <w:right w:w="130" w:type="dxa"/>
            </w:tcMar>
            <w:vAlign w:val="center"/>
          </w:tcPr>
          <w:p w14:paraId="1E0A0D2E" w14:textId="77777777" w:rsidR="00771DDE" w:rsidRDefault="00000000">
            <w:r>
              <w:rPr>
                <w:b/>
                <w:bCs/>
                <w:color w:val="FFFFFF"/>
                <w:sz w:val="20"/>
                <w:szCs w:val="20"/>
              </w:rPr>
              <w:t>Renewal Date</w:t>
            </w:r>
          </w:p>
        </w:tc>
      </w:tr>
      <w:tr w:rsidR="00771DDE" w14:paraId="479E8CCA" w14:textId="77777777">
        <w:tblPrEx>
          <w:tblCellMar>
            <w:top w:w="0" w:type="dxa"/>
            <w:bottom w:w="0" w:type="dxa"/>
          </w:tblCellMar>
        </w:tblPrEx>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0DA521C"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28CB233"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A9D1796" w14:textId="77777777" w:rsidR="00771DDE" w:rsidRDefault="00000000">
            <w:r>
              <w:t xml:space="preserve"> </w:t>
            </w:r>
          </w:p>
        </w:tc>
      </w:tr>
      <w:tr w:rsidR="00771DDE" w14:paraId="0EE8D0FD" w14:textId="77777777">
        <w:tblPrEx>
          <w:tblCellMar>
            <w:top w:w="0" w:type="dxa"/>
            <w:bottom w:w="0" w:type="dxa"/>
          </w:tblCellMar>
        </w:tblPrEx>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88BFD2C"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D7C4805"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3E3A2C9" w14:textId="77777777" w:rsidR="00771DDE" w:rsidRDefault="00000000">
            <w:r>
              <w:t xml:space="preserve"> </w:t>
            </w:r>
          </w:p>
        </w:tc>
      </w:tr>
      <w:tr w:rsidR="00771DDE" w14:paraId="3D09F015" w14:textId="77777777">
        <w:tblPrEx>
          <w:tblCellMar>
            <w:top w:w="0" w:type="dxa"/>
            <w:bottom w:w="0" w:type="dxa"/>
          </w:tblCellMar>
        </w:tblPrEx>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4A636D4"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7923057"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E5564D4" w14:textId="77777777" w:rsidR="00771DDE" w:rsidRDefault="00000000">
            <w:r>
              <w:t xml:space="preserve"> </w:t>
            </w:r>
          </w:p>
        </w:tc>
      </w:tr>
      <w:tr w:rsidR="00771DDE" w14:paraId="51CA8FD6" w14:textId="77777777">
        <w:tblPrEx>
          <w:tblCellMar>
            <w:top w:w="0" w:type="dxa"/>
            <w:bottom w:w="0" w:type="dxa"/>
          </w:tblCellMar>
        </w:tblPrEx>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14C3204"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3279BDF" w14:textId="77777777" w:rsidR="00771DDE" w:rsidRDefault="00000000">
            <w:r>
              <w:t xml:space="preserve"> </w:t>
            </w:r>
          </w:p>
        </w:tc>
        <w:tc>
          <w:tcPr>
            <w:tcW w:w="2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1937A60" w14:textId="77777777" w:rsidR="00771DDE" w:rsidRDefault="00000000">
            <w:r>
              <w:t xml:space="preserve"> </w:t>
            </w:r>
          </w:p>
        </w:tc>
      </w:tr>
    </w:tbl>
    <w:p w14:paraId="62FCF236"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23EB11A3"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1CE4E9EB" w14:textId="77777777" w:rsidR="00771DDE" w:rsidRDefault="00000000">
            <w:pPr>
              <w:spacing w:after="30"/>
            </w:pPr>
            <w:r>
              <w:rPr>
                <w:b/>
                <w:bCs/>
                <w:color w:val="E8D8A0"/>
                <w:sz w:val="18"/>
                <w:szCs w:val="18"/>
              </w:rPr>
              <w:lastRenderedPageBreak/>
              <w:t>SECTION 12</w:t>
            </w:r>
          </w:p>
          <w:p w14:paraId="14EEB038" w14:textId="77777777" w:rsidR="00771DDE" w:rsidRDefault="00000000">
            <w:pPr>
              <w:spacing w:after="40"/>
            </w:pPr>
            <w:r>
              <w:rPr>
                <w:b/>
                <w:bCs/>
                <w:color w:val="FFFFFF"/>
                <w:sz w:val="30"/>
                <w:szCs w:val="30"/>
              </w:rPr>
              <w:t>Memberships &amp; Subscriptions</w:t>
            </w:r>
          </w:p>
        </w:tc>
      </w:tr>
    </w:tbl>
    <w:p w14:paraId="0C106406" w14:textId="77777777" w:rsidR="00771DDE" w:rsidRDefault="00771DDE">
      <w:pPr>
        <w:spacing w:after="220"/>
      </w:pPr>
    </w:p>
    <w:p w14:paraId="6BD9EA6E" w14:textId="77777777" w:rsidR="00771DDE" w:rsidRDefault="00000000">
      <w:pPr>
        <w:spacing w:after="220"/>
      </w:pPr>
      <w:r>
        <w:rPr>
          <w:i/>
          <w:iCs/>
          <w:color w:val="1F4E79"/>
        </w:rPr>
        <w:t>Subscriptions accumulate quietly. A clear record makes it easy to see what you are paying for, and to decide what still earns its place.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60"/>
        <w:gridCol w:w="2500"/>
        <w:gridCol w:w="2500"/>
      </w:tblGrid>
      <w:tr w:rsidR="00771DDE" w14:paraId="762029E0" w14:textId="77777777">
        <w:tblPrEx>
          <w:tblCellMar>
            <w:top w:w="0" w:type="dxa"/>
            <w:bottom w:w="0" w:type="dxa"/>
          </w:tblCellMar>
        </w:tblPrEx>
        <w:trPr>
          <w:tblHeader/>
        </w:trPr>
        <w:tc>
          <w:tcPr>
            <w:tcW w:w="4360" w:type="dxa"/>
            <w:shd w:val="clear" w:color="auto" w:fill="1F4E79"/>
            <w:tcMar>
              <w:top w:w="110" w:type="dxa"/>
              <w:left w:w="130" w:type="dxa"/>
              <w:bottom w:w="110" w:type="dxa"/>
              <w:right w:w="130" w:type="dxa"/>
            </w:tcMar>
            <w:vAlign w:val="center"/>
          </w:tcPr>
          <w:p w14:paraId="22037D44" w14:textId="77777777" w:rsidR="00771DDE" w:rsidRDefault="00000000">
            <w:r>
              <w:rPr>
                <w:b/>
                <w:bCs/>
                <w:color w:val="FFFFFF"/>
                <w:sz w:val="20"/>
                <w:szCs w:val="20"/>
              </w:rPr>
              <w:t>Service</w:t>
            </w:r>
          </w:p>
        </w:tc>
        <w:tc>
          <w:tcPr>
            <w:tcW w:w="2500" w:type="dxa"/>
            <w:shd w:val="clear" w:color="auto" w:fill="1F4E79"/>
            <w:tcMar>
              <w:top w:w="110" w:type="dxa"/>
              <w:left w:w="130" w:type="dxa"/>
              <w:bottom w:w="110" w:type="dxa"/>
              <w:right w:w="130" w:type="dxa"/>
            </w:tcMar>
            <w:vAlign w:val="center"/>
          </w:tcPr>
          <w:p w14:paraId="7AE9648E" w14:textId="77777777" w:rsidR="00771DDE" w:rsidRDefault="00000000">
            <w:r>
              <w:rPr>
                <w:b/>
                <w:bCs/>
                <w:color w:val="FFFFFF"/>
                <w:sz w:val="20"/>
                <w:szCs w:val="20"/>
              </w:rPr>
              <w:t>Renewal Date</w:t>
            </w:r>
          </w:p>
        </w:tc>
        <w:tc>
          <w:tcPr>
            <w:tcW w:w="2500" w:type="dxa"/>
            <w:shd w:val="clear" w:color="auto" w:fill="1F4E79"/>
            <w:tcMar>
              <w:top w:w="110" w:type="dxa"/>
              <w:left w:w="130" w:type="dxa"/>
              <w:bottom w:w="110" w:type="dxa"/>
              <w:right w:w="130" w:type="dxa"/>
            </w:tcMar>
            <w:vAlign w:val="center"/>
          </w:tcPr>
          <w:p w14:paraId="66C38708" w14:textId="77777777" w:rsidR="00771DDE" w:rsidRDefault="00000000">
            <w:r>
              <w:rPr>
                <w:b/>
                <w:bCs/>
                <w:color w:val="FFFFFF"/>
                <w:sz w:val="20"/>
                <w:szCs w:val="20"/>
              </w:rPr>
              <w:t>Cost</w:t>
            </w:r>
          </w:p>
        </w:tc>
      </w:tr>
      <w:tr w:rsidR="00771DDE" w14:paraId="7D8121ED"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AF36CC3"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7A04E60"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BEBBB66" w14:textId="77777777" w:rsidR="00771DDE" w:rsidRDefault="00000000">
            <w:r>
              <w:t xml:space="preserve"> </w:t>
            </w:r>
          </w:p>
        </w:tc>
      </w:tr>
      <w:tr w:rsidR="00771DDE" w14:paraId="367B169F"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DFF7430"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C192F47"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D378877" w14:textId="77777777" w:rsidR="00771DDE" w:rsidRDefault="00000000">
            <w:r>
              <w:t xml:space="preserve"> </w:t>
            </w:r>
          </w:p>
        </w:tc>
      </w:tr>
      <w:tr w:rsidR="00771DDE" w14:paraId="1495562F"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B1F9FFD"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74978A9"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8A6DDBC" w14:textId="77777777" w:rsidR="00771DDE" w:rsidRDefault="00000000">
            <w:r>
              <w:t xml:space="preserve"> </w:t>
            </w:r>
          </w:p>
        </w:tc>
      </w:tr>
      <w:tr w:rsidR="00771DDE" w14:paraId="2E0013F6"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017F73B"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2746813"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6C99257" w14:textId="77777777" w:rsidR="00771DDE" w:rsidRDefault="00000000">
            <w:r>
              <w:t xml:space="preserve"> </w:t>
            </w:r>
          </w:p>
        </w:tc>
      </w:tr>
      <w:tr w:rsidR="00771DDE" w14:paraId="104AC2A3"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40A7DB0"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184A10E"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82360F0" w14:textId="77777777" w:rsidR="00771DDE" w:rsidRDefault="00000000">
            <w:r>
              <w:t xml:space="preserve"> </w:t>
            </w:r>
          </w:p>
        </w:tc>
      </w:tr>
      <w:tr w:rsidR="00771DDE" w14:paraId="5C8E5A20" w14:textId="77777777">
        <w:tblPrEx>
          <w:tblCellMar>
            <w:top w:w="0" w:type="dxa"/>
            <w:bottom w:w="0" w:type="dxa"/>
          </w:tblCellMar>
        </w:tblPrEx>
        <w:tc>
          <w:tcPr>
            <w:tcW w:w="43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F19ACD3"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707EAAD" w14:textId="77777777" w:rsidR="00771DDE" w:rsidRDefault="00000000">
            <w:r>
              <w:t xml:space="preserve"> </w:t>
            </w:r>
          </w:p>
        </w:tc>
        <w:tc>
          <w:tcPr>
            <w:tcW w:w="25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5C2C863" w14:textId="77777777" w:rsidR="00771DDE" w:rsidRDefault="00000000">
            <w:r>
              <w:t xml:space="preserve"> </w:t>
            </w:r>
          </w:p>
        </w:tc>
      </w:tr>
    </w:tbl>
    <w:p w14:paraId="5C24677F"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7417F463"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7BA36639" w14:textId="77777777" w:rsidR="00771DDE" w:rsidRDefault="00000000">
            <w:pPr>
              <w:spacing w:after="30"/>
            </w:pPr>
            <w:r>
              <w:rPr>
                <w:b/>
                <w:bCs/>
                <w:color w:val="E8D8A0"/>
                <w:sz w:val="18"/>
                <w:szCs w:val="18"/>
              </w:rPr>
              <w:lastRenderedPageBreak/>
              <w:t>SECTION 13</w:t>
            </w:r>
          </w:p>
          <w:p w14:paraId="469598E9" w14:textId="77777777" w:rsidR="00771DDE" w:rsidRDefault="00000000">
            <w:pPr>
              <w:spacing w:after="40"/>
            </w:pPr>
            <w:r>
              <w:rPr>
                <w:b/>
                <w:bCs/>
                <w:color w:val="FFFFFF"/>
                <w:sz w:val="30"/>
                <w:szCs w:val="30"/>
              </w:rPr>
              <w:t>Financial Overview</w:t>
            </w:r>
          </w:p>
        </w:tc>
      </w:tr>
    </w:tbl>
    <w:p w14:paraId="560780AF" w14:textId="77777777" w:rsidR="00771DDE" w:rsidRDefault="00771DDE">
      <w:pPr>
        <w:spacing w:after="220"/>
      </w:pPr>
    </w:p>
    <w:p w14:paraId="78E0AA0A" w14:textId="77777777" w:rsidR="00771DDE" w:rsidRDefault="00000000">
      <w:pPr>
        <w:spacing w:after="220"/>
      </w:pPr>
      <w:proofErr w:type="gramStart"/>
      <w:r>
        <w:rPr>
          <w:i/>
          <w:iCs/>
          <w:color w:val="1F4E79"/>
        </w:rPr>
        <w:t>A high-level view of your financial landscape,</w:t>
      </w:r>
      <w:proofErr w:type="gramEnd"/>
      <w:r>
        <w:rPr>
          <w:i/>
          <w:iCs/>
          <w:color w:val="1F4E79"/>
        </w:rPr>
        <w:t xml:space="preserve"> kept deliberately simple. This is a map for continuity, not a record of sensitive detail.</w:t>
      </w:r>
    </w:p>
    <w:p w14:paraId="5DE8341F" w14:textId="77777777" w:rsidR="00771DDE" w:rsidRDefault="00000000">
      <w:pPr>
        <w:spacing w:after="200"/>
      </w:pPr>
      <w:r>
        <w:rPr>
          <w:i/>
          <w:iCs/>
          <w:color w:val="1A1A1A"/>
        </w:rPr>
        <w:t>A high-level record for continuity purposes. Account numbers and sensitive details are intentionally excluded.</w:t>
      </w:r>
    </w:p>
    <w:p w14:paraId="30247815" w14:textId="77777777" w:rsidR="00771DDE" w:rsidRDefault="00000000">
      <w:pPr>
        <w:pBdr>
          <w:bottom w:val="single" w:sz="6" w:space="4" w:color="C9A227"/>
        </w:pBdr>
        <w:spacing w:before="180" w:after="90"/>
      </w:pPr>
      <w:r>
        <w:rPr>
          <w:b/>
          <w:bCs/>
          <w:color w:val="0B2545"/>
          <w:sz w:val="26"/>
          <w:szCs w:val="26"/>
        </w:rPr>
        <w:t>Bank Accounts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771DDE" w14:paraId="363533E3" w14:textId="77777777">
        <w:tblPrEx>
          <w:tblCellMar>
            <w:top w:w="0" w:type="dxa"/>
            <w:bottom w:w="0" w:type="dxa"/>
          </w:tblCellMar>
        </w:tblPrEx>
        <w:trPr>
          <w:tblHeader/>
        </w:trPr>
        <w:tc>
          <w:tcPr>
            <w:tcW w:w="4680" w:type="dxa"/>
            <w:shd w:val="clear" w:color="auto" w:fill="1F4E79"/>
            <w:tcMar>
              <w:top w:w="110" w:type="dxa"/>
              <w:left w:w="130" w:type="dxa"/>
              <w:bottom w:w="110" w:type="dxa"/>
              <w:right w:w="130" w:type="dxa"/>
            </w:tcMar>
            <w:vAlign w:val="center"/>
          </w:tcPr>
          <w:p w14:paraId="021F89E9" w14:textId="77777777" w:rsidR="00771DDE" w:rsidRDefault="00000000">
            <w:r>
              <w:rPr>
                <w:b/>
                <w:bCs/>
                <w:color w:val="FFFFFF"/>
                <w:sz w:val="20"/>
                <w:szCs w:val="20"/>
              </w:rPr>
              <w:t>Bank</w:t>
            </w:r>
          </w:p>
        </w:tc>
        <w:tc>
          <w:tcPr>
            <w:tcW w:w="4680" w:type="dxa"/>
            <w:shd w:val="clear" w:color="auto" w:fill="1F4E79"/>
            <w:tcMar>
              <w:top w:w="110" w:type="dxa"/>
              <w:left w:w="130" w:type="dxa"/>
              <w:bottom w:w="110" w:type="dxa"/>
              <w:right w:w="130" w:type="dxa"/>
            </w:tcMar>
            <w:vAlign w:val="center"/>
          </w:tcPr>
          <w:p w14:paraId="0EFA5FAD" w14:textId="77777777" w:rsidR="00771DDE" w:rsidRDefault="00000000">
            <w:r>
              <w:rPr>
                <w:b/>
                <w:bCs/>
                <w:color w:val="FFFFFF"/>
                <w:sz w:val="20"/>
                <w:szCs w:val="20"/>
              </w:rPr>
              <w:t>Purpose</w:t>
            </w:r>
          </w:p>
        </w:tc>
      </w:tr>
      <w:tr w:rsidR="00771DDE" w14:paraId="018AFD78"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214533F"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0CA722D" w14:textId="77777777" w:rsidR="00771DDE" w:rsidRDefault="00000000">
            <w:r>
              <w:t xml:space="preserve"> </w:t>
            </w:r>
          </w:p>
        </w:tc>
      </w:tr>
      <w:tr w:rsidR="00771DDE" w14:paraId="3562153A"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C2AA542"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B12A574" w14:textId="77777777" w:rsidR="00771DDE" w:rsidRDefault="00000000">
            <w:r>
              <w:t xml:space="preserve"> </w:t>
            </w:r>
          </w:p>
        </w:tc>
      </w:tr>
      <w:tr w:rsidR="00771DDE" w14:paraId="559DE439"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ED533DB"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4330D9C" w14:textId="77777777" w:rsidR="00771DDE" w:rsidRDefault="00000000">
            <w:r>
              <w:t xml:space="preserve"> </w:t>
            </w:r>
          </w:p>
        </w:tc>
      </w:tr>
      <w:tr w:rsidR="00771DDE" w14:paraId="20AA6BCC"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54954A5"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941140A" w14:textId="77777777" w:rsidR="00771DDE" w:rsidRDefault="00000000">
            <w:r>
              <w:t xml:space="preserve"> </w:t>
            </w:r>
          </w:p>
        </w:tc>
      </w:tr>
    </w:tbl>
    <w:p w14:paraId="44F6325F" w14:textId="77777777" w:rsidR="00771DDE" w:rsidRDefault="00000000">
      <w:pPr>
        <w:pBdr>
          <w:bottom w:val="single" w:sz="6" w:space="4" w:color="C9A227"/>
        </w:pBdr>
        <w:spacing w:before="180" w:after="90"/>
      </w:pPr>
      <w:r>
        <w:rPr>
          <w:b/>
          <w:bCs/>
          <w:color w:val="0B2545"/>
          <w:sz w:val="26"/>
          <w:szCs w:val="26"/>
        </w:rPr>
        <w:t>Standing Orders &amp; Direct Debits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71DDE" w14:paraId="275B530E" w14:textId="77777777">
        <w:tblPrEx>
          <w:tblCellMar>
            <w:top w:w="0" w:type="dxa"/>
            <w:bottom w:w="0" w:type="dxa"/>
          </w:tblCellMar>
        </w:tblPrEx>
        <w:trPr>
          <w:tblHeader/>
        </w:trPr>
        <w:tc>
          <w:tcPr>
            <w:tcW w:w="3120" w:type="dxa"/>
            <w:shd w:val="clear" w:color="auto" w:fill="1F4E79"/>
            <w:tcMar>
              <w:top w:w="110" w:type="dxa"/>
              <w:left w:w="130" w:type="dxa"/>
              <w:bottom w:w="110" w:type="dxa"/>
              <w:right w:w="130" w:type="dxa"/>
            </w:tcMar>
            <w:vAlign w:val="center"/>
          </w:tcPr>
          <w:p w14:paraId="33F7485E" w14:textId="77777777" w:rsidR="00771DDE" w:rsidRDefault="00000000">
            <w:r>
              <w:rPr>
                <w:b/>
                <w:bCs/>
                <w:color w:val="FFFFFF"/>
                <w:sz w:val="20"/>
                <w:szCs w:val="20"/>
              </w:rPr>
              <w:t>Payee</w:t>
            </w:r>
          </w:p>
        </w:tc>
        <w:tc>
          <w:tcPr>
            <w:tcW w:w="3120" w:type="dxa"/>
            <w:shd w:val="clear" w:color="auto" w:fill="1F4E79"/>
            <w:tcMar>
              <w:top w:w="110" w:type="dxa"/>
              <w:left w:w="130" w:type="dxa"/>
              <w:bottom w:w="110" w:type="dxa"/>
              <w:right w:w="130" w:type="dxa"/>
            </w:tcMar>
            <w:vAlign w:val="center"/>
          </w:tcPr>
          <w:p w14:paraId="30A02088" w14:textId="77777777" w:rsidR="00771DDE" w:rsidRDefault="00000000">
            <w:r>
              <w:rPr>
                <w:b/>
                <w:bCs/>
                <w:color w:val="FFFFFF"/>
                <w:sz w:val="20"/>
                <w:szCs w:val="20"/>
              </w:rPr>
              <w:t>Purpose</w:t>
            </w:r>
          </w:p>
        </w:tc>
        <w:tc>
          <w:tcPr>
            <w:tcW w:w="3120" w:type="dxa"/>
            <w:shd w:val="clear" w:color="auto" w:fill="1F4E79"/>
            <w:tcMar>
              <w:top w:w="110" w:type="dxa"/>
              <w:left w:w="130" w:type="dxa"/>
              <w:bottom w:w="110" w:type="dxa"/>
              <w:right w:w="130" w:type="dxa"/>
            </w:tcMar>
            <w:vAlign w:val="center"/>
          </w:tcPr>
          <w:p w14:paraId="0A0CC7D8" w14:textId="77777777" w:rsidR="00771DDE" w:rsidRDefault="00000000">
            <w:r>
              <w:rPr>
                <w:b/>
                <w:bCs/>
                <w:color w:val="FFFFFF"/>
                <w:sz w:val="20"/>
                <w:szCs w:val="20"/>
              </w:rPr>
              <w:t>Frequency</w:t>
            </w:r>
          </w:p>
        </w:tc>
      </w:tr>
      <w:tr w:rsidR="00771DDE" w14:paraId="60A4616E"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58E12A7"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66E9750"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BAFC1A3" w14:textId="77777777" w:rsidR="00771DDE" w:rsidRDefault="00000000">
            <w:r>
              <w:t xml:space="preserve"> </w:t>
            </w:r>
          </w:p>
        </w:tc>
      </w:tr>
      <w:tr w:rsidR="00771DDE" w14:paraId="1B8E2E4A"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D3AA349"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D96F7B1"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3A928C7" w14:textId="77777777" w:rsidR="00771DDE" w:rsidRDefault="00000000">
            <w:r>
              <w:t xml:space="preserve"> </w:t>
            </w:r>
          </w:p>
        </w:tc>
      </w:tr>
      <w:tr w:rsidR="00771DDE" w14:paraId="16A4EDAD"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892981D"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AE25218"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7746074" w14:textId="77777777" w:rsidR="00771DDE" w:rsidRDefault="00000000">
            <w:r>
              <w:t xml:space="preserve"> </w:t>
            </w:r>
          </w:p>
        </w:tc>
      </w:tr>
      <w:tr w:rsidR="00771DDE" w14:paraId="0FFA3994"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03ECDC7"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4693385"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2EA4232" w14:textId="77777777" w:rsidR="00771DDE" w:rsidRDefault="00000000">
            <w:r>
              <w:t xml:space="preserve"> </w:t>
            </w:r>
          </w:p>
        </w:tc>
      </w:tr>
      <w:tr w:rsidR="00771DDE" w14:paraId="4A7D6639" w14:textId="77777777">
        <w:tblPrEx>
          <w:tblCellMar>
            <w:top w:w="0" w:type="dxa"/>
            <w:bottom w:w="0" w:type="dxa"/>
          </w:tblCellMar>
        </w:tblPrEx>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D7FAC33"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75FDD44D" w14:textId="77777777" w:rsidR="00771DDE" w:rsidRDefault="00000000">
            <w:r>
              <w:t xml:space="preserve"> </w:t>
            </w:r>
          </w:p>
        </w:tc>
        <w:tc>
          <w:tcPr>
            <w:tcW w:w="31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5C67B85" w14:textId="77777777" w:rsidR="00771DDE" w:rsidRDefault="00000000">
            <w:r>
              <w:t xml:space="preserve"> </w:t>
            </w:r>
          </w:p>
        </w:tc>
      </w:tr>
    </w:tbl>
    <w:p w14:paraId="47C7686E"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4AB58CF6"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47FE27FD" w14:textId="77777777" w:rsidR="00771DDE" w:rsidRDefault="00000000">
            <w:pPr>
              <w:spacing w:after="30"/>
            </w:pPr>
            <w:r>
              <w:rPr>
                <w:b/>
                <w:bCs/>
                <w:color w:val="E8D8A0"/>
                <w:sz w:val="18"/>
                <w:szCs w:val="18"/>
              </w:rPr>
              <w:lastRenderedPageBreak/>
              <w:t>SECTION 14</w:t>
            </w:r>
          </w:p>
          <w:p w14:paraId="7C51018E" w14:textId="77777777" w:rsidR="00771DDE" w:rsidRDefault="00000000">
            <w:pPr>
              <w:spacing w:after="40"/>
            </w:pPr>
            <w:r>
              <w:rPr>
                <w:b/>
                <w:bCs/>
                <w:color w:val="FFFFFF"/>
                <w:sz w:val="30"/>
                <w:szCs w:val="30"/>
              </w:rPr>
              <w:t>Travel Profile</w:t>
            </w:r>
          </w:p>
        </w:tc>
      </w:tr>
    </w:tbl>
    <w:p w14:paraId="31ED9442" w14:textId="77777777" w:rsidR="00771DDE" w:rsidRDefault="00771DDE">
      <w:pPr>
        <w:spacing w:after="220"/>
      </w:pPr>
    </w:p>
    <w:p w14:paraId="025D681F" w14:textId="77777777" w:rsidR="00771DDE" w:rsidRDefault="00000000">
      <w:pPr>
        <w:spacing w:after="220"/>
      </w:pPr>
      <w:r>
        <w:rPr>
          <w:i/>
          <w:iCs/>
          <w:color w:val="1F4E79"/>
        </w:rPr>
        <w:t>Your preferences, captured once, so every future trip can be arranged smoothly and exactly to your taste.</w:t>
      </w:r>
    </w:p>
    <w:p w14:paraId="54700CF5" w14:textId="77777777" w:rsidR="00771DDE" w:rsidRDefault="00000000">
      <w:pPr>
        <w:spacing w:before="80" w:after="20"/>
      </w:pPr>
      <w:r>
        <w:rPr>
          <w:b/>
          <w:bCs/>
          <w:color w:val="1A1A1A"/>
        </w:rPr>
        <w:t>Preferred Airline</w:t>
      </w:r>
    </w:p>
    <w:p w14:paraId="69ADE679" w14:textId="77777777" w:rsidR="00771DDE" w:rsidRDefault="00000000">
      <w:pPr>
        <w:pBdr>
          <w:bottom w:val="single" w:sz="4" w:space="4" w:color="CCCCCC"/>
        </w:pBdr>
        <w:spacing w:after="80"/>
      </w:pPr>
      <w:r>
        <w:t xml:space="preserve"> </w:t>
      </w:r>
    </w:p>
    <w:p w14:paraId="4F6FAE23" w14:textId="77777777" w:rsidR="00771DDE" w:rsidRDefault="00000000">
      <w:pPr>
        <w:spacing w:before="80" w:after="20"/>
      </w:pPr>
      <w:r>
        <w:rPr>
          <w:b/>
          <w:bCs/>
          <w:color w:val="1A1A1A"/>
        </w:rPr>
        <w:t>Preferred Seat</w:t>
      </w:r>
    </w:p>
    <w:p w14:paraId="0A784A10" w14:textId="77777777" w:rsidR="00771DDE" w:rsidRDefault="00000000">
      <w:pPr>
        <w:pBdr>
          <w:bottom w:val="single" w:sz="4" w:space="4" w:color="CCCCCC"/>
        </w:pBdr>
        <w:spacing w:after="80"/>
      </w:pPr>
      <w:r>
        <w:t xml:space="preserve"> </w:t>
      </w:r>
    </w:p>
    <w:p w14:paraId="43BDF704" w14:textId="77777777" w:rsidR="00771DDE" w:rsidRDefault="00000000">
      <w:pPr>
        <w:spacing w:before="80" w:after="20"/>
      </w:pPr>
      <w:r>
        <w:rPr>
          <w:b/>
          <w:bCs/>
          <w:color w:val="1A1A1A"/>
        </w:rPr>
        <w:t>Frequent Flyer Programmes</w:t>
      </w:r>
    </w:p>
    <w:p w14:paraId="69BA3EED" w14:textId="77777777" w:rsidR="00771DDE" w:rsidRDefault="00000000">
      <w:pPr>
        <w:pBdr>
          <w:bottom w:val="single" w:sz="4" w:space="4" w:color="CCCCCC"/>
        </w:pBdr>
        <w:spacing w:after="80"/>
      </w:pPr>
      <w:r>
        <w:t xml:space="preserve"> </w:t>
      </w:r>
    </w:p>
    <w:p w14:paraId="290CE836" w14:textId="77777777" w:rsidR="00771DDE" w:rsidRDefault="00000000">
      <w:pPr>
        <w:spacing w:before="80" w:after="20"/>
      </w:pPr>
      <w:r>
        <w:rPr>
          <w:b/>
          <w:bCs/>
          <w:color w:val="1A1A1A"/>
        </w:rPr>
        <w:t>Dietary Requirements</w:t>
      </w:r>
    </w:p>
    <w:p w14:paraId="6F35187C" w14:textId="77777777" w:rsidR="00771DDE" w:rsidRDefault="00000000">
      <w:pPr>
        <w:pBdr>
          <w:bottom w:val="single" w:sz="4" w:space="4" w:color="CCCCCC"/>
        </w:pBdr>
        <w:spacing w:after="80"/>
      </w:pPr>
      <w:r>
        <w:t xml:space="preserve"> </w:t>
      </w:r>
    </w:p>
    <w:p w14:paraId="62F94814" w14:textId="77777777" w:rsidR="00771DDE" w:rsidRDefault="00000000">
      <w:pPr>
        <w:spacing w:before="80" w:after="20"/>
      </w:pPr>
      <w:r>
        <w:rPr>
          <w:b/>
          <w:bCs/>
          <w:color w:val="1A1A1A"/>
        </w:rPr>
        <w:t>Preferred Hotel Groups</w:t>
      </w:r>
    </w:p>
    <w:p w14:paraId="104F0AD9" w14:textId="77777777" w:rsidR="00771DDE" w:rsidRDefault="00000000">
      <w:pPr>
        <w:pBdr>
          <w:bottom w:val="single" w:sz="4" w:space="4" w:color="CCCCCC"/>
        </w:pBdr>
        <w:spacing w:after="80"/>
      </w:pPr>
      <w:r>
        <w:t xml:space="preserve"> </w:t>
      </w:r>
    </w:p>
    <w:p w14:paraId="435FE9AB" w14:textId="77777777" w:rsidR="00771DDE" w:rsidRDefault="00000000">
      <w:pPr>
        <w:pBdr>
          <w:bottom w:val="single" w:sz="6" w:space="4" w:color="C9A227"/>
        </w:pBdr>
        <w:spacing w:before="180" w:after="90"/>
      </w:pPr>
      <w:r>
        <w:rPr>
          <w:b/>
          <w:bCs/>
          <w:color w:val="0B2545"/>
          <w:sz w:val="26"/>
          <w:szCs w:val="26"/>
        </w:rPr>
        <w:t>Airport Transfer Preferences</w:t>
      </w:r>
    </w:p>
    <w:p w14:paraId="51941FDC" w14:textId="77777777" w:rsidR="00771DDE" w:rsidRDefault="00000000">
      <w:pPr>
        <w:pBdr>
          <w:bottom w:val="single" w:sz="4" w:space="6" w:color="CCCCCC"/>
        </w:pBdr>
        <w:spacing w:after="220"/>
      </w:pPr>
      <w:r>
        <w:t xml:space="preserve"> </w:t>
      </w:r>
    </w:p>
    <w:p w14:paraId="3A97137D" w14:textId="77777777" w:rsidR="00771DDE" w:rsidRDefault="00000000">
      <w:pPr>
        <w:pBdr>
          <w:bottom w:val="single" w:sz="4" w:space="6" w:color="CCCCCC"/>
        </w:pBdr>
        <w:spacing w:after="220"/>
      </w:pPr>
      <w:r>
        <w:t xml:space="preserve"> </w:t>
      </w:r>
    </w:p>
    <w:p w14:paraId="50D370B6"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03869A1"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5A97C8D6" w14:textId="77777777" w:rsidR="00771DDE" w:rsidRDefault="00000000">
            <w:pPr>
              <w:spacing w:after="30"/>
            </w:pPr>
            <w:r>
              <w:rPr>
                <w:b/>
                <w:bCs/>
                <w:color w:val="E8D8A0"/>
                <w:sz w:val="18"/>
                <w:szCs w:val="18"/>
              </w:rPr>
              <w:lastRenderedPageBreak/>
              <w:t>SECTION 15</w:t>
            </w:r>
          </w:p>
          <w:p w14:paraId="0C00A7F7" w14:textId="77777777" w:rsidR="00771DDE" w:rsidRDefault="00000000">
            <w:pPr>
              <w:spacing w:after="40"/>
            </w:pPr>
            <w:r>
              <w:rPr>
                <w:b/>
                <w:bCs/>
                <w:color w:val="FFFFFF"/>
                <w:sz w:val="30"/>
                <w:szCs w:val="30"/>
              </w:rPr>
              <w:t>Digital Life</w:t>
            </w:r>
          </w:p>
        </w:tc>
      </w:tr>
    </w:tbl>
    <w:p w14:paraId="5F38F01F" w14:textId="77777777" w:rsidR="00771DDE" w:rsidRDefault="00771DDE">
      <w:pPr>
        <w:spacing w:after="220"/>
      </w:pPr>
    </w:p>
    <w:p w14:paraId="2660BCAA" w14:textId="77777777" w:rsidR="00771DDE" w:rsidRDefault="00000000">
      <w:pPr>
        <w:spacing w:after="220"/>
      </w:pPr>
      <w:r>
        <w:rPr>
          <w:i/>
          <w:iCs/>
          <w:color w:val="1F4E79"/>
        </w:rPr>
        <w:t>Increasingly, our lives are stored online. A record of where, without compromising how, brings real peace of mind.</w:t>
      </w:r>
    </w:p>
    <w:p w14:paraId="683292B5" w14:textId="77777777" w:rsidR="00771DDE" w:rsidRDefault="00000000">
      <w:pPr>
        <w:spacing w:before="80" w:after="20"/>
      </w:pPr>
      <w:r>
        <w:rPr>
          <w:b/>
          <w:bCs/>
          <w:color w:val="1A1A1A"/>
        </w:rPr>
        <w:t>Password Manager Used</w:t>
      </w:r>
    </w:p>
    <w:p w14:paraId="7733187F" w14:textId="77777777" w:rsidR="00771DDE" w:rsidRDefault="00000000">
      <w:pPr>
        <w:pBdr>
          <w:bottom w:val="single" w:sz="4" w:space="4" w:color="CCCCCC"/>
        </w:pBdr>
        <w:spacing w:after="80"/>
      </w:pPr>
      <w:r>
        <w:t xml:space="preserve"> </w:t>
      </w:r>
    </w:p>
    <w:p w14:paraId="7E3FABCE" w14:textId="77777777" w:rsidR="00771DDE" w:rsidRDefault="00000000">
      <w:pPr>
        <w:spacing w:before="80" w:after="20"/>
      </w:pPr>
      <w:r>
        <w:rPr>
          <w:b/>
          <w:bCs/>
          <w:color w:val="1A1A1A"/>
        </w:rPr>
        <w:t>Cloud Storage Locations</w:t>
      </w:r>
    </w:p>
    <w:p w14:paraId="6BAEFEC9" w14:textId="77777777" w:rsidR="00771DDE" w:rsidRDefault="00000000">
      <w:pPr>
        <w:pBdr>
          <w:bottom w:val="single" w:sz="4" w:space="4" w:color="CCCCCC"/>
        </w:pBdr>
        <w:spacing w:after="80"/>
      </w:pPr>
      <w:r>
        <w:t xml:space="preserve"> </w:t>
      </w:r>
    </w:p>
    <w:p w14:paraId="33715616" w14:textId="77777777" w:rsidR="00771DDE" w:rsidRDefault="00000000">
      <w:pPr>
        <w:pBdr>
          <w:bottom w:val="single" w:sz="6" w:space="4" w:color="C9A227"/>
        </w:pBdr>
        <w:spacing w:before="180" w:after="90"/>
      </w:pPr>
      <w:r>
        <w:rPr>
          <w:b/>
          <w:bCs/>
          <w:color w:val="0B2545"/>
          <w:sz w:val="26"/>
          <w:szCs w:val="26"/>
        </w:rPr>
        <w:t>Important Digital Accounts</w:t>
      </w:r>
    </w:p>
    <w:p w14:paraId="1E006794" w14:textId="77777777" w:rsidR="00771DDE" w:rsidRDefault="00000000">
      <w:pPr>
        <w:pBdr>
          <w:bottom w:val="single" w:sz="4" w:space="6" w:color="CCCCCC"/>
        </w:pBdr>
        <w:spacing w:after="220"/>
      </w:pPr>
      <w:r>
        <w:t xml:space="preserve"> </w:t>
      </w:r>
    </w:p>
    <w:p w14:paraId="10926D96" w14:textId="77777777" w:rsidR="00771DDE" w:rsidRDefault="00000000">
      <w:pPr>
        <w:pBdr>
          <w:bottom w:val="single" w:sz="4" w:space="6" w:color="CCCCCC"/>
        </w:pBdr>
        <w:spacing w:after="220"/>
      </w:pPr>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6F5A930A" w14:textId="77777777">
        <w:tblPrEx>
          <w:tblCellMar>
            <w:top w:w="0" w:type="dxa"/>
            <w:bottom w:w="0" w:type="dxa"/>
          </w:tblCellMar>
        </w:tblPrEx>
        <w:tc>
          <w:tcPr>
            <w:tcW w:w="9360" w:type="dxa"/>
            <w:tcBorders>
              <w:top w:val="single" w:sz="6" w:space="0" w:color="C9A227"/>
              <w:left w:val="single" w:sz="6" w:space="0" w:color="C9A227"/>
              <w:bottom w:val="single" w:sz="6" w:space="0" w:color="C9A227"/>
              <w:right w:val="single" w:sz="6" w:space="0" w:color="C9A227"/>
            </w:tcBorders>
            <w:shd w:val="clear" w:color="auto" w:fill="E8D8A0"/>
            <w:tcMar>
              <w:top w:w="180" w:type="dxa"/>
              <w:left w:w="240" w:type="dxa"/>
              <w:bottom w:w="180" w:type="dxa"/>
              <w:right w:w="240" w:type="dxa"/>
            </w:tcMar>
          </w:tcPr>
          <w:p w14:paraId="5C82DEA5" w14:textId="77777777" w:rsidR="00771DDE" w:rsidRDefault="00000000">
            <w:pPr>
              <w:spacing w:after="60"/>
            </w:pPr>
            <w:r>
              <w:rPr>
                <w:b/>
                <w:bCs/>
                <w:color w:val="0B2545"/>
                <w:spacing w:val="14"/>
                <w:sz w:val="17"/>
                <w:szCs w:val="17"/>
              </w:rPr>
              <w:t>REFLECTION PROMPT</w:t>
            </w:r>
          </w:p>
          <w:p w14:paraId="23A440E7" w14:textId="77777777" w:rsidR="00771DDE" w:rsidRDefault="00000000">
            <w:r>
              <w:rPr>
                <w:b/>
                <w:bCs/>
                <w:i/>
                <w:iCs/>
                <w:color w:val="0B2545"/>
                <w:sz w:val="23"/>
                <w:szCs w:val="23"/>
              </w:rPr>
              <w:t>What knowledge currently exists only in your head?</w:t>
            </w:r>
          </w:p>
        </w:tc>
      </w:tr>
    </w:tbl>
    <w:p w14:paraId="00C7DE86"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62B732C6"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0EB05FC6" w14:textId="77777777" w:rsidR="00771DDE" w:rsidRDefault="00000000">
            <w:pPr>
              <w:spacing w:after="30"/>
            </w:pPr>
            <w:r>
              <w:rPr>
                <w:b/>
                <w:bCs/>
                <w:color w:val="E8D8A0"/>
                <w:sz w:val="18"/>
                <w:szCs w:val="18"/>
              </w:rPr>
              <w:lastRenderedPageBreak/>
              <w:t>SECTION 16</w:t>
            </w:r>
          </w:p>
          <w:p w14:paraId="1F56DF0A" w14:textId="77777777" w:rsidR="00771DDE" w:rsidRDefault="00000000">
            <w:pPr>
              <w:spacing w:after="40"/>
            </w:pPr>
            <w:r>
              <w:rPr>
                <w:b/>
                <w:bCs/>
                <w:color w:val="FFFFFF"/>
                <w:sz w:val="30"/>
                <w:szCs w:val="30"/>
              </w:rPr>
              <w:t>Professional Advisers</w:t>
            </w:r>
          </w:p>
        </w:tc>
      </w:tr>
    </w:tbl>
    <w:p w14:paraId="2923B79A" w14:textId="77777777" w:rsidR="00771DDE" w:rsidRDefault="00771DDE">
      <w:pPr>
        <w:spacing w:after="220"/>
      </w:pPr>
    </w:p>
    <w:p w14:paraId="5A474CC3" w14:textId="77777777" w:rsidR="00771DDE" w:rsidRDefault="00000000">
      <w:pPr>
        <w:spacing w:after="220"/>
      </w:pPr>
      <w:r>
        <w:rPr>
          <w:i/>
          <w:iCs/>
          <w:color w:val="1F4E79"/>
        </w:rPr>
        <w:t>The people you call on for expert advice. Keep their details together, so you are never searching for a number when you need it most.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0"/>
        <w:gridCol w:w="3580"/>
        <w:gridCol w:w="3200"/>
      </w:tblGrid>
      <w:tr w:rsidR="00771DDE" w14:paraId="3671F5BD" w14:textId="77777777">
        <w:tblPrEx>
          <w:tblCellMar>
            <w:top w:w="0" w:type="dxa"/>
            <w:bottom w:w="0" w:type="dxa"/>
          </w:tblCellMar>
        </w:tblPrEx>
        <w:trPr>
          <w:tblHeader/>
        </w:trPr>
        <w:tc>
          <w:tcPr>
            <w:tcW w:w="2580" w:type="dxa"/>
            <w:shd w:val="clear" w:color="auto" w:fill="1F4E79"/>
            <w:tcMar>
              <w:top w:w="110" w:type="dxa"/>
              <w:left w:w="130" w:type="dxa"/>
              <w:bottom w:w="110" w:type="dxa"/>
              <w:right w:w="130" w:type="dxa"/>
            </w:tcMar>
            <w:vAlign w:val="center"/>
          </w:tcPr>
          <w:p w14:paraId="7C58A90E" w14:textId="77777777" w:rsidR="00771DDE" w:rsidRDefault="00000000">
            <w:r>
              <w:rPr>
                <w:b/>
                <w:bCs/>
                <w:color w:val="FFFFFF"/>
                <w:sz w:val="20"/>
                <w:szCs w:val="20"/>
              </w:rPr>
              <w:t>Adviser</w:t>
            </w:r>
          </w:p>
        </w:tc>
        <w:tc>
          <w:tcPr>
            <w:tcW w:w="3580" w:type="dxa"/>
            <w:shd w:val="clear" w:color="auto" w:fill="1F4E79"/>
            <w:tcMar>
              <w:top w:w="110" w:type="dxa"/>
              <w:left w:w="130" w:type="dxa"/>
              <w:bottom w:w="110" w:type="dxa"/>
              <w:right w:w="130" w:type="dxa"/>
            </w:tcMar>
            <w:vAlign w:val="center"/>
          </w:tcPr>
          <w:p w14:paraId="705A8494" w14:textId="77777777" w:rsidR="00771DDE" w:rsidRDefault="00000000">
            <w:r>
              <w:rPr>
                <w:b/>
                <w:bCs/>
                <w:color w:val="FFFFFF"/>
                <w:sz w:val="20"/>
                <w:szCs w:val="20"/>
              </w:rPr>
              <w:t>Company</w:t>
            </w:r>
          </w:p>
        </w:tc>
        <w:tc>
          <w:tcPr>
            <w:tcW w:w="3200" w:type="dxa"/>
            <w:shd w:val="clear" w:color="auto" w:fill="1F4E79"/>
            <w:tcMar>
              <w:top w:w="110" w:type="dxa"/>
              <w:left w:w="130" w:type="dxa"/>
              <w:bottom w:w="110" w:type="dxa"/>
              <w:right w:w="130" w:type="dxa"/>
            </w:tcMar>
            <w:vAlign w:val="center"/>
          </w:tcPr>
          <w:p w14:paraId="5B9D23C4" w14:textId="77777777" w:rsidR="00771DDE" w:rsidRDefault="00000000">
            <w:r>
              <w:rPr>
                <w:b/>
                <w:bCs/>
                <w:color w:val="FFFFFF"/>
                <w:sz w:val="20"/>
                <w:szCs w:val="20"/>
              </w:rPr>
              <w:t>Telephone</w:t>
            </w:r>
          </w:p>
        </w:tc>
      </w:tr>
      <w:tr w:rsidR="00771DDE" w14:paraId="718DA4B8"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CED1DD7"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F9E9434" w14:textId="77777777" w:rsidR="00771DDE" w:rsidRDefault="00000000">
            <w:r>
              <w:t xml:space="preserve"> </w:t>
            </w:r>
          </w:p>
        </w:tc>
        <w:tc>
          <w:tcPr>
            <w:tcW w:w="3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1A8533A" w14:textId="77777777" w:rsidR="00771DDE" w:rsidRDefault="00000000">
            <w:r>
              <w:t xml:space="preserve"> </w:t>
            </w:r>
          </w:p>
        </w:tc>
      </w:tr>
      <w:tr w:rsidR="00771DDE" w14:paraId="52A33BFA"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1F52013"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3DC7510" w14:textId="77777777" w:rsidR="00771DDE" w:rsidRDefault="00000000">
            <w:r>
              <w:t xml:space="preserve"> </w:t>
            </w:r>
          </w:p>
        </w:tc>
        <w:tc>
          <w:tcPr>
            <w:tcW w:w="3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B839978" w14:textId="77777777" w:rsidR="00771DDE" w:rsidRDefault="00000000">
            <w:r>
              <w:t xml:space="preserve"> </w:t>
            </w:r>
          </w:p>
        </w:tc>
      </w:tr>
      <w:tr w:rsidR="00771DDE" w14:paraId="3767438B"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B40C62D"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EFF9CD0" w14:textId="77777777" w:rsidR="00771DDE" w:rsidRDefault="00000000">
            <w:r>
              <w:t xml:space="preserve"> </w:t>
            </w:r>
          </w:p>
        </w:tc>
        <w:tc>
          <w:tcPr>
            <w:tcW w:w="320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F2FCA0E" w14:textId="77777777" w:rsidR="00771DDE" w:rsidRDefault="00000000">
            <w:r>
              <w:t xml:space="preserve"> </w:t>
            </w:r>
          </w:p>
        </w:tc>
      </w:tr>
      <w:tr w:rsidR="00771DDE" w14:paraId="3938D194" w14:textId="77777777">
        <w:tblPrEx>
          <w:tblCellMar>
            <w:top w:w="0" w:type="dxa"/>
            <w:bottom w:w="0" w:type="dxa"/>
          </w:tblCellMar>
        </w:tblPrEx>
        <w:tc>
          <w:tcPr>
            <w:tcW w:w="2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0F96F7C7" w14:textId="77777777" w:rsidR="00771DDE" w:rsidRDefault="00000000">
            <w:r>
              <w:t xml:space="preserve"> </w:t>
            </w:r>
          </w:p>
        </w:tc>
        <w:tc>
          <w:tcPr>
            <w:tcW w:w="35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DAC3D53" w14:textId="77777777" w:rsidR="00771DDE" w:rsidRDefault="00000000">
            <w:r>
              <w:t xml:space="preserve"> </w:t>
            </w:r>
          </w:p>
        </w:tc>
        <w:tc>
          <w:tcPr>
            <w:tcW w:w="320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3B95D30" w14:textId="77777777" w:rsidR="00771DDE" w:rsidRDefault="00000000">
            <w:r>
              <w:t xml:space="preserve"> </w:t>
            </w:r>
          </w:p>
        </w:tc>
      </w:tr>
    </w:tbl>
    <w:p w14:paraId="53CCFE1F"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AE3E462"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7A3DBF8E" w14:textId="77777777" w:rsidR="00771DDE" w:rsidRDefault="00000000">
            <w:pPr>
              <w:spacing w:after="30"/>
            </w:pPr>
            <w:r>
              <w:rPr>
                <w:b/>
                <w:bCs/>
                <w:color w:val="E8D8A0"/>
                <w:sz w:val="18"/>
                <w:szCs w:val="18"/>
              </w:rPr>
              <w:lastRenderedPageBreak/>
              <w:t>SECTION 17</w:t>
            </w:r>
          </w:p>
          <w:p w14:paraId="2DEA91B0" w14:textId="77777777" w:rsidR="00771DDE" w:rsidRDefault="00000000">
            <w:pPr>
              <w:spacing w:after="40"/>
            </w:pPr>
            <w:r>
              <w:rPr>
                <w:b/>
                <w:bCs/>
                <w:color w:val="FFFFFF"/>
                <w:sz w:val="30"/>
                <w:szCs w:val="30"/>
              </w:rPr>
              <w:t>Important Documents Register</w:t>
            </w:r>
          </w:p>
        </w:tc>
      </w:tr>
    </w:tbl>
    <w:p w14:paraId="33BD361B" w14:textId="77777777" w:rsidR="00771DDE" w:rsidRDefault="00771DDE">
      <w:pPr>
        <w:spacing w:after="220"/>
      </w:pPr>
    </w:p>
    <w:p w14:paraId="7CD16D9E" w14:textId="77777777" w:rsidR="00771DDE" w:rsidRDefault="00000000">
      <w:pPr>
        <w:spacing w:after="220"/>
      </w:pPr>
      <w:r>
        <w:rPr>
          <w:i/>
          <w:iCs/>
          <w:color w:val="1F4E79"/>
        </w:rPr>
        <w:t>Knowing where something is matters just as much as knowing that it exists. This register closes that gap.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771DDE" w14:paraId="754C623A" w14:textId="77777777">
        <w:tblPrEx>
          <w:tblCellMar>
            <w:top w:w="0" w:type="dxa"/>
            <w:bottom w:w="0" w:type="dxa"/>
          </w:tblCellMar>
        </w:tblPrEx>
        <w:trPr>
          <w:tblHeader/>
        </w:trPr>
        <w:tc>
          <w:tcPr>
            <w:tcW w:w="4680" w:type="dxa"/>
            <w:shd w:val="clear" w:color="auto" w:fill="1F4E79"/>
            <w:tcMar>
              <w:top w:w="110" w:type="dxa"/>
              <w:left w:w="130" w:type="dxa"/>
              <w:bottom w:w="110" w:type="dxa"/>
              <w:right w:w="130" w:type="dxa"/>
            </w:tcMar>
            <w:vAlign w:val="center"/>
          </w:tcPr>
          <w:p w14:paraId="09672F01" w14:textId="77777777" w:rsidR="00771DDE" w:rsidRDefault="00000000">
            <w:r>
              <w:rPr>
                <w:b/>
                <w:bCs/>
                <w:color w:val="FFFFFF"/>
                <w:sz w:val="20"/>
                <w:szCs w:val="20"/>
              </w:rPr>
              <w:t>Document</w:t>
            </w:r>
          </w:p>
        </w:tc>
        <w:tc>
          <w:tcPr>
            <w:tcW w:w="4680" w:type="dxa"/>
            <w:shd w:val="clear" w:color="auto" w:fill="1F4E79"/>
            <w:tcMar>
              <w:top w:w="110" w:type="dxa"/>
              <w:left w:w="130" w:type="dxa"/>
              <w:bottom w:w="110" w:type="dxa"/>
              <w:right w:w="130" w:type="dxa"/>
            </w:tcMar>
            <w:vAlign w:val="center"/>
          </w:tcPr>
          <w:p w14:paraId="5682DC5B" w14:textId="77777777" w:rsidR="00771DDE" w:rsidRDefault="00000000">
            <w:r>
              <w:rPr>
                <w:b/>
                <w:bCs/>
                <w:color w:val="FFFFFF"/>
                <w:sz w:val="20"/>
                <w:szCs w:val="20"/>
              </w:rPr>
              <w:t>Location</w:t>
            </w:r>
          </w:p>
        </w:tc>
      </w:tr>
      <w:tr w:rsidR="00771DDE" w14:paraId="6AABF5EA"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E613CBD"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363E744" w14:textId="77777777" w:rsidR="00771DDE" w:rsidRDefault="00000000">
            <w:r>
              <w:t xml:space="preserve"> </w:t>
            </w:r>
          </w:p>
        </w:tc>
      </w:tr>
      <w:tr w:rsidR="00771DDE" w14:paraId="396C3054"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2060685"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C350777" w14:textId="77777777" w:rsidR="00771DDE" w:rsidRDefault="00000000">
            <w:r>
              <w:t xml:space="preserve"> </w:t>
            </w:r>
          </w:p>
        </w:tc>
      </w:tr>
      <w:tr w:rsidR="00771DDE" w14:paraId="0ABDB398"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686E707"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0059A93A" w14:textId="77777777" w:rsidR="00771DDE" w:rsidRDefault="00000000">
            <w:r>
              <w:t xml:space="preserve"> </w:t>
            </w:r>
          </w:p>
        </w:tc>
      </w:tr>
      <w:tr w:rsidR="00771DDE" w14:paraId="3B8B4B1F"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2A9F976D"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7810435" w14:textId="77777777" w:rsidR="00771DDE" w:rsidRDefault="00000000">
            <w:r>
              <w:t xml:space="preserve"> </w:t>
            </w:r>
          </w:p>
        </w:tc>
      </w:tr>
      <w:tr w:rsidR="00771DDE" w14:paraId="7273B48E" w14:textId="77777777">
        <w:tblPrEx>
          <w:tblCellMar>
            <w:top w:w="0" w:type="dxa"/>
            <w:bottom w:w="0" w:type="dxa"/>
          </w:tblCellMar>
        </w:tblPrEx>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9CDA8AB" w14:textId="77777777" w:rsidR="00771DDE" w:rsidRDefault="00000000">
            <w:r>
              <w:t xml:space="preserve"> </w:t>
            </w:r>
          </w:p>
        </w:tc>
        <w:tc>
          <w:tcPr>
            <w:tcW w:w="46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1CCA21C" w14:textId="77777777" w:rsidR="00771DDE" w:rsidRDefault="00000000">
            <w:r>
              <w:t xml:space="preserve"> </w:t>
            </w:r>
          </w:p>
        </w:tc>
      </w:tr>
    </w:tbl>
    <w:p w14:paraId="5BE2A81E" w14:textId="77777777" w:rsidR="00771DDE" w:rsidRDefault="00771DDE">
      <w:pPr>
        <w:spacing w:after="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25B30C9D" w14:textId="77777777">
        <w:tblPrEx>
          <w:tblCellMar>
            <w:top w:w="0" w:type="dxa"/>
            <w:bottom w:w="0" w:type="dxa"/>
          </w:tblCellMar>
        </w:tblPrEx>
        <w:tc>
          <w:tcPr>
            <w:tcW w:w="9360" w:type="dxa"/>
            <w:tcBorders>
              <w:top w:val="single" w:sz="6" w:space="0" w:color="C9A227"/>
              <w:left w:val="single" w:sz="6" w:space="0" w:color="C9A227"/>
              <w:bottom w:val="single" w:sz="6" w:space="0" w:color="C9A227"/>
              <w:right w:val="single" w:sz="6" w:space="0" w:color="C9A227"/>
            </w:tcBorders>
            <w:shd w:val="clear" w:color="auto" w:fill="E8D8A0"/>
            <w:tcMar>
              <w:top w:w="180" w:type="dxa"/>
              <w:left w:w="240" w:type="dxa"/>
              <w:bottom w:w="180" w:type="dxa"/>
              <w:right w:w="240" w:type="dxa"/>
            </w:tcMar>
          </w:tcPr>
          <w:p w14:paraId="21585C65" w14:textId="77777777" w:rsidR="00771DDE" w:rsidRDefault="00000000">
            <w:pPr>
              <w:spacing w:after="60"/>
            </w:pPr>
            <w:r>
              <w:rPr>
                <w:b/>
                <w:bCs/>
                <w:color w:val="0B2545"/>
                <w:spacing w:val="14"/>
                <w:sz w:val="17"/>
                <w:szCs w:val="17"/>
              </w:rPr>
              <w:t>REFLECTION PROMPT</w:t>
            </w:r>
          </w:p>
          <w:p w14:paraId="55DD4BD5" w14:textId="77777777" w:rsidR="00771DDE" w:rsidRDefault="00000000">
            <w:r>
              <w:rPr>
                <w:b/>
                <w:bCs/>
                <w:i/>
                <w:iCs/>
                <w:color w:val="0B2545"/>
                <w:sz w:val="23"/>
                <w:szCs w:val="23"/>
              </w:rPr>
              <w:t>What information do you routinely search for that could be stored here permanently?</w:t>
            </w:r>
          </w:p>
        </w:tc>
      </w:tr>
    </w:tbl>
    <w:p w14:paraId="60F79B88"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378B81BF"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1616889A" w14:textId="77777777" w:rsidR="00771DDE" w:rsidRDefault="00000000">
            <w:pPr>
              <w:spacing w:after="30"/>
            </w:pPr>
            <w:r>
              <w:rPr>
                <w:b/>
                <w:bCs/>
                <w:color w:val="E8D8A0"/>
                <w:sz w:val="18"/>
                <w:szCs w:val="18"/>
              </w:rPr>
              <w:lastRenderedPageBreak/>
              <w:t>SECTION 18</w:t>
            </w:r>
          </w:p>
          <w:p w14:paraId="79832767" w14:textId="77777777" w:rsidR="00771DDE" w:rsidRDefault="00000000">
            <w:pPr>
              <w:spacing w:after="40"/>
            </w:pPr>
            <w:r>
              <w:rPr>
                <w:b/>
                <w:bCs/>
                <w:color w:val="FFFFFF"/>
                <w:sz w:val="30"/>
                <w:szCs w:val="30"/>
              </w:rPr>
              <w:t>Key Dates &amp; Renewals Summary</w:t>
            </w:r>
          </w:p>
        </w:tc>
      </w:tr>
    </w:tbl>
    <w:p w14:paraId="7DFD4271" w14:textId="77777777" w:rsidR="00771DDE" w:rsidRDefault="00771DDE">
      <w:pPr>
        <w:spacing w:after="220"/>
      </w:pPr>
    </w:p>
    <w:p w14:paraId="77EAE2E2" w14:textId="77777777" w:rsidR="00771DDE" w:rsidRDefault="00000000">
      <w:pPr>
        <w:spacing w:after="220"/>
      </w:pPr>
      <w:r>
        <w:rPr>
          <w:i/>
          <w:iCs/>
          <w:color w:val="1F4E79"/>
        </w:rPr>
        <w:t>Every renewal date in this manual, pulled together into a single view, so nothing is ever left to memory alone.</w:t>
      </w:r>
    </w:p>
    <w:p w14:paraId="090EDF48" w14:textId="77777777" w:rsidR="00771DDE" w:rsidRDefault="00000000">
      <w:pPr>
        <w:spacing w:after="200"/>
      </w:pPr>
      <w:r>
        <w:rPr>
          <w:i/>
          <w:iCs/>
          <w:color w:val="1A1A1A"/>
        </w:rPr>
        <w:t>A single at-a-glance record pulling together every renewal date noted throughout this manual, so nothing is ever missed.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0"/>
        <w:gridCol w:w="2280"/>
        <w:gridCol w:w="4160"/>
      </w:tblGrid>
      <w:tr w:rsidR="00771DDE" w14:paraId="69A7BB55" w14:textId="77777777">
        <w:tblPrEx>
          <w:tblCellMar>
            <w:top w:w="0" w:type="dxa"/>
            <w:bottom w:w="0" w:type="dxa"/>
          </w:tblCellMar>
        </w:tblPrEx>
        <w:trPr>
          <w:tblHeader/>
        </w:trPr>
        <w:tc>
          <w:tcPr>
            <w:tcW w:w="2920" w:type="dxa"/>
            <w:shd w:val="clear" w:color="auto" w:fill="1F4E79"/>
            <w:tcMar>
              <w:top w:w="110" w:type="dxa"/>
              <w:left w:w="130" w:type="dxa"/>
              <w:bottom w:w="110" w:type="dxa"/>
              <w:right w:w="130" w:type="dxa"/>
            </w:tcMar>
            <w:vAlign w:val="center"/>
          </w:tcPr>
          <w:p w14:paraId="1A988548" w14:textId="77777777" w:rsidR="00771DDE" w:rsidRDefault="00000000">
            <w:r>
              <w:rPr>
                <w:b/>
                <w:bCs/>
                <w:color w:val="FFFFFF"/>
                <w:sz w:val="20"/>
                <w:szCs w:val="20"/>
              </w:rPr>
              <w:t>Item</w:t>
            </w:r>
          </w:p>
        </w:tc>
        <w:tc>
          <w:tcPr>
            <w:tcW w:w="2280" w:type="dxa"/>
            <w:shd w:val="clear" w:color="auto" w:fill="1F4E79"/>
            <w:tcMar>
              <w:top w:w="110" w:type="dxa"/>
              <w:left w:w="130" w:type="dxa"/>
              <w:bottom w:w="110" w:type="dxa"/>
              <w:right w:w="130" w:type="dxa"/>
            </w:tcMar>
            <w:vAlign w:val="center"/>
          </w:tcPr>
          <w:p w14:paraId="683DD081" w14:textId="77777777" w:rsidR="00771DDE" w:rsidRDefault="00000000">
            <w:r>
              <w:rPr>
                <w:b/>
                <w:bCs/>
                <w:color w:val="FFFFFF"/>
                <w:sz w:val="20"/>
                <w:szCs w:val="20"/>
              </w:rPr>
              <w:t>Renewal / Due Date</w:t>
            </w:r>
          </w:p>
        </w:tc>
        <w:tc>
          <w:tcPr>
            <w:tcW w:w="4160" w:type="dxa"/>
            <w:shd w:val="clear" w:color="auto" w:fill="1F4E79"/>
            <w:tcMar>
              <w:top w:w="110" w:type="dxa"/>
              <w:left w:w="130" w:type="dxa"/>
              <w:bottom w:w="110" w:type="dxa"/>
              <w:right w:w="130" w:type="dxa"/>
            </w:tcMar>
            <w:vAlign w:val="center"/>
          </w:tcPr>
          <w:p w14:paraId="2674CB4B" w14:textId="77777777" w:rsidR="00771DDE" w:rsidRDefault="00000000">
            <w:r>
              <w:rPr>
                <w:b/>
                <w:bCs/>
                <w:color w:val="FFFFFF"/>
                <w:sz w:val="20"/>
                <w:szCs w:val="20"/>
              </w:rPr>
              <w:t>Provider / Notes</w:t>
            </w:r>
          </w:p>
        </w:tc>
      </w:tr>
      <w:tr w:rsidR="00771DDE" w14:paraId="08F099EE"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2CAA9D5"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3E2372F"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86BC1A4" w14:textId="77777777" w:rsidR="00771DDE" w:rsidRDefault="00000000">
            <w:r>
              <w:t xml:space="preserve"> </w:t>
            </w:r>
          </w:p>
        </w:tc>
      </w:tr>
      <w:tr w:rsidR="00771DDE" w14:paraId="1B548283"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14E01C7"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78A6D940"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3E961AA" w14:textId="77777777" w:rsidR="00771DDE" w:rsidRDefault="00000000">
            <w:r>
              <w:t xml:space="preserve"> </w:t>
            </w:r>
          </w:p>
        </w:tc>
      </w:tr>
      <w:tr w:rsidR="00771DDE" w14:paraId="500DC13C"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41FA792"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1D6C468F"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5DDBB078" w14:textId="77777777" w:rsidR="00771DDE" w:rsidRDefault="00000000">
            <w:r>
              <w:t xml:space="preserve"> </w:t>
            </w:r>
          </w:p>
        </w:tc>
      </w:tr>
      <w:tr w:rsidR="00771DDE" w14:paraId="60330AA7"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ABB0C3D"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34D15A26"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5E7C4369" w14:textId="77777777" w:rsidR="00771DDE" w:rsidRDefault="00000000">
            <w:r>
              <w:t xml:space="preserve"> </w:t>
            </w:r>
          </w:p>
        </w:tc>
      </w:tr>
      <w:tr w:rsidR="00771DDE" w14:paraId="258E528E"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12C9E02"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7B67770"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3E10CCD1" w14:textId="77777777" w:rsidR="00771DDE" w:rsidRDefault="00000000">
            <w:r>
              <w:t xml:space="preserve"> </w:t>
            </w:r>
          </w:p>
        </w:tc>
      </w:tr>
      <w:tr w:rsidR="00771DDE" w14:paraId="7D55E6D8"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001E940"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45E2A05"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B7EDFA0" w14:textId="77777777" w:rsidR="00771DDE" w:rsidRDefault="00000000">
            <w:r>
              <w:t xml:space="preserve"> </w:t>
            </w:r>
          </w:p>
        </w:tc>
      </w:tr>
      <w:tr w:rsidR="00771DDE" w14:paraId="6E0B43AB"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6385F80F"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258A4093"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FFFFFF"/>
            <w:tcMar>
              <w:top w:w="170" w:type="dxa"/>
              <w:left w:w="130" w:type="dxa"/>
              <w:bottom w:w="170" w:type="dxa"/>
              <w:right w:w="130" w:type="dxa"/>
            </w:tcMar>
          </w:tcPr>
          <w:p w14:paraId="43DC1B2C" w14:textId="77777777" w:rsidR="00771DDE" w:rsidRDefault="00000000">
            <w:r>
              <w:t xml:space="preserve"> </w:t>
            </w:r>
          </w:p>
        </w:tc>
      </w:tr>
      <w:tr w:rsidR="00771DDE" w14:paraId="465917FB" w14:textId="77777777">
        <w:tblPrEx>
          <w:tblCellMar>
            <w:top w:w="0" w:type="dxa"/>
            <w:bottom w:w="0" w:type="dxa"/>
          </w:tblCellMar>
        </w:tblPrEx>
        <w:tc>
          <w:tcPr>
            <w:tcW w:w="292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412FEB69" w14:textId="77777777" w:rsidR="00771DDE" w:rsidRDefault="00000000">
            <w:r>
              <w:t xml:space="preserve"> </w:t>
            </w:r>
          </w:p>
        </w:tc>
        <w:tc>
          <w:tcPr>
            <w:tcW w:w="228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6666F163" w14:textId="77777777" w:rsidR="00771DDE" w:rsidRDefault="00000000">
            <w:r>
              <w:t xml:space="preserve"> </w:t>
            </w:r>
          </w:p>
        </w:tc>
        <w:tc>
          <w:tcPr>
            <w:tcW w:w="4160" w:type="dxa"/>
            <w:tcBorders>
              <w:top w:val="single" w:sz="2" w:space="0" w:color="C7D7E8"/>
              <w:left w:val="single" w:sz="2" w:space="0" w:color="C7D7E8"/>
              <w:bottom w:val="single" w:sz="2" w:space="0" w:color="C7D7E8"/>
              <w:right w:val="single" w:sz="2" w:space="0" w:color="C7D7E8"/>
            </w:tcBorders>
            <w:shd w:val="clear" w:color="auto" w:fill="EAF1F8"/>
            <w:tcMar>
              <w:top w:w="170" w:type="dxa"/>
              <w:left w:w="130" w:type="dxa"/>
              <w:bottom w:w="170" w:type="dxa"/>
              <w:right w:w="130" w:type="dxa"/>
            </w:tcMar>
          </w:tcPr>
          <w:p w14:paraId="16473F6E" w14:textId="77777777" w:rsidR="00771DDE" w:rsidRDefault="00000000">
            <w:r>
              <w:t xml:space="preserve"> </w:t>
            </w:r>
          </w:p>
        </w:tc>
      </w:tr>
    </w:tbl>
    <w:p w14:paraId="62F9DACA"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55F5AD71"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264B52B9" w14:textId="77777777" w:rsidR="00771DDE" w:rsidRDefault="00000000">
            <w:pPr>
              <w:spacing w:after="30"/>
            </w:pPr>
            <w:r>
              <w:rPr>
                <w:b/>
                <w:bCs/>
                <w:color w:val="E8D8A0"/>
                <w:sz w:val="18"/>
                <w:szCs w:val="18"/>
              </w:rPr>
              <w:lastRenderedPageBreak/>
              <w:t>SECTION 19</w:t>
            </w:r>
          </w:p>
          <w:p w14:paraId="32B146CB" w14:textId="77777777" w:rsidR="00771DDE" w:rsidRDefault="00000000">
            <w:pPr>
              <w:spacing w:after="40"/>
            </w:pPr>
            <w:r>
              <w:rPr>
                <w:b/>
                <w:bCs/>
                <w:color w:val="FFFFFF"/>
                <w:sz w:val="30"/>
                <w:szCs w:val="30"/>
              </w:rPr>
              <w:t>Legacy Notes</w:t>
            </w:r>
          </w:p>
        </w:tc>
      </w:tr>
    </w:tbl>
    <w:p w14:paraId="4D0B9DC5" w14:textId="77777777" w:rsidR="00771DDE" w:rsidRDefault="00771DDE">
      <w:pPr>
        <w:spacing w:after="220"/>
      </w:pPr>
    </w:p>
    <w:p w14:paraId="51B0609D" w14:textId="77777777" w:rsidR="00771DDE" w:rsidRDefault="00000000">
      <w:pPr>
        <w:spacing w:after="220"/>
      </w:pPr>
      <w:r>
        <w:rPr>
          <w:i/>
          <w:iCs/>
          <w:color w:val="1F4E79"/>
        </w:rPr>
        <w:t>Perhaps the most important section of this manual. Use these pages to record knowledge, preferences and practical information that would be invaluable to trusted family members or future support professionals.</w:t>
      </w:r>
    </w:p>
    <w:p w14:paraId="76773CE6" w14:textId="77777777" w:rsidR="00771DDE" w:rsidRDefault="00000000">
      <w:pPr>
        <w:spacing w:after="300"/>
      </w:pPr>
      <w:r>
        <w:rPr>
          <w:color w:val="1A1A1A"/>
        </w:rPr>
        <w:t>Use this section to record any information that would help family members, trusted advisers or future support professionals understand how your life is organised and where key information can be found.</w:t>
      </w:r>
    </w:p>
    <w:p w14:paraId="576849E6" w14:textId="77777777" w:rsidR="00771DDE" w:rsidRDefault="00000000">
      <w:pPr>
        <w:pBdr>
          <w:bottom w:val="single" w:sz="4" w:space="6" w:color="CCCCCC"/>
        </w:pBdr>
        <w:spacing w:after="220"/>
      </w:pPr>
      <w:r>
        <w:t xml:space="preserve"> </w:t>
      </w:r>
    </w:p>
    <w:p w14:paraId="56E7F09E" w14:textId="77777777" w:rsidR="00771DDE" w:rsidRDefault="00000000">
      <w:pPr>
        <w:pBdr>
          <w:bottom w:val="single" w:sz="4" w:space="6" w:color="CCCCCC"/>
        </w:pBdr>
        <w:spacing w:after="220"/>
      </w:pPr>
      <w:r>
        <w:t xml:space="preserve"> </w:t>
      </w:r>
    </w:p>
    <w:p w14:paraId="1B06C51A" w14:textId="77777777" w:rsidR="00771DDE" w:rsidRDefault="00000000">
      <w:pPr>
        <w:pBdr>
          <w:bottom w:val="single" w:sz="4" w:space="6" w:color="CCCCCC"/>
        </w:pBdr>
        <w:spacing w:after="220"/>
      </w:pPr>
      <w:r>
        <w:t xml:space="preserve"> </w:t>
      </w:r>
    </w:p>
    <w:p w14:paraId="6DC438E7" w14:textId="77777777" w:rsidR="00771DDE" w:rsidRDefault="00000000">
      <w:pPr>
        <w:pBdr>
          <w:bottom w:val="single" w:sz="4" w:space="6" w:color="CCCCCC"/>
        </w:pBdr>
        <w:spacing w:after="220"/>
      </w:pPr>
      <w:r>
        <w:t xml:space="preserve"> </w:t>
      </w:r>
    </w:p>
    <w:p w14:paraId="1BC7FA8B" w14:textId="77777777" w:rsidR="00771DDE" w:rsidRDefault="00000000">
      <w:pPr>
        <w:pBdr>
          <w:bottom w:val="single" w:sz="4" w:space="6" w:color="CCCCCC"/>
        </w:pBdr>
        <w:spacing w:after="220"/>
      </w:pPr>
      <w:r>
        <w:t xml:space="preserve"> </w:t>
      </w:r>
    </w:p>
    <w:p w14:paraId="61E36D4D" w14:textId="77777777" w:rsidR="00771DDE" w:rsidRDefault="00771DDE">
      <w:pPr>
        <w:spacing w:after="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50C59DB" w14:textId="77777777">
        <w:tblPrEx>
          <w:tblCellMar>
            <w:top w:w="0" w:type="dxa"/>
            <w:bottom w:w="0" w:type="dxa"/>
          </w:tblCellMar>
        </w:tblPrEx>
        <w:tc>
          <w:tcPr>
            <w:tcW w:w="9360" w:type="dxa"/>
            <w:tcBorders>
              <w:top w:val="single" w:sz="6" w:space="0" w:color="C9A227"/>
              <w:left w:val="single" w:sz="6" w:space="0" w:color="C9A227"/>
              <w:bottom w:val="single" w:sz="6" w:space="0" w:color="C9A227"/>
              <w:right w:val="single" w:sz="6" w:space="0" w:color="C9A227"/>
            </w:tcBorders>
            <w:shd w:val="clear" w:color="auto" w:fill="E8D8A0"/>
            <w:tcMar>
              <w:top w:w="180" w:type="dxa"/>
              <w:left w:w="240" w:type="dxa"/>
              <w:bottom w:w="180" w:type="dxa"/>
              <w:right w:w="240" w:type="dxa"/>
            </w:tcMar>
          </w:tcPr>
          <w:p w14:paraId="6CE515C3" w14:textId="77777777" w:rsidR="00771DDE" w:rsidRDefault="00000000">
            <w:pPr>
              <w:spacing w:after="60"/>
            </w:pPr>
            <w:r>
              <w:rPr>
                <w:b/>
                <w:bCs/>
                <w:color w:val="0B2545"/>
                <w:spacing w:val="14"/>
                <w:sz w:val="17"/>
                <w:szCs w:val="17"/>
              </w:rPr>
              <w:t>REFLECTION PROMPT</w:t>
            </w:r>
          </w:p>
          <w:p w14:paraId="2B80BE2C" w14:textId="77777777" w:rsidR="00771DDE" w:rsidRDefault="00000000">
            <w:r>
              <w:rPr>
                <w:b/>
                <w:bCs/>
                <w:i/>
                <w:iCs/>
                <w:color w:val="0B2545"/>
                <w:sz w:val="23"/>
                <w:szCs w:val="23"/>
              </w:rPr>
              <w:t>If you were unavailable for thirty days, would somebody you trust know how to manage this area of your life?</w:t>
            </w:r>
          </w:p>
        </w:tc>
      </w:tr>
    </w:tbl>
    <w:p w14:paraId="45DFDF0E"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447835D"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387CF447" w14:textId="77777777" w:rsidR="00771DDE" w:rsidRDefault="00000000">
            <w:pPr>
              <w:spacing w:after="40"/>
            </w:pPr>
            <w:r>
              <w:rPr>
                <w:b/>
                <w:bCs/>
                <w:color w:val="FFFFFF"/>
                <w:sz w:val="30"/>
                <w:szCs w:val="30"/>
              </w:rPr>
              <w:lastRenderedPageBreak/>
              <w:t>Annual Life Administration Review</w:t>
            </w:r>
          </w:p>
          <w:p w14:paraId="2CB4199E" w14:textId="77777777" w:rsidR="00771DDE" w:rsidRDefault="00000000">
            <w:pPr>
              <w:spacing w:after="40"/>
            </w:pPr>
            <w:r>
              <w:rPr>
                <w:i/>
                <w:iCs/>
                <w:color w:val="E8D8A0"/>
                <w:sz w:val="19"/>
                <w:szCs w:val="19"/>
              </w:rPr>
              <w:t>A Yearly Ritual for a Well-Run Life</w:t>
            </w:r>
          </w:p>
        </w:tc>
      </w:tr>
    </w:tbl>
    <w:p w14:paraId="16874CC5" w14:textId="77777777" w:rsidR="00771DDE" w:rsidRDefault="00771DDE">
      <w:pPr>
        <w:spacing w:after="240"/>
      </w:pPr>
    </w:p>
    <w:p w14:paraId="5F98EE11" w14:textId="77777777" w:rsidR="00771DDE" w:rsidRDefault="00000000">
      <w:pPr>
        <w:spacing w:after="280"/>
      </w:pPr>
      <w:r>
        <w:rPr>
          <w:color w:val="1A1A1A"/>
        </w:rPr>
        <w:t>At least once per year, set aside time to review the following. Treat it as a single sitting if you can, or work through it gradually over a week or two. Either way, this checklist ensures nothing important is ever left to drift.</w:t>
      </w:r>
    </w:p>
    <w:p w14:paraId="08F1ED7A" w14:textId="77777777" w:rsidR="00771DDE" w:rsidRDefault="00000000">
      <w:pPr>
        <w:spacing w:before="240" w:after="100"/>
      </w:pPr>
      <w:r>
        <w:rPr>
          <w:b/>
          <w:bCs/>
          <w:color w:val="0B2545"/>
          <w:sz w:val="23"/>
          <w:szCs w:val="23"/>
        </w:rPr>
        <w:t>Personal Records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7E8AA6EB"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443018FE"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043BA08B" w14:textId="77777777" w:rsidR="00771DDE" w:rsidRDefault="00000000">
            <w:r>
              <w:rPr>
                <w:color w:val="1A1A1A"/>
              </w:rPr>
              <w:t>Emergency contacts updated</w:t>
            </w:r>
          </w:p>
        </w:tc>
      </w:tr>
      <w:tr w:rsidR="00771DDE" w14:paraId="122BA8A1"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28328EF1"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36A279E9" w14:textId="77777777" w:rsidR="00771DDE" w:rsidRDefault="00000000">
            <w:r>
              <w:rPr>
                <w:color w:val="1A1A1A"/>
              </w:rPr>
              <w:t>Passport details checked</w:t>
            </w:r>
          </w:p>
        </w:tc>
      </w:tr>
      <w:tr w:rsidR="00771DDE" w14:paraId="25123D67"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2FF0D8D1"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45BAA9D5" w14:textId="77777777" w:rsidR="00771DDE" w:rsidRDefault="00000000">
            <w:r>
              <w:rPr>
                <w:color w:val="1A1A1A"/>
              </w:rPr>
              <w:t>Driving licence details reviewed</w:t>
            </w:r>
          </w:p>
        </w:tc>
      </w:tr>
      <w:tr w:rsidR="00771DDE" w14:paraId="78FC0299"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47CA56E8"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3874EEDA" w14:textId="77777777" w:rsidR="00771DDE" w:rsidRDefault="00000000">
            <w:r>
              <w:rPr>
                <w:color w:val="1A1A1A"/>
              </w:rPr>
              <w:t>Medical information updated</w:t>
            </w:r>
          </w:p>
        </w:tc>
      </w:tr>
    </w:tbl>
    <w:p w14:paraId="76FCACE0" w14:textId="77777777" w:rsidR="00771DDE" w:rsidRDefault="00000000">
      <w:pPr>
        <w:spacing w:before="240" w:after="100"/>
      </w:pPr>
      <w:r>
        <w:rPr>
          <w:b/>
          <w:bCs/>
          <w:color w:val="0B2545"/>
          <w:sz w:val="23"/>
          <w:szCs w:val="23"/>
        </w:rPr>
        <w:t>Property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116B2214"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568112F9"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30C1AF34" w14:textId="77777777" w:rsidR="00771DDE" w:rsidRDefault="00000000">
            <w:r>
              <w:rPr>
                <w:color w:val="1A1A1A"/>
              </w:rPr>
              <w:t>Utility providers reviewed</w:t>
            </w:r>
          </w:p>
        </w:tc>
      </w:tr>
      <w:tr w:rsidR="00771DDE" w14:paraId="6AC9DFA7"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560717FB"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692FD34B" w14:textId="77777777" w:rsidR="00771DDE" w:rsidRDefault="00000000">
            <w:r>
              <w:rPr>
                <w:color w:val="1A1A1A"/>
              </w:rPr>
              <w:t>Security information verified</w:t>
            </w:r>
          </w:p>
        </w:tc>
      </w:tr>
      <w:tr w:rsidR="00771DDE" w14:paraId="024D7CE0"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5D95E9B9"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5B34592A" w14:textId="77777777" w:rsidR="00771DDE" w:rsidRDefault="00000000">
            <w:r>
              <w:rPr>
                <w:color w:val="1A1A1A"/>
              </w:rPr>
              <w:t>Supplier list updated</w:t>
            </w:r>
          </w:p>
        </w:tc>
      </w:tr>
    </w:tbl>
    <w:p w14:paraId="71BC3DF7" w14:textId="77777777" w:rsidR="00771DDE" w:rsidRDefault="00000000">
      <w:pPr>
        <w:spacing w:before="240" w:after="100"/>
      </w:pPr>
      <w:r>
        <w:rPr>
          <w:b/>
          <w:bCs/>
          <w:color w:val="0B2545"/>
          <w:sz w:val="23"/>
          <w:szCs w:val="23"/>
        </w:rPr>
        <w:t>Insurance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4E03C530"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5DA22D75"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31B6D485" w14:textId="77777777" w:rsidR="00771DDE" w:rsidRDefault="00000000">
            <w:r>
              <w:rPr>
                <w:color w:val="1A1A1A"/>
              </w:rPr>
              <w:t>Policies reviewed</w:t>
            </w:r>
          </w:p>
        </w:tc>
      </w:tr>
      <w:tr w:rsidR="00771DDE" w14:paraId="45FE5587"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01B0983C"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6ECCE872" w14:textId="77777777" w:rsidR="00771DDE" w:rsidRDefault="00000000">
            <w:r>
              <w:rPr>
                <w:color w:val="1A1A1A"/>
              </w:rPr>
              <w:t>Renewal dates confirmed</w:t>
            </w:r>
          </w:p>
        </w:tc>
      </w:tr>
      <w:tr w:rsidR="00771DDE" w14:paraId="58C1A638"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4923ED0A"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0249800A" w14:textId="77777777" w:rsidR="00771DDE" w:rsidRDefault="00000000">
            <w:r>
              <w:rPr>
                <w:color w:val="1A1A1A"/>
              </w:rPr>
              <w:t>Coverage assessed</w:t>
            </w:r>
          </w:p>
        </w:tc>
      </w:tr>
    </w:tbl>
    <w:p w14:paraId="1812A118" w14:textId="77777777" w:rsidR="00771DDE" w:rsidRDefault="00000000">
      <w:r>
        <w:br w:type="page"/>
      </w:r>
    </w:p>
    <w:p w14:paraId="1DBACBAB" w14:textId="77777777" w:rsidR="00771DDE" w:rsidRDefault="00000000">
      <w:pPr>
        <w:spacing w:before="240" w:after="100"/>
      </w:pPr>
      <w:r>
        <w:rPr>
          <w:b/>
          <w:bCs/>
          <w:color w:val="0B2545"/>
          <w:sz w:val="23"/>
          <w:szCs w:val="23"/>
        </w:rPr>
        <w:lastRenderedPageBreak/>
        <w:t>Family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710E9044"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22243092"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61681586" w14:textId="77777777" w:rsidR="00771DDE" w:rsidRDefault="00000000">
            <w:r>
              <w:rPr>
                <w:color w:val="1A1A1A"/>
              </w:rPr>
              <w:t>Key dates updated</w:t>
            </w:r>
          </w:p>
        </w:tc>
      </w:tr>
      <w:tr w:rsidR="00771DDE" w14:paraId="1330133B"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56C171B2"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56339035" w14:textId="77777777" w:rsidR="00771DDE" w:rsidRDefault="00000000">
            <w:r>
              <w:rPr>
                <w:color w:val="1A1A1A"/>
              </w:rPr>
              <w:t>Education information reviewed</w:t>
            </w:r>
          </w:p>
        </w:tc>
      </w:tr>
      <w:tr w:rsidR="00771DDE" w14:paraId="65C39DC7"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365E66F9"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5EA11C32" w14:textId="77777777" w:rsidR="00771DDE" w:rsidRDefault="00000000">
            <w:r>
              <w:rPr>
                <w:color w:val="1A1A1A"/>
              </w:rPr>
              <w:t>Emergency contacts confirmed</w:t>
            </w:r>
          </w:p>
        </w:tc>
      </w:tr>
    </w:tbl>
    <w:p w14:paraId="1C88BF8D" w14:textId="77777777" w:rsidR="00771DDE" w:rsidRDefault="00000000">
      <w:pPr>
        <w:spacing w:before="240" w:after="100"/>
      </w:pPr>
      <w:r>
        <w:rPr>
          <w:b/>
          <w:bCs/>
          <w:color w:val="0B2545"/>
          <w:sz w:val="23"/>
          <w:szCs w:val="23"/>
        </w:rPr>
        <w:t>Financial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5FD0E172"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4529390C"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597E5D5F" w14:textId="77777777" w:rsidR="00771DDE" w:rsidRDefault="00000000">
            <w:r>
              <w:rPr>
                <w:color w:val="1A1A1A"/>
              </w:rPr>
              <w:t>Adviser information updated</w:t>
            </w:r>
          </w:p>
        </w:tc>
      </w:tr>
      <w:tr w:rsidR="00771DDE" w14:paraId="0F46AE1D"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6B65CDBE"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3B92F17A" w14:textId="77777777" w:rsidR="00771DDE" w:rsidRDefault="00000000">
            <w:r>
              <w:rPr>
                <w:color w:val="1A1A1A"/>
              </w:rPr>
              <w:t>Direct debits reviewed</w:t>
            </w:r>
          </w:p>
        </w:tc>
      </w:tr>
      <w:tr w:rsidR="00771DDE" w14:paraId="78054C8F"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25924B61"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78628E98" w14:textId="77777777" w:rsidR="00771DDE" w:rsidRDefault="00000000">
            <w:r>
              <w:rPr>
                <w:color w:val="1A1A1A"/>
              </w:rPr>
              <w:t>Subscriptions assessed</w:t>
            </w:r>
          </w:p>
        </w:tc>
      </w:tr>
    </w:tbl>
    <w:p w14:paraId="7E570700" w14:textId="77777777" w:rsidR="00771DDE" w:rsidRDefault="00000000">
      <w:pPr>
        <w:spacing w:before="240" w:after="100"/>
      </w:pPr>
      <w:r>
        <w:rPr>
          <w:b/>
          <w:bCs/>
          <w:color w:val="0B2545"/>
          <w:sz w:val="23"/>
          <w:szCs w:val="23"/>
        </w:rPr>
        <w:t>Digital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771DDE" w14:paraId="63B807AE"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6BB49158"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0938D109" w14:textId="77777777" w:rsidR="00771DDE" w:rsidRDefault="00000000">
            <w:r>
              <w:rPr>
                <w:color w:val="1A1A1A"/>
              </w:rPr>
              <w:t>Password manager reviewed</w:t>
            </w:r>
          </w:p>
        </w:tc>
      </w:tr>
      <w:tr w:rsidR="00771DDE" w14:paraId="35C19A0C"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0" w:type="dxa"/>
              <w:bottom w:w="110" w:type="dxa"/>
              <w:right w:w="0" w:type="dxa"/>
            </w:tcMar>
            <w:vAlign w:val="center"/>
          </w:tcPr>
          <w:p w14:paraId="260B8E01"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EAF1F8"/>
            <w:tcMar>
              <w:top w:w="110" w:type="dxa"/>
              <w:left w:w="160" w:type="dxa"/>
              <w:bottom w:w="110" w:type="dxa"/>
              <w:right w:w="160" w:type="dxa"/>
            </w:tcMar>
            <w:vAlign w:val="center"/>
          </w:tcPr>
          <w:p w14:paraId="24539681" w14:textId="77777777" w:rsidR="00771DDE" w:rsidRDefault="00000000">
            <w:r>
              <w:rPr>
                <w:color w:val="1A1A1A"/>
              </w:rPr>
              <w:t>Account access verified</w:t>
            </w:r>
          </w:p>
        </w:tc>
      </w:tr>
      <w:tr w:rsidR="00771DDE" w14:paraId="450438A0" w14:textId="77777777">
        <w:tblPrEx>
          <w:tblCellMar>
            <w:top w:w="0" w:type="dxa"/>
            <w:bottom w:w="0" w:type="dxa"/>
          </w:tblCellMar>
        </w:tblPrEx>
        <w:tc>
          <w:tcPr>
            <w:tcW w:w="56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0" w:type="dxa"/>
              <w:bottom w:w="110" w:type="dxa"/>
              <w:right w:w="0" w:type="dxa"/>
            </w:tcMar>
            <w:vAlign w:val="center"/>
          </w:tcPr>
          <w:p w14:paraId="5F3F8743" w14:textId="77777777" w:rsidR="00771DDE" w:rsidRDefault="00000000">
            <w:pPr>
              <w:jc w:val="center"/>
            </w:pPr>
            <w:r>
              <w:rPr>
                <w:b/>
                <w:bCs/>
                <w:color w:val="0B2545"/>
                <w:sz w:val="28"/>
                <w:szCs w:val="28"/>
              </w:rPr>
              <w:t>☐</w:t>
            </w:r>
          </w:p>
        </w:tc>
        <w:tc>
          <w:tcPr>
            <w:tcW w:w="8800" w:type="dxa"/>
            <w:tcBorders>
              <w:top w:val="single" w:sz="2" w:space="0" w:color="C7D7E8"/>
              <w:left w:val="single" w:sz="2" w:space="0" w:color="C7D7E8"/>
              <w:bottom w:val="single" w:sz="2" w:space="0" w:color="C7D7E8"/>
              <w:right w:val="single" w:sz="2" w:space="0" w:color="C7D7E8"/>
            </w:tcBorders>
            <w:shd w:val="clear" w:color="auto" w:fill="FFFFFF"/>
            <w:tcMar>
              <w:top w:w="110" w:type="dxa"/>
              <w:left w:w="160" w:type="dxa"/>
              <w:bottom w:w="110" w:type="dxa"/>
              <w:right w:w="160" w:type="dxa"/>
            </w:tcMar>
            <w:vAlign w:val="center"/>
          </w:tcPr>
          <w:p w14:paraId="23350B6E" w14:textId="77777777" w:rsidR="00771DDE" w:rsidRDefault="00000000">
            <w:r>
              <w:rPr>
                <w:color w:val="1A1A1A"/>
              </w:rPr>
              <w:t>Backup procedures checked</w:t>
            </w:r>
          </w:p>
        </w:tc>
      </w:tr>
    </w:tbl>
    <w:p w14:paraId="4DFD3EC5" w14:textId="77777777" w:rsidR="00771DDE" w:rsidRDefault="00771DDE">
      <w:pPr>
        <w:spacing w:after="3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32DFB252" w14:textId="77777777">
        <w:tblPrEx>
          <w:tblCellMar>
            <w:top w:w="0" w:type="dxa"/>
            <w:bottom w:w="0" w:type="dxa"/>
          </w:tblCellMar>
        </w:tblPrEx>
        <w:tc>
          <w:tcPr>
            <w:tcW w:w="9360" w:type="dxa"/>
            <w:tcBorders>
              <w:top w:val="single" w:sz="6" w:space="0" w:color="C9A227"/>
              <w:left w:val="single" w:sz="6" w:space="0" w:color="C9A227"/>
              <w:bottom w:val="single" w:sz="6" w:space="0" w:color="C9A227"/>
              <w:right w:val="single" w:sz="6" w:space="0" w:color="C9A227"/>
            </w:tcBorders>
            <w:shd w:val="clear" w:color="auto" w:fill="E8D8A0"/>
            <w:tcMar>
              <w:top w:w="180" w:type="dxa"/>
              <w:left w:w="240" w:type="dxa"/>
              <w:bottom w:w="180" w:type="dxa"/>
              <w:right w:w="240" w:type="dxa"/>
            </w:tcMar>
          </w:tcPr>
          <w:p w14:paraId="075DF3F2" w14:textId="77777777" w:rsidR="00771DDE" w:rsidRDefault="00000000">
            <w:pPr>
              <w:spacing w:after="60"/>
            </w:pPr>
            <w:r>
              <w:rPr>
                <w:b/>
                <w:bCs/>
                <w:color w:val="0B2545"/>
                <w:spacing w:val="14"/>
                <w:sz w:val="17"/>
                <w:szCs w:val="17"/>
              </w:rPr>
              <w:t>REFLECTION PROMPT</w:t>
            </w:r>
          </w:p>
          <w:p w14:paraId="3A643F5D" w14:textId="77777777" w:rsidR="00771DDE" w:rsidRDefault="00000000">
            <w:r>
              <w:rPr>
                <w:b/>
                <w:bCs/>
                <w:i/>
                <w:iCs/>
                <w:color w:val="0B2545"/>
                <w:sz w:val="23"/>
                <w:szCs w:val="23"/>
              </w:rPr>
              <w:t>Which areas of your life feel organised, and which feel vulnerable?</w:t>
            </w:r>
          </w:p>
        </w:tc>
      </w:tr>
    </w:tbl>
    <w:p w14:paraId="4AC8BDF8"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55F06A22"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122CA631" w14:textId="77777777" w:rsidR="00771DDE" w:rsidRDefault="00000000">
            <w:pPr>
              <w:spacing w:after="40"/>
            </w:pPr>
            <w:r>
              <w:rPr>
                <w:b/>
                <w:bCs/>
                <w:color w:val="FFFFFF"/>
                <w:sz w:val="30"/>
                <w:szCs w:val="30"/>
              </w:rPr>
              <w:lastRenderedPageBreak/>
              <w:t>About BRUILT Concierge</w:t>
            </w:r>
          </w:p>
        </w:tc>
      </w:tr>
    </w:tbl>
    <w:p w14:paraId="03248D5F" w14:textId="77777777" w:rsidR="00771DDE" w:rsidRDefault="00771DDE">
      <w:pPr>
        <w:spacing w:after="260"/>
      </w:pPr>
    </w:p>
    <w:p w14:paraId="2C502205" w14:textId="77777777" w:rsidR="00771DDE" w:rsidRDefault="00000000">
      <w:pPr>
        <w:spacing w:after="220"/>
      </w:pPr>
      <w:r>
        <w:rPr>
          <w:color w:val="1A1A1A"/>
        </w:rPr>
        <w:t>BRUILT Concierge provides practical lifestyle management and operational support to founders, entrepreneurs, executives, families and private individuals.</w:t>
      </w:r>
    </w:p>
    <w:p w14:paraId="1935EF9D" w14:textId="77777777" w:rsidR="00771DDE" w:rsidRDefault="00000000">
      <w:pPr>
        <w:spacing w:after="60"/>
      </w:pPr>
      <w:r>
        <w:rPr>
          <w:b/>
          <w:bCs/>
          <w:color w:val="0B2545"/>
          <w:sz w:val="24"/>
          <w:szCs w:val="24"/>
        </w:rPr>
        <w:t>Our role is simple.</w:t>
      </w:r>
    </w:p>
    <w:p w14:paraId="453623B1" w14:textId="77777777" w:rsidR="00771DDE" w:rsidRDefault="00000000">
      <w:pPr>
        <w:spacing w:after="280"/>
      </w:pPr>
      <w:r>
        <w:rPr>
          <w:b/>
          <w:bCs/>
          <w:color w:val="FF1B07"/>
          <w:sz w:val="24"/>
          <w:szCs w:val="24"/>
        </w:rPr>
        <w:t>We help create order where complexity exists.</w:t>
      </w:r>
    </w:p>
    <w:p w14:paraId="490405FB" w14:textId="77777777" w:rsidR="00771DDE" w:rsidRDefault="00000000">
      <w:pPr>
        <w:spacing w:after="280"/>
      </w:pPr>
      <w:r>
        <w:rPr>
          <w:color w:val="1A1A1A"/>
        </w:rPr>
        <w:t>From household operations and family logistics to supplier management, documentation, travel coordination and lifestyle administration, we provide trusted support that allows our clients to focus their attention where it matters most.</w:t>
      </w:r>
    </w:p>
    <w:p w14:paraId="3A664F5E" w14:textId="77777777" w:rsidR="00771DDE" w:rsidRDefault="00000000">
      <w:pPr>
        <w:spacing w:after="60"/>
        <w:jc w:val="center"/>
      </w:pPr>
      <w:r>
        <w:rPr>
          <w:i/>
          <w:iCs/>
          <w:color w:val="1A1A1A"/>
          <w:sz w:val="23"/>
          <w:szCs w:val="23"/>
        </w:rPr>
        <w:t>At BRUILT Concierge, we believe organisation is not about control.</w:t>
      </w:r>
    </w:p>
    <w:p w14:paraId="01FF932F" w14:textId="77777777" w:rsidR="00771DDE" w:rsidRDefault="00000000">
      <w:pPr>
        <w:spacing w:after="60"/>
        <w:jc w:val="center"/>
      </w:pPr>
      <w:r>
        <w:rPr>
          <w:b/>
          <w:bCs/>
          <w:color w:val="0B2545"/>
          <w:sz w:val="26"/>
          <w:szCs w:val="26"/>
        </w:rPr>
        <w:t>It is about freedom.</w:t>
      </w:r>
    </w:p>
    <w:p w14:paraId="44BE10DF" w14:textId="77777777" w:rsidR="00771DDE" w:rsidRDefault="00000000">
      <w:pPr>
        <w:jc w:val="center"/>
      </w:pPr>
      <w:r>
        <w:rPr>
          <w:i/>
          <w:iCs/>
          <w:color w:val="1A1A1A"/>
          <w:sz w:val="23"/>
          <w:szCs w:val="23"/>
        </w:rPr>
        <w:t>Because when systems are in place, people are free to focus on living.</w:t>
      </w:r>
    </w:p>
    <w:p w14:paraId="4A9A0797"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3F9D1FB0"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12220EC4" w14:textId="77777777" w:rsidR="00771DDE" w:rsidRDefault="00000000">
            <w:pPr>
              <w:spacing w:after="40"/>
            </w:pPr>
            <w:r>
              <w:rPr>
                <w:b/>
                <w:bCs/>
                <w:color w:val="FFFFFF"/>
                <w:sz w:val="28"/>
                <w:szCs w:val="28"/>
              </w:rPr>
              <w:lastRenderedPageBreak/>
              <w:t xml:space="preserve">Let's Create More Order </w:t>
            </w:r>
            <w:proofErr w:type="gramStart"/>
            <w:r>
              <w:rPr>
                <w:b/>
                <w:bCs/>
                <w:color w:val="FFFFFF"/>
                <w:sz w:val="28"/>
                <w:szCs w:val="28"/>
              </w:rPr>
              <w:t>In</w:t>
            </w:r>
            <w:proofErr w:type="gramEnd"/>
            <w:r>
              <w:rPr>
                <w:b/>
                <w:bCs/>
                <w:color w:val="FFFFFF"/>
                <w:sz w:val="28"/>
                <w:szCs w:val="28"/>
              </w:rPr>
              <w:t xml:space="preserve"> Your World</w:t>
            </w:r>
          </w:p>
        </w:tc>
      </w:tr>
    </w:tbl>
    <w:p w14:paraId="09D57C68" w14:textId="77777777" w:rsidR="00771DDE" w:rsidRDefault="00771DDE">
      <w:pPr>
        <w:spacing w:after="260"/>
      </w:pPr>
    </w:p>
    <w:p w14:paraId="5E12509C" w14:textId="77777777" w:rsidR="00771DDE" w:rsidRDefault="00000000">
      <w:pPr>
        <w:spacing w:after="260"/>
      </w:pPr>
      <w:r>
        <w:rPr>
          <w:color w:val="1A1A1A"/>
        </w:rPr>
        <w:t>If completing this workbook has highlighted areas where additional support may be beneficial, BRUILT Concierge would be delighted to help.</w:t>
      </w:r>
    </w:p>
    <w:p w14:paraId="7FAB5EAA" w14:textId="77777777" w:rsidR="00771DDE" w:rsidRDefault="00000000">
      <w:pPr>
        <w:pBdr>
          <w:bottom w:val="single" w:sz="6" w:space="4" w:color="C9A227"/>
        </w:pBdr>
        <w:spacing w:before="180" w:after="90"/>
      </w:pPr>
      <w:r>
        <w:rPr>
          <w:b/>
          <w:bCs/>
          <w:color w:val="0B2545"/>
          <w:sz w:val="26"/>
          <w:szCs w:val="26"/>
        </w:rPr>
        <w:t>Services Include</w:t>
      </w:r>
    </w:p>
    <w:p w14:paraId="6C5B9278" w14:textId="77777777" w:rsidR="00771DDE" w:rsidRDefault="00000000">
      <w:pPr>
        <w:spacing w:after="90"/>
        <w:ind w:left="200"/>
      </w:pPr>
      <w:r>
        <w:rPr>
          <w:b/>
          <w:bCs/>
          <w:color w:val="1A1A1A"/>
        </w:rPr>
        <w:t>•  Lifestyle Management</w:t>
      </w:r>
    </w:p>
    <w:p w14:paraId="100F0965" w14:textId="77777777" w:rsidR="00771DDE" w:rsidRDefault="00000000">
      <w:pPr>
        <w:spacing w:after="90"/>
        <w:ind w:left="200"/>
      </w:pPr>
      <w:r>
        <w:rPr>
          <w:b/>
          <w:bCs/>
          <w:color w:val="1A1A1A"/>
        </w:rPr>
        <w:t>•  Founder Support</w:t>
      </w:r>
    </w:p>
    <w:p w14:paraId="2BE82EA6" w14:textId="77777777" w:rsidR="00771DDE" w:rsidRDefault="00000000">
      <w:pPr>
        <w:spacing w:after="90"/>
        <w:ind w:left="200"/>
      </w:pPr>
      <w:r>
        <w:rPr>
          <w:b/>
          <w:bCs/>
          <w:color w:val="1A1A1A"/>
        </w:rPr>
        <w:t>•  Household Operations</w:t>
      </w:r>
    </w:p>
    <w:p w14:paraId="055270AC" w14:textId="77777777" w:rsidR="00771DDE" w:rsidRDefault="00000000">
      <w:pPr>
        <w:spacing w:after="90"/>
        <w:ind w:left="200"/>
      </w:pPr>
      <w:r>
        <w:rPr>
          <w:b/>
          <w:bCs/>
          <w:color w:val="1A1A1A"/>
        </w:rPr>
        <w:t>•  Family Administration</w:t>
      </w:r>
    </w:p>
    <w:p w14:paraId="46B92C35" w14:textId="77777777" w:rsidR="00771DDE" w:rsidRDefault="00000000">
      <w:pPr>
        <w:spacing w:after="90"/>
        <w:ind w:left="200"/>
      </w:pPr>
      <w:r>
        <w:rPr>
          <w:b/>
          <w:bCs/>
          <w:color w:val="1A1A1A"/>
        </w:rPr>
        <w:t>•  Travel Coordination</w:t>
      </w:r>
    </w:p>
    <w:p w14:paraId="48E1D029" w14:textId="77777777" w:rsidR="00771DDE" w:rsidRDefault="00000000">
      <w:pPr>
        <w:spacing w:after="90"/>
        <w:ind w:left="200"/>
      </w:pPr>
      <w:r>
        <w:rPr>
          <w:b/>
          <w:bCs/>
          <w:color w:val="1A1A1A"/>
        </w:rPr>
        <w:t>•  Supplier Management</w:t>
      </w:r>
    </w:p>
    <w:p w14:paraId="19FB85BF" w14:textId="77777777" w:rsidR="00771DDE" w:rsidRDefault="00000000">
      <w:pPr>
        <w:spacing w:after="90"/>
        <w:ind w:left="200"/>
      </w:pPr>
      <w:r>
        <w:rPr>
          <w:b/>
          <w:bCs/>
          <w:color w:val="1A1A1A"/>
        </w:rPr>
        <w:t>•  Documentation &amp; Systems</w:t>
      </w:r>
    </w:p>
    <w:p w14:paraId="6146A37C" w14:textId="77777777" w:rsidR="00771DDE" w:rsidRDefault="00000000">
      <w:pPr>
        <w:spacing w:after="90"/>
        <w:ind w:left="200"/>
      </w:pPr>
      <w:r>
        <w:rPr>
          <w:b/>
          <w:bCs/>
          <w:color w:val="1A1A1A"/>
        </w:rPr>
        <w:t>•  Project Coordination</w:t>
      </w:r>
    </w:p>
    <w:p w14:paraId="6DFAC79A" w14:textId="77777777" w:rsidR="00771DDE" w:rsidRDefault="00771DDE">
      <w:pPr>
        <w:spacing w:after="3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6745D821" w14:textId="77777777">
        <w:tblPrEx>
          <w:tblCellMar>
            <w:top w:w="0" w:type="dxa"/>
            <w:bottom w:w="0" w:type="dxa"/>
          </w:tblCellMar>
        </w:tblPrEx>
        <w:tc>
          <w:tcPr>
            <w:tcW w:w="9360" w:type="dxa"/>
            <w:shd w:val="clear" w:color="auto" w:fill="C9A227"/>
            <w:tcMar>
              <w:top w:w="220" w:type="dxa"/>
              <w:left w:w="280" w:type="dxa"/>
              <w:bottom w:w="220" w:type="dxa"/>
              <w:right w:w="280" w:type="dxa"/>
            </w:tcMar>
          </w:tcPr>
          <w:p w14:paraId="48C84CF1" w14:textId="77777777" w:rsidR="00771DDE" w:rsidRDefault="00000000">
            <w:pPr>
              <w:spacing w:after="80"/>
            </w:pPr>
            <w:r>
              <w:rPr>
                <w:b/>
                <w:bCs/>
                <w:color w:val="0B2545"/>
                <w:sz w:val="24"/>
                <w:szCs w:val="24"/>
              </w:rPr>
              <w:t>Contact</w:t>
            </w:r>
          </w:p>
          <w:p w14:paraId="473C85E7" w14:textId="77777777" w:rsidR="00771DDE" w:rsidRDefault="00000000">
            <w:pPr>
              <w:spacing w:after="40"/>
            </w:pPr>
            <w:r>
              <w:rPr>
                <w:b/>
                <w:bCs/>
                <w:color w:val="0B2545"/>
              </w:rPr>
              <w:t xml:space="preserve">Website: </w:t>
            </w:r>
            <w:r>
              <w:rPr>
                <w:color w:val="0B2545"/>
              </w:rPr>
              <w:t>bruiltconcierge.com</w:t>
            </w:r>
          </w:p>
          <w:p w14:paraId="77E9CC47" w14:textId="77777777" w:rsidR="00771DDE" w:rsidRDefault="00000000">
            <w:pPr>
              <w:spacing w:after="40"/>
            </w:pPr>
            <w:r>
              <w:rPr>
                <w:b/>
                <w:bCs/>
                <w:color w:val="0B2545"/>
              </w:rPr>
              <w:t xml:space="preserve">Email: </w:t>
            </w:r>
            <w:r>
              <w:rPr>
                <w:color w:val="0B2545"/>
              </w:rPr>
              <w:t>avril@bruiltconcierge.com</w:t>
            </w:r>
          </w:p>
          <w:p w14:paraId="5F4EA612" w14:textId="77777777" w:rsidR="00771DDE" w:rsidRDefault="00000000">
            <w:r>
              <w:rPr>
                <w:b/>
                <w:bCs/>
                <w:color w:val="0B2545"/>
              </w:rPr>
              <w:t xml:space="preserve">LinkedIn: </w:t>
            </w:r>
            <w:r>
              <w:rPr>
                <w:color w:val="0B2545"/>
              </w:rPr>
              <w:t>Avril Bunton-Williams</w:t>
            </w:r>
          </w:p>
        </w:tc>
      </w:tr>
    </w:tbl>
    <w:p w14:paraId="7D8150C9" w14:textId="77777777" w:rsidR="00771DDE"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1427E17D" w14:textId="77777777">
        <w:tblPrEx>
          <w:tblCellMar>
            <w:top w:w="0" w:type="dxa"/>
            <w:bottom w:w="0" w:type="dxa"/>
          </w:tblCellMar>
        </w:tblPrEx>
        <w:tc>
          <w:tcPr>
            <w:tcW w:w="9360" w:type="dxa"/>
            <w:shd w:val="clear" w:color="auto" w:fill="0B2545"/>
            <w:tcMar>
              <w:top w:w="220" w:type="dxa"/>
              <w:left w:w="260" w:type="dxa"/>
              <w:bottom w:w="220" w:type="dxa"/>
              <w:right w:w="260" w:type="dxa"/>
            </w:tcMar>
          </w:tcPr>
          <w:p w14:paraId="65053750" w14:textId="77777777" w:rsidR="00771DDE" w:rsidRDefault="00000000">
            <w:pPr>
              <w:spacing w:after="40"/>
            </w:pPr>
            <w:r>
              <w:rPr>
                <w:b/>
                <w:bCs/>
                <w:color w:val="FFFFFF"/>
                <w:sz w:val="32"/>
                <w:szCs w:val="32"/>
              </w:rPr>
              <w:lastRenderedPageBreak/>
              <w:t>Final Reflection</w:t>
            </w:r>
          </w:p>
        </w:tc>
      </w:tr>
    </w:tbl>
    <w:p w14:paraId="590241B0" w14:textId="77777777" w:rsidR="00771DDE" w:rsidRDefault="00771DDE">
      <w:pPr>
        <w:spacing w:after="260"/>
      </w:pPr>
    </w:p>
    <w:p w14:paraId="469EEF81" w14:textId="77777777" w:rsidR="00771DDE" w:rsidRDefault="00000000">
      <w:pPr>
        <w:spacing w:after="120"/>
        <w:jc w:val="center"/>
      </w:pPr>
      <w:r>
        <w:rPr>
          <w:b/>
          <w:bCs/>
          <w:color w:val="1A1A1A"/>
          <w:sz w:val="26"/>
          <w:szCs w:val="26"/>
        </w:rPr>
        <w:t>Order creates clarity.</w:t>
      </w:r>
    </w:p>
    <w:p w14:paraId="5A56F749" w14:textId="77777777" w:rsidR="00771DDE" w:rsidRDefault="00000000">
      <w:pPr>
        <w:spacing w:after="120"/>
        <w:jc w:val="center"/>
      </w:pPr>
      <w:r>
        <w:rPr>
          <w:b/>
          <w:bCs/>
          <w:color w:val="1A1A1A"/>
          <w:sz w:val="26"/>
          <w:szCs w:val="26"/>
        </w:rPr>
        <w:t>Clarity creates confidence.</w:t>
      </w:r>
    </w:p>
    <w:p w14:paraId="55599A0A" w14:textId="77777777" w:rsidR="00771DDE" w:rsidRDefault="00000000">
      <w:pPr>
        <w:spacing w:after="400"/>
        <w:jc w:val="center"/>
      </w:pPr>
      <w:r>
        <w:rPr>
          <w:b/>
          <w:bCs/>
          <w:color w:val="FF1B07"/>
          <w:sz w:val="26"/>
          <w:szCs w:val="26"/>
        </w:rPr>
        <w:t>Confidence creates freedom.</w:t>
      </w:r>
    </w:p>
    <w:p w14:paraId="69774866" w14:textId="77777777" w:rsidR="00771DDE" w:rsidRDefault="00000000">
      <w:pPr>
        <w:spacing w:after="240"/>
      </w:pPr>
      <w:r>
        <w:rPr>
          <w:color w:val="1A1A1A"/>
        </w:rPr>
        <w:t>The purpose of this document is not simply to store information. It is to reduce mental load, preserve knowledge and ensure that the systems supporting your life continue to serve you well.</w:t>
      </w:r>
    </w:p>
    <w:p w14:paraId="202157EF" w14:textId="77777777" w:rsidR="00771DDE" w:rsidRDefault="00000000">
      <w:pPr>
        <w:spacing w:after="60"/>
      </w:pPr>
      <w:r>
        <w:rPr>
          <w:b/>
          <w:bCs/>
          <w:color w:val="0B2545"/>
        </w:rPr>
        <w:t>The BRUILT Life Operating Manual™ is a living document.</w:t>
      </w:r>
    </w:p>
    <w:p w14:paraId="3A372E5C" w14:textId="77777777" w:rsidR="00771DDE" w:rsidRDefault="00000000">
      <w:pPr>
        <w:spacing w:after="500"/>
      </w:pPr>
      <w:r>
        <w:rPr>
          <w:i/>
          <w:iCs/>
          <w:color w:val="1A1A1A"/>
        </w:rPr>
        <w:t>Review it regularly. Update it often. Allow it to evolve alongside your life.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71DDE" w14:paraId="0916F8DD" w14:textId="77777777">
        <w:tblPrEx>
          <w:tblCellMar>
            <w:top w:w="0" w:type="dxa"/>
            <w:bottom w:w="0" w:type="dxa"/>
          </w:tblCellMar>
        </w:tblPrEx>
        <w:tc>
          <w:tcPr>
            <w:tcW w:w="9360" w:type="dxa"/>
            <w:shd w:val="clear" w:color="auto" w:fill="C9A227"/>
            <w:tcMar>
              <w:top w:w="200" w:type="dxa"/>
              <w:left w:w="260" w:type="dxa"/>
              <w:bottom w:w="200" w:type="dxa"/>
              <w:right w:w="260" w:type="dxa"/>
            </w:tcMar>
          </w:tcPr>
          <w:p w14:paraId="71FA64A6" w14:textId="77777777" w:rsidR="00771DDE" w:rsidRDefault="00000000">
            <w:pPr>
              <w:spacing w:after="60"/>
              <w:jc w:val="center"/>
            </w:pPr>
            <w:r>
              <w:rPr>
                <w:b/>
                <w:bCs/>
                <w:color w:val="0B2545"/>
                <w:spacing w:val="10"/>
                <w:sz w:val="24"/>
                <w:szCs w:val="24"/>
              </w:rPr>
              <w:t>BRUILT CONCIERGE</w:t>
            </w:r>
          </w:p>
          <w:p w14:paraId="2DF41D5B" w14:textId="77777777" w:rsidR="00771DDE" w:rsidRDefault="00000000">
            <w:pPr>
              <w:jc w:val="center"/>
            </w:pPr>
            <w:r>
              <w:rPr>
                <w:i/>
                <w:iCs/>
                <w:color w:val="0B2545"/>
                <w:sz w:val="20"/>
                <w:szCs w:val="20"/>
              </w:rPr>
              <w:t>bruiltconcierge.com</w:t>
            </w:r>
          </w:p>
        </w:tc>
      </w:tr>
    </w:tbl>
    <w:p w14:paraId="5155F0BA" w14:textId="77777777" w:rsidR="00935CD9" w:rsidRDefault="00935CD9"/>
    <w:sectPr w:rsidR="00935CD9">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5ABC" w14:textId="77777777" w:rsidR="00935CD9" w:rsidRDefault="00935CD9">
      <w:r>
        <w:separator/>
      </w:r>
    </w:p>
  </w:endnote>
  <w:endnote w:type="continuationSeparator" w:id="0">
    <w:p w14:paraId="50FE7552" w14:textId="77777777" w:rsidR="00935CD9" w:rsidRDefault="0093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9F30" w14:textId="77777777" w:rsidR="00771DDE" w:rsidRDefault="00000000">
    <w:pPr>
      <w:pBdr>
        <w:top w:val="single" w:sz="4" w:space="6" w:color="C9A227"/>
      </w:pBdr>
      <w:jc w:val="center"/>
    </w:pPr>
    <w:r>
      <w:rPr>
        <w:b/>
        <w:bCs/>
        <w:color w:val="0B2545"/>
        <w:sz w:val="16"/>
        <w:szCs w:val="16"/>
      </w:rPr>
      <w:t>BRUILT CONCIERGE</w:t>
    </w:r>
    <w:r>
      <w:rPr>
        <w:color w:val="888888"/>
        <w:sz w:val="16"/>
        <w:szCs w:val="16"/>
      </w:rPr>
      <w:t xml:space="preserve">   •   bruiltconcierge.com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2215FB">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33B4" w14:textId="77777777" w:rsidR="00935CD9" w:rsidRDefault="00935CD9">
      <w:r>
        <w:separator/>
      </w:r>
    </w:p>
  </w:footnote>
  <w:footnote w:type="continuationSeparator" w:id="0">
    <w:p w14:paraId="253E8163" w14:textId="77777777" w:rsidR="00935CD9" w:rsidRDefault="0093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771DDE" w14:paraId="1CA99B4E" w14:textId="77777777">
      <w:tblPrEx>
        <w:tblCellMar>
          <w:top w:w="0" w:type="dxa"/>
          <w:bottom w:w="0" w:type="dxa"/>
        </w:tblCellMar>
      </w:tblPrEx>
      <w:tc>
        <w:tcPr>
          <w:tcW w:w="6500" w:type="dxa"/>
          <w:tcMar>
            <w:bottom w:w="80" w:type="dxa"/>
          </w:tcMar>
          <w:vAlign w:val="center"/>
        </w:tcPr>
        <w:p w14:paraId="142D2C4F" w14:textId="77777777" w:rsidR="00771DDE" w:rsidRDefault="00000000">
          <w:r>
            <w:rPr>
              <w:b/>
              <w:bCs/>
              <w:color w:val="0B2545"/>
              <w:spacing w:val="16"/>
              <w:sz w:val="16"/>
              <w:szCs w:val="16"/>
            </w:rPr>
            <w:t>LIFE OPERATING MANUAL</w:t>
          </w:r>
        </w:p>
      </w:tc>
      <w:tc>
        <w:tcPr>
          <w:tcW w:w="2860" w:type="dxa"/>
          <w:tcMar>
            <w:bottom w:w="80" w:type="dxa"/>
          </w:tcMar>
          <w:vAlign w:val="center"/>
        </w:tcPr>
        <w:p w14:paraId="240987C0" w14:textId="77777777" w:rsidR="00771DDE" w:rsidRDefault="00000000">
          <w:pPr>
            <w:jc w:val="right"/>
          </w:pPr>
          <w:r>
            <w:rPr>
              <w:noProof/>
            </w:rPr>
            <w:drawing>
              <wp:inline distT="0" distB="0" distL="0" distR="0" wp14:anchorId="32E94FDF" wp14:editId="3BA9DFA6">
                <wp:extent cx="1666875" cy="285750"/>
                <wp:effectExtent l="0" t="0" r="0" b="0"/>
                <wp:docPr id="1602607289" name="logo" descr="BRUILT Concierge logo" title="BRUILT Conci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666875" cy="285750"/>
                        </a:xfrm>
                        <a:prstGeom prst="rect">
                          <a:avLst/>
                        </a:prstGeom>
                      </pic:spPr>
                    </pic:pic>
                  </a:graphicData>
                </a:graphic>
              </wp:inline>
            </w:drawing>
          </w:r>
        </w:p>
      </w:tc>
    </w:tr>
  </w:tbl>
  <w:p w14:paraId="31B7CEE9" w14:textId="77777777" w:rsidR="00771DDE" w:rsidRDefault="00000000">
    <w:pPr>
      <w:pBdr>
        <w:bottom w:val="single" w:sz="8" w:space="4" w:color="C9A227"/>
      </w:pBdr>
      <w:spacing w:before="60"/>
    </w:pPr>
    <w:r>
      <w:rPr>
        <w:sz w:val="4"/>
        <w:szCs w:val="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33D42"/>
    <w:multiLevelType w:val="hybridMultilevel"/>
    <w:tmpl w:val="B3347C26"/>
    <w:lvl w:ilvl="0" w:tplc="2ED87F66">
      <w:start w:val="1"/>
      <w:numFmt w:val="bullet"/>
      <w:lvlText w:val="●"/>
      <w:lvlJc w:val="left"/>
      <w:pPr>
        <w:ind w:left="720" w:hanging="360"/>
      </w:pPr>
    </w:lvl>
    <w:lvl w:ilvl="1" w:tplc="D34E0668">
      <w:start w:val="1"/>
      <w:numFmt w:val="bullet"/>
      <w:lvlText w:val="○"/>
      <w:lvlJc w:val="left"/>
      <w:pPr>
        <w:ind w:left="1440" w:hanging="360"/>
      </w:pPr>
    </w:lvl>
    <w:lvl w:ilvl="2" w:tplc="228CA89E">
      <w:start w:val="1"/>
      <w:numFmt w:val="bullet"/>
      <w:lvlText w:val="■"/>
      <w:lvlJc w:val="left"/>
      <w:pPr>
        <w:ind w:left="2160" w:hanging="360"/>
      </w:pPr>
    </w:lvl>
    <w:lvl w:ilvl="3" w:tplc="263295C2">
      <w:start w:val="1"/>
      <w:numFmt w:val="bullet"/>
      <w:lvlText w:val="●"/>
      <w:lvlJc w:val="left"/>
      <w:pPr>
        <w:ind w:left="2880" w:hanging="360"/>
      </w:pPr>
    </w:lvl>
    <w:lvl w:ilvl="4" w:tplc="A4C25358">
      <w:start w:val="1"/>
      <w:numFmt w:val="bullet"/>
      <w:lvlText w:val="○"/>
      <w:lvlJc w:val="left"/>
      <w:pPr>
        <w:ind w:left="3600" w:hanging="360"/>
      </w:pPr>
    </w:lvl>
    <w:lvl w:ilvl="5" w:tplc="EF006578">
      <w:start w:val="1"/>
      <w:numFmt w:val="bullet"/>
      <w:lvlText w:val="■"/>
      <w:lvlJc w:val="left"/>
      <w:pPr>
        <w:ind w:left="4320" w:hanging="360"/>
      </w:pPr>
    </w:lvl>
    <w:lvl w:ilvl="6" w:tplc="17264BC0">
      <w:start w:val="1"/>
      <w:numFmt w:val="bullet"/>
      <w:lvlText w:val="●"/>
      <w:lvlJc w:val="left"/>
      <w:pPr>
        <w:ind w:left="5040" w:hanging="360"/>
      </w:pPr>
    </w:lvl>
    <w:lvl w:ilvl="7" w:tplc="54443E60">
      <w:start w:val="1"/>
      <w:numFmt w:val="bullet"/>
      <w:lvlText w:val="●"/>
      <w:lvlJc w:val="left"/>
      <w:pPr>
        <w:ind w:left="5760" w:hanging="360"/>
      </w:pPr>
    </w:lvl>
    <w:lvl w:ilvl="8" w:tplc="711015CC">
      <w:start w:val="1"/>
      <w:numFmt w:val="bullet"/>
      <w:lvlText w:val="●"/>
      <w:lvlJc w:val="left"/>
      <w:pPr>
        <w:ind w:left="6480" w:hanging="360"/>
      </w:pPr>
    </w:lvl>
  </w:abstractNum>
  <w:num w:numId="1" w16cid:durableId="140655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DE"/>
    <w:rsid w:val="002215FB"/>
    <w:rsid w:val="00771DDE"/>
    <w:rsid w:val="00935CD9"/>
    <w:rsid w:val="00FF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127E5B"/>
  <w15:docId w15:val="{A0B709DE-6442-E647-8D99-BE9AC922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Avenir Book" w:hAnsi="Avenir Book" w:cs="Avenir Book"/>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Avril Bunton-Williams</cp:lastModifiedBy>
  <cp:revision>2</cp:revision>
  <dcterms:created xsi:type="dcterms:W3CDTF">2026-06-19T15:22:00Z</dcterms:created>
  <dcterms:modified xsi:type="dcterms:W3CDTF">2026-06-19T15:22:00Z</dcterms:modified>
</cp:coreProperties>
</file>