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FE33" w14:textId="6663B68D" w:rsidR="0023655A" w:rsidRPr="0023655A" w:rsidRDefault="0023655A" w:rsidP="0023655A">
      <w:pPr>
        <w:jc w:val="center"/>
        <w:rPr>
          <w:b/>
        </w:rPr>
      </w:pPr>
      <w:r w:rsidRPr="0023655A">
        <w:rPr>
          <w:b/>
        </w:rPr>
        <w:t>GUILDERS’ WEAVE</w:t>
      </w:r>
    </w:p>
    <w:p w14:paraId="57DBCDA8" w14:textId="1A5F346A" w:rsidR="0023655A" w:rsidRPr="0023655A" w:rsidRDefault="0023655A" w:rsidP="0023655A">
      <w:pPr>
        <w:jc w:val="center"/>
        <w:rPr>
          <w:b/>
        </w:rPr>
      </w:pPr>
      <w:r w:rsidRPr="0023655A">
        <w:rPr>
          <w:b/>
        </w:rPr>
        <w:t>DEFINITIONS OF SKILL LEVELS</w:t>
      </w:r>
    </w:p>
    <w:p w14:paraId="419B92EC" w14:textId="77777777" w:rsidR="0023655A" w:rsidRDefault="0023655A" w:rsidP="0023655A">
      <w:r>
        <w:t xml:space="preserve"> </w:t>
      </w:r>
    </w:p>
    <w:p w14:paraId="53986B1F" w14:textId="7D550486" w:rsidR="0023655A" w:rsidRDefault="0023655A" w:rsidP="0023655A">
      <w:bookmarkStart w:id="0" w:name="_GoBack"/>
      <w:bookmarkEnd w:id="0"/>
      <w:r>
        <w:t xml:space="preserve">The purpose of an event such as this is to develop your weaving skills and continue to learn new techniques, weave with new materials, or with a new pattern.  In order to learn new things, you must be willing to “stretch” yourself a bit.  So, choose your classes with those goals in mind.  At the same time, be reasonable.  The middle of an advanced class is no time for remedial instruction. </w:t>
      </w:r>
    </w:p>
    <w:p w14:paraId="19525A95" w14:textId="77777777" w:rsidR="0023655A" w:rsidRDefault="0023655A" w:rsidP="0023655A">
      <w:r>
        <w:t xml:space="preserve">BEGINNER—Little or no weaving experience with the material being used.  These classes are for people who are new to basket weaving or still need to learn/practice basic skills.  Your basic skills need a little more defining and developing.   </w:t>
      </w:r>
    </w:p>
    <w:p w14:paraId="0769C333" w14:textId="77777777" w:rsidR="0023655A" w:rsidRDefault="0023655A" w:rsidP="0023655A">
      <w:r>
        <w:t xml:space="preserve">BEGINNER/INTERMEDIATE—Still a beginner, but you are ready for something more challenging, a new material or a new weaving technique. </w:t>
      </w:r>
    </w:p>
    <w:p w14:paraId="7F72306C" w14:textId="77777777" w:rsidR="0023655A" w:rsidRDefault="0023655A" w:rsidP="0023655A">
      <w:r>
        <w:t xml:space="preserve">INTERMEDIATE—Skilled at basic techniques with the materials being used.  Most weavers who have made several baskets using different styles and materials will fall into this group.  Basic weaving skills are already mastered.  Choose classes from this level that will allow you to fine tune a skill or work on developing another.  Recommended for students who may be more advanced in other areas but have not made a basket of a style or worked with this type of material. </w:t>
      </w:r>
    </w:p>
    <w:p w14:paraId="5AB8A894" w14:textId="77777777" w:rsidR="0023655A" w:rsidRDefault="0023655A" w:rsidP="0023655A">
      <w:r>
        <w:t xml:space="preserve">INTERMEDIATE/ADVANCED—Still an intermediate weaver but you are ready to try something more challenging. </w:t>
      </w:r>
    </w:p>
    <w:p w14:paraId="79280DA7" w14:textId="77777777" w:rsidR="0023655A" w:rsidRDefault="0023655A" w:rsidP="0023655A">
      <w:r>
        <w:t xml:space="preserve">ADVANCED—Mastered all weaving skills and ready to try new techniques, fibers, shaping and creative methods of weaving.  These classes are for weavers whose skills are already developed in many areas.  You can handle almost all types of constructions and materials.  You are looking for those real challenging projects.   </w:t>
      </w:r>
    </w:p>
    <w:p w14:paraId="10A0C259" w14:textId="77777777" w:rsidR="0023655A" w:rsidRDefault="0023655A" w:rsidP="0023655A">
      <w:r>
        <w:t xml:space="preserve"> </w:t>
      </w:r>
    </w:p>
    <w:p w14:paraId="024C7B6B" w14:textId="77777777" w:rsidR="0023655A" w:rsidRDefault="0023655A" w:rsidP="0023655A">
      <w:r>
        <w:t>Remember—You may have knowledge and great skill in one area, and yet be lacking in another area.  Be sure that the level of class you chose is within your weaving range.  It is not fair to the teacher or to the other students to take a class that is beyond your skill level and that you are not ready to handle.</w:t>
      </w:r>
    </w:p>
    <w:sectPr w:rsidR="0023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5A"/>
    <w:rsid w:val="0023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72AA"/>
  <w15:chartTrackingRefBased/>
  <w15:docId w15:val="{7BAC3BC5-D310-4F02-9E43-57908C48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Stanton</dc:creator>
  <cp:keywords/>
  <dc:description/>
  <cp:lastModifiedBy>C Stanton</cp:lastModifiedBy>
  <cp:revision>1</cp:revision>
  <dcterms:created xsi:type="dcterms:W3CDTF">2019-07-13T15:36:00Z</dcterms:created>
  <dcterms:modified xsi:type="dcterms:W3CDTF">2019-07-13T15:36:00Z</dcterms:modified>
</cp:coreProperties>
</file>