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96CB" w14:textId="77777777" w:rsidR="00313A32" w:rsidRDefault="00313A32" w:rsidP="00313A32">
      <w:pPr>
        <w:pStyle w:val="NormalWeb"/>
        <w:shd w:val="clear" w:color="auto" w:fill="FFFFFF"/>
        <w:spacing w:before="0" w:beforeAutospacing="0" w:after="0" w:afterAutospacing="0"/>
      </w:pPr>
      <w:r>
        <w:rPr>
          <w:rFonts w:ascii="Arial" w:hAnsi="Arial" w:cs="Arial"/>
          <w:b/>
          <w:bCs/>
          <w:color w:val="000000"/>
          <w:sz w:val="22"/>
          <w:szCs w:val="22"/>
          <w:shd w:val="clear" w:color="auto" w:fill="FFFFFF"/>
        </w:rPr>
        <w:t>Inland Empire Bonsai Society</w:t>
      </w:r>
    </w:p>
    <w:p w14:paraId="71D4DA23" w14:textId="77777777" w:rsidR="00313A32" w:rsidRDefault="00313A32" w:rsidP="00313A32">
      <w:pPr>
        <w:pStyle w:val="NormalWeb"/>
        <w:shd w:val="clear" w:color="auto" w:fill="FFFFFF"/>
        <w:spacing w:before="0" w:beforeAutospacing="0" w:after="0" w:afterAutospacing="0"/>
      </w:pPr>
      <w:r>
        <w:rPr>
          <w:rFonts w:ascii="Arial" w:hAnsi="Arial" w:cs="Arial"/>
          <w:b/>
          <w:bCs/>
          <w:color w:val="000000"/>
          <w:sz w:val="22"/>
          <w:szCs w:val="22"/>
          <w:shd w:val="clear" w:color="auto" w:fill="FFFFFF"/>
        </w:rPr>
        <w:t>Club Meeting Notes, April 21, 2024</w:t>
      </w:r>
    </w:p>
    <w:p w14:paraId="0DC15C3E" w14:textId="77777777" w:rsidR="00313A32" w:rsidRDefault="00313A32" w:rsidP="00313A32">
      <w:pPr>
        <w:pStyle w:val="NormalWeb"/>
        <w:shd w:val="clear" w:color="auto" w:fill="FFFFFF"/>
        <w:spacing w:before="0" w:beforeAutospacing="0" w:after="0" w:afterAutospacing="0"/>
      </w:pPr>
    </w:p>
    <w:p w14:paraId="4DFC5CD0" w14:textId="2C59B5BE" w:rsidR="00313A32" w:rsidRDefault="00313A32" w:rsidP="00313A32">
      <w:pPr>
        <w:pStyle w:val="NormalWeb"/>
        <w:shd w:val="clear" w:color="auto" w:fill="FFFFFF"/>
        <w:spacing w:before="0" w:beforeAutospacing="0" w:after="0" w:afterAutospacing="0"/>
      </w:pPr>
      <w:r>
        <w:rPr>
          <w:rFonts w:ascii="Arial" w:hAnsi="Arial" w:cs="Arial"/>
          <w:b/>
          <w:bCs/>
          <w:color w:val="000000"/>
          <w:sz w:val="22"/>
          <w:szCs w:val="22"/>
        </w:rPr>
        <w:t>Members present:</w:t>
      </w:r>
      <w:r>
        <w:rPr>
          <w:rFonts w:ascii="Arial" w:hAnsi="Arial" w:cs="Arial"/>
          <w:color w:val="000000"/>
          <w:sz w:val="22"/>
          <w:szCs w:val="22"/>
        </w:rPr>
        <w:t xml:space="preserve">  </w:t>
      </w:r>
      <w:r w:rsidR="00664D27">
        <w:rPr>
          <w:rFonts w:ascii="Arial" w:hAnsi="Arial" w:cs="Arial"/>
          <w:color w:val="000000"/>
          <w:sz w:val="22"/>
          <w:szCs w:val="22"/>
        </w:rPr>
        <w:t xml:space="preserve">Bob, Caleb, </w:t>
      </w:r>
      <w:r>
        <w:rPr>
          <w:rFonts w:ascii="Arial" w:hAnsi="Arial" w:cs="Arial"/>
          <w:color w:val="000000"/>
          <w:sz w:val="22"/>
          <w:szCs w:val="22"/>
        </w:rPr>
        <w:t xml:space="preserve">Cass, David, Ed B, Jeffrey, Jerry, John B, John K, Josh, Karen, Kurt, Marty, Matthew, </w:t>
      </w:r>
      <w:r w:rsidR="00664D27">
        <w:rPr>
          <w:rFonts w:ascii="Arial" w:hAnsi="Arial" w:cs="Arial"/>
          <w:color w:val="000000"/>
          <w:sz w:val="22"/>
          <w:szCs w:val="22"/>
        </w:rPr>
        <w:t xml:space="preserve">Mira, </w:t>
      </w:r>
      <w:r>
        <w:rPr>
          <w:rFonts w:ascii="Arial" w:hAnsi="Arial" w:cs="Arial"/>
          <w:color w:val="000000"/>
          <w:sz w:val="22"/>
          <w:szCs w:val="22"/>
        </w:rPr>
        <w:t>Mitch, Roger</w:t>
      </w:r>
    </w:p>
    <w:p w14:paraId="65816A6E" w14:textId="63A41FB0" w:rsidR="00313A32" w:rsidRDefault="00664D27" w:rsidP="00313A32">
      <w:pPr>
        <w:pStyle w:val="NormalWeb"/>
        <w:shd w:val="clear" w:color="auto" w:fill="FFFFFF"/>
        <w:spacing w:before="0" w:beforeAutospacing="0" w:after="0" w:afterAutospacing="0"/>
      </w:pPr>
      <w:r>
        <w:rPr>
          <w:rFonts w:ascii="Arial" w:hAnsi="Arial" w:cs="Arial"/>
          <w:b/>
          <w:bCs/>
          <w:color w:val="000000"/>
          <w:sz w:val="22"/>
          <w:szCs w:val="22"/>
        </w:rPr>
        <w:t>P</w:t>
      </w:r>
      <w:r w:rsidR="00313A32">
        <w:rPr>
          <w:rFonts w:ascii="Arial" w:hAnsi="Arial" w:cs="Arial"/>
          <w:b/>
          <w:bCs/>
          <w:color w:val="000000"/>
          <w:sz w:val="22"/>
          <w:szCs w:val="22"/>
        </w:rPr>
        <w:t>rospective member present:</w:t>
      </w:r>
      <w:r w:rsidR="00313A32">
        <w:rPr>
          <w:rFonts w:ascii="Arial" w:hAnsi="Arial" w:cs="Arial"/>
          <w:color w:val="000000"/>
          <w:sz w:val="22"/>
          <w:szCs w:val="22"/>
        </w:rPr>
        <w:t xml:space="preserve"> Mike</w:t>
      </w:r>
    </w:p>
    <w:p w14:paraId="30DCFA1E" w14:textId="77777777" w:rsidR="00313A32" w:rsidRDefault="00313A32" w:rsidP="00313A32">
      <w:pPr>
        <w:pStyle w:val="NormalWeb"/>
        <w:shd w:val="clear" w:color="auto" w:fill="FFFFFF"/>
        <w:spacing w:before="0" w:beforeAutospacing="0" w:after="0" w:afterAutospacing="0"/>
      </w:pPr>
    </w:p>
    <w:p w14:paraId="287429EA" w14:textId="77777777" w:rsidR="00313A32" w:rsidRDefault="00313A32" w:rsidP="00313A32">
      <w:pPr>
        <w:pStyle w:val="NormalWeb"/>
        <w:shd w:val="clear" w:color="auto" w:fill="FFFFFF"/>
        <w:spacing w:before="0" w:beforeAutospacing="0" w:after="0" w:afterAutospacing="0"/>
      </w:pPr>
      <w:r>
        <w:rPr>
          <w:rFonts w:ascii="Arial" w:hAnsi="Arial" w:cs="Arial"/>
          <w:b/>
          <w:bCs/>
          <w:color w:val="000000"/>
          <w:sz w:val="22"/>
          <w:szCs w:val="22"/>
        </w:rPr>
        <w:t>Items of Discussion:</w:t>
      </w:r>
    </w:p>
    <w:p w14:paraId="0B78C7C2" w14:textId="77777777" w:rsidR="00313A32" w:rsidRDefault="00313A32" w:rsidP="00313A32">
      <w:pPr>
        <w:pStyle w:val="NormalWeb"/>
        <w:numPr>
          <w:ilvl w:val="0"/>
          <w:numId w:val="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Introduction of members and guests present.  Marty reviewed the club activities and the benefits of club membership.</w:t>
      </w:r>
    </w:p>
    <w:p w14:paraId="33941779" w14:textId="77777777" w:rsidR="00313A32" w:rsidRDefault="00313A32" w:rsidP="00313A32">
      <w:pPr>
        <w:pStyle w:val="NormalWeb"/>
        <w:numPr>
          <w:ilvl w:val="0"/>
          <w:numId w:val="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Club still has a supply of akadama available.  Talk to Roger if interested.</w:t>
      </w:r>
    </w:p>
    <w:p w14:paraId="5355470F" w14:textId="77777777" w:rsidR="00313A32" w:rsidRDefault="00313A32" w:rsidP="00313A32">
      <w:pPr>
        <w:pStyle w:val="NormalWeb"/>
        <w:numPr>
          <w:ilvl w:val="0"/>
          <w:numId w:val="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Marty is organizing a booth at the Spokane Garden Expo coming up May 11-12.  Club volunteers are needed, please let Marty know.  Set up will be on Friday afternoon/evening 5/10.  </w:t>
      </w:r>
    </w:p>
    <w:p w14:paraId="0993FCF1" w14:textId="77777777" w:rsidR="00313A32" w:rsidRDefault="00313A32" w:rsidP="00313A32">
      <w:pPr>
        <w:pStyle w:val="NormalWeb"/>
        <w:numPr>
          <w:ilvl w:val="0"/>
          <w:numId w:val="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The Spokane Inter-State Fair has also invited us to participate later this year (September 6-15).  This is a 9 day event.  Details to follow.</w:t>
      </w:r>
    </w:p>
    <w:p w14:paraId="0D5B7203" w14:textId="77777777" w:rsidR="00313A32" w:rsidRDefault="00313A32" w:rsidP="00313A32">
      <w:pPr>
        <w:pStyle w:val="NormalWeb"/>
        <w:numPr>
          <w:ilvl w:val="0"/>
          <w:numId w:val="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Next Spring we will have a club work event digging up some ground grown material at Mira’s property.  </w:t>
      </w:r>
    </w:p>
    <w:p w14:paraId="08318302" w14:textId="77777777" w:rsidR="00313A32" w:rsidRDefault="00313A32" w:rsidP="00313A32">
      <w:pPr>
        <w:pStyle w:val="NormalWeb"/>
        <w:numPr>
          <w:ilvl w:val="0"/>
          <w:numId w:val="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Reviewed branch wiring technique</w:t>
      </w:r>
    </w:p>
    <w:p w14:paraId="6E7B93C1" w14:textId="77777777" w:rsidR="00313A32" w:rsidRDefault="00313A32" w:rsidP="00313A32">
      <w:pPr>
        <w:pStyle w:val="NormalWeb"/>
        <w:numPr>
          <w:ilvl w:val="1"/>
          <w:numId w:val="2"/>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Clean up of dead branches and usually taking 3’s down to 2’s.</w:t>
      </w:r>
    </w:p>
    <w:p w14:paraId="15E03D84" w14:textId="77777777" w:rsidR="00313A32" w:rsidRDefault="00313A32" w:rsidP="00313A32">
      <w:pPr>
        <w:pStyle w:val="NormalWeb"/>
        <w:numPr>
          <w:ilvl w:val="1"/>
          <w:numId w:val="3"/>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Apply your heaviest wire on trunk and primaries first and then work your way out the branches with smaller wire.</w:t>
      </w:r>
    </w:p>
    <w:p w14:paraId="56A4A1BB" w14:textId="77777777" w:rsidR="00313A32" w:rsidRDefault="00313A32" w:rsidP="00313A32">
      <w:pPr>
        <w:pStyle w:val="NormalWeb"/>
        <w:numPr>
          <w:ilvl w:val="1"/>
          <w:numId w:val="4"/>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Try to avoid crossing wire if at all possible.</w:t>
      </w:r>
    </w:p>
    <w:p w14:paraId="04DD664B" w14:textId="77777777" w:rsidR="00313A32" w:rsidRDefault="00313A32" w:rsidP="00313A32">
      <w:pPr>
        <w:pStyle w:val="NormalWeb"/>
        <w:numPr>
          <w:ilvl w:val="1"/>
          <w:numId w:val="5"/>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Ideally you will only have 2 wires on a branch, and avoid more than 3.</w:t>
      </w:r>
    </w:p>
    <w:p w14:paraId="3CA9F92D" w14:textId="77777777" w:rsidR="00313A32" w:rsidRDefault="00313A32" w:rsidP="00313A32">
      <w:pPr>
        <w:pStyle w:val="NormalWeb"/>
        <w:numPr>
          <w:ilvl w:val="1"/>
          <w:numId w:val="6"/>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Apply wire at about 55-60 degree angle turns.  Same angles, same spacing with each turn with no gaps.</w:t>
      </w:r>
    </w:p>
    <w:p w14:paraId="5FC91A73" w14:textId="77777777" w:rsidR="00313A32" w:rsidRDefault="00313A32" w:rsidP="00313A32">
      <w:pPr>
        <w:pStyle w:val="NormalWeb"/>
        <w:numPr>
          <w:ilvl w:val="1"/>
          <w:numId w:val="7"/>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Wire should go in opposite directions when pairing branches.</w:t>
      </w:r>
    </w:p>
    <w:p w14:paraId="41088538" w14:textId="77777777" w:rsidR="00313A32" w:rsidRDefault="00313A32" w:rsidP="00313A32">
      <w:pPr>
        <w:pStyle w:val="NormalWeb"/>
        <w:numPr>
          <w:ilvl w:val="1"/>
          <w:numId w:val="8"/>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Can also anchor a wire with a pre-formed hook on one end.</w:t>
      </w:r>
    </w:p>
    <w:p w14:paraId="7EEB8E35" w14:textId="77777777" w:rsidR="00313A32" w:rsidRDefault="00313A32" w:rsidP="00313A32">
      <w:pPr>
        <w:pStyle w:val="NormalWeb"/>
        <w:numPr>
          <w:ilvl w:val="1"/>
          <w:numId w:val="9"/>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Remove the wire when it is starting to get tight before it cuts in.</w:t>
      </w:r>
    </w:p>
    <w:p w14:paraId="2DBB716E" w14:textId="77777777" w:rsidR="00313A32" w:rsidRDefault="00313A32" w:rsidP="00313A32">
      <w:pPr>
        <w:pStyle w:val="NormalWeb"/>
        <w:numPr>
          <w:ilvl w:val="0"/>
          <w:numId w:val="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Members’ trees presentation &amp; discussion:</w:t>
      </w:r>
    </w:p>
    <w:p w14:paraId="0AFB4B47" w14:textId="66A204E0" w:rsidR="00313A32" w:rsidRDefault="00313A32" w:rsidP="00313A32">
      <w:pPr>
        <w:pStyle w:val="NormalWeb"/>
        <w:numPr>
          <w:ilvl w:val="1"/>
          <w:numId w:val="10"/>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Junipers (Karen) - wispy foliage, discussed how to trim.  Likely a running juniper that you want to allow run for the formation of back-budding to cut back to later.  Not time to wire right now for junipers</w:t>
      </w:r>
      <w:r w:rsidR="00664D27">
        <w:rPr>
          <w:rFonts w:ascii="Arial" w:hAnsi="Arial" w:cs="Arial"/>
          <w:color w:val="000000"/>
          <w:sz w:val="22"/>
          <w:szCs w:val="22"/>
        </w:rPr>
        <w:t xml:space="preserve"> since the bark can slip during active growth and kill the branch</w:t>
      </w:r>
      <w:r>
        <w:rPr>
          <w:rFonts w:ascii="Arial" w:hAnsi="Arial" w:cs="Arial"/>
          <w:color w:val="000000"/>
          <w:sz w:val="22"/>
          <w:szCs w:val="22"/>
        </w:rPr>
        <w:t>.  Fertilize now.</w:t>
      </w:r>
    </w:p>
    <w:p w14:paraId="65838CC0" w14:textId="77777777" w:rsidR="00313A32" w:rsidRDefault="00313A32" w:rsidP="00313A32">
      <w:pPr>
        <w:pStyle w:val="NormalWeb"/>
        <w:numPr>
          <w:ilvl w:val="1"/>
          <w:numId w:val="11"/>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lastRenderedPageBreak/>
        <w:t>Tea Crabapple (Roger) - has had since 2004, field grown.  Will need post-flush harden pruning.</w:t>
      </w:r>
    </w:p>
    <w:p w14:paraId="02BB972B" w14:textId="77777777" w:rsidR="00313A32" w:rsidRDefault="00313A32" w:rsidP="00313A32">
      <w:pPr>
        <w:pStyle w:val="NormalWeb"/>
        <w:numPr>
          <w:ilvl w:val="1"/>
          <w:numId w:val="12"/>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Japanese Larch forest (Kurt) - seedlings obtained from Marty last year.</w:t>
      </w:r>
    </w:p>
    <w:p w14:paraId="71A2F1EF" w14:textId="77777777" w:rsidR="00313A32" w:rsidRDefault="00313A32" w:rsidP="00313A32">
      <w:pPr>
        <w:pStyle w:val="NormalWeb"/>
        <w:numPr>
          <w:ilvl w:val="1"/>
          <w:numId w:val="13"/>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Crabapple (Kurt) - had for about 15 years.  Has kept small.  Discussed repotting deciduous every 3 years.</w:t>
      </w:r>
    </w:p>
    <w:p w14:paraId="13284934" w14:textId="77777777" w:rsidR="00313A32" w:rsidRDefault="00313A32" w:rsidP="00313A32">
      <w:pPr>
        <w:pStyle w:val="NormalWeb"/>
        <w:numPr>
          <w:ilvl w:val="1"/>
          <w:numId w:val="14"/>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Hinoki Cypress (Mike) - his 3rd tree.  Lives outside on a balcony.  Here for beginning advice.  Talked about appropriate pots.  </w:t>
      </w:r>
    </w:p>
    <w:p w14:paraId="0B8CFF2D" w14:textId="77777777" w:rsidR="00313A32" w:rsidRDefault="00313A32" w:rsidP="00313A32">
      <w:pPr>
        <w:pStyle w:val="NormalWeb"/>
        <w:numPr>
          <w:ilvl w:val="1"/>
          <w:numId w:val="15"/>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Lace leaf Yatsabusa Japanese maple (John) - air-layered a couple of years ago, in a wood training pot.  Yatsabusa often have such short internodes that you end up with foliage clumps.  Discussed partial defoliation.</w:t>
      </w:r>
    </w:p>
    <w:p w14:paraId="3B260610" w14:textId="77777777" w:rsidR="00313A32" w:rsidRDefault="00313A32" w:rsidP="00313A32">
      <w:pPr>
        <w:pStyle w:val="NormalWeb"/>
        <w:numPr>
          <w:ilvl w:val="1"/>
          <w:numId w:val="16"/>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Cotoneaster (Jeffrey) - nursery stock 3 years ago, getting ready to style, brought in for thoughts on a front of the tree.  Pot is too big in the long run.</w:t>
      </w:r>
    </w:p>
    <w:p w14:paraId="3CC36DCD" w14:textId="77777777" w:rsidR="00313A32" w:rsidRDefault="00313A32" w:rsidP="00313A32">
      <w:pPr>
        <w:pStyle w:val="NormalWeb"/>
        <w:numPr>
          <w:ilvl w:val="1"/>
          <w:numId w:val="17"/>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Field Maple (Josh) - growing in a pond basket to thicken up.  Discussed leaving growth on to help thicken the trunk, and wait on wiring as that slows growth.  Hedge maples backbud profusely.  They also need root pruned every couple of years.</w:t>
      </w:r>
    </w:p>
    <w:p w14:paraId="30583115" w14:textId="77777777" w:rsidR="00313A32" w:rsidRDefault="00313A32" w:rsidP="00313A32">
      <w:pPr>
        <w:pStyle w:val="NormalWeb"/>
        <w:numPr>
          <w:ilvl w:val="1"/>
          <w:numId w:val="18"/>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Arakawa Japanese maple (Marty) - rough barked maple, discussed pinching and partial defoliation strategy.  Got an early start in the greenhouse.</w:t>
      </w:r>
    </w:p>
    <w:p w14:paraId="425FC3C7" w14:textId="77777777" w:rsidR="00313A32" w:rsidRDefault="00313A32" w:rsidP="00313A32">
      <w:pPr>
        <w:pStyle w:val="NormalWeb"/>
        <w:numPr>
          <w:ilvl w:val="1"/>
          <w:numId w:val="19"/>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Japanese maple (Marty) - grown from a seedling 10 years ago, first potted in 2009, last repot 2023.  Advantage for creating great nebari when growing from seedlings.</w:t>
      </w:r>
    </w:p>
    <w:p w14:paraId="6EE67844" w14:textId="77777777" w:rsidR="00313A32" w:rsidRDefault="00313A32" w:rsidP="00313A32">
      <w:pPr>
        <w:pStyle w:val="NormalWeb"/>
        <w:shd w:val="clear" w:color="auto" w:fill="FFFFFF"/>
        <w:spacing w:before="0" w:beforeAutospacing="0" w:after="0" w:afterAutospacing="0"/>
      </w:pPr>
    </w:p>
    <w:p w14:paraId="1AA0B3C7" w14:textId="77777777" w:rsidR="00313A32" w:rsidRDefault="00313A32" w:rsidP="00313A32">
      <w:pPr>
        <w:pStyle w:val="NormalWeb"/>
        <w:shd w:val="clear" w:color="auto" w:fill="FFFFFF"/>
        <w:spacing w:before="0" w:beforeAutospacing="0" w:after="0" w:afterAutospacing="0"/>
      </w:pPr>
      <w:r>
        <w:rPr>
          <w:rFonts w:ascii="Arial" w:hAnsi="Arial" w:cs="Arial"/>
          <w:b/>
          <w:bCs/>
          <w:color w:val="000000"/>
          <w:sz w:val="22"/>
          <w:szCs w:val="22"/>
        </w:rPr>
        <w:t>Next Club Meeting:  May 19, Manito Room, Manito Park.  Planned Topic:  To be determined</w:t>
      </w:r>
    </w:p>
    <w:p w14:paraId="20195041" w14:textId="77777777" w:rsidR="00313A32" w:rsidRDefault="00313A32"/>
    <w:sectPr w:rsidR="00313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098A"/>
    <w:multiLevelType w:val="multilevel"/>
    <w:tmpl w:val="34FC0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9215227">
    <w:abstractNumId w:val="0"/>
  </w:num>
  <w:num w:numId="2" w16cid:durableId="1976136206">
    <w:abstractNumId w:val="0"/>
    <w:lvlOverride w:ilvl="1">
      <w:lvl w:ilvl="1">
        <w:numFmt w:val="lowerLetter"/>
        <w:lvlText w:val="%2."/>
        <w:lvlJc w:val="left"/>
      </w:lvl>
    </w:lvlOverride>
  </w:num>
  <w:num w:numId="3" w16cid:durableId="93674721">
    <w:abstractNumId w:val="0"/>
    <w:lvlOverride w:ilvl="1">
      <w:lvl w:ilvl="1">
        <w:numFmt w:val="lowerLetter"/>
        <w:lvlText w:val="%2."/>
        <w:lvlJc w:val="left"/>
      </w:lvl>
    </w:lvlOverride>
  </w:num>
  <w:num w:numId="4" w16cid:durableId="1709647441">
    <w:abstractNumId w:val="0"/>
    <w:lvlOverride w:ilvl="1">
      <w:lvl w:ilvl="1">
        <w:numFmt w:val="lowerLetter"/>
        <w:lvlText w:val="%2."/>
        <w:lvlJc w:val="left"/>
      </w:lvl>
    </w:lvlOverride>
  </w:num>
  <w:num w:numId="5" w16cid:durableId="452676493">
    <w:abstractNumId w:val="0"/>
    <w:lvlOverride w:ilvl="1">
      <w:lvl w:ilvl="1">
        <w:numFmt w:val="lowerLetter"/>
        <w:lvlText w:val="%2."/>
        <w:lvlJc w:val="left"/>
      </w:lvl>
    </w:lvlOverride>
  </w:num>
  <w:num w:numId="6" w16cid:durableId="1331757149">
    <w:abstractNumId w:val="0"/>
    <w:lvlOverride w:ilvl="1">
      <w:lvl w:ilvl="1">
        <w:numFmt w:val="lowerLetter"/>
        <w:lvlText w:val="%2."/>
        <w:lvlJc w:val="left"/>
      </w:lvl>
    </w:lvlOverride>
  </w:num>
  <w:num w:numId="7" w16cid:durableId="1896499986">
    <w:abstractNumId w:val="0"/>
    <w:lvlOverride w:ilvl="1">
      <w:lvl w:ilvl="1">
        <w:numFmt w:val="lowerLetter"/>
        <w:lvlText w:val="%2."/>
        <w:lvlJc w:val="left"/>
      </w:lvl>
    </w:lvlOverride>
  </w:num>
  <w:num w:numId="8" w16cid:durableId="1247958060">
    <w:abstractNumId w:val="0"/>
    <w:lvlOverride w:ilvl="1">
      <w:lvl w:ilvl="1">
        <w:numFmt w:val="lowerLetter"/>
        <w:lvlText w:val="%2."/>
        <w:lvlJc w:val="left"/>
      </w:lvl>
    </w:lvlOverride>
  </w:num>
  <w:num w:numId="9" w16cid:durableId="466170029">
    <w:abstractNumId w:val="0"/>
    <w:lvlOverride w:ilvl="1">
      <w:lvl w:ilvl="1">
        <w:numFmt w:val="lowerLetter"/>
        <w:lvlText w:val="%2."/>
        <w:lvlJc w:val="left"/>
      </w:lvl>
    </w:lvlOverride>
  </w:num>
  <w:num w:numId="10" w16cid:durableId="1558858624">
    <w:abstractNumId w:val="0"/>
    <w:lvlOverride w:ilvl="1">
      <w:lvl w:ilvl="1">
        <w:numFmt w:val="lowerLetter"/>
        <w:lvlText w:val="%2."/>
        <w:lvlJc w:val="left"/>
      </w:lvl>
    </w:lvlOverride>
  </w:num>
  <w:num w:numId="11" w16cid:durableId="1921793111">
    <w:abstractNumId w:val="0"/>
    <w:lvlOverride w:ilvl="1">
      <w:lvl w:ilvl="1">
        <w:numFmt w:val="lowerLetter"/>
        <w:lvlText w:val="%2."/>
        <w:lvlJc w:val="left"/>
      </w:lvl>
    </w:lvlOverride>
  </w:num>
  <w:num w:numId="12" w16cid:durableId="1695884514">
    <w:abstractNumId w:val="0"/>
    <w:lvlOverride w:ilvl="1">
      <w:lvl w:ilvl="1">
        <w:numFmt w:val="lowerLetter"/>
        <w:lvlText w:val="%2."/>
        <w:lvlJc w:val="left"/>
      </w:lvl>
    </w:lvlOverride>
  </w:num>
  <w:num w:numId="13" w16cid:durableId="231081565">
    <w:abstractNumId w:val="0"/>
    <w:lvlOverride w:ilvl="1">
      <w:lvl w:ilvl="1">
        <w:numFmt w:val="lowerLetter"/>
        <w:lvlText w:val="%2."/>
        <w:lvlJc w:val="left"/>
      </w:lvl>
    </w:lvlOverride>
  </w:num>
  <w:num w:numId="14" w16cid:durableId="1136608983">
    <w:abstractNumId w:val="0"/>
    <w:lvlOverride w:ilvl="1">
      <w:lvl w:ilvl="1">
        <w:numFmt w:val="lowerLetter"/>
        <w:lvlText w:val="%2."/>
        <w:lvlJc w:val="left"/>
      </w:lvl>
    </w:lvlOverride>
  </w:num>
  <w:num w:numId="15" w16cid:durableId="866875315">
    <w:abstractNumId w:val="0"/>
    <w:lvlOverride w:ilvl="1">
      <w:lvl w:ilvl="1">
        <w:numFmt w:val="lowerLetter"/>
        <w:lvlText w:val="%2."/>
        <w:lvlJc w:val="left"/>
      </w:lvl>
    </w:lvlOverride>
  </w:num>
  <w:num w:numId="16" w16cid:durableId="685909343">
    <w:abstractNumId w:val="0"/>
    <w:lvlOverride w:ilvl="1">
      <w:lvl w:ilvl="1">
        <w:numFmt w:val="lowerLetter"/>
        <w:lvlText w:val="%2."/>
        <w:lvlJc w:val="left"/>
      </w:lvl>
    </w:lvlOverride>
  </w:num>
  <w:num w:numId="17" w16cid:durableId="1398475309">
    <w:abstractNumId w:val="0"/>
    <w:lvlOverride w:ilvl="1">
      <w:lvl w:ilvl="1">
        <w:numFmt w:val="lowerLetter"/>
        <w:lvlText w:val="%2."/>
        <w:lvlJc w:val="left"/>
      </w:lvl>
    </w:lvlOverride>
  </w:num>
  <w:num w:numId="18" w16cid:durableId="1433865070">
    <w:abstractNumId w:val="0"/>
    <w:lvlOverride w:ilvl="1">
      <w:lvl w:ilvl="1">
        <w:numFmt w:val="lowerLetter"/>
        <w:lvlText w:val="%2."/>
        <w:lvlJc w:val="left"/>
      </w:lvl>
    </w:lvlOverride>
  </w:num>
  <w:num w:numId="19" w16cid:durableId="265311630">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32"/>
    <w:rsid w:val="00313A32"/>
    <w:rsid w:val="0066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8379"/>
  <w15:chartTrackingRefBased/>
  <w15:docId w15:val="{F5356235-9AED-42B6-B4C5-835C9BD8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A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3A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3A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3A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3A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3A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A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A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A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A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3A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3A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3A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3A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3A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A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A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A32"/>
    <w:rPr>
      <w:rFonts w:eastAsiaTheme="majorEastAsia" w:cstheme="majorBidi"/>
      <w:color w:val="272727" w:themeColor="text1" w:themeTint="D8"/>
    </w:rPr>
  </w:style>
  <w:style w:type="paragraph" w:styleId="Title">
    <w:name w:val="Title"/>
    <w:basedOn w:val="Normal"/>
    <w:next w:val="Normal"/>
    <w:link w:val="TitleChar"/>
    <w:uiPriority w:val="10"/>
    <w:qFormat/>
    <w:rsid w:val="00313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A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A32"/>
    <w:pPr>
      <w:spacing w:before="160"/>
      <w:jc w:val="center"/>
    </w:pPr>
    <w:rPr>
      <w:i/>
      <w:iCs/>
      <w:color w:val="404040" w:themeColor="text1" w:themeTint="BF"/>
    </w:rPr>
  </w:style>
  <w:style w:type="character" w:customStyle="1" w:styleId="QuoteChar">
    <w:name w:val="Quote Char"/>
    <w:basedOn w:val="DefaultParagraphFont"/>
    <w:link w:val="Quote"/>
    <w:uiPriority w:val="29"/>
    <w:rsid w:val="00313A32"/>
    <w:rPr>
      <w:i/>
      <w:iCs/>
      <w:color w:val="404040" w:themeColor="text1" w:themeTint="BF"/>
    </w:rPr>
  </w:style>
  <w:style w:type="paragraph" w:styleId="ListParagraph">
    <w:name w:val="List Paragraph"/>
    <w:basedOn w:val="Normal"/>
    <w:uiPriority w:val="34"/>
    <w:qFormat/>
    <w:rsid w:val="00313A32"/>
    <w:pPr>
      <w:ind w:left="720"/>
      <w:contextualSpacing/>
    </w:pPr>
  </w:style>
  <w:style w:type="character" w:styleId="IntenseEmphasis">
    <w:name w:val="Intense Emphasis"/>
    <w:basedOn w:val="DefaultParagraphFont"/>
    <w:uiPriority w:val="21"/>
    <w:qFormat/>
    <w:rsid w:val="00313A32"/>
    <w:rPr>
      <w:i/>
      <w:iCs/>
      <w:color w:val="0F4761" w:themeColor="accent1" w:themeShade="BF"/>
    </w:rPr>
  </w:style>
  <w:style w:type="paragraph" w:styleId="IntenseQuote">
    <w:name w:val="Intense Quote"/>
    <w:basedOn w:val="Normal"/>
    <w:next w:val="Normal"/>
    <w:link w:val="IntenseQuoteChar"/>
    <w:uiPriority w:val="30"/>
    <w:qFormat/>
    <w:rsid w:val="00313A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3A32"/>
    <w:rPr>
      <w:i/>
      <w:iCs/>
      <w:color w:val="0F4761" w:themeColor="accent1" w:themeShade="BF"/>
    </w:rPr>
  </w:style>
  <w:style w:type="character" w:styleId="IntenseReference">
    <w:name w:val="Intense Reference"/>
    <w:basedOn w:val="DefaultParagraphFont"/>
    <w:uiPriority w:val="32"/>
    <w:qFormat/>
    <w:rsid w:val="00313A32"/>
    <w:rPr>
      <w:b/>
      <w:bCs/>
      <w:smallCaps/>
      <w:color w:val="0F4761" w:themeColor="accent1" w:themeShade="BF"/>
      <w:spacing w:val="5"/>
    </w:rPr>
  </w:style>
  <w:style w:type="paragraph" w:styleId="NormalWeb">
    <w:name w:val="Normal (Web)"/>
    <w:basedOn w:val="Normal"/>
    <w:uiPriority w:val="99"/>
    <w:semiHidden/>
    <w:unhideWhenUsed/>
    <w:rsid w:val="00313A3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16071</TotalTime>
  <Pages>2</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Colburn MD</dc:creator>
  <cp:keywords/>
  <dc:description/>
  <cp:lastModifiedBy>Jeffrey Colburn MD</cp:lastModifiedBy>
  <cp:revision>2</cp:revision>
  <dcterms:created xsi:type="dcterms:W3CDTF">2024-04-25T16:30:00Z</dcterms:created>
  <dcterms:modified xsi:type="dcterms:W3CDTF">2024-05-06T20:21:00Z</dcterms:modified>
</cp:coreProperties>
</file>