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AD" w:rsidRDefault="008142AD"/>
    <w:p w:rsidR="005E05EF" w:rsidRDefault="005E05EF" w:rsidP="008552CE">
      <w:pPr>
        <w:spacing w:after="0" w:line="240" w:lineRule="auto"/>
      </w:pPr>
    </w:p>
    <w:p w:rsidR="008552CE" w:rsidRDefault="008552CE" w:rsidP="008552CE">
      <w:pPr>
        <w:spacing w:after="0" w:line="240" w:lineRule="auto"/>
      </w:pPr>
    </w:p>
    <w:p w:rsidR="008552CE" w:rsidRDefault="008552CE" w:rsidP="008552CE">
      <w:pPr>
        <w:spacing w:after="0" w:line="240" w:lineRule="auto"/>
      </w:pPr>
    </w:p>
    <w:p w:rsidR="008552CE" w:rsidRDefault="008552CE" w:rsidP="008552C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MATA Mission:</w:t>
      </w:r>
      <w:r w:rsidR="006366DC">
        <w:rPr>
          <w:rFonts w:ascii="Arial" w:hAnsi="Arial" w:cs="Arial"/>
        </w:rPr>
        <w:t xml:space="preserve">  ______________________________________________</w:t>
      </w:r>
    </w:p>
    <w:p w:rsidR="006366DC" w:rsidRDefault="006366DC" w:rsidP="008552CE">
      <w:pPr>
        <w:spacing w:after="0" w:line="240" w:lineRule="auto"/>
        <w:rPr>
          <w:rFonts w:ascii="Arial" w:hAnsi="Arial" w:cs="Arial"/>
        </w:rPr>
      </w:pPr>
    </w:p>
    <w:p w:rsidR="006366DC" w:rsidRPr="006366DC" w:rsidRDefault="006366DC" w:rsidP="006366DC">
      <w:pPr>
        <w:spacing w:after="0" w:line="240" w:lineRule="auto"/>
        <w:rPr>
          <w:rFonts w:ascii="Arial" w:hAnsi="Arial" w:cs="Arial"/>
        </w:rPr>
      </w:pPr>
      <w:r w:rsidRPr="006366DC">
        <w:rPr>
          <w:rFonts w:ascii="Arial" w:hAnsi="Arial" w:cs="Arial"/>
        </w:rPr>
        <w:t>A.</w:t>
      </w:r>
      <w:r w:rsidRPr="006366DC">
        <w:rPr>
          <w:rFonts w:ascii="Arial" w:hAnsi="Arial" w:cs="Arial"/>
        </w:rPr>
        <w:tab/>
        <w:t>The Agricultural Education Profession and Programs</w:t>
      </w:r>
    </w:p>
    <w:p w:rsidR="006366DC" w:rsidRDefault="006366DC" w:rsidP="006366DC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 w:rsidRPr="006366DC">
        <w:rPr>
          <w:rFonts w:ascii="Arial" w:hAnsi="Arial" w:cs="Arial"/>
        </w:rPr>
        <w:t>Program Development</w:t>
      </w:r>
    </w:p>
    <w:p w:rsidR="006366DC" w:rsidRDefault="006366DC" w:rsidP="006366DC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2.  Collaboration</w:t>
      </w:r>
    </w:p>
    <w:p w:rsidR="006366DC" w:rsidRDefault="006366DC" w:rsidP="006366DC">
      <w:pPr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3.  New Professionals</w:t>
      </w:r>
    </w:p>
    <w:p w:rsidR="006366DC" w:rsidRDefault="006366DC" w:rsidP="006366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B.</w:t>
      </w:r>
      <w:r>
        <w:rPr>
          <w:rFonts w:ascii="Arial" w:hAnsi="Arial" w:cs="Arial"/>
        </w:rPr>
        <w:tab/>
        <w:t>MATA Organization</w:t>
      </w:r>
    </w:p>
    <w:p w:rsidR="006366DC" w:rsidRDefault="006366DC" w:rsidP="006366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1. </w:t>
      </w:r>
      <w:r w:rsidR="004F04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Governance and Maintenance</w:t>
      </w:r>
    </w:p>
    <w:p w:rsidR="006366DC" w:rsidRDefault="006366DC" w:rsidP="006366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 Marketing</w:t>
      </w:r>
    </w:p>
    <w:p w:rsidR="006366DC" w:rsidRDefault="006366DC" w:rsidP="006366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  Finance</w:t>
      </w:r>
    </w:p>
    <w:p w:rsidR="006366DC" w:rsidRDefault="006366DC" w:rsidP="006366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MATA Members</w:t>
      </w:r>
    </w:p>
    <w:p w:rsidR="006366DC" w:rsidRDefault="006366DC" w:rsidP="006366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  Professional Development</w:t>
      </w:r>
    </w:p>
    <w:p w:rsidR="006366DC" w:rsidRDefault="006366DC" w:rsidP="006366D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 Programs and Benefits</w:t>
      </w:r>
    </w:p>
    <w:p w:rsidR="008552CE" w:rsidRDefault="008552CE" w:rsidP="008552CE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6"/>
        <w:gridCol w:w="3668"/>
        <w:gridCol w:w="1406"/>
        <w:gridCol w:w="2320"/>
      </w:tblGrid>
      <w:tr w:rsidR="008552CE" w:rsidTr="00FB4FE9">
        <w:tc>
          <w:tcPr>
            <w:tcW w:w="2695" w:type="dxa"/>
            <w:shd w:val="clear" w:color="auto" w:fill="D0CECE" w:themeFill="background2" w:themeFillShade="E6"/>
          </w:tcPr>
          <w:p w:rsidR="008552CE" w:rsidRPr="002F427B" w:rsidRDefault="008552CE" w:rsidP="00855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427B">
              <w:rPr>
                <w:rFonts w:ascii="Arial" w:hAnsi="Arial" w:cs="Arial"/>
                <w:b/>
                <w:sz w:val="20"/>
                <w:szCs w:val="20"/>
              </w:rPr>
              <w:t>Strategy</w:t>
            </w:r>
          </w:p>
        </w:tc>
        <w:tc>
          <w:tcPr>
            <w:tcW w:w="3690" w:type="dxa"/>
            <w:shd w:val="clear" w:color="auto" w:fill="D0CECE" w:themeFill="background2" w:themeFillShade="E6"/>
          </w:tcPr>
          <w:p w:rsidR="008552CE" w:rsidRPr="002F427B" w:rsidRDefault="008552CE" w:rsidP="00855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427B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:rsidR="008552CE" w:rsidRPr="002F427B" w:rsidRDefault="008552CE" w:rsidP="00855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427B">
              <w:rPr>
                <w:rFonts w:ascii="Arial" w:hAnsi="Arial" w:cs="Arial"/>
                <w:b/>
                <w:sz w:val="20"/>
                <w:szCs w:val="20"/>
              </w:rPr>
              <w:t>Responsible Committee</w:t>
            </w:r>
          </w:p>
        </w:tc>
        <w:tc>
          <w:tcPr>
            <w:tcW w:w="2342" w:type="dxa"/>
            <w:shd w:val="clear" w:color="auto" w:fill="D0CECE" w:themeFill="background2" w:themeFillShade="E6"/>
          </w:tcPr>
          <w:p w:rsidR="008552CE" w:rsidRPr="002F427B" w:rsidRDefault="008552CE" w:rsidP="008552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427B">
              <w:rPr>
                <w:rFonts w:ascii="Arial" w:hAnsi="Arial" w:cs="Arial"/>
                <w:b/>
                <w:sz w:val="20"/>
                <w:szCs w:val="20"/>
              </w:rPr>
              <w:t>Indicator</w:t>
            </w:r>
          </w:p>
        </w:tc>
      </w:tr>
      <w:tr w:rsidR="008552CE" w:rsidTr="00FB4FE9">
        <w:tc>
          <w:tcPr>
            <w:tcW w:w="2695" w:type="dxa"/>
          </w:tcPr>
          <w:p w:rsidR="008552CE" w:rsidRPr="002F427B" w:rsidRDefault="006366DC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A.1.a. Support program stand</w:t>
            </w:r>
            <w:r w:rsidR="002F427B">
              <w:rPr>
                <w:rFonts w:ascii="Arial" w:hAnsi="Arial" w:cs="Arial"/>
                <w:sz w:val="20"/>
                <w:szCs w:val="20"/>
              </w:rPr>
              <w:t>ards that provide quality, current, and relevant instruction using modern facilities, technology, and equipment and staffed by qualified, competent, certified agricultural educators</w:t>
            </w:r>
          </w:p>
        </w:tc>
        <w:tc>
          <w:tcPr>
            <w:tcW w:w="3690" w:type="dxa"/>
          </w:tcPr>
          <w:p w:rsidR="008552CE" w:rsidRDefault="00D46D63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D46D63">
              <w:rPr>
                <w:rFonts w:ascii="Arial" w:hAnsi="Arial" w:cs="Arial"/>
                <w:sz w:val="20"/>
                <w:szCs w:val="20"/>
              </w:rPr>
              <w:t>Endorse national, state, and local educational initiatives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6D63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D46D63">
              <w:rPr>
                <w:rFonts w:ascii="Arial" w:hAnsi="Arial" w:cs="Arial"/>
                <w:sz w:val="20"/>
                <w:szCs w:val="20"/>
              </w:rPr>
              <w:t>Utilize LPS to identify quality indicators of agric</w:t>
            </w:r>
            <w:r>
              <w:rPr>
                <w:rFonts w:ascii="Arial" w:hAnsi="Arial" w:cs="Arial"/>
                <w:sz w:val="20"/>
                <w:szCs w:val="20"/>
              </w:rPr>
              <w:t xml:space="preserve">ultural education teachers and </w:t>
            </w:r>
            <w:r w:rsidRPr="00D46D63">
              <w:rPr>
                <w:rFonts w:ascii="Arial" w:hAnsi="Arial" w:cs="Arial"/>
                <w:sz w:val="20"/>
                <w:szCs w:val="20"/>
              </w:rPr>
              <w:t>programs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6D63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Conduct annual professional </w:t>
            </w:r>
            <w:r w:rsidRPr="00D46D63">
              <w:rPr>
                <w:rFonts w:ascii="Arial" w:hAnsi="Arial" w:cs="Arial"/>
                <w:sz w:val="20"/>
                <w:szCs w:val="20"/>
              </w:rPr>
              <w:t>development opportunit</w:t>
            </w:r>
            <w:r>
              <w:rPr>
                <w:rFonts w:ascii="Arial" w:hAnsi="Arial" w:cs="Arial"/>
                <w:sz w:val="20"/>
                <w:szCs w:val="20"/>
              </w:rPr>
              <w:t xml:space="preserve">ies that benefit all levels </w:t>
            </w:r>
            <w:r w:rsidRPr="00D46D63">
              <w:rPr>
                <w:rFonts w:ascii="Arial" w:hAnsi="Arial" w:cs="Arial"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sz w:val="20"/>
                <w:szCs w:val="20"/>
              </w:rPr>
              <w:t>agricultural</w:t>
            </w:r>
            <w:r w:rsidRPr="00D46D63">
              <w:rPr>
                <w:rFonts w:ascii="Arial" w:hAnsi="Arial" w:cs="Arial"/>
                <w:sz w:val="20"/>
                <w:szCs w:val="20"/>
              </w:rPr>
              <w:t xml:space="preserve"> education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46D63" w:rsidRPr="002F427B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D46D63">
              <w:rPr>
                <w:rFonts w:ascii="Arial" w:hAnsi="Arial" w:cs="Arial"/>
                <w:sz w:val="20"/>
                <w:szCs w:val="20"/>
              </w:rPr>
              <w:t>MATA provides incentives that encourage ou</w:t>
            </w:r>
            <w:r>
              <w:rPr>
                <w:rFonts w:ascii="Arial" w:hAnsi="Arial" w:cs="Arial"/>
                <w:sz w:val="20"/>
                <w:szCs w:val="20"/>
              </w:rPr>
              <w:t xml:space="preserve">tstanding performance through </w:t>
            </w:r>
            <w:r w:rsidRPr="00D46D63">
              <w:rPr>
                <w:rFonts w:ascii="Arial" w:hAnsi="Arial" w:cs="Arial"/>
                <w:sz w:val="20"/>
                <w:szCs w:val="20"/>
              </w:rPr>
              <w:t>award programs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2F427B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A.1.b. Promote professionalism among agricultural educators and adherence to a code of professional ethics</w:t>
            </w:r>
          </w:p>
        </w:tc>
        <w:tc>
          <w:tcPr>
            <w:tcW w:w="3690" w:type="dxa"/>
          </w:tcPr>
          <w:p w:rsidR="00D46D63" w:rsidRPr="00D46D63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D46D63">
              <w:rPr>
                <w:rFonts w:ascii="Arial" w:hAnsi="Arial" w:cs="Arial"/>
                <w:sz w:val="20"/>
                <w:szCs w:val="20"/>
              </w:rPr>
              <w:t xml:space="preserve">Provide every member with a copy of </w:t>
            </w:r>
            <w:r>
              <w:rPr>
                <w:rFonts w:ascii="Arial" w:hAnsi="Arial" w:cs="Arial"/>
                <w:sz w:val="20"/>
                <w:szCs w:val="20"/>
              </w:rPr>
              <w:t>the Agriculture Teacher’s Creed.</w:t>
            </w:r>
          </w:p>
          <w:p w:rsidR="008552CE" w:rsidRPr="002F427B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D46D63">
              <w:rPr>
                <w:rFonts w:ascii="Arial" w:hAnsi="Arial" w:cs="Arial"/>
                <w:sz w:val="20"/>
                <w:szCs w:val="20"/>
              </w:rPr>
              <w:t>Provide educational opportunities t</w:t>
            </w:r>
            <w:r>
              <w:rPr>
                <w:rFonts w:ascii="Arial" w:hAnsi="Arial" w:cs="Arial"/>
                <w:sz w:val="20"/>
                <w:szCs w:val="20"/>
              </w:rPr>
              <w:t>o discuss professional ethics.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Services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2F427B" w:rsidP="008552CE">
            <w:pPr>
              <w:rPr>
                <w:rFonts w:ascii="Arial" w:hAnsi="Arial" w:cs="Arial"/>
                <w:sz w:val="20"/>
                <w:szCs w:val="20"/>
              </w:rPr>
            </w:pPr>
            <w:r w:rsidRPr="002F427B">
              <w:rPr>
                <w:rFonts w:ascii="Arial" w:hAnsi="Arial" w:cs="Arial"/>
                <w:sz w:val="20"/>
                <w:szCs w:val="20"/>
              </w:rPr>
              <w:t>A.1.c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2F427B">
              <w:rPr>
                <w:rFonts w:ascii="Arial" w:hAnsi="Arial" w:cs="Arial"/>
                <w:sz w:val="20"/>
                <w:szCs w:val="20"/>
              </w:rPr>
              <w:t>Engage diverse individuals in all activities and positions of the profession</w:t>
            </w:r>
          </w:p>
        </w:tc>
        <w:tc>
          <w:tcPr>
            <w:tcW w:w="3690" w:type="dxa"/>
          </w:tcPr>
          <w:p w:rsidR="00D46D63" w:rsidRPr="00D46D63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D46D63">
              <w:rPr>
                <w:rFonts w:ascii="Arial" w:hAnsi="Arial" w:cs="Arial"/>
                <w:sz w:val="20"/>
                <w:szCs w:val="20"/>
              </w:rPr>
              <w:t>Encourage participation at all levels of the profession, including the association leadership and management</w:t>
            </w:r>
          </w:p>
          <w:p w:rsidR="00D46D63" w:rsidRPr="00D46D63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D46D63">
              <w:rPr>
                <w:rFonts w:ascii="Arial" w:hAnsi="Arial" w:cs="Arial"/>
                <w:sz w:val="20"/>
                <w:szCs w:val="20"/>
              </w:rPr>
              <w:t>Provide educational opportunities to effectively deliver se</w:t>
            </w:r>
            <w:r>
              <w:rPr>
                <w:rFonts w:ascii="Arial" w:hAnsi="Arial" w:cs="Arial"/>
                <w:sz w:val="20"/>
                <w:szCs w:val="20"/>
              </w:rPr>
              <w:t>rvices to a diverse population.</w:t>
            </w:r>
          </w:p>
          <w:p w:rsidR="00D46D63" w:rsidRPr="00D46D63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Pr="00D46D63">
              <w:rPr>
                <w:rFonts w:ascii="Arial" w:hAnsi="Arial" w:cs="Arial"/>
                <w:sz w:val="20"/>
                <w:szCs w:val="20"/>
              </w:rPr>
              <w:t xml:space="preserve">Provide assistance to attend professional development opportunities above the </w:t>
            </w:r>
          </w:p>
          <w:p w:rsidR="008552CE" w:rsidRPr="002F427B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 w:rsidRPr="00D46D63">
              <w:rPr>
                <w:rFonts w:ascii="Arial" w:hAnsi="Arial" w:cs="Arial"/>
                <w:sz w:val="20"/>
                <w:szCs w:val="20"/>
              </w:rPr>
              <w:t>state level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Services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2F42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A.2.a. C</w:t>
            </w:r>
            <w:r w:rsidR="002F427B" w:rsidRPr="002F427B">
              <w:rPr>
                <w:rFonts w:ascii="Arial" w:hAnsi="Arial" w:cs="Arial"/>
                <w:sz w:val="20"/>
                <w:szCs w:val="20"/>
              </w:rPr>
              <w:t>ultivate and expand profes</w:t>
            </w:r>
            <w:r>
              <w:rPr>
                <w:rFonts w:ascii="Arial" w:hAnsi="Arial" w:cs="Arial"/>
                <w:sz w:val="20"/>
                <w:szCs w:val="20"/>
              </w:rPr>
              <w:t xml:space="preserve">sional relations within the </w:t>
            </w:r>
            <w:r w:rsidR="002F427B" w:rsidRPr="002F427B">
              <w:rPr>
                <w:rFonts w:ascii="Arial" w:hAnsi="Arial" w:cs="Arial"/>
                <w:sz w:val="20"/>
                <w:szCs w:val="20"/>
              </w:rPr>
              <w:t>agricultural education community a</w:t>
            </w:r>
            <w:r>
              <w:rPr>
                <w:rFonts w:ascii="Arial" w:hAnsi="Arial" w:cs="Arial"/>
                <w:sz w:val="20"/>
                <w:szCs w:val="20"/>
              </w:rPr>
              <w:t>nd with agribusiness industries</w:t>
            </w:r>
          </w:p>
        </w:tc>
        <w:tc>
          <w:tcPr>
            <w:tcW w:w="3690" w:type="dxa"/>
          </w:tcPr>
          <w:p w:rsidR="00D46D63" w:rsidRPr="00D46D63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D46D63">
              <w:rPr>
                <w:rFonts w:ascii="Arial" w:hAnsi="Arial" w:cs="Arial"/>
                <w:sz w:val="20"/>
                <w:szCs w:val="20"/>
              </w:rPr>
              <w:t>Coordinate efforts between MATA and the Maryland Agricultural Education Foundati</w:t>
            </w:r>
            <w:r>
              <w:rPr>
                <w:rFonts w:ascii="Arial" w:hAnsi="Arial" w:cs="Arial"/>
                <w:sz w:val="20"/>
                <w:szCs w:val="20"/>
              </w:rPr>
              <w:t>on (MAEF) to promote Agricultural Education through</w:t>
            </w:r>
            <w:r w:rsidRPr="00D46D63">
              <w:rPr>
                <w:rFonts w:ascii="Arial" w:hAnsi="Arial" w:cs="Arial"/>
                <w:sz w:val="20"/>
                <w:szCs w:val="20"/>
              </w:rPr>
              <w:t xml:space="preserve"> a current Memorandum o</w:t>
            </w:r>
            <w:r w:rsidR="003C656C">
              <w:rPr>
                <w:rFonts w:ascii="Arial" w:hAnsi="Arial" w:cs="Arial"/>
                <w:sz w:val="20"/>
                <w:szCs w:val="20"/>
              </w:rPr>
              <w:t>f Understanding (MOU) and Board Rep</w:t>
            </w:r>
          </w:p>
          <w:p w:rsidR="003C656C" w:rsidRDefault="00D46D63" w:rsidP="00D46D63">
            <w:pPr>
              <w:rPr>
                <w:rFonts w:ascii="Arial" w:hAnsi="Arial" w:cs="Arial"/>
                <w:sz w:val="20"/>
                <w:szCs w:val="20"/>
              </w:rPr>
            </w:pPr>
            <w:r w:rsidRPr="00D46D63">
              <w:rPr>
                <w:rFonts w:ascii="Arial" w:hAnsi="Arial" w:cs="Arial"/>
                <w:sz w:val="20"/>
                <w:szCs w:val="20"/>
              </w:rPr>
              <w:t>2. Develop long-standing sponso</w:t>
            </w:r>
            <w:r w:rsidR="003C656C">
              <w:rPr>
                <w:rFonts w:ascii="Arial" w:hAnsi="Arial" w:cs="Arial"/>
                <w:sz w:val="20"/>
                <w:szCs w:val="20"/>
              </w:rPr>
              <w:t xml:space="preserve">rship partnerships with agricultural </w:t>
            </w:r>
            <w:r w:rsidRPr="00D46D63">
              <w:rPr>
                <w:rFonts w:ascii="Arial" w:hAnsi="Arial" w:cs="Arial"/>
                <w:sz w:val="20"/>
                <w:szCs w:val="20"/>
              </w:rPr>
              <w:t>busine</w:t>
            </w:r>
            <w:r w:rsidR="003C656C">
              <w:rPr>
                <w:rFonts w:ascii="Arial" w:hAnsi="Arial" w:cs="Arial"/>
                <w:sz w:val="20"/>
                <w:szCs w:val="20"/>
              </w:rPr>
              <w:t>sses and organizations.</w:t>
            </w:r>
          </w:p>
          <w:p w:rsidR="003C656C" w:rsidRDefault="00D46D63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D46D63">
              <w:rPr>
                <w:rFonts w:ascii="Arial" w:hAnsi="Arial" w:cs="Arial"/>
                <w:sz w:val="20"/>
                <w:szCs w:val="20"/>
              </w:rPr>
              <w:t>3.  Develop long-standing partnerships with governmental a</w:t>
            </w:r>
            <w:r w:rsidR="003C656C">
              <w:rPr>
                <w:rFonts w:ascii="Arial" w:hAnsi="Arial" w:cs="Arial"/>
                <w:sz w:val="20"/>
                <w:szCs w:val="20"/>
              </w:rPr>
              <w:t>gencies and post-</w:t>
            </w:r>
            <w:r w:rsidRPr="00D46D63">
              <w:rPr>
                <w:rFonts w:ascii="Arial" w:hAnsi="Arial" w:cs="Arial"/>
                <w:sz w:val="20"/>
                <w:szCs w:val="20"/>
              </w:rPr>
              <w:t>secon</w:t>
            </w:r>
            <w:r w:rsidR="003C656C">
              <w:rPr>
                <w:rFonts w:ascii="Arial" w:hAnsi="Arial" w:cs="Arial"/>
                <w:sz w:val="20"/>
                <w:szCs w:val="20"/>
              </w:rPr>
              <w:t>dary institutions in Maryland.</w:t>
            </w:r>
          </w:p>
          <w:p w:rsidR="008552CE" w:rsidRPr="002F427B" w:rsidRDefault="00D46D63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D46D63">
              <w:rPr>
                <w:rFonts w:ascii="Arial" w:hAnsi="Arial" w:cs="Arial"/>
                <w:sz w:val="20"/>
                <w:szCs w:val="20"/>
              </w:rPr>
              <w:t>MATA shares agricultural education knowledge with other organizations listed above.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A.2.b.  </w:t>
            </w:r>
            <w:r w:rsidRPr="009E48F0">
              <w:rPr>
                <w:rFonts w:ascii="Arial" w:hAnsi="Arial" w:cs="Arial"/>
                <w:sz w:val="20"/>
                <w:szCs w:val="20"/>
              </w:rPr>
              <w:t>Influence legislators, regulators, guidance counselors, and school administrators to support agricultural education and the need for certified agriculture</w:t>
            </w:r>
            <w:r>
              <w:rPr>
                <w:rFonts w:ascii="Arial" w:hAnsi="Arial" w:cs="Arial"/>
                <w:sz w:val="20"/>
                <w:szCs w:val="20"/>
              </w:rPr>
              <w:t xml:space="preserve"> teachers to teach agriculture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1. MATA provides information and support to key s</w:t>
            </w:r>
            <w:r>
              <w:rPr>
                <w:rFonts w:ascii="Arial" w:hAnsi="Arial" w:cs="Arial"/>
                <w:sz w:val="20"/>
                <w:szCs w:val="20"/>
              </w:rPr>
              <w:t xml:space="preserve">tate agencies and legislators. 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2. Provide a MATA spokesperson for all related public policy topics.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3. Promote public policy position to member</w:t>
            </w:r>
            <w:r>
              <w:rPr>
                <w:rFonts w:ascii="Arial" w:hAnsi="Arial" w:cs="Arial"/>
                <w:sz w:val="20"/>
                <w:szCs w:val="20"/>
              </w:rPr>
              <w:t>ship for individual involvement.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4. Contact agribusiness commodity groups</w:t>
            </w:r>
            <w:r>
              <w:rPr>
                <w:rFonts w:ascii="Arial" w:hAnsi="Arial" w:cs="Arial"/>
                <w:sz w:val="20"/>
                <w:szCs w:val="20"/>
              </w:rPr>
              <w:t xml:space="preserve"> and/or agriculture production </w:t>
            </w:r>
            <w:r w:rsidRPr="003C656C">
              <w:rPr>
                <w:rFonts w:ascii="Arial" w:hAnsi="Arial" w:cs="Arial"/>
                <w:sz w:val="20"/>
                <w:szCs w:val="20"/>
              </w:rPr>
              <w:t>organizations to support and influence the p</w:t>
            </w:r>
            <w:r>
              <w:rPr>
                <w:rFonts w:ascii="Arial" w:hAnsi="Arial" w:cs="Arial"/>
                <w:sz w:val="20"/>
                <w:szCs w:val="20"/>
              </w:rPr>
              <w:t xml:space="preserve">romotion of legislation for </w:t>
            </w:r>
            <w:r w:rsidRPr="003C656C">
              <w:rPr>
                <w:rFonts w:ascii="Arial" w:hAnsi="Arial" w:cs="Arial"/>
                <w:sz w:val="20"/>
                <w:szCs w:val="20"/>
              </w:rPr>
              <w:t>agricultural education.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Policy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9E48F0" w:rsidRPr="009E48F0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A.2.c.  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Develop legislative responses to meet agricultural education </w:t>
            </w:r>
          </w:p>
          <w:p w:rsidR="008552CE" w:rsidRPr="002F427B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 w:rsidRPr="009E48F0">
              <w:rPr>
                <w:rFonts w:ascii="Arial" w:hAnsi="Arial" w:cs="Arial"/>
                <w:sz w:val="20"/>
                <w:szCs w:val="20"/>
              </w:rPr>
              <w:t>program development needs</w:t>
            </w:r>
          </w:p>
        </w:tc>
        <w:tc>
          <w:tcPr>
            <w:tcW w:w="3690" w:type="dxa"/>
          </w:tcPr>
          <w:p w:rsidR="008552CE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C656C">
              <w:rPr>
                <w:rFonts w:ascii="Arial" w:hAnsi="Arial" w:cs="Arial"/>
                <w:sz w:val="20"/>
                <w:szCs w:val="20"/>
              </w:rPr>
              <w:t>Promote and implement state and/or national legislative objectives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Policy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A.3.a.  A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ttract, enroll, </w:t>
            </w:r>
            <w:proofErr w:type="spellStart"/>
            <w:r w:rsidRPr="009E48F0">
              <w:rPr>
                <w:rFonts w:ascii="Arial" w:hAnsi="Arial" w:cs="Arial"/>
                <w:sz w:val="20"/>
                <w:szCs w:val="20"/>
              </w:rPr>
              <w:t>inservice</w:t>
            </w:r>
            <w:proofErr w:type="spellEnd"/>
            <w:r w:rsidRPr="009E48F0">
              <w:rPr>
                <w:rFonts w:ascii="Arial" w:hAnsi="Arial" w:cs="Arial"/>
                <w:sz w:val="20"/>
                <w:szCs w:val="20"/>
              </w:rPr>
              <w:t>, and retain qualified agricultural educators and to strengthen their professional development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 xml:space="preserve">Promote MATA and NAAE membership and benefits </w:t>
            </w:r>
            <w:r>
              <w:rPr>
                <w:rFonts w:ascii="Arial" w:hAnsi="Arial" w:cs="Arial"/>
                <w:sz w:val="20"/>
                <w:szCs w:val="20"/>
              </w:rPr>
              <w:t>within the university community</w:t>
            </w:r>
          </w:p>
          <w:p w:rsidR="008552CE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2. Provide upper division scholarship opportunit</w:t>
            </w:r>
            <w:r>
              <w:rPr>
                <w:rFonts w:ascii="Arial" w:hAnsi="Arial" w:cs="Arial"/>
                <w:sz w:val="20"/>
                <w:szCs w:val="20"/>
              </w:rPr>
              <w:t xml:space="preserve">ies to university students who intend to teach </w:t>
            </w:r>
            <w:r w:rsidRPr="003C656C">
              <w:rPr>
                <w:rFonts w:ascii="Arial" w:hAnsi="Arial" w:cs="Arial"/>
                <w:sz w:val="20"/>
                <w:szCs w:val="20"/>
              </w:rPr>
              <w:t>agriculture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C656C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3C656C">
              <w:rPr>
                <w:rFonts w:ascii="Arial" w:hAnsi="Arial" w:cs="Arial"/>
                <w:sz w:val="20"/>
                <w:szCs w:val="20"/>
              </w:rPr>
              <w:t>Develop and implement an agricultural education teacher mentorship program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Services and Marketing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  <w:r w:rsidRPr="009E48F0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.3.b.  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Recruit potential agricultural education </w:t>
            </w:r>
            <w:r w:rsidRPr="009E48F0">
              <w:rPr>
                <w:rFonts w:ascii="Arial" w:hAnsi="Arial" w:cs="Arial"/>
                <w:sz w:val="20"/>
                <w:szCs w:val="20"/>
              </w:rPr>
              <w:lastRenderedPageBreak/>
              <w:t>teachers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retain current teachers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lastRenderedPageBreak/>
              <w:t>1. Identify p</w:t>
            </w:r>
            <w:r>
              <w:rPr>
                <w:rFonts w:ascii="Arial" w:hAnsi="Arial" w:cs="Arial"/>
                <w:sz w:val="20"/>
                <w:szCs w:val="20"/>
              </w:rPr>
              <w:t>otential agricultural educators.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lastRenderedPageBreak/>
              <w:t>2. Utilize the Intern</w:t>
            </w:r>
            <w:r>
              <w:rPr>
                <w:rFonts w:ascii="Arial" w:hAnsi="Arial" w:cs="Arial"/>
                <w:sz w:val="20"/>
                <w:szCs w:val="20"/>
              </w:rPr>
              <w:t>et to reach potential teachers.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3. MATA will actively promote the profession and</w:t>
            </w:r>
            <w:r>
              <w:rPr>
                <w:rFonts w:ascii="Arial" w:hAnsi="Arial" w:cs="Arial"/>
                <w:sz w:val="20"/>
                <w:szCs w:val="20"/>
              </w:rPr>
              <w:t xml:space="preserve"> the importance of professional</w:t>
            </w:r>
            <w:r w:rsidRPr="003C656C">
              <w:rPr>
                <w:rFonts w:ascii="Arial" w:hAnsi="Arial" w:cs="Arial"/>
                <w:sz w:val="20"/>
                <w:szCs w:val="20"/>
              </w:rPr>
              <w:t xml:space="preserve"> or</w:t>
            </w:r>
            <w:r>
              <w:rPr>
                <w:rFonts w:ascii="Arial" w:hAnsi="Arial" w:cs="Arial"/>
                <w:sz w:val="20"/>
                <w:szCs w:val="20"/>
              </w:rPr>
              <w:t>ganizations on college campuses.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4. Encourage agricultural education students to attend professional meetings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Member Services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B.1.a.  </w:t>
            </w:r>
            <w:r w:rsidRPr="009E48F0">
              <w:rPr>
                <w:rFonts w:ascii="Arial" w:hAnsi="Arial" w:cs="Arial"/>
                <w:sz w:val="20"/>
                <w:szCs w:val="20"/>
              </w:rPr>
              <w:t>Use a representative board and comm</w:t>
            </w:r>
            <w:r>
              <w:rPr>
                <w:rFonts w:ascii="Arial" w:hAnsi="Arial" w:cs="Arial"/>
                <w:sz w:val="20"/>
                <w:szCs w:val="20"/>
              </w:rPr>
              <w:t>ittees to set clear priorities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 and direction for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9E48F0">
              <w:rPr>
                <w:rFonts w:ascii="Arial" w:hAnsi="Arial" w:cs="Arial"/>
                <w:sz w:val="20"/>
                <w:szCs w:val="20"/>
              </w:rPr>
              <w:t>organization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>Use a governing structure that encourages member participation and produces effective long-term and short-term results and that provides responsive, efficient, flexible, and effective results.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C656C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se standing and ad hoc advisory </w:t>
            </w:r>
            <w:r w:rsidRPr="003C656C">
              <w:rPr>
                <w:rFonts w:ascii="Arial" w:hAnsi="Arial" w:cs="Arial"/>
                <w:sz w:val="20"/>
                <w:szCs w:val="20"/>
              </w:rPr>
              <w:t xml:space="preserve">committees to fill clearly defined roles and to provide clear recommendations </w:t>
            </w:r>
            <w:r>
              <w:rPr>
                <w:rFonts w:ascii="Arial" w:hAnsi="Arial" w:cs="Arial"/>
                <w:sz w:val="20"/>
                <w:szCs w:val="20"/>
              </w:rPr>
              <w:t>and support for board decisions.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3.   Elect a board of directors that reflects the composi</w:t>
            </w:r>
            <w:r>
              <w:rPr>
                <w:rFonts w:ascii="Arial" w:hAnsi="Arial" w:cs="Arial"/>
                <w:sz w:val="20"/>
                <w:szCs w:val="20"/>
              </w:rPr>
              <w:t>tion of the membership and provides continuity.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3C656C">
              <w:rPr>
                <w:rFonts w:ascii="Arial" w:hAnsi="Arial" w:cs="Arial"/>
                <w:sz w:val="20"/>
                <w:szCs w:val="20"/>
              </w:rPr>
              <w:t>Ensure that strateg</w:t>
            </w:r>
            <w:r>
              <w:rPr>
                <w:rFonts w:ascii="Arial" w:hAnsi="Arial" w:cs="Arial"/>
                <w:sz w:val="20"/>
                <w:szCs w:val="20"/>
              </w:rPr>
              <w:t xml:space="preserve">ic and operations decisions are </w:t>
            </w:r>
            <w:r w:rsidRPr="003C656C">
              <w:rPr>
                <w:rFonts w:ascii="Arial" w:hAnsi="Arial" w:cs="Arial"/>
                <w:sz w:val="20"/>
                <w:szCs w:val="20"/>
              </w:rPr>
              <w:t>separated, allowing responsive actions as needed.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B.1.b.  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Submit needed state documents </w:t>
            </w:r>
            <w:r>
              <w:rPr>
                <w:rFonts w:ascii="Arial" w:hAnsi="Arial" w:cs="Arial"/>
                <w:sz w:val="20"/>
                <w:szCs w:val="20"/>
              </w:rPr>
              <w:t xml:space="preserve">to the NAAE office in a timely </w:t>
            </w:r>
            <w:r w:rsidRPr="009E48F0">
              <w:rPr>
                <w:rFonts w:ascii="Arial" w:hAnsi="Arial" w:cs="Arial"/>
                <w:sz w:val="20"/>
                <w:szCs w:val="20"/>
              </w:rPr>
              <w:t>manne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>Send membership roster, officer roster, and dues to the NAAE o</w:t>
            </w:r>
            <w:r>
              <w:rPr>
                <w:rFonts w:ascii="Arial" w:hAnsi="Arial" w:cs="Arial"/>
                <w:sz w:val="20"/>
                <w:szCs w:val="20"/>
              </w:rPr>
              <w:t>ffice postmarked by September 1.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C656C">
              <w:rPr>
                <w:rFonts w:ascii="Arial" w:hAnsi="Arial" w:cs="Arial"/>
                <w:sz w:val="20"/>
                <w:szCs w:val="20"/>
              </w:rPr>
              <w:t>Provide a State Association Tactical Plan Report Form to the NAAE o</w:t>
            </w:r>
            <w:r>
              <w:rPr>
                <w:rFonts w:ascii="Arial" w:hAnsi="Arial" w:cs="Arial"/>
                <w:sz w:val="20"/>
                <w:szCs w:val="20"/>
              </w:rPr>
              <w:t>ffice postmarked by September 1.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Pr="003C656C">
              <w:rPr>
                <w:rFonts w:ascii="Arial" w:hAnsi="Arial" w:cs="Arial"/>
                <w:sz w:val="20"/>
                <w:szCs w:val="20"/>
              </w:rPr>
              <w:t>Mail a copy of the MATA strategic plan to the NAAE office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3C656C">
              <w:rPr>
                <w:rFonts w:ascii="Arial" w:hAnsi="Arial" w:cs="Arial"/>
                <w:sz w:val="20"/>
                <w:szCs w:val="20"/>
              </w:rPr>
              <w:t>Respond to NAAE office and/or board member requests in a timely manner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B.1.c.  </w:t>
            </w:r>
            <w:r w:rsidRPr="009E48F0">
              <w:rPr>
                <w:rFonts w:ascii="Arial" w:hAnsi="Arial" w:cs="Arial"/>
                <w:sz w:val="20"/>
                <w:szCs w:val="20"/>
              </w:rPr>
              <w:t>Recruit members to serve as volunteers and leaders at all levels</w:t>
            </w:r>
          </w:p>
        </w:tc>
        <w:tc>
          <w:tcPr>
            <w:tcW w:w="3690" w:type="dxa"/>
          </w:tcPr>
          <w:p w:rsidR="008552CE" w:rsidRPr="002F427B" w:rsidRDefault="003C656C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>Recruit member volunteers based on a match with their talents and abilities needed.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B.1.d.  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Use partnerships to leverage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work of MATA and other </w:t>
            </w:r>
            <w:r w:rsidRPr="009E48F0">
              <w:rPr>
                <w:rFonts w:ascii="Arial" w:hAnsi="Arial" w:cs="Arial"/>
                <w:sz w:val="20"/>
                <w:szCs w:val="20"/>
              </w:rPr>
              <w:t>organizations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>Participate actively in u</w:t>
            </w:r>
            <w:r>
              <w:rPr>
                <w:rFonts w:ascii="Arial" w:hAnsi="Arial" w:cs="Arial"/>
                <w:sz w:val="20"/>
                <w:szCs w:val="20"/>
              </w:rPr>
              <w:t>mbrella education organizations.</w:t>
            </w:r>
          </w:p>
          <w:p w:rsid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C656C">
              <w:rPr>
                <w:rFonts w:ascii="Arial" w:hAnsi="Arial" w:cs="Arial"/>
                <w:sz w:val="20"/>
                <w:szCs w:val="20"/>
              </w:rPr>
              <w:t>Participate actively in other agricu</w:t>
            </w:r>
            <w:r>
              <w:rPr>
                <w:rFonts w:ascii="Arial" w:hAnsi="Arial" w:cs="Arial"/>
                <w:sz w:val="20"/>
                <w:szCs w:val="20"/>
              </w:rPr>
              <w:t>ltural education organizations.</w:t>
            </w:r>
          </w:p>
          <w:p w:rsid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3.  </w:t>
            </w:r>
            <w:r w:rsidRPr="003C656C">
              <w:rPr>
                <w:rFonts w:ascii="Arial" w:hAnsi="Arial" w:cs="Arial"/>
                <w:sz w:val="20"/>
                <w:szCs w:val="20"/>
              </w:rPr>
              <w:t>Participate actively in ot</w:t>
            </w:r>
            <w:r>
              <w:rPr>
                <w:rFonts w:ascii="Arial" w:hAnsi="Arial" w:cs="Arial"/>
                <w:sz w:val="20"/>
                <w:szCs w:val="20"/>
              </w:rPr>
              <w:t>her agricultural organizations.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4. Hold meetings toge</w:t>
            </w:r>
            <w:r>
              <w:rPr>
                <w:rFonts w:ascii="Arial" w:hAnsi="Arial" w:cs="Arial"/>
                <w:sz w:val="20"/>
                <w:szCs w:val="20"/>
              </w:rPr>
              <w:t>ther with related organizations.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5. Seek opportunities to</w:t>
            </w:r>
            <w:r>
              <w:rPr>
                <w:rFonts w:ascii="Arial" w:hAnsi="Arial" w:cs="Arial"/>
                <w:sz w:val="20"/>
                <w:szCs w:val="20"/>
              </w:rPr>
              <w:t xml:space="preserve"> conduct joint public relations.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 </w:t>
            </w:r>
            <w:r w:rsidRPr="003C656C">
              <w:rPr>
                <w:rFonts w:ascii="Arial" w:hAnsi="Arial" w:cs="Arial"/>
                <w:sz w:val="20"/>
                <w:szCs w:val="20"/>
              </w:rPr>
              <w:t>Seek joint education and profe</w:t>
            </w:r>
            <w:r>
              <w:rPr>
                <w:rFonts w:ascii="Arial" w:hAnsi="Arial" w:cs="Arial"/>
                <w:sz w:val="20"/>
                <w:szCs w:val="20"/>
              </w:rPr>
              <w:t>ssional development resources.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 </w:t>
            </w:r>
            <w:r w:rsidRPr="003C656C">
              <w:rPr>
                <w:rFonts w:ascii="Arial" w:hAnsi="Arial" w:cs="Arial"/>
                <w:sz w:val="20"/>
                <w:szCs w:val="20"/>
              </w:rPr>
              <w:t>Leverage the work of other organizations through partnerships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Marketing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B.2.a.  </w:t>
            </w:r>
            <w:r w:rsidRPr="009E48F0">
              <w:rPr>
                <w:rFonts w:ascii="Arial" w:hAnsi="Arial" w:cs="Arial"/>
                <w:sz w:val="20"/>
                <w:szCs w:val="20"/>
              </w:rPr>
              <w:t>Survey member needs, stakeholder perceptions, such as local program advisory committees, and demand for services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>Survey and publish key stakeholder perceptions of member value.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C656C">
              <w:rPr>
                <w:rFonts w:ascii="Arial" w:hAnsi="Arial" w:cs="Arial"/>
                <w:sz w:val="20"/>
                <w:szCs w:val="20"/>
              </w:rPr>
              <w:t>Annually survey member needs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  <w:r w:rsidR="000677A2">
              <w:rPr>
                <w:rFonts w:ascii="Arial" w:hAnsi="Arial" w:cs="Arial"/>
                <w:sz w:val="20"/>
                <w:szCs w:val="20"/>
              </w:rPr>
              <w:t xml:space="preserve"> and Member Services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B.2.b.  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Define and consistently </w:t>
            </w:r>
            <w:r>
              <w:rPr>
                <w:rFonts w:ascii="Arial" w:hAnsi="Arial" w:cs="Arial"/>
                <w:sz w:val="20"/>
                <w:szCs w:val="20"/>
              </w:rPr>
              <w:t xml:space="preserve">communicate the brand image of </w:t>
            </w:r>
            <w:r w:rsidRPr="009E48F0">
              <w:rPr>
                <w:rFonts w:ascii="Arial" w:hAnsi="Arial" w:cs="Arial"/>
                <w:sz w:val="20"/>
                <w:szCs w:val="20"/>
              </w:rPr>
              <w:t>agricultural educators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>Define and communicate con</w:t>
            </w:r>
            <w:r>
              <w:rPr>
                <w:rFonts w:ascii="Arial" w:hAnsi="Arial" w:cs="Arial"/>
                <w:sz w:val="20"/>
                <w:szCs w:val="20"/>
              </w:rPr>
              <w:t>sistently a core brand promise.</w:t>
            </w:r>
          </w:p>
          <w:p w:rsid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C656C">
              <w:rPr>
                <w:rFonts w:ascii="Arial" w:hAnsi="Arial" w:cs="Arial"/>
                <w:sz w:val="20"/>
                <w:szCs w:val="20"/>
              </w:rPr>
              <w:t>Ensure that the public recognizes the value of the association’s code of ethics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3. Ensure that the public perceives agricultural educators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consistent with the values of </w:t>
            </w:r>
            <w:r w:rsidRPr="003C656C">
              <w:rPr>
                <w:rFonts w:ascii="Arial" w:hAnsi="Arial" w:cs="Arial"/>
                <w:sz w:val="20"/>
                <w:szCs w:val="20"/>
              </w:rPr>
              <w:t>the agricultural education profession and of agricultural educators.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B.2.c.  </w:t>
            </w:r>
            <w:r w:rsidRPr="009E48F0">
              <w:rPr>
                <w:rFonts w:ascii="Arial" w:hAnsi="Arial" w:cs="Arial"/>
                <w:sz w:val="20"/>
                <w:szCs w:val="20"/>
              </w:rPr>
              <w:t>Develop a public relations program to effectively promote the benefits and value offered by a</w:t>
            </w:r>
            <w:r>
              <w:rPr>
                <w:rFonts w:ascii="Arial" w:hAnsi="Arial" w:cs="Arial"/>
                <w:sz w:val="20"/>
                <w:szCs w:val="20"/>
              </w:rPr>
              <w:t>gricultural educators(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to </w:t>
            </w:r>
            <w:r w:rsidRPr="009E48F0">
              <w:rPr>
                <w:rFonts w:ascii="Arial" w:hAnsi="Arial" w:cs="Arial"/>
                <w:sz w:val="20"/>
                <w:szCs w:val="20"/>
              </w:rPr>
              <w:t>the general public, policy makers, and professional allies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>Develop mass media and targeted public relations se</w:t>
            </w:r>
            <w:r>
              <w:rPr>
                <w:rFonts w:ascii="Arial" w:hAnsi="Arial" w:cs="Arial"/>
                <w:sz w:val="20"/>
                <w:szCs w:val="20"/>
              </w:rPr>
              <w:t>rvices.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C656C">
              <w:rPr>
                <w:rFonts w:ascii="Arial" w:hAnsi="Arial" w:cs="Arial"/>
                <w:sz w:val="20"/>
                <w:szCs w:val="20"/>
              </w:rPr>
              <w:t>Ensure that the public understands the benefits and value off</w:t>
            </w:r>
            <w:r>
              <w:rPr>
                <w:rFonts w:ascii="Arial" w:hAnsi="Arial" w:cs="Arial"/>
                <w:sz w:val="20"/>
                <w:szCs w:val="20"/>
              </w:rPr>
              <w:t>ered by agricultural educators.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Pr="003C656C">
              <w:rPr>
                <w:rFonts w:ascii="Arial" w:hAnsi="Arial" w:cs="Arial"/>
                <w:sz w:val="20"/>
                <w:szCs w:val="20"/>
              </w:rPr>
              <w:t>Promote agricultural educators so that the public is aware that t</w:t>
            </w:r>
            <w:r>
              <w:rPr>
                <w:rFonts w:ascii="Arial" w:hAnsi="Arial" w:cs="Arial"/>
                <w:sz w:val="20"/>
                <w:szCs w:val="20"/>
              </w:rPr>
              <w:t>hey are qualified professionals.</w:t>
            </w:r>
          </w:p>
          <w:p w:rsid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4. Communicate the goals, purposes and achievement</w:t>
            </w:r>
            <w:r>
              <w:rPr>
                <w:rFonts w:ascii="Arial" w:hAnsi="Arial" w:cs="Arial"/>
                <w:sz w:val="20"/>
                <w:szCs w:val="20"/>
              </w:rPr>
              <w:t>s of the MATA and its members to the general public.</w:t>
            </w:r>
          </w:p>
          <w:p w:rsid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5. Leverage public service and partnership advertising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6. Target principals, guidance counselors and othe</w:t>
            </w:r>
            <w:r>
              <w:rPr>
                <w:rFonts w:ascii="Arial" w:hAnsi="Arial" w:cs="Arial"/>
                <w:sz w:val="20"/>
                <w:szCs w:val="20"/>
              </w:rPr>
              <w:t>r teachers for positive public</w:t>
            </w:r>
            <w:r w:rsidRPr="003C656C">
              <w:rPr>
                <w:rFonts w:ascii="Arial" w:hAnsi="Arial" w:cs="Arial"/>
                <w:sz w:val="20"/>
                <w:szCs w:val="20"/>
              </w:rPr>
              <w:t xml:space="preserve"> relations about agricultural education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 Policy and Marketing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B.2.d.  </w:t>
            </w:r>
            <w:r w:rsidRPr="009E48F0">
              <w:rPr>
                <w:rFonts w:ascii="Arial" w:hAnsi="Arial" w:cs="Arial"/>
                <w:sz w:val="20"/>
                <w:szCs w:val="20"/>
              </w:rPr>
              <w:t>Increase membership through participation and ef</w:t>
            </w:r>
            <w:r>
              <w:rPr>
                <w:rFonts w:ascii="Arial" w:hAnsi="Arial" w:cs="Arial"/>
                <w:sz w:val="20"/>
                <w:szCs w:val="20"/>
              </w:rPr>
              <w:t xml:space="preserve">fective </w:t>
            </w:r>
            <w:r w:rsidRPr="009E48F0">
              <w:rPr>
                <w:rFonts w:ascii="Arial" w:hAnsi="Arial" w:cs="Arial"/>
                <w:sz w:val="20"/>
                <w:szCs w:val="20"/>
              </w:rPr>
              <w:t>communication of benefits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>Ensure that members are aware of the value of the associat</w:t>
            </w:r>
            <w:r>
              <w:rPr>
                <w:rFonts w:ascii="Arial" w:hAnsi="Arial" w:cs="Arial"/>
                <w:sz w:val="20"/>
                <w:szCs w:val="20"/>
              </w:rPr>
              <w:t>ion’s programs and merchandise.</w:t>
            </w:r>
          </w:p>
          <w:p w:rsid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C656C">
              <w:rPr>
                <w:rFonts w:ascii="Arial" w:hAnsi="Arial" w:cs="Arial"/>
                <w:sz w:val="20"/>
                <w:szCs w:val="20"/>
              </w:rPr>
              <w:t>Ensure that member participation leads to a strong sense of belonging to the profession and association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3.  Encourage members to make a lifetime co</w:t>
            </w:r>
            <w:r>
              <w:rPr>
                <w:rFonts w:ascii="Arial" w:hAnsi="Arial" w:cs="Arial"/>
                <w:sz w:val="20"/>
                <w:szCs w:val="20"/>
              </w:rPr>
              <w:t>mmitment to the success of the profession and association.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4. Encourage all agricultural education professionals to</w:t>
            </w:r>
            <w:r>
              <w:rPr>
                <w:rFonts w:ascii="Arial" w:hAnsi="Arial" w:cs="Arial"/>
                <w:sz w:val="20"/>
                <w:szCs w:val="20"/>
              </w:rPr>
              <w:t xml:space="preserve"> be members of the</w:t>
            </w:r>
            <w:r w:rsidRPr="003C656C">
              <w:rPr>
                <w:rFonts w:ascii="Arial" w:hAnsi="Arial" w:cs="Arial"/>
                <w:sz w:val="20"/>
                <w:szCs w:val="20"/>
              </w:rPr>
              <w:t xml:space="preserve"> professional association.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Services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B.2.e.  </w:t>
            </w:r>
            <w:r w:rsidRPr="009E48F0">
              <w:rPr>
                <w:rFonts w:ascii="Arial" w:hAnsi="Arial" w:cs="Arial"/>
                <w:sz w:val="20"/>
                <w:szCs w:val="20"/>
              </w:rPr>
              <w:t>Educate members to effectively communicate their value to local stakeholders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C656C">
              <w:rPr>
                <w:rFonts w:ascii="Arial" w:hAnsi="Arial" w:cs="Arial"/>
                <w:sz w:val="20"/>
                <w:szCs w:val="20"/>
              </w:rPr>
              <w:t>Produce and distribute brochures and templates to help members promote th</w:t>
            </w:r>
            <w:r>
              <w:rPr>
                <w:rFonts w:ascii="Arial" w:hAnsi="Arial" w:cs="Arial"/>
                <w:sz w:val="20"/>
                <w:szCs w:val="20"/>
              </w:rPr>
              <w:t>eir local value to stakeholders.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C656C">
              <w:rPr>
                <w:rFonts w:ascii="Arial" w:hAnsi="Arial" w:cs="Arial"/>
                <w:sz w:val="20"/>
                <w:szCs w:val="20"/>
              </w:rPr>
              <w:t>Provide analysis and facts to support market</w:t>
            </w:r>
            <w:r>
              <w:rPr>
                <w:rFonts w:ascii="Arial" w:hAnsi="Arial" w:cs="Arial"/>
                <w:sz w:val="20"/>
                <w:szCs w:val="20"/>
              </w:rPr>
              <w:t>place compensation when needed.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 </w:t>
            </w:r>
            <w:r w:rsidRPr="003C656C">
              <w:rPr>
                <w:rFonts w:ascii="Arial" w:hAnsi="Arial" w:cs="Arial"/>
                <w:sz w:val="20"/>
                <w:szCs w:val="20"/>
              </w:rPr>
              <w:t>Develop and deliver presentations to inform and persuade local decision makers of member value.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Services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8552CE" w:rsidRPr="002F427B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B.3.a. 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Maintain long-term financial </w:t>
            </w:r>
            <w:r>
              <w:rPr>
                <w:rFonts w:ascii="Arial" w:hAnsi="Arial" w:cs="Arial"/>
                <w:sz w:val="20"/>
                <w:szCs w:val="20"/>
              </w:rPr>
              <w:t xml:space="preserve">stability by using budgets and </w:t>
            </w:r>
            <w:r w:rsidRPr="009E48F0">
              <w:rPr>
                <w:rFonts w:ascii="Arial" w:hAnsi="Arial" w:cs="Arial"/>
                <w:sz w:val="20"/>
                <w:szCs w:val="20"/>
              </w:rPr>
              <w:t>spending controls.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1. Plan and budge</w:t>
            </w:r>
            <w:r>
              <w:rPr>
                <w:rFonts w:ascii="Arial" w:hAnsi="Arial" w:cs="Arial"/>
                <w:sz w:val="20"/>
                <w:szCs w:val="20"/>
              </w:rPr>
              <w:t>t to manage financial resources.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2. Manage the organization to ensure its long-term financial stability.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3. Allocate financial resources to highest priority programs th</w:t>
            </w:r>
            <w:r>
              <w:rPr>
                <w:rFonts w:ascii="Arial" w:hAnsi="Arial" w:cs="Arial"/>
                <w:sz w:val="20"/>
                <w:szCs w:val="20"/>
              </w:rPr>
              <w:t>rough a standard review process.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4. Use appropriate technology resources that share information and reduce costs for all.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9E48F0" w:rsidRPr="009E48F0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B.3.b.  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Secure </w:t>
            </w:r>
            <w:r>
              <w:rPr>
                <w:rFonts w:ascii="Arial" w:hAnsi="Arial" w:cs="Arial"/>
                <w:sz w:val="20"/>
                <w:szCs w:val="20"/>
              </w:rPr>
              <w:t xml:space="preserve">grants and sponsorships from 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government and industry to </w:t>
            </w:r>
          </w:p>
          <w:p w:rsidR="008552CE" w:rsidRPr="002F427B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 w:rsidRPr="009E48F0">
              <w:rPr>
                <w:rFonts w:ascii="Arial" w:hAnsi="Arial" w:cs="Arial"/>
                <w:sz w:val="20"/>
                <w:szCs w:val="20"/>
              </w:rPr>
              <w:t>supplement programs</w:t>
            </w:r>
          </w:p>
        </w:tc>
        <w:tc>
          <w:tcPr>
            <w:tcW w:w="3690" w:type="dxa"/>
          </w:tcPr>
          <w:p w:rsidR="008552CE" w:rsidRPr="002F427B" w:rsidRDefault="003C656C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C656C">
              <w:rPr>
                <w:rFonts w:ascii="Arial" w:hAnsi="Arial" w:cs="Arial"/>
                <w:sz w:val="20"/>
                <w:szCs w:val="20"/>
              </w:rPr>
              <w:t>Secure industry and government grants and sponsorships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2CE" w:rsidTr="00FB4FE9">
        <w:tc>
          <w:tcPr>
            <w:tcW w:w="2695" w:type="dxa"/>
          </w:tcPr>
          <w:p w:rsidR="009E48F0" w:rsidRPr="009E48F0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B.3.c.  </w:t>
            </w:r>
            <w:r w:rsidRPr="009E48F0">
              <w:rPr>
                <w:rFonts w:ascii="Arial" w:hAnsi="Arial" w:cs="Arial"/>
                <w:sz w:val="20"/>
                <w:szCs w:val="20"/>
              </w:rPr>
              <w:t xml:space="preserve">Set program prices to contribute to the overall support of the </w:t>
            </w:r>
          </w:p>
          <w:p w:rsidR="008552CE" w:rsidRPr="002F427B" w:rsidRDefault="009E48F0" w:rsidP="009E48F0">
            <w:pPr>
              <w:tabs>
                <w:tab w:val="left" w:pos="1530"/>
              </w:tabs>
              <w:rPr>
                <w:rFonts w:ascii="Arial" w:hAnsi="Arial" w:cs="Arial"/>
                <w:sz w:val="20"/>
                <w:szCs w:val="20"/>
              </w:rPr>
            </w:pPr>
            <w:r w:rsidRPr="009E48F0">
              <w:rPr>
                <w:rFonts w:ascii="Arial" w:hAnsi="Arial" w:cs="Arial"/>
                <w:sz w:val="20"/>
                <w:szCs w:val="20"/>
              </w:rPr>
              <w:t>Organization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3690" w:type="dxa"/>
          </w:tcPr>
          <w:p w:rsid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1. Seek non-dues revenu</w:t>
            </w:r>
            <w:r>
              <w:rPr>
                <w:rFonts w:ascii="Arial" w:hAnsi="Arial" w:cs="Arial"/>
                <w:sz w:val="20"/>
                <w:szCs w:val="20"/>
              </w:rPr>
              <w:t>e to supplement the MATA budget.</w:t>
            </w:r>
          </w:p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2. Reasonable funds are generated fr</w:t>
            </w:r>
            <w:r>
              <w:rPr>
                <w:rFonts w:ascii="Arial" w:hAnsi="Arial" w:cs="Arial"/>
                <w:sz w:val="20"/>
                <w:szCs w:val="20"/>
              </w:rPr>
              <w:t>om program and conference fees.</w:t>
            </w:r>
          </w:p>
          <w:p w:rsidR="008552CE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 w:rsidRPr="003C656C">
              <w:rPr>
                <w:rFonts w:ascii="Arial" w:hAnsi="Arial" w:cs="Arial"/>
                <w:sz w:val="20"/>
                <w:szCs w:val="20"/>
              </w:rPr>
              <w:t>3. Provide a MATA Lifetime membership category for dues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8552CE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Finance and Professional Growth</w:t>
            </w:r>
          </w:p>
        </w:tc>
        <w:tc>
          <w:tcPr>
            <w:tcW w:w="2342" w:type="dxa"/>
          </w:tcPr>
          <w:p w:rsidR="008552CE" w:rsidRPr="002F427B" w:rsidRDefault="008552CE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F0" w:rsidTr="00FB4FE9">
        <w:tc>
          <w:tcPr>
            <w:tcW w:w="2695" w:type="dxa"/>
            <w:shd w:val="clear" w:color="auto" w:fill="000000" w:themeFill="text1"/>
          </w:tcPr>
          <w:p w:rsidR="009E48F0" w:rsidRDefault="009E48F0" w:rsidP="009E4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9E48F0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E48F0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9E48F0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F0" w:rsidTr="00FB4FE9">
        <w:tc>
          <w:tcPr>
            <w:tcW w:w="2695" w:type="dxa"/>
          </w:tcPr>
          <w:p w:rsidR="007D69F3" w:rsidRPr="007D69F3" w:rsidRDefault="007D69F3" w:rsidP="007D69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B.3.d.  </w:t>
            </w:r>
            <w:r w:rsidRPr="007D69F3">
              <w:rPr>
                <w:rFonts w:ascii="Arial" w:hAnsi="Arial" w:cs="Arial"/>
                <w:sz w:val="20"/>
                <w:szCs w:val="20"/>
              </w:rPr>
              <w:t xml:space="preserve">Offer supplemental membership categories so that supporters can </w:t>
            </w:r>
          </w:p>
          <w:p w:rsidR="009E48F0" w:rsidRDefault="007D69F3" w:rsidP="007D69F3">
            <w:pPr>
              <w:rPr>
                <w:rFonts w:ascii="Arial" w:hAnsi="Arial" w:cs="Arial"/>
                <w:sz w:val="20"/>
                <w:szCs w:val="20"/>
              </w:rPr>
            </w:pPr>
            <w:r w:rsidRPr="007D69F3">
              <w:rPr>
                <w:rFonts w:ascii="Arial" w:hAnsi="Arial" w:cs="Arial"/>
                <w:sz w:val="20"/>
                <w:szCs w:val="20"/>
              </w:rPr>
              <w:t>be involved</w:t>
            </w:r>
          </w:p>
        </w:tc>
        <w:tc>
          <w:tcPr>
            <w:tcW w:w="3690" w:type="dxa"/>
          </w:tcPr>
          <w:p w:rsidR="003C656C" w:rsidRPr="003C656C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C656C">
              <w:rPr>
                <w:rFonts w:ascii="Arial" w:hAnsi="Arial" w:cs="Arial"/>
                <w:sz w:val="20"/>
                <w:szCs w:val="20"/>
              </w:rPr>
              <w:t>Provide a membership category that connects businesses and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organizations to MATA members.</w:t>
            </w:r>
          </w:p>
          <w:p w:rsidR="009E48F0" w:rsidRPr="002F427B" w:rsidRDefault="003C656C" w:rsidP="003C65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C656C">
              <w:rPr>
                <w:rFonts w:ascii="Arial" w:hAnsi="Arial" w:cs="Arial"/>
                <w:sz w:val="20"/>
                <w:szCs w:val="20"/>
              </w:rPr>
              <w:t>Provide a membership category that connects persons other than professional agricultural educators to the agricultural education profession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9E48F0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Marketing</w:t>
            </w:r>
          </w:p>
        </w:tc>
        <w:tc>
          <w:tcPr>
            <w:tcW w:w="2342" w:type="dxa"/>
          </w:tcPr>
          <w:p w:rsidR="009E48F0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F0" w:rsidTr="00FB4FE9">
        <w:tc>
          <w:tcPr>
            <w:tcW w:w="2695" w:type="dxa"/>
            <w:shd w:val="clear" w:color="auto" w:fill="000000" w:themeFill="text1"/>
          </w:tcPr>
          <w:p w:rsidR="009E48F0" w:rsidRDefault="009E48F0" w:rsidP="009E48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9E48F0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9E48F0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9E48F0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48F0" w:rsidTr="00FB4FE9">
        <w:tc>
          <w:tcPr>
            <w:tcW w:w="2695" w:type="dxa"/>
          </w:tcPr>
          <w:p w:rsidR="009E48F0" w:rsidRDefault="007D69F3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B.3.e.  </w:t>
            </w:r>
            <w:r w:rsidRPr="007D69F3">
              <w:rPr>
                <w:rFonts w:ascii="Arial" w:hAnsi="Arial" w:cs="Arial"/>
                <w:sz w:val="20"/>
                <w:szCs w:val="20"/>
              </w:rPr>
              <w:t>Implement MATA dues to support organization initiatives</w:t>
            </w:r>
          </w:p>
        </w:tc>
        <w:tc>
          <w:tcPr>
            <w:tcW w:w="3690" w:type="dxa"/>
          </w:tcPr>
          <w:p w:rsidR="009E48F0" w:rsidRPr="002F427B" w:rsidRDefault="003C656C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C656C">
              <w:rPr>
                <w:rFonts w:ascii="Arial" w:hAnsi="Arial" w:cs="Arial"/>
                <w:sz w:val="20"/>
                <w:szCs w:val="20"/>
              </w:rPr>
              <w:t>Utilize a unified dues system for ease of payment and recordkeeping</w:t>
            </w:r>
          </w:p>
        </w:tc>
        <w:tc>
          <w:tcPr>
            <w:tcW w:w="1260" w:type="dxa"/>
          </w:tcPr>
          <w:p w:rsidR="009E48F0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</w:t>
            </w:r>
          </w:p>
        </w:tc>
        <w:tc>
          <w:tcPr>
            <w:tcW w:w="2342" w:type="dxa"/>
          </w:tcPr>
          <w:p w:rsidR="009E48F0" w:rsidRPr="002F427B" w:rsidRDefault="009E48F0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F3" w:rsidTr="00FB4FE9">
        <w:tc>
          <w:tcPr>
            <w:tcW w:w="2695" w:type="dxa"/>
            <w:shd w:val="clear" w:color="auto" w:fill="000000" w:themeFill="text1"/>
          </w:tcPr>
          <w:p w:rsidR="007D69F3" w:rsidRDefault="007D69F3" w:rsidP="009E4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F3" w:rsidTr="00FB4FE9">
        <w:tc>
          <w:tcPr>
            <w:tcW w:w="2695" w:type="dxa"/>
          </w:tcPr>
          <w:p w:rsidR="007D69F3" w:rsidRDefault="007D69F3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C.1.a.  </w:t>
            </w:r>
            <w:r w:rsidRPr="007D69F3">
              <w:rPr>
                <w:rFonts w:ascii="Arial" w:hAnsi="Arial" w:cs="Arial"/>
                <w:sz w:val="20"/>
                <w:szCs w:val="20"/>
              </w:rPr>
              <w:t>Provide professional skills and content education</w:t>
            </w:r>
          </w:p>
        </w:tc>
        <w:tc>
          <w:tcPr>
            <w:tcW w:w="3690" w:type="dxa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D69F3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Growth</w:t>
            </w:r>
          </w:p>
        </w:tc>
        <w:tc>
          <w:tcPr>
            <w:tcW w:w="2342" w:type="dxa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F3" w:rsidTr="00FB4FE9">
        <w:tc>
          <w:tcPr>
            <w:tcW w:w="2695" w:type="dxa"/>
            <w:shd w:val="clear" w:color="auto" w:fill="000000" w:themeFill="text1"/>
          </w:tcPr>
          <w:p w:rsidR="007D69F3" w:rsidRDefault="007D69F3" w:rsidP="009E4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F3" w:rsidTr="00FB4FE9">
        <w:tc>
          <w:tcPr>
            <w:tcW w:w="2695" w:type="dxa"/>
          </w:tcPr>
          <w:p w:rsidR="007D69F3" w:rsidRDefault="007D69F3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C.1.b.  </w:t>
            </w:r>
            <w:r w:rsidRPr="007D69F3">
              <w:rPr>
                <w:rFonts w:ascii="Arial" w:hAnsi="Arial" w:cs="Arial"/>
                <w:sz w:val="20"/>
                <w:szCs w:val="20"/>
              </w:rPr>
              <w:t>Provide practical technological skills education and cost-effective opportunities for applying technology</w:t>
            </w:r>
          </w:p>
        </w:tc>
        <w:tc>
          <w:tcPr>
            <w:tcW w:w="3690" w:type="dxa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7D69F3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Growth</w:t>
            </w:r>
          </w:p>
        </w:tc>
        <w:tc>
          <w:tcPr>
            <w:tcW w:w="2342" w:type="dxa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F3" w:rsidTr="00FB4FE9">
        <w:tc>
          <w:tcPr>
            <w:tcW w:w="2695" w:type="dxa"/>
            <w:shd w:val="clear" w:color="auto" w:fill="000000" w:themeFill="text1"/>
          </w:tcPr>
          <w:p w:rsidR="007D69F3" w:rsidRDefault="007D69F3" w:rsidP="009E4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F3" w:rsidTr="00FB4FE9">
        <w:tc>
          <w:tcPr>
            <w:tcW w:w="2695" w:type="dxa"/>
          </w:tcPr>
          <w:p w:rsidR="007D69F3" w:rsidRDefault="000D0DE3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C.1.c.  </w:t>
            </w:r>
            <w:r w:rsidR="007D69F3" w:rsidRPr="007D69F3">
              <w:rPr>
                <w:rFonts w:ascii="Arial" w:hAnsi="Arial" w:cs="Arial"/>
                <w:sz w:val="20"/>
                <w:szCs w:val="20"/>
              </w:rPr>
              <w:t>Provide leadership education and opportunities</w:t>
            </w:r>
          </w:p>
        </w:tc>
        <w:tc>
          <w:tcPr>
            <w:tcW w:w="3690" w:type="dxa"/>
          </w:tcPr>
          <w:p w:rsid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F2401">
              <w:rPr>
                <w:rFonts w:ascii="Arial" w:hAnsi="Arial" w:cs="Arial"/>
                <w:sz w:val="20"/>
                <w:szCs w:val="20"/>
              </w:rPr>
              <w:t>MATA will promote activities that p</w:t>
            </w:r>
            <w:r>
              <w:rPr>
                <w:rFonts w:ascii="Arial" w:hAnsi="Arial" w:cs="Arial"/>
                <w:sz w:val="20"/>
                <w:szCs w:val="20"/>
              </w:rPr>
              <w:t>rovide technological skills and</w:t>
            </w:r>
            <w:r w:rsidRPr="003F2401">
              <w:rPr>
                <w:rFonts w:ascii="Arial" w:hAnsi="Arial" w:cs="Arial"/>
                <w:sz w:val="20"/>
                <w:szCs w:val="20"/>
              </w:rPr>
              <w:t xml:space="preserve"> technological expertise.</w:t>
            </w:r>
          </w:p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Members will be made aware of </w:t>
            </w:r>
            <w:r w:rsidRPr="003F2401">
              <w:rPr>
                <w:rFonts w:ascii="Arial" w:hAnsi="Arial" w:cs="Arial"/>
                <w:sz w:val="20"/>
                <w:szCs w:val="20"/>
              </w:rPr>
              <w:t>relevant, innovative technologies through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2401">
              <w:rPr>
                <w:rFonts w:ascii="Arial" w:hAnsi="Arial" w:cs="Arial"/>
                <w:sz w:val="20"/>
                <w:szCs w:val="20"/>
              </w:rPr>
              <w:t>workshops and other means.</w:t>
            </w:r>
          </w:p>
          <w:p w:rsidR="007D69F3" w:rsidRPr="002F427B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>3. MATA will survey members and summarize future member issues.</w:t>
            </w:r>
          </w:p>
        </w:tc>
        <w:tc>
          <w:tcPr>
            <w:tcW w:w="1260" w:type="dxa"/>
          </w:tcPr>
          <w:p w:rsidR="007D69F3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Professional Growth</w:t>
            </w:r>
          </w:p>
        </w:tc>
        <w:tc>
          <w:tcPr>
            <w:tcW w:w="2342" w:type="dxa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F3" w:rsidTr="00FB4FE9">
        <w:tc>
          <w:tcPr>
            <w:tcW w:w="2695" w:type="dxa"/>
            <w:shd w:val="clear" w:color="auto" w:fill="000000" w:themeFill="text1"/>
          </w:tcPr>
          <w:p w:rsidR="007D69F3" w:rsidRDefault="007D69F3" w:rsidP="009E4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7D69F3" w:rsidRPr="002F427B" w:rsidRDefault="007D69F3" w:rsidP="007D69F3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F3" w:rsidTr="00FB4FE9">
        <w:tc>
          <w:tcPr>
            <w:tcW w:w="2695" w:type="dxa"/>
          </w:tcPr>
          <w:p w:rsidR="007D69F3" w:rsidRDefault="000D0DE3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C.2.a.  </w:t>
            </w:r>
            <w:r w:rsidRPr="000D0DE3">
              <w:rPr>
                <w:rFonts w:ascii="Arial" w:hAnsi="Arial" w:cs="Arial"/>
                <w:sz w:val="20"/>
                <w:szCs w:val="20"/>
              </w:rPr>
              <w:t>Arrange professional development opportunities and activities for colleagues to meet, share, serve, and learn</w:t>
            </w:r>
          </w:p>
        </w:tc>
        <w:tc>
          <w:tcPr>
            <w:tcW w:w="3690" w:type="dxa"/>
          </w:tcPr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F2401">
              <w:rPr>
                <w:rFonts w:ascii="Arial" w:hAnsi="Arial" w:cs="Arial"/>
                <w:sz w:val="20"/>
                <w:szCs w:val="20"/>
              </w:rPr>
              <w:t xml:space="preserve">MATA will provide opportunities for members to </w:t>
            </w:r>
            <w:r>
              <w:rPr>
                <w:rFonts w:ascii="Arial" w:hAnsi="Arial" w:cs="Arial"/>
                <w:sz w:val="20"/>
                <w:szCs w:val="20"/>
              </w:rPr>
              <w:t>meet for fellowship and sharing.</w:t>
            </w:r>
          </w:p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 xml:space="preserve">2. Members will share </w:t>
            </w:r>
            <w:r>
              <w:rPr>
                <w:rFonts w:ascii="Arial" w:hAnsi="Arial" w:cs="Arial"/>
                <w:sz w:val="20"/>
                <w:szCs w:val="20"/>
              </w:rPr>
              <w:t>through special interest groups.</w:t>
            </w:r>
          </w:p>
          <w:p w:rsidR="007D69F3" w:rsidRPr="002F427B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3F2401">
              <w:rPr>
                <w:rFonts w:ascii="Arial" w:hAnsi="Arial" w:cs="Arial"/>
                <w:sz w:val="20"/>
                <w:szCs w:val="20"/>
              </w:rPr>
              <w:t xml:space="preserve"> Members will have access to on-line tools for sharing with colleagues</w:t>
            </w:r>
          </w:p>
        </w:tc>
        <w:tc>
          <w:tcPr>
            <w:tcW w:w="1260" w:type="dxa"/>
          </w:tcPr>
          <w:p w:rsidR="007D69F3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Services and Professional Growth</w:t>
            </w:r>
          </w:p>
        </w:tc>
        <w:tc>
          <w:tcPr>
            <w:tcW w:w="2342" w:type="dxa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F3" w:rsidTr="00FB4FE9">
        <w:tc>
          <w:tcPr>
            <w:tcW w:w="2695" w:type="dxa"/>
            <w:shd w:val="clear" w:color="auto" w:fill="000000" w:themeFill="text1"/>
          </w:tcPr>
          <w:p w:rsidR="007D69F3" w:rsidRDefault="007D69F3" w:rsidP="009E4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7D69F3" w:rsidRPr="002F427B" w:rsidRDefault="007D69F3" w:rsidP="007D69F3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7D69F3" w:rsidRPr="002F427B" w:rsidRDefault="007D69F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DE3" w:rsidTr="00FB4FE9">
        <w:tc>
          <w:tcPr>
            <w:tcW w:w="2695" w:type="dxa"/>
          </w:tcPr>
          <w:p w:rsidR="000D0DE3" w:rsidRDefault="000D0DE3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C.2.b.  </w:t>
            </w:r>
            <w:r w:rsidRPr="000D0DE3">
              <w:rPr>
                <w:rFonts w:ascii="Arial" w:hAnsi="Arial" w:cs="Arial"/>
                <w:sz w:val="20"/>
                <w:szCs w:val="20"/>
              </w:rPr>
              <w:t>Promote and recognize outstanding service to students, communities and the profession</w:t>
            </w:r>
          </w:p>
        </w:tc>
        <w:tc>
          <w:tcPr>
            <w:tcW w:w="3690" w:type="dxa"/>
          </w:tcPr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F2401">
              <w:rPr>
                <w:rFonts w:ascii="Arial" w:hAnsi="Arial" w:cs="Arial"/>
                <w:sz w:val="20"/>
                <w:szCs w:val="20"/>
              </w:rPr>
              <w:t>MATA will provide awards t</w:t>
            </w:r>
            <w:r>
              <w:rPr>
                <w:rFonts w:ascii="Arial" w:hAnsi="Arial" w:cs="Arial"/>
                <w:sz w:val="20"/>
                <w:szCs w:val="20"/>
              </w:rPr>
              <w:t>o outstanding members.</w:t>
            </w:r>
          </w:p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>2. State award winner applications will be fo</w:t>
            </w:r>
            <w:r>
              <w:rPr>
                <w:rFonts w:ascii="Arial" w:hAnsi="Arial" w:cs="Arial"/>
                <w:sz w:val="20"/>
                <w:szCs w:val="20"/>
              </w:rPr>
              <w:t xml:space="preserve">rwarded to the NAAE office for </w:t>
            </w:r>
            <w:r w:rsidRPr="003F2401">
              <w:rPr>
                <w:rFonts w:ascii="Arial" w:hAnsi="Arial" w:cs="Arial"/>
                <w:sz w:val="20"/>
                <w:szCs w:val="20"/>
              </w:rPr>
              <w:t>NAAE Region VI recognition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>3. Use official NAAE awards and certificates</w:t>
            </w:r>
          </w:p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>4. Recognize professi</w:t>
            </w:r>
            <w:r>
              <w:rPr>
                <w:rFonts w:ascii="Arial" w:hAnsi="Arial" w:cs="Arial"/>
                <w:sz w:val="20"/>
                <w:szCs w:val="20"/>
              </w:rPr>
              <w:t>onals for outstanding teaching.</w:t>
            </w:r>
          </w:p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>5. Outstanding professional and association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service will be recognized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by </w:t>
            </w:r>
            <w:r w:rsidRPr="003F2401">
              <w:rPr>
                <w:rFonts w:ascii="Arial" w:hAnsi="Arial" w:cs="Arial"/>
                <w:sz w:val="20"/>
                <w:szCs w:val="20"/>
              </w:rPr>
              <w:t>presenting awards for the state winners in the NAAE categories and submi</w:t>
            </w:r>
            <w:r>
              <w:rPr>
                <w:rFonts w:ascii="Arial" w:hAnsi="Arial" w:cs="Arial"/>
                <w:sz w:val="20"/>
                <w:szCs w:val="20"/>
              </w:rPr>
              <w:t>t to NAAE for regional competition.</w:t>
            </w:r>
          </w:p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>6. MATA will provide years o</w:t>
            </w:r>
            <w:r>
              <w:rPr>
                <w:rFonts w:ascii="Arial" w:hAnsi="Arial" w:cs="Arial"/>
                <w:sz w:val="20"/>
                <w:szCs w:val="20"/>
              </w:rPr>
              <w:t>f service pins to MATA members.</w:t>
            </w:r>
          </w:p>
          <w:p w:rsidR="000D0DE3" w:rsidRPr="002F427B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>7. Complete the paperwork for the Profession</w:t>
            </w:r>
            <w:r>
              <w:rPr>
                <w:rFonts w:ascii="Arial" w:hAnsi="Arial" w:cs="Arial"/>
                <w:sz w:val="20"/>
                <w:szCs w:val="20"/>
              </w:rPr>
              <w:t xml:space="preserve">al State Association Award and </w:t>
            </w:r>
            <w:r w:rsidRPr="003F2401">
              <w:rPr>
                <w:rFonts w:ascii="Arial" w:hAnsi="Arial" w:cs="Arial"/>
                <w:sz w:val="20"/>
                <w:szCs w:val="20"/>
              </w:rPr>
              <w:t>submit to NAAE by September 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D0DE3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Member Services</w:t>
            </w:r>
          </w:p>
        </w:tc>
        <w:tc>
          <w:tcPr>
            <w:tcW w:w="2342" w:type="dxa"/>
          </w:tcPr>
          <w:p w:rsidR="000D0DE3" w:rsidRPr="002F427B" w:rsidRDefault="000D0DE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DE3" w:rsidTr="00FB4FE9">
        <w:tc>
          <w:tcPr>
            <w:tcW w:w="2695" w:type="dxa"/>
            <w:shd w:val="clear" w:color="auto" w:fill="000000" w:themeFill="text1"/>
          </w:tcPr>
          <w:p w:rsidR="000D0DE3" w:rsidRDefault="000D0DE3" w:rsidP="009E4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0D0DE3" w:rsidRPr="002F427B" w:rsidRDefault="000D0DE3" w:rsidP="007D69F3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0D0DE3" w:rsidRPr="002F427B" w:rsidRDefault="000D0DE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0D0DE3" w:rsidRPr="002F427B" w:rsidRDefault="000D0DE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DE3" w:rsidTr="00FB4FE9">
        <w:tc>
          <w:tcPr>
            <w:tcW w:w="2695" w:type="dxa"/>
          </w:tcPr>
          <w:p w:rsidR="000D0DE3" w:rsidRDefault="000D0DE3" w:rsidP="000D0D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C.2.c.  </w:t>
            </w:r>
            <w:r w:rsidRPr="000D0DE3">
              <w:rPr>
                <w:rFonts w:ascii="Arial" w:hAnsi="Arial" w:cs="Arial"/>
                <w:sz w:val="20"/>
                <w:szCs w:val="20"/>
              </w:rPr>
              <w:t>Provide an incentive plan to inc</w:t>
            </w:r>
            <w:r>
              <w:rPr>
                <w:rFonts w:ascii="Arial" w:hAnsi="Arial" w:cs="Arial"/>
                <w:sz w:val="20"/>
                <w:szCs w:val="20"/>
              </w:rPr>
              <w:t xml:space="preserve">rease teacher participation in </w:t>
            </w:r>
            <w:r w:rsidRPr="000D0DE3">
              <w:rPr>
                <w:rFonts w:ascii="Arial" w:hAnsi="Arial" w:cs="Arial"/>
                <w:sz w:val="20"/>
                <w:szCs w:val="20"/>
              </w:rPr>
              <w:t>professional development workshop activities</w:t>
            </w:r>
          </w:p>
        </w:tc>
        <w:tc>
          <w:tcPr>
            <w:tcW w:w="3690" w:type="dxa"/>
          </w:tcPr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3F2401">
              <w:rPr>
                <w:rFonts w:ascii="Arial" w:hAnsi="Arial" w:cs="Arial"/>
                <w:sz w:val="20"/>
                <w:szCs w:val="20"/>
              </w:rPr>
              <w:t>Information is given for MSDE continuing education credits</w:t>
            </w:r>
          </w:p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 xml:space="preserve">2. Stipends available for involved members (develop criteria of offering $ towards </w:t>
            </w:r>
          </w:p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 w:rsidRPr="003F2401">
              <w:rPr>
                <w:rFonts w:ascii="Arial" w:hAnsi="Arial" w:cs="Arial"/>
                <w:sz w:val="20"/>
                <w:szCs w:val="20"/>
              </w:rPr>
              <w:t>further professional development such as attending NAAE events/conferences/etc.) to attend professional development opp</w:t>
            </w:r>
            <w:r>
              <w:rPr>
                <w:rFonts w:ascii="Arial" w:hAnsi="Arial" w:cs="Arial"/>
                <w:sz w:val="20"/>
                <w:szCs w:val="20"/>
              </w:rPr>
              <w:t>ortunities outside of MATA.</w:t>
            </w:r>
          </w:p>
          <w:p w:rsidR="000D0DE3" w:rsidRPr="002F427B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F2401">
              <w:rPr>
                <w:rFonts w:ascii="Arial" w:hAnsi="Arial" w:cs="Arial"/>
                <w:sz w:val="20"/>
                <w:szCs w:val="20"/>
              </w:rPr>
              <w:t>Provide recognition to workshop presenters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D0DE3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Services</w:t>
            </w:r>
          </w:p>
        </w:tc>
        <w:tc>
          <w:tcPr>
            <w:tcW w:w="2342" w:type="dxa"/>
          </w:tcPr>
          <w:p w:rsidR="000D0DE3" w:rsidRPr="002F427B" w:rsidRDefault="000D0DE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DE3" w:rsidTr="00FB4FE9">
        <w:tc>
          <w:tcPr>
            <w:tcW w:w="2695" w:type="dxa"/>
            <w:shd w:val="clear" w:color="auto" w:fill="000000" w:themeFill="text1"/>
          </w:tcPr>
          <w:p w:rsidR="000D0DE3" w:rsidRDefault="000D0DE3" w:rsidP="009E4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0D0DE3" w:rsidRPr="002F427B" w:rsidRDefault="000D0DE3" w:rsidP="007D69F3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0D0DE3" w:rsidRPr="002F427B" w:rsidRDefault="000D0DE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0D0DE3" w:rsidRPr="002F427B" w:rsidRDefault="000D0DE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DE3" w:rsidTr="00FB4FE9">
        <w:tc>
          <w:tcPr>
            <w:tcW w:w="2695" w:type="dxa"/>
          </w:tcPr>
          <w:p w:rsidR="000D0DE3" w:rsidRDefault="000D0DE3" w:rsidP="009E48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C.2.d.  </w:t>
            </w:r>
            <w:r w:rsidRPr="000D0DE3">
              <w:rPr>
                <w:rFonts w:ascii="Arial" w:hAnsi="Arial" w:cs="Arial"/>
                <w:sz w:val="20"/>
                <w:szCs w:val="20"/>
              </w:rPr>
              <w:t>Coordinate grant and employment opportunities</w:t>
            </w:r>
          </w:p>
        </w:tc>
        <w:tc>
          <w:tcPr>
            <w:tcW w:w="3690" w:type="dxa"/>
          </w:tcPr>
          <w:p w:rsidR="003F2401" w:rsidRPr="003F2401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3F2401">
              <w:rPr>
                <w:rFonts w:ascii="Arial" w:hAnsi="Arial" w:cs="Arial"/>
                <w:sz w:val="20"/>
                <w:szCs w:val="20"/>
              </w:rPr>
              <w:t>Inform members of employment opportunities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0DE3" w:rsidRPr="002F427B" w:rsidRDefault="003F2401" w:rsidP="003F24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3F2401">
              <w:rPr>
                <w:rFonts w:ascii="Arial" w:hAnsi="Arial" w:cs="Arial"/>
                <w:sz w:val="20"/>
                <w:szCs w:val="20"/>
              </w:rPr>
              <w:t>Inform members of grant opportunities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0D0DE3" w:rsidRPr="002F427B" w:rsidRDefault="00BF2CF1" w:rsidP="008552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</w:t>
            </w:r>
          </w:p>
        </w:tc>
        <w:tc>
          <w:tcPr>
            <w:tcW w:w="2342" w:type="dxa"/>
          </w:tcPr>
          <w:p w:rsidR="000D0DE3" w:rsidRPr="002F427B" w:rsidRDefault="000D0DE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DE3" w:rsidTr="00FB4FE9">
        <w:tc>
          <w:tcPr>
            <w:tcW w:w="2695" w:type="dxa"/>
            <w:shd w:val="clear" w:color="auto" w:fill="000000" w:themeFill="text1"/>
          </w:tcPr>
          <w:p w:rsidR="000D0DE3" w:rsidRDefault="000D0DE3" w:rsidP="009E48F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shd w:val="clear" w:color="auto" w:fill="000000" w:themeFill="text1"/>
          </w:tcPr>
          <w:p w:rsidR="000D0DE3" w:rsidRPr="002F427B" w:rsidRDefault="000D0DE3" w:rsidP="007D69F3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000000" w:themeFill="text1"/>
          </w:tcPr>
          <w:p w:rsidR="000D0DE3" w:rsidRPr="002F427B" w:rsidRDefault="000D0DE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000000" w:themeFill="text1"/>
          </w:tcPr>
          <w:p w:rsidR="000D0DE3" w:rsidRPr="002F427B" w:rsidRDefault="000D0DE3" w:rsidP="008552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52CE" w:rsidRPr="008552CE" w:rsidRDefault="008552CE" w:rsidP="008552CE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8552CE" w:rsidRPr="008552CE" w:rsidSect="002F427B">
      <w:headerReference w:type="default" r:id="rId8"/>
      <w:footerReference w:type="default" r:id="rId9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5EF" w:rsidRDefault="005E05EF" w:rsidP="005E05EF">
      <w:pPr>
        <w:spacing w:after="0" w:line="240" w:lineRule="auto"/>
      </w:pPr>
      <w:r>
        <w:separator/>
      </w:r>
    </w:p>
  </w:endnote>
  <w:endnote w:type="continuationSeparator" w:id="0">
    <w:p w:rsidR="005E05EF" w:rsidRDefault="005E05EF" w:rsidP="005E0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3828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0AB8" w:rsidRDefault="00680A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C1BCF" w:rsidRDefault="00AC1B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5EF" w:rsidRDefault="005E05EF" w:rsidP="005E05EF">
      <w:pPr>
        <w:spacing w:after="0" w:line="240" w:lineRule="auto"/>
      </w:pPr>
      <w:r>
        <w:separator/>
      </w:r>
    </w:p>
  </w:footnote>
  <w:footnote w:type="continuationSeparator" w:id="0">
    <w:p w:rsidR="005E05EF" w:rsidRDefault="005E05EF" w:rsidP="005E0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5EF" w:rsidRPr="005E05EF" w:rsidRDefault="00AC1BCF" w:rsidP="005E05EF">
    <w:pPr>
      <w:pStyle w:val="Header"/>
      <w:jc w:val="center"/>
      <w:rPr>
        <w:rFonts w:ascii="Bookman Old Style" w:hAnsi="Bookman Old Style"/>
        <w:b/>
        <w:sz w:val="40"/>
        <w:szCs w:val="40"/>
      </w:rPr>
    </w:pPr>
    <w:sdt>
      <w:sdtPr>
        <w:rPr>
          <w:rFonts w:ascii="Bookman Old Style" w:hAnsi="Bookman Old Style"/>
          <w:b/>
          <w:sz w:val="40"/>
          <w:szCs w:val="40"/>
        </w:rPr>
        <w:id w:val="1356380854"/>
        <w:docPartObj>
          <w:docPartGallery w:val="Watermarks"/>
          <w:docPartUnique/>
        </w:docPartObj>
      </w:sdtPr>
      <w:sdtContent>
        <w:r w:rsidRPr="00AC1BCF">
          <w:rPr>
            <w:rFonts w:ascii="Bookman Old Style" w:hAnsi="Bookman Old Style"/>
            <w:b/>
            <w:noProof/>
            <w:sz w:val="40"/>
            <w:szCs w:val="4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2289" type="#_x0000_t136" style="position:absolute;left:0;text-align:left;margin-left:0;margin-top:0;width:412.4pt;height:247.4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5E05EF" w:rsidRPr="005E05EF">
      <w:rPr>
        <w:rFonts w:ascii="Bookman Old Style" w:hAnsi="Bookman Old Style"/>
        <w:b/>
        <w:noProof/>
        <w:sz w:val="40"/>
        <w:szCs w:val="4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-342900</wp:posOffset>
          </wp:positionH>
          <wp:positionV relativeFrom="paragraph">
            <wp:posOffset>-123825</wp:posOffset>
          </wp:positionV>
          <wp:extent cx="1781175" cy="1838325"/>
          <wp:effectExtent l="0" t="0" r="9525" b="9525"/>
          <wp:wrapTight wrapText="bothSides">
            <wp:wrapPolygon edited="0">
              <wp:start x="0" y="0"/>
              <wp:lineTo x="0" y="21488"/>
              <wp:lineTo x="21484" y="21488"/>
              <wp:lineTo x="21484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83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5EF" w:rsidRPr="005E05EF">
      <w:rPr>
        <w:rFonts w:ascii="Bookman Old Style" w:hAnsi="Bookman Old Style"/>
        <w:b/>
        <w:sz w:val="40"/>
        <w:szCs w:val="40"/>
      </w:rPr>
      <w:t xml:space="preserve">Maryland </w:t>
    </w:r>
  </w:p>
  <w:p w:rsidR="005E05EF" w:rsidRPr="005E05EF" w:rsidRDefault="005E05EF" w:rsidP="005E05EF">
    <w:pPr>
      <w:pStyle w:val="Header"/>
      <w:jc w:val="center"/>
      <w:rPr>
        <w:rFonts w:ascii="Bookman Old Style" w:hAnsi="Bookman Old Style"/>
        <w:b/>
        <w:sz w:val="40"/>
        <w:szCs w:val="40"/>
      </w:rPr>
    </w:pPr>
    <w:r w:rsidRPr="005E05EF">
      <w:rPr>
        <w:rFonts w:ascii="Bookman Old Style" w:hAnsi="Bookman Old Style"/>
        <w:b/>
        <w:sz w:val="40"/>
        <w:szCs w:val="40"/>
      </w:rPr>
      <w:t xml:space="preserve">Agriculture Teachers </w:t>
    </w:r>
  </w:p>
  <w:p w:rsidR="005E05EF" w:rsidRDefault="005E05EF" w:rsidP="005E05EF">
    <w:pPr>
      <w:pStyle w:val="Header"/>
      <w:jc w:val="center"/>
      <w:rPr>
        <w:rFonts w:ascii="Bookman Old Style" w:hAnsi="Bookman Old Style"/>
        <w:b/>
        <w:sz w:val="40"/>
        <w:szCs w:val="40"/>
      </w:rPr>
    </w:pPr>
    <w:r w:rsidRPr="005E05EF">
      <w:rPr>
        <w:rFonts w:ascii="Bookman Old Style" w:hAnsi="Bookman Old Style"/>
        <w:b/>
        <w:sz w:val="40"/>
        <w:szCs w:val="40"/>
      </w:rPr>
      <w:t>Association, Inc.</w:t>
    </w:r>
  </w:p>
  <w:p w:rsidR="005E05EF" w:rsidRPr="005E05EF" w:rsidRDefault="005E05EF" w:rsidP="005E05EF">
    <w:pPr>
      <w:pStyle w:val="Header"/>
      <w:jc w:val="center"/>
      <w:rPr>
        <w:rFonts w:ascii="Bookman Old Style" w:hAnsi="Bookman Old Style"/>
        <w:b/>
        <w:sz w:val="28"/>
        <w:szCs w:val="28"/>
      </w:rPr>
    </w:pPr>
    <w:r>
      <w:rPr>
        <w:rFonts w:ascii="Bookman Old Style" w:hAnsi="Bookman Old Style"/>
        <w:b/>
        <w:sz w:val="28"/>
        <w:szCs w:val="28"/>
      </w:rPr>
      <w:t>Strategic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E62C3"/>
    <w:multiLevelType w:val="hybridMultilevel"/>
    <w:tmpl w:val="1A2E9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D2224"/>
    <w:multiLevelType w:val="hybridMultilevel"/>
    <w:tmpl w:val="35208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EF"/>
    <w:rsid w:val="000677A2"/>
    <w:rsid w:val="000D0DE3"/>
    <w:rsid w:val="002F427B"/>
    <w:rsid w:val="003C656C"/>
    <w:rsid w:val="003F2401"/>
    <w:rsid w:val="004F044D"/>
    <w:rsid w:val="005E05EF"/>
    <w:rsid w:val="006366DC"/>
    <w:rsid w:val="00680AB8"/>
    <w:rsid w:val="007D69F3"/>
    <w:rsid w:val="008142AD"/>
    <w:rsid w:val="008552CE"/>
    <w:rsid w:val="009E48F0"/>
    <w:rsid w:val="00AC1BCF"/>
    <w:rsid w:val="00BA12F3"/>
    <w:rsid w:val="00BF2CF1"/>
    <w:rsid w:val="00D46D63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  <w15:chartTrackingRefBased/>
  <w15:docId w15:val="{A0171BC1-6985-42FB-88CC-5D2CCB35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5EF"/>
  </w:style>
  <w:style w:type="paragraph" w:styleId="Footer">
    <w:name w:val="footer"/>
    <w:basedOn w:val="Normal"/>
    <w:link w:val="FooterChar"/>
    <w:uiPriority w:val="99"/>
    <w:unhideWhenUsed/>
    <w:rsid w:val="005E0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5EF"/>
  </w:style>
  <w:style w:type="table" w:styleId="TableGrid">
    <w:name w:val="Table Grid"/>
    <w:basedOn w:val="TableNormal"/>
    <w:uiPriority w:val="39"/>
    <w:rsid w:val="0085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5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52D41-7ADE-41EC-B2D8-6FBF661D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 Bureau</dc:creator>
  <cp:keywords/>
  <dc:description/>
  <cp:lastModifiedBy>Farm Bureau</cp:lastModifiedBy>
  <cp:revision>9</cp:revision>
  <cp:lastPrinted>2017-03-13T13:47:00Z</cp:lastPrinted>
  <dcterms:created xsi:type="dcterms:W3CDTF">2016-07-10T18:38:00Z</dcterms:created>
  <dcterms:modified xsi:type="dcterms:W3CDTF">2017-03-13T13:51:00Z</dcterms:modified>
</cp:coreProperties>
</file>