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C476" w14:textId="706F0037" w:rsidR="00336941" w:rsidRPr="00BE0AB2" w:rsidRDefault="00542350" w:rsidP="00F32C00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18"/>
          <w:szCs w:val="18"/>
        </w:rPr>
      </w:pPr>
      <w:bookmarkStart w:id="0" w:name="_Hlk186276789"/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February</w:t>
      </w:r>
      <w:r w:rsidR="003643C8">
        <w:rPr>
          <w:rFonts w:ascii="Garamond" w:eastAsia="Garamond" w:hAnsi="Garamond" w:cs="Garamond"/>
          <w:color w:val="737373"/>
          <w:spacing w:val="30"/>
          <w:sz w:val="18"/>
          <w:szCs w:val="18"/>
        </w:rPr>
        <w:t xml:space="preserve"> 2025</w:t>
      </w:r>
    </w:p>
    <w:p w14:paraId="0D57C82E" w14:textId="77777777" w:rsidR="00DB6EA4" w:rsidRPr="00FF0CDC" w:rsidRDefault="00DB6EA4" w:rsidP="00DB6EA4">
      <w:pPr>
        <w:spacing w:line="276" w:lineRule="auto"/>
        <w:jc w:val="center"/>
        <w:rPr>
          <w:rFonts w:ascii="Garamond" w:eastAsia="Garamond" w:hAnsi="Garamond" w:cs="Garamond"/>
          <w:color w:val="737373"/>
          <w:spacing w:val="30"/>
          <w:sz w:val="6"/>
          <w:szCs w:val="6"/>
        </w:rPr>
      </w:pPr>
      <w:r w:rsidRPr="00FF0CDC">
        <w:rPr>
          <w:rFonts w:ascii="Garamond" w:eastAsia="Garamond" w:hAnsi="Garamond" w:cs="Garamond"/>
          <w:color w:val="737373"/>
          <w:spacing w:val="30"/>
          <w:sz w:val="16"/>
          <w:szCs w:val="16"/>
        </w:rPr>
        <w:t>CANAPÉ</w:t>
      </w:r>
      <w:r w:rsidRPr="00FF0CDC">
        <w:rPr>
          <w:rFonts w:ascii="Garamond" w:eastAsia="Garamond" w:hAnsi="Garamond" w:cs="Garamond"/>
          <w:color w:val="737373"/>
          <w:spacing w:val="30"/>
          <w:sz w:val="16"/>
          <w:szCs w:val="16"/>
        </w:rPr>
        <w:br/>
      </w:r>
    </w:p>
    <w:p w14:paraId="7BA75490" w14:textId="116B7BE8" w:rsidR="00DB6EA4" w:rsidRPr="00FF0CDC" w:rsidRDefault="00DB6EA4" w:rsidP="00E57065">
      <w:pPr>
        <w:spacing w:line="240" w:lineRule="auto"/>
        <w:jc w:val="center"/>
        <w:rPr>
          <w:rFonts w:ascii="Garamond" w:eastAsia="Garamond" w:hAnsi="Garamond" w:cs="Garamond"/>
          <w:color w:val="737373"/>
          <w:sz w:val="18"/>
          <w:szCs w:val="18"/>
        </w:rPr>
      </w:pPr>
      <w:bookmarkStart w:id="1" w:name="_Hlk186277040"/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ONION PUMPKIN</w:t>
      </w:r>
      <w:r w:rsidRPr="00FF0CDC">
        <w:rPr>
          <w:rFonts w:ascii="Garamond" w:eastAsia="Garamond" w:hAnsi="Garamond" w:cs="Garamond"/>
          <w:color w:val="737373"/>
          <w:spacing w:val="20"/>
          <w:sz w:val="18"/>
          <w:szCs w:val="18"/>
        </w:rPr>
        <w:br/>
      </w:r>
      <w:r w:rsidR="00CB383E">
        <w:rPr>
          <w:rFonts w:ascii="Garamond" w:eastAsia="Garamond" w:hAnsi="Garamond" w:cs="Garamond"/>
          <w:color w:val="737373"/>
          <w:sz w:val="18"/>
          <w:szCs w:val="18"/>
        </w:rPr>
        <w:t>Clementine</w:t>
      </w:r>
      <w:r>
        <w:rPr>
          <w:rFonts w:ascii="Garamond" w:eastAsia="Garamond" w:hAnsi="Garamond" w:cs="Garamond"/>
          <w:color w:val="737373"/>
          <w:sz w:val="18"/>
          <w:szCs w:val="18"/>
        </w:rPr>
        <w:t xml:space="preserve"> </w:t>
      </w:r>
    </w:p>
    <w:bookmarkEnd w:id="1"/>
    <w:p w14:paraId="5D641FEE" w14:textId="77777777" w:rsidR="00DB6EA4" w:rsidRPr="00FF0CDC" w:rsidRDefault="00DB6EA4" w:rsidP="00E57065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8"/>
          <w:szCs w:val="8"/>
        </w:rPr>
      </w:pPr>
    </w:p>
    <w:p w14:paraId="6529E4F8" w14:textId="612C007B" w:rsidR="00DB6EA4" w:rsidRPr="00FF0CDC" w:rsidRDefault="00DB6EA4" w:rsidP="00E57065">
      <w:pPr>
        <w:spacing w:line="240" w:lineRule="auto"/>
        <w:jc w:val="center"/>
        <w:rPr>
          <w:rFonts w:ascii="Garamond" w:eastAsia="Garamond" w:hAnsi="Garamond" w:cs="Garamond"/>
          <w:color w:val="737373"/>
          <w:sz w:val="18"/>
          <w:szCs w:val="18"/>
        </w:rPr>
      </w:pPr>
      <w:bookmarkStart w:id="2" w:name="_Hlk182497674"/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BAKED BEETROOT</w:t>
      </w:r>
      <w:r w:rsidRPr="00FF0CDC">
        <w:rPr>
          <w:rFonts w:ascii="Garamond" w:eastAsia="Garamond" w:hAnsi="Garamond" w:cs="Garamond"/>
          <w:color w:val="737373"/>
          <w:spacing w:val="30"/>
          <w:sz w:val="18"/>
          <w:szCs w:val="18"/>
        </w:rPr>
        <w:br/>
      </w:r>
      <w:r>
        <w:rPr>
          <w:rFonts w:ascii="Garamond" w:eastAsia="Garamond" w:hAnsi="Garamond" w:cs="Garamond"/>
          <w:color w:val="737373"/>
          <w:sz w:val="18"/>
          <w:szCs w:val="18"/>
        </w:rPr>
        <w:t xml:space="preserve">Horseradish Bavarois, </w:t>
      </w:r>
      <w:r w:rsidR="00CB383E">
        <w:rPr>
          <w:rFonts w:ascii="Garamond" w:eastAsia="Garamond" w:hAnsi="Garamond" w:cs="Garamond"/>
          <w:color w:val="737373"/>
          <w:sz w:val="18"/>
          <w:szCs w:val="18"/>
        </w:rPr>
        <w:t>‘</w:t>
      </w:r>
      <w:r>
        <w:rPr>
          <w:rFonts w:ascii="Garamond" w:eastAsia="Garamond" w:hAnsi="Garamond" w:cs="Garamond"/>
          <w:color w:val="737373"/>
          <w:sz w:val="18"/>
          <w:szCs w:val="18"/>
        </w:rPr>
        <w:t xml:space="preserve">Sauce </w:t>
      </w:r>
      <w:proofErr w:type="spellStart"/>
      <w:r>
        <w:rPr>
          <w:rFonts w:ascii="Garamond" w:eastAsia="Garamond" w:hAnsi="Garamond" w:cs="Garamond"/>
          <w:color w:val="737373"/>
          <w:sz w:val="18"/>
          <w:szCs w:val="18"/>
        </w:rPr>
        <w:t>Vierge</w:t>
      </w:r>
      <w:proofErr w:type="spellEnd"/>
      <w:r w:rsidR="00CB383E">
        <w:rPr>
          <w:rFonts w:ascii="Garamond" w:eastAsia="Garamond" w:hAnsi="Garamond" w:cs="Garamond"/>
          <w:color w:val="737373"/>
          <w:sz w:val="18"/>
          <w:szCs w:val="18"/>
        </w:rPr>
        <w:t>’</w:t>
      </w:r>
    </w:p>
    <w:bookmarkEnd w:id="2"/>
    <w:p w14:paraId="1341F36F" w14:textId="77777777" w:rsidR="00DB6EA4" w:rsidRPr="00FF0CDC" w:rsidRDefault="00DB6EA4" w:rsidP="00E57065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8"/>
          <w:szCs w:val="8"/>
        </w:rPr>
      </w:pPr>
    </w:p>
    <w:p w14:paraId="6424AE08" w14:textId="7F962CD6" w:rsidR="00DB6EA4" w:rsidRPr="00FF0CDC" w:rsidRDefault="00DB6EA4" w:rsidP="00E57065">
      <w:pPr>
        <w:spacing w:line="240" w:lineRule="auto"/>
        <w:jc w:val="center"/>
        <w:rPr>
          <w:rFonts w:ascii="Garamond" w:eastAsia="Garamond" w:hAnsi="Garamond" w:cs="Garamond"/>
          <w:color w:val="737373"/>
          <w:sz w:val="16"/>
          <w:szCs w:val="16"/>
        </w:rPr>
      </w:pPr>
      <w:bookmarkStart w:id="3" w:name="_Hlk183856261"/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OEUF NOIR</w:t>
      </w:r>
      <w:r w:rsidRPr="00FF0CDC">
        <w:rPr>
          <w:rFonts w:ascii="Garamond" w:eastAsia="Garamond" w:hAnsi="Garamond" w:cs="Garamond"/>
          <w:color w:val="737373"/>
          <w:spacing w:val="20"/>
          <w:sz w:val="18"/>
          <w:szCs w:val="18"/>
        </w:rPr>
        <w:t xml:space="preserve"> </w:t>
      </w:r>
      <w:r w:rsidRPr="00FF0CDC">
        <w:rPr>
          <w:rFonts w:ascii="Garamond" w:eastAsia="Garamond" w:hAnsi="Garamond" w:cs="Garamond"/>
          <w:color w:val="737373"/>
          <w:spacing w:val="20"/>
          <w:sz w:val="18"/>
          <w:szCs w:val="18"/>
        </w:rPr>
        <w:br/>
      </w:r>
      <w:r>
        <w:rPr>
          <w:rFonts w:ascii="Garamond" w:eastAsia="Garamond" w:hAnsi="Garamond" w:cs="Garamond"/>
          <w:color w:val="737373"/>
          <w:sz w:val="18"/>
          <w:szCs w:val="18"/>
        </w:rPr>
        <w:t xml:space="preserve">Parmesan, </w:t>
      </w:r>
      <w:r w:rsidR="00CB383E">
        <w:rPr>
          <w:rFonts w:ascii="Garamond" w:eastAsia="Garamond" w:hAnsi="Garamond" w:cs="Garamond"/>
          <w:color w:val="737373"/>
          <w:sz w:val="18"/>
          <w:szCs w:val="18"/>
        </w:rPr>
        <w:t>Black Truffle</w:t>
      </w:r>
    </w:p>
    <w:bookmarkEnd w:id="3"/>
    <w:p w14:paraId="6E355866" w14:textId="77777777" w:rsidR="00DB6EA4" w:rsidRPr="00FF0CDC" w:rsidRDefault="00DB6EA4" w:rsidP="00E57065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8"/>
          <w:szCs w:val="8"/>
        </w:rPr>
      </w:pPr>
    </w:p>
    <w:p w14:paraId="0F8D25B0" w14:textId="77777777" w:rsidR="00DB6EA4" w:rsidRPr="00FF0CDC" w:rsidRDefault="00DB6EA4" w:rsidP="00E57065">
      <w:pPr>
        <w:spacing w:line="240" w:lineRule="auto"/>
        <w:jc w:val="center"/>
        <w:rPr>
          <w:rFonts w:ascii="Garamond" w:eastAsia="Garamond" w:hAnsi="Garamond" w:cs="Garamond"/>
          <w:color w:val="737373"/>
          <w:sz w:val="18"/>
          <w:szCs w:val="18"/>
        </w:rPr>
      </w:pPr>
      <w:bookmarkStart w:id="4" w:name="_Hlk182400432"/>
      <w:bookmarkStart w:id="5" w:name="_Hlk182497690"/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WILD MUSHROOM</w:t>
      </w:r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br/>
      </w:r>
      <w:r>
        <w:rPr>
          <w:rFonts w:ascii="Garamond" w:eastAsia="Garamond" w:hAnsi="Garamond" w:cs="Garamond"/>
          <w:color w:val="737373"/>
          <w:sz w:val="18"/>
          <w:szCs w:val="18"/>
        </w:rPr>
        <w:t>“Chou Farci</w:t>
      </w:r>
      <w:bookmarkEnd w:id="4"/>
      <w:r>
        <w:rPr>
          <w:rFonts w:ascii="Garamond" w:eastAsia="Garamond" w:hAnsi="Garamond" w:cs="Garamond"/>
          <w:color w:val="737373"/>
          <w:sz w:val="18"/>
          <w:szCs w:val="18"/>
        </w:rPr>
        <w:t>”</w:t>
      </w:r>
      <w:bookmarkEnd w:id="5"/>
      <w:r>
        <w:rPr>
          <w:rFonts w:ascii="Garamond" w:eastAsia="Garamond" w:hAnsi="Garamond" w:cs="Garamond"/>
          <w:color w:val="737373"/>
          <w:sz w:val="18"/>
          <w:szCs w:val="18"/>
        </w:rPr>
        <w:br/>
      </w:r>
    </w:p>
    <w:p w14:paraId="34EB8251" w14:textId="77777777" w:rsidR="00DB6EA4" w:rsidRPr="00FF0CDC" w:rsidRDefault="00DB6EA4" w:rsidP="00E57065">
      <w:pPr>
        <w:spacing w:line="240" w:lineRule="auto"/>
        <w:jc w:val="center"/>
        <w:rPr>
          <w:rFonts w:ascii="Garamond" w:eastAsia="Garamond" w:hAnsi="Garamond" w:cs="Garamond"/>
          <w:color w:val="737373"/>
          <w:sz w:val="18"/>
          <w:szCs w:val="18"/>
        </w:rPr>
      </w:pPr>
      <w:bookmarkStart w:id="6" w:name="_Hlk183856269"/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BBQ CELERIAC</w:t>
      </w:r>
      <w:r w:rsidRPr="00FF0CDC">
        <w:rPr>
          <w:rFonts w:ascii="Garamond" w:eastAsia="Garamond" w:hAnsi="Garamond" w:cs="Garamond"/>
          <w:color w:val="737373"/>
          <w:spacing w:val="20"/>
          <w:sz w:val="18"/>
          <w:szCs w:val="18"/>
        </w:rPr>
        <w:br/>
      </w:r>
      <w:r>
        <w:rPr>
          <w:rFonts w:ascii="Garamond" w:eastAsia="Garamond" w:hAnsi="Garamond" w:cs="Garamond"/>
          <w:color w:val="737373"/>
          <w:sz w:val="18"/>
          <w:szCs w:val="18"/>
        </w:rPr>
        <w:t>Piedmont Hazelnut, Black Truffle</w:t>
      </w:r>
    </w:p>
    <w:bookmarkEnd w:id="6"/>
    <w:p w14:paraId="49F32BCD" w14:textId="77777777" w:rsidR="00DB6EA4" w:rsidRPr="00FF0CDC" w:rsidRDefault="00DB6EA4" w:rsidP="00E57065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8"/>
          <w:szCs w:val="8"/>
        </w:rPr>
      </w:pPr>
    </w:p>
    <w:p w14:paraId="10E4312A" w14:textId="2BC0BA61" w:rsidR="00DB6EA4" w:rsidRPr="00FF0CDC" w:rsidRDefault="00DB6EA4" w:rsidP="00E57065">
      <w:pPr>
        <w:spacing w:line="240" w:lineRule="auto"/>
        <w:jc w:val="center"/>
        <w:rPr>
          <w:rFonts w:ascii="Garamond" w:eastAsia="Garamond" w:hAnsi="Garamond" w:cs="Garamond"/>
          <w:color w:val="737373"/>
          <w:sz w:val="18"/>
          <w:szCs w:val="18"/>
        </w:rPr>
      </w:pPr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WINTER VEGETABLE</w:t>
      </w:r>
      <w:r w:rsidRPr="00FF0CDC">
        <w:rPr>
          <w:rFonts w:ascii="Garamond" w:eastAsia="Garamond" w:hAnsi="Garamond" w:cs="Garamond"/>
          <w:color w:val="737373"/>
          <w:spacing w:val="30"/>
          <w:sz w:val="18"/>
          <w:szCs w:val="18"/>
        </w:rPr>
        <w:br/>
      </w:r>
      <w:r>
        <w:rPr>
          <w:rFonts w:ascii="Garamond" w:eastAsia="Times New Roman" w:hAnsi="Garamond" w:cs="Times New Roman"/>
          <w:color w:val="808080" w:themeColor="background1" w:themeShade="80"/>
          <w:kern w:val="36"/>
          <w:sz w:val="18"/>
          <w:szCs w:val="18"/>
          <w:lang w:val="en-GB" w:eastAsia="en-GB"/>
        </w:rPr>
        <w:t>“Blanquette Sauce”</w:t>
      </w:r>
    </w:p>
    <w:p w14:paraId="1D3EDBFF" w14:textId="77777777" w:rsidR="00DB6EA4" w:rsidRPr="00FF0CDC" w:rsidRDefault="00DB6EA4" w:rsidP="00E57065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8"/>
          <w:szCs w:val="8"/>
        </w:rPr>
      </w:pPr>
    </w:p>
    <w:p w14:paraId="0F8A80E9" w14:textId="4F323622" w:rsidR="00DB6EA4" w:rsidRPr="00D04057" w:rsidRDefault="00660C83" w:rsidP="00E57065">
      <w:pPr>
        <w:spacing w:line="240" w:lineRule="auto"/>
        <w:jc w:val="center"/>
        <w:rPr>
          <w:rFonts w:ascii="Garamond" w:eastAsia="Garamond" w:hAnsi="Garamond" w:cs="Garamond"/>
          <w:color w:val="737373"/>
          <w:sz w:val="18"/>
          <w:szCs w:val="18"/>
        </w:rPr>
      </w:pPr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THAI BASIL</w:t>
      </w:r>
      <w:r w:rsidR="00DB6EA4" w:rsidRPr="005D24E2">
        <w:rPr>
          <w:rFonts w:ascii="Garamond" w:eastAsia="Garamond" w:hAnsi="Garamond" w:cs="Garamond"/>
          <w:color w:val="737373"/>
          <w:spacing w:val="20"/>
          <w:sz w:val="18"/>
          <w:szCs w:val="18"/>
        </w:rPr>
        <w:br/>
      </w:r>
      <w:r w:rsidR="00DB6EA4">
        <w:rPr>
          <w:rFonts w:ascii="Garamond" w:eastAsia="Garamond" w:hAnsi="Garamond" w:cs="Garamond"/>
          <w:color w:val="737373"/>
          <w:sz w:val="18"/>
          <w:szCs w:val="18"/>
        </w:rPr>
        <w:t>Yellow Chartreuse</w:t>
      </w:r>
    </w:p>
    <w:p w14:paraId="4F8011C2" w14:textId="77777777" w:rsidR="00DB6EA4" w:rsidRPr="00FF0CDC" w:rsidRDefault="00DB6EA4" w:rsidP="00E57065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8"/>
          <w:szCs w:val="8"/>
        </w:rPr>
      </w:pPr>
    </w:p>
    <w:p w14:paraId="7F361245" w14:textId="77777777" w:rsidR="00DB6EA4" w:rsidRPr="00D04057" w:rsidRDefault="00DB6EA4" w:rsidP="00E57065">
      <w:pPr>
        <w:spacing w:line="240" w:lineRule="auto"/>
        <w:jc w:val="center"/>
        <w:rPr>
          <w:rFonts w:ascii="Garamond" w:eastAsia="Garamond" w:hAnsi="Garamond" w:cs="Garamond"/>
          <w:color w:val="737373"/>
          <w:sz w:val="18"/>
          <w:szCs w:val="18"/>
        </w:rPr>
      </w:pPr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PERU 60% CHOCOLATE</w:t>
      </w:r>
      <w:r w:rsidRPr="00D04057">
        <w:rPr>
          <w:rFonts w:ascii="Garamond" w:eastAsia="Garamond" w:hAnsi="Garamond" w:cs="Garamond"/>
          <w:color w:val="737373"/>
          <w:spacing w:val="30"/>
          <w:sz w:val="18"/>
          <w:szCs w:val="18"/>
        </w:rPr>
        <w:br/>
      </w:r>
      <w:r>
        <w:rPr>
          <w:rFonts w:ascii="Garamond" w:eastAsia="Garamond" w:hAnsi="Garamond" w:cs="Garamond"/>
          <w:color w:val="737373"/>
          <w:sz w:val="18"/>
          <w:szCs w:val="18"/>
        </w:rPr>
        <w:t>Vacherin, Buckwheat, Vin Jaune</w:t>
      </w:r>
    </w:p>
    <w:p w14:paraId="5C989AFE" w14:textId="77777777" w:rsidR="00381191" w:rsidRPr="00DC251A" w:rsidRDefault="00381191" w:rsidP="00381191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8"/>
          <w:szCs w:val="8"/>
        </w:rPr>
      </w:pPr>
    </w:p>
    <w:p w14:paraId="657EEF4B" w14:textId="77777777" w:rsidR="00381191" w:rsidRPr="00D04057" w:rsidRDefault="00381191" w:rsidP="00381191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18"/>
          <w:szCs w:val="18"/>
        </w:rPr>
      </w:pPr>
      <w:r w:rsidRPr="00D04057">
        <w:rPr>
          <w:rFonts w:ascii="Garamond" w:eastAsia="Garamond" w:hAnsi="Garamond" w:cs="Garamond"/>
          <w:color w:val="737373"/>
          <w:spacing w:val="30"/>
          <w:sz w:val="18"/>
          <w:szCs w:val="18"/>
        </w:rPr>
        <w:t>GOURMANDISE À PARTAGER</w:t>
      </w:r>
    </w:p>
    <w:p w14:paraId="51AEF519" w14:textId="77777777" w:rsidR="00381191" w:rsidRPr="00DC251A" w:rsidRDefault="00381191" w:rsidP="00381191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8"/>
          <w:szCs w:val="8"/>
        </w:rPr>
      </w:pPr>
    </w:p>
    <w:p w14:paraId="3FFDACA7" w14:textId="1E3AED53" w:rsidR="00381191" w:rsidRPr="00D04057" w:rsidRDefault="00E254EF" w:rsidP="00381191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18"/>
          <w:szCs w:val="18"/>
        </w:rPr>
      </w:pPr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WINTER</w:t>
      </w:r>
      <w:r w:rsidR="00381191">
        <w:rPr>
          <w:rFonts w:ascii="Garamond" w:eastAsia="Garamond" w:hAnsi="Garamond" w:cs="Garamond"/>
          <w:color w:val="737373"/>
          <w:spacing w:val="30"/>
          <w:sz w:val="18"/>
          <w:szCs w:val="18"/>
        </w:rPr>
        <w:t xml:space="preserve"> </w:t>
      </w:r>
      <w:r w:rsidR="00381191" w:rsidRPr="00D04057">
        <w:rPr>
          <w:rFonts w:ascii="Garamond" w:eastAsia="Garamond" w:hAnsi="Garamond" w:cs="Garamond"/>
          <w:color w:val="737373"/>
          <w:spacing w:val="30"/>
          <w:sz w:val="18"/>
          <w:szCs w:val="18"/>
        </w:rPr>
        <w:t>MENU</w:t>
      </w:r>
      <w:r w:rsidR="00381191">
        <w:rPr>
          <w:rFonts w:ascii="Garamond" w:eastAsia="Garamond" w:hAnsi="Garamond" w:cs="Garamond"/>
          <w:color w:val="737373"/>
          <w:spacing w:val="30"/>
          <w:sz w:val="18"/>
          <w:szCs w:val="18"/>
        </w:rPr>
        <w:br/>
      </w:r>
      <w:r w:rsidR="00381191" w:rsidRPr="00D04057">
        <w:rPr>
          <w:rFonts w:ascii="Garamond" w:eastAsia="Garamond" w:hAnsi="Garamond" w:cs="Garamond"/>
          <w:color w:val="737373"/>
          <w:spacing w:val="30"/>
          <w:sz w:val="18"/>
          <w:szCs w:val="18"/>
        </w:rPr>
        <w:t>£215</w:t>
      </w:r>
    </w:p>
    <w:p w14:paraId="01D56414" w14:textId="77777777" w:rsidR="00381191" w:rsidRPr="00CD0C6E" w:rsidRDefault="00381191" w:rsidP="00381191">
      <w:pPr>
        <w:spacing w:line="240" w:lineRule="auto"/>
        <w:jc w:val="center"/>
        <w:rPr>
          <w:rFonts w:ascii="Garamond" w:eastAsia="Garamond" w:hAnsi="Garamond" w:cs="Garamond"/>
          <w:color w:val="737373"/>
          <w:spacing w:val="20"/>
          <w:sz w:val="8"/>
          <w:szCs w:val="8"/>
        </w:rPr>
      </w:pPr>
    </w:p>
    <w:p w14:paraId="726D0BD5" w14:textId="77777777" w:rsidR="00381191" w:rsidRPr="00DC251A" w:rsidRDefault="00381191" w:rsidP="00381191">
      <w:pPr>
        <w:spacing w:line="240" w:lineRule="auto"/>
        <w:jc w:val="center"/>
        <w:rPr>
          <w:rFonts w:ascii="Copperplate Light" w:hAnsi="Copperplate Light"/>
          <w:sz w:val="8"/>
          <w:szCs w:val="8"/>
        </w:rPr>
        <w:sectPr w:rsidR="00381191" w:rsidRPr="00DC251A" w:rsidSect="00381191">
          <w:type w:val="continuous"/>
          <w:pgSz w:w="7087" w:h="12756"/>
          <w:pgMar w:top="432" w:right="245" w:bottom="432" w:left="245" w:header="720" w:footer="720" w:gutter="0"/>
          <w:cols w:space="720"/>
          <w:docGrid w:linePitch="360"/>
        </w:sectPr>
      </w:pPr>
      <w:r w:rsidRPr="005D24E2">
        <w:rPr>
          <w:rFonts w:ascii="Garamond" w:eastAsia="Garamond" w:hAnsi="Garamond" w:cs="Garamond"/>
          <w:color w:val="737373"/>
          <w:spacing w:val="20"/>
          <w:sz w:val="18"/>
          <w:szCs w:val="18"/>
          <w:lang w:val="fr-FR"/>
        </w:rPr>
        <w:t>HOUSE SIGNATURE DISHES</w:t>
      </w:r>
      <w:r w:rsidRPr="005D24E2">
        <w:rPr>
          <w:rFonts w:ascii="Garamond" w:eastAsia="Garamond" w:hAnsi="Garamond" w:cs="Garamond"/>
          <w:color w:val="737373"/>
          <w:spacing w:val="20"/>
          <w:sz w:val="18"/>
          <w:szCs w:val="18"/>
          <w:lang w:val="fr-FR"/>
        </w:rPr>
        <w:br/>
      </w:r>
      <w:r w:rsidRPr="00D04057">
        <w:rPr>
          <w:rFonts w:ascii="Garamond" w:eastAsia="Garamond" w:hAnsi="Garamond" w:cs="Garamond"/>
          <w:color w:val="737373"/>
          <w:sz w:val="18"/>
          <w:szCs w:val="18"/>
        </w:rPr>
        <w:t>Additional courses to be enjoyed by the entire table</w:t>
      </w:r>
    </w:p>
    <w:p w14:paraId="5C6BEFE7" w14:textId="77777777" w:rsidR="00381191" w:rsidRPr="00E57065" w:rsidRDefault="00381191" w:rsidP="00381191">
      <w:pPr>
        <w:jc w:val="center"/>
        <w:rPr>
          <w:rFonts w:ascii="Garamond" w:eastAsia="Garamond" w:hAnsi="Garamond" w:cs="Garamond"/>
          <w:color w:val="FFFFFF" w:themeColor="background1"/>
          <w:sz w:val="16"/>
          <w:szCs w:val="16"/>
        </w:rPr>
      </w:pPr>
      <w:r w:rsidRPr="00E57065">
        <w:rPr>
          <w:rFonts w:ascii="Garamond" w:eastAsia="Garamond" w:hAnsi="Garamond" w:cs="Garamond"/>
          <w:color w:val="FFFFFF" w:themeColor="background1"/>
          <w:spacing w:val="30"/>
          <w:sz w:val="16"/>
          <w:szCs w:val="16"/>
        </w:rPr>
        <w:t>HUNTER CHICKEN</w:t>
      </w:r>
      <w:r w:rsidRPr="00E57065">
        <w:rPr>
          <w:rFonts w:ascii="Garamond" w:eastAsia="Garamond" w:hAnsi="Garamond" w:cs="Garamond"/>
          <w:color w:val="FFFFFF" w:themeColor="background1"/>
          <w:spacing w:val="30"/>
          <w:sz w:val="16"/>
          <w:szCs w:val="16"/>
        </w:rPr>
        <w:br/>
      </w:r>
      <w:r w:rsidRPr="00E57065">
        <w:rPr>
          <w:rFonts w:ascii="Garamond" w:eastAsia="Garamond" w:hAnsi="Garamond" w:cs="Garamond"/>
          <w:color w:val="FFFFFF" w:themeColor="background1"/>
          <w:sz w:val="16"/>
          <w:szCs w:val="16"/>
        </w:rPr>
        <w:t xml:space="preserve">Sauce </w:t>
      </w:r>
      <w:proofErr w:type="spellStart"/>
      <w:r w:rsidRPr="00E57065">
        <w:rPr>
          <w:rFonts w:ascii="Garamond" w:eastAsia="Garamond" w:hAnsi="Garamond" w:cs="Garamond"/>
          <w:color w:val="FFFFFF" w:themeColor="background1"/>
          <w:sz w:val="16"/>
          <w:szCs w:val="16"/>
        </w:rPr>
        <w:t>Albufera</w:t>
      </w:r>
      <w:proofErr w:type="spellEnd"/>
      <w:r w:rsidRPr="00E57065">
        <w:rPr>
          <w:rFonts w:ascii="Garamond" w:eastAsia="Garamond" w:hAnsi="Garamond" w:cs="Garamond"/>
          <w:color w:val="FFFFFF" w:themeColor="background1"/>
          <w:sz w:val="16"/>
          <w:szCs w:val="16"/>
        </w:rPr>
        <w:br/>
        <w:t>£40 pp</w:t>
      </w:r>
    </w:p>
    <w:p w14:paraId="58372594" w14:textId="77777777" w:rsidR="003643C8" w:rsidRPr="00C80D11" w:rsidRDefault="003643C8" w:rsidP="003643C8">
      <w:pPr>
        <w:spacing w:line="240" w:lineRule="auto"/>
        <w:jc w:val="center"/>
        <w:rPr>
          <w:rFonts w:ascii="Garamond" w:eastAsia="Garamond" w:hAnsi="Garamond" w:cs="Garamond"/>
          <w:color w:val="737373"/>
          <w:sz w:val="16"/>
          <w:szCs w:val="16"/>
        </w:rPr>
      </w:pPr>
      <w:r>
        <w:rPr>
          <w:rFonts w:ascii="Garamond" w:eastAsia="Garamond" w:hAnsi="Garamond" w:cs="Garamond"/>
          <w:color w:val="737373"/>
          <w:spacing w:val="30"/>
          <w:sz w:val="16"/>
          <w:szCs w:val="16"/>
        </w:rPr>
        <w:t>BRIE DE MEAUX</w:t>
      </w:r>
      <w:r w:rsidRPr="00C80D11">
        <w:rPr>
          <w:rFonts w:ascii="Garamond" w:eastAsia="Garamond" w:hAnsi="Garamond" w:cs="Garamond"/>
          <w:color w:val="737373"/>
          <w:spacing w:val="30"/>
          <w:sz w:val="16"/>
          <w:szCs w:val="16"/>
        </w:rPr>
        <w:br/>
      </w:r>
      <w:r>
        <w:rPr>
          <w:rFonts w:ascii="Garamond" w:eastAsia="Garamond" w:hAnsi="Garamond" w:cs="Garamond"/>
          <w:color w:val="737373"/>
          <w:sz w:val="16"/>
          <w:szCs w:val="16"/>
        </w:rPr>
        <w:t>Winter Black Truffle, Remoulade</w:t>
      </w:r>
      <w:r>
        <w:rPr>
          <w:rFonts w:ascii="Garamond" w:eastAsia="Garamond" w:hAnsi="Garamond" w:cs="Garamond"/>
          <w:color w:val="737373"/>
          <w:sz w:val="16"/>
          <w:szCs w:val="16"/>
        </w:rPr>
        <w:br/>
      </w:r>
      <w:r w:rsidRPr="00C80D11">
        <w:rPr>
          <w:rFonts w:ascii="Garamond" w:eastAsia="Garamond" w:hAnsi="Garamond" w:cs="Garamond"/>
          <w:color w:val="737373"/>
          <w:sz w:val="16"/>
          <w:szCs w:val="16"/>
        </w:rPr>
        <w:t>£</w:t>
      </w:r>
      <w:r>
        <w:rPr>
          <w:rFonts w:ascii="Garamond" w:eastAsia="Garamond" w:hAnsi="Garamond" w:cs="Garamond"/>
          <w:color w:val="737373"/>
          <w:sz w:val="16"/>
          <w:szCs w:val="16"/>
        </w:rPr>
        <w:t>18 pp</w:t>
      </w:r>
    </w:p>
    <w:p w14:paraId="213C9BBE" w14:textId="77777777" w:rsidR="00381191" w:rsidRDefault="00381191" w:rsidP="00381191">
      <w:pPr>
        <w:rPr>
          <w:rFonts w:ascii="Copperplate Light" w:hAnsi="Copperplate Light"/>
          <w:sz w:val="20"/>
          <w:szCs w:val="20"/>
        </w:rPr>
      </w:pPr>
    </w:p>
    <w:p w14:paraId="163F1A06" w14:textId="77777777" w:rsidR="003643C8" w:rsidRDefault="003643C8" w:rsidP="00381191">
      <w:pPr>
        <w:rPr>
          <w:rFonts w:ascii="Copperplate Light" w:hAnsi="Copperplate Light"/>
          <w:sz w:val="20"/>
          <w:szCs w:val="20"/>
        </w:rPr>
      </w:pPr>
    </w:p>
    <w:p w14:paraId="5F3DDD3B" w14:textId="77777777" w:rsidR="003643C8" w:rsidRDefault="003643C8" w:rsidP="00381191">
      <w:pPr>
        <w:rPr>
          <w:rFonts w:ascii="Copperplate Light" w:hAnsi="Copperplate Light"/>
          <w:sz w:val="20"/>
          <w:szCs w:val="20"/>
        </w:rPr>
        <w:sectPr w:rsidR="003643C8" w:rsidSect="00381191">
          <w:type w:val="continuous"/>
          <w:pgSz w:w="7087" w:h="12756"/>
          <w:pgMar w:top="720" w:right="245" w:bottom="720" w:left="245" w:header="720" w:footer="720" w:gutter="0"/>
          <w:cols w:num="3" w:space="144"/>
          <w:docGrid w:linePitch="360"/>
        </w:sectPr>
      </w:pPr>
    </w:p>
    <w:p w14:paraId="635CFEFE" w14:textId="77777777" w:rsidR="00381191" w:rsidRDefault="00381191" w:rsidP="00381191">
      <w:pPr>
        <w:spacing w:line="240" w:lineRule="auto"/>
        <w:jc w:val="center"/>
        <w:rPr>
          <w:rFonts w:ascii="Garamond" w:eastAsia="Garamond" w:hAnsi="Garamond" w:cs="Garamond"/>
          <w:color w:val="737373"/>
          <w:spacing w:val="20"/>
          <w:sz w:val="18"/>
          <w:szCs w:val="18"/>
          <w:lang w:val="fr-FR"/>
        </w:rPr>
      </w:pPr>
      <w:r w:rsidRPr="00DA42EF">
        <w:rPr>
          <w:rFonts w:ascii="Garamond" w:eastAsia="Garamond" w:hAnsi="Garamond" w:cs="Garamond"/>
          <w:color w:val="737373"/>
          <w:spacing w:val="20"/>
          <w:sz w:val="18"/>
          <w:szCs w:val="18"/>
          <w:lang w:val="fr-FR"/>
        </w:rPr>
        <w:t>Prestige Wine Pairing £450 | Effervescent Wine Pairing £250</w:t>
      </w:r>
      <w:r w:rsidRPr="00DA42EF">
        <w:rPr>
          <w:rFonts w:ascii="Garamond" w:eastAsia="Garamond" w:hAnsi="Garamond" w:cs="Garamond"/>
          <w:color w:val="737373"/>
          <w:spacing w:val="20"/>
          <w:sz w:val="18"/>
          <w:szCs w:val="18"/>
          <w:lang w:val="fr-FR"/>
        </w:rPr>
        <w:br/>
        <w:t xml:space="preserve"> Classic Wine Pairing £1</w:t>
      </w:r>
      <w:r>
        <w:rPr>
          <w:rFonts w:ascii="Garamond" w:eastAsia="Garamond" w:hAnsi="Garamond" w:cs="Garamond"/>
          <w:color w:val="737373"/>
          <w:spacing w:val="20"/>
          <w:sz w:val="18"/>
          <w:szCs w:val="18"/>
          <w:lang w:val="fr-FR"/>
        </w:rPr>
        <w:t>45</w:t>
      </w:r>
      <w:r w:rsidRPr="00DA42EF">
        <w:rPr>
          <w:rFonts w:ascii="Garamond" w:eastAsia="Garamond" w:hAnsi="Garamond" w:cs="Garamond"/>
          <w:color w:val="737373"/>
          <w:spacing w:val="20"/>
          <w:sz w:val="18"/>
          <w:szCs w:val="18"/>
          <w:lang w:val="fr-FR"/>
        </w:rPr>
        <w:t xml:space="preserve"> | Non-Alcoholic Pairing £75</w:t>
      </w:r>
    </w:p>
    <w:p w14:paraId="5E2CF6B2" w14:textId="6526458E" w:rsidR="00C0218F" w:rsidRPr="00DA42EF" w:rsidRDefault="00381191" w:rsidP="00436169">
      <w:pPr>
        <w:jc w:val="center"/>
        <w:rPr>
          <w:rFonts w:ascii="Garamond" w:eastAsia="Garamond" w:hAnsi="Garamond" w:cs="Garamond"/>
          <w:color w:val="737373"/>
          <w:spacing w:val="20"/>
          <w:sz w:val="18"/>
          <w:szCs w:val="18"/>
          <w:lang w:val="fr-FR"/>
        </w:rPr>
      </w:pPr>
      <w:r w:rsidRPr="00486CC1">
        <w:rPr>
          <w:rFonts w:ascii="Garamond" w:eastAsia="Garamond" w:hAnsi="Garamond" w:cs="Garamond"/>
          <w:i/>
          <w:iCs/>
          <w:color w:val="737373"/>
          <w:sz w:val="18"/>
          <w:szCs w:val="18"/>
        </w:rPr>
        <w:t>Please inform our staff of any dietary requirements and allergies.</w:t>
      </w:r>
      <w:r w:rsidRPr="00486CC1">
        <w:rPr>
          <w:color w:val="737373"/>
        </w:rPr>
        <w:br/>
      </w:r>
      <w:r w:rsidRPr="00486CC1">
        <w:rPr>
          <w:rFonts w:ascii="Garamond" w:eastAsia="Garamond" w:hAnsi="Garamond" w:cs="Garamond"/>
          <w:i/>
          <w:iCs/>
          <w:color w:val="737373"/>
          <w:sz w:val="18"/>
          <w:szCs w:val="18"/>
        </w:rPr>
        <w:t>While we take steps to minimize the risk of cross-contamination, wheat, nuts. shellfish and dairy are all used in our kitchen therefore, we cannot guarantee no cross-contamination.</w:t>
      </w:r>
      <w:r>
        <w:rPr>
          <w:rFonts w:ascii="Garamond" w:eastAsia="Garamond" w:hAnsi="Garamond" w:cs="Garamond"/>
          <w:i/>
          <w:iCs/>
          <w:color w:val="737373"/>
          <w:sz w:val="18"/>
          <w:szCs w:val="18"/>
        </w:rPr>
        <w:br/>
      </w:r>
      <w:r w:rsidRPr="00486CC1">
        <w:rPr>
          <w:rFonts w:ascii="Garamond" w:eastAsia="Garamond" w:hAnsi="Garamond" w:cs="Garamond"/>
          <w:i/>
          <w:iCs/>
          <w:color w:val="737373"/>
          <w:sz w:val="18"/>
          <w:szCs w:val="18"/>
        </w:rPr>
        <w:t>VAT is included. A discretionary 15% service charge is added to every bi</w:t>
      </w:r>
      <w:r w:rsidR="00A42470">
        <w:rPr>
          <w:rFonts w:ascii="Garamond" w:eastAsia="Garamond" w:hAnsi="Garamond" w:cs="Garamond"/>
          <w:i/>
          <w:iCs/>
          <w:color w:val="737373"/>
          <w:sz w:val="18"/>
          <w:szCs w:val="18"/>
        </w:rPr>
        <w:t>ll.</w:t>
      </w:r>
      <w:bookmarkEnd w:id="0"/>
    </w:p>
    <w:sectPr w:rsidR="00C0218F" w:rsidRPr="00DA42EF" w:rsidSect="006B57F5">
      <w:type w:val="continuous"/>
      <w:pgSz w:w="7087" w:h="12756"/>
      <w:pgMar w:top="432" w:right="245" w:bottom="432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Light">
    <w:altName w:val="Calibri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GCr3FErq6woZd" int2:id="xfk51DGp">
      <int2:state int2:value="Rejected" int2:type="AugLoop_Text_Critique"/>
    </int2:textHash>
    <int2:textHash int2:hashCode="Y67yTtcy2BqZlc" int2:id="ceLUIlc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B297B"/>
    <w:multiLevelType w:val="hybridMultilevel"/>
    <w:tmpl w:val="22B86FA4"/>
    <w:lvl w:ilvl="0" w:tplc="4380F81E">
      <w:start w:val="16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005D"/>
    <w:multiLevelType w:val="hybridMultilevel"/>
    <w:tmpl w:val="C49C16AE"/>
    <w:lvl w:ilvl="0" w:tplc="FA24C330">
      <w:start w:val="16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331327">
    <w:abstractNumId w:val="0"/>
  </w:num>
  <w:num w:numId="2" w16cid:durableId="151468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B2A474"/>
    <w:rsid w:val="000113F6"/>
    <w:rsid w:val="0005578E"/>
    <w:rsid w:val="00056909"/>
    <w:rsid w:val="000603E8"/>
    <w:rsid w:val="0007180E"/>
    <w:rsid w:val="00085CCA"/>
    <w:rsid w:val="000A168F"/>
    <w:rsid w:val="000A2B2F"/>
    <w:rsid w:val="000B1AD8"/>
    <w:rsid w:val="000B5A80"/>
    <w:rsid w:val="000C7104"/>
    <w:rsid w:val="000D109B"/>
    <w:rsid w:val="000D3711"/>
    <w:rsid w:val="00125598"/>
    <w:rsid w:val="0018180C"/>
    <w:rsid w:val="0021700D"/>
    <w:rsid w:val="00287919"/>
    <w:rsid w:val="002A2A2E"/>
    <w:rsid w:val="002C0C6F"/>
    <w:rsid w:val="002D7ED8"/>
    <w:rsid w:val="002E5C61"/>
    <w:rsid w:val="002F7C30"/>
    <w:rsid w:val="00303DAB"/>
    <w:rsid w:val="00312431"/>
    <w:rsid w:val="00315BBD"/>
    <w:rsid w:val="00326F40"/>
    <w:rsid w:val="0033357F"/>
    <w:rsid w:val="00336941"/>
    <w:rsid w:val="00352D37"/>
    <w:rsid w:val="003643C8"/>
    <w:rsid w:val="0036591C"/>
    <w:rsid w:val="00381191"/>
    <w:rsid w:val="003E10A2"/>
    <w:rsid w:val="003E2778"/>
    <w:rsid w:val="00413F16"/>
    <w:rsid w:val="004350A3"/>
    <w:rsid w:val="00436169"/>
    <w:rsid w:val="00440549"/>
    <w:rsid w:val="0044655A"/>
    <w:rsid w:val="00486CC1"/>
    <w:rsid w:val="00497CAC"/>
    <w:rsid w:val="004C5227"/>
    <w:rsid w:val="00520B11"/>
    <w:rsid w:val="005375E6"/>
    <w:rsid w:val="00542350"/>
    <w:rsid w:val="00544C6C"/>
    <w:rsid w:val="00550671"/>
    <w:rsid w:val="00563BEA"/>
    <w:rsid w:val="0056525A"/>
    <w:rsid w:val="005A6726"/>
    <w:rsid w:val="005D01C7"/>
    <w:rsid w:val="005D24E2"/>
    <w:rsid w:val="0060041D"/>
    <w:rsid w:val="006169D0"/>
    <w:rsid w:val="006171EF"/>
    <w:rsid w:val="006235A5"/>
    <w:rsid w:val="00624F59"/>
    <w:rsid w:val="006341F9"/>
    <w:rsid w:val="00642F06"/>
    <w:rsid w:val="00645C02"/>
    <w:rsid w:val="00660C83"/>
    <w:rsid w:val="00665318"/>
    <w:rsid w:val="006A3D88"/>
    <w:rsid w:val="006B57F5"/>
    <w:rsid w:val="006D3408"/>
    <w:rsid w:val="006E76C6"/>
    <w:rsid w:val="006F2647"/>
    <w:rsid w:val="00716664"/>
    <w:rsid w:val="00763477"/>
    <w:rsid w:val="00765E73"/>
    <w:rsid w:val="00772D21"/>
    <w:rsid w:val="007808AC"/>
    <w:rsid w:val="007C100C"/>
    <w:rsid w:val="007E59BB"/>
    <w:rsid w:val="0080736A"/>
    <w:rsid w:val="00823989"/>
    <w:rsid w:val="00836D09"/>
    <w:rsid w:val="00840FAA"/>
    <w:rsid w:val="008511C5"/>
    <w:rsid w:val="0085216A"/>
    <w:rsid w:val="00857252"/>
    <w:rsid w:val="00867332"/>
    <w:rsid w:val="00874DB6"/>
    <w:rsid w:val="00890041"/>
    <w:rsid w:val="0089638D"/>
    <w:rsid w:val="008974BC"/>
    <w:rsid w:val="008A1EC1"/>
    <w:rsid w:val="008C72DC"/>
    <w:rsid w:val="009653DE"/>
    <w:rsid w:val="00986CCC"/>
    <w:rsid w:val="009B5075"/>
    <w:rsid w:val="009B5225"/>
    <w:rsid w:val="009D1F7E"/>
    <w:rsid w:val="00A14B63"/>
    <w:rsid w:val="00A42470"/>
    <w:rsid w:val="00A44674"/>
    <w:rsid w:val="00A54D26"/>
    <w:rsid w:val="00A55375"/>
    <w:rsid w:val="00A56A85"/>
    <w:rsid w:val="00AA0CD3"/>
    <w:rsid w:val="00AA10B6"/>
    <w:rsid w:val="00AA1A6C"/>
    <w:rsid w:val="00AA3DEE"/>
    <w:rsid w:val="00AD388F"/>
    <w:rsid w:val="00AF4F51"/>
    <w:rsid w:val="00B22C34"/>
    <w:rsid w:val="00B53838"/>
    <w:rsid w:val="00B618B5"/>
    <w:rsid w:val="00B85332"/>
    <w:rsid w:val="00B96E5E"/>
    <w:rsid w:val="00BC46C3"/>
    <w:rsid w:val="00BC6034"/>
    <w:rsid w:val="00BD1562"/>
    <w:rsid w:val="00BE0AB2"/>
    <w:rsid w:val="00C0218F"/>
    <w:rsid w:val="00C34CE8"/>
    <w:rsid w:val="00C4556E"/>
    <w:rsid w:val="00C45614"/>
    <w:rsid w:val="00C56FDD"/>
    <w:rsid w:val="00C667CA"/>
    <w:rsid w:val="00C80D11"/>
    <w:rsid w:val="00CA229E"/>
    <w:rsid w:val="00CB383E"/>
    <w:rsid w:val="00CC04FD"/>
    <w:rsid w:val="00CC66A9"/>
    <w:rsid w:val="00CD0C6E"/>
    <w:rsid w:val="00D007BF"/>
    <w:rsid w:val="00D00946"/>
    <w:rsid w:val="00D04057"/>
    <w:rsid w:val="00D04D31"/>
    <w:rsid w:val="00D33A45"/>
    <w:rsid w:val="00D75F10"/>
    <w:rsid w:val="00D8355D"/>
    <w:rsid w:val="00DA42EF"/>
    <w:rsid w:val="00DB6EA4"/>
    <w:rsid w:val="00DC251A"/>
    <w:rsid w:val="00DC4531"/>
    <w:rsid w:val="00DD0368"/>
    <w:rsid w:val="00DD290B"/>
    <w:rsid w:val="00DD4071"/>
    <w:rsid w:val="00E22C7C"/>
    <w:rsid w:val="00E254EF"/>
    <w:rsid w:val="00E42F4D"/>
    <w:rsid w:val="00E57065"/>
    <w:rsid w:val="00E61455"/>
    <w:rsid w:val="00E756EB"/>
    <w:rsid w:val="00E90520"/>
    <w:rsid w:val="00EB0E24"/>
    <w:rsid w:val="00ED12AB"/>
    <w:rsid w:val="00EE0D51"/>
    <w:rsid w:val="00F32C00"/>
    <w:rsid w:val="00F33F1A"/>
    <w:rsid w:val="00F45231"/>
    <w:rsid w:val="00F4653D"/>
    <w:rsid w:val="00F53421"/>
    <w:rsid w:val="00F71308"/>
    <w:rsid w:val="00FC1D67"/>
    <w:rsid w:val="00FC45F6"/>
    <w:rsid w:val="00FC545A"/>
    <w:rsid w:val="00FC7C39"/>
    <w:rsid w:val="00FD3988"/>
    <w:rsid w:val="00FD54FF"/>
    <w:rsid w:val="00FE7297"/>
    <w:rsid w:val="087DB6EF"/>
    <w:rsid w:val="0B81CC92"/>
    <w:rsid w:val="3E4163C2"/>
    <w:rsid w:val="4EEC9C83"/>
    <w:rsid w:val="4FB2A474"/>
    <w:rsid w:val="50E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2A474"/>
  <w15:chartTrackingRefBased/>
  <w15:docId w15:val="{CD644F35-F656-403A-A357-1F2B5ECC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Jatin Parmar</dc:creator>
  <cp:keywords/>
  <dc:description/>
  <cp:lastModifiedBy>Alex Dilling</cp:lastModifiedBy>
  <cp:revision>31</cp:revision>
  <cp:lastPrinted>2024-12-27T16:48:00Z</cp:lastPrinted>
  <dcterms:created xsi:type="dcterms:W3CDTF">2024-08-31T09:16:00Z</dcterms:created>
  <dcterms:modified xsi:type="dcterms:W3CDTF">2025-02-08T16:22:00Z</dcterms:modified>
</cp:coreProperties>
</file>