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621A" w14:textId="566A38B1" w:rsidR="0012510E" w:rsidRPr="002725AF" w:rsidRDefault="0012510E" w:rsidP="00336E42">
      <w:pPr>
        <w:rPr>
          <w:color w:val="3A7C22" w:themeColor="accent6" w:themeShade="BF"/>
          <w:sz w:val="24"/>
          <w:szCs w:val="24"/>
        </w:rPr>
      </w:pPr>
    </w:p>
    <w:p w14:paraId="5EC7D324" w14:textId="77777777" w:rsidR="0012510E" w:rsidRPr="002725AF" w:rsidRDefault="0012510E" w:rsidP="00336E42">
      <w:pPr>
        <w:rPr>
          <w:color w:val="3A7C22" w:themeColor="accent6" w:themeShade="BF"/>
          <w:sz w:val="24"/>
          <w:szCs w:val="24"/>
        </w:rPr>
      </w:pPr>
    </w:p>
    <w:p w14:paraId="4288D5BE" w14:textId="167CB763" w:rsidR="0012510E" w:rsidRPr="002725AF" w:rsidRDefault="0012510E" w:rsidP="00336E42">
      <w:pPr>
        <w:rPr>
          <w:color w:val="3A7C22" w:themeColor="accent6" w:themeShade="BF"/>
          <w:sz w:val="24"/>
          <w:szCs w:val="24"/>
        </w:rPr>
      </w:pPr>
    </w:p>
    <w:p w14:paraId="3F1DF36E" w14:textId="60779730" w:rsidR="008A644D" w:rsidRPr="002725AF" w:rsidRDefault="008A644D" w:rsidP="00336E42">
      <w:pPr>
        <w:rPr>
          <w:color w:val="3A7C22" w:themeColor="accent6" w:themeShade="BF"/>
          <w:sz w:val="24"/>
          <w:szCs w:val="24"/>
        </w:rPr>
      </w:pPr>
    </w:p>
    <w:p w14:paraId="6C5AD27A" w14:textId="253F0E31" w:rsidR="00283B56" w:rsidRPr="002725AF" w:rsidRDefault="00283B56" w:rsidP="00336E42">
      <w:pPr>
        <w:spacing w:after="0"/>
        <w:rPr>
          <w:b/>
          <w:bCs/>
          <w:sz w:val="24"/>
          <w:szCs w:val="24"/>
        </w:rPr>
      </w:pPr>
    </w:p>
    <w:p w14:paraId="65A8F806" w14:textId="7C7D8023" w:rsidR="00283B56" w:rsidRDefault="00283B56" w:rsidP="00336E42">
      <w:pPr>
        <w:spacing w:after="0"/>
        <w:rPr>
          <w:b/>
          <w:bCs/>
          <w:sz w:val="24"/>
          <w:szCs w:val="24"/>
        </w:rPr>
      </w:pPr>
    </w:p>
    <w:p w14:paraId="287FDEEF" w14:textId="77777777" w:rsidR="002725AF" w:rsidRDefault="002725AF" w:rsidP="00336E42">
      <w:pPr>
        <w:spacing w:after="0"/>
        <w:rPr>
          <w:b/>
          <w:bCs/>
          <w:sz w:val="24"/>
          <w:szCs w:val="24"/>
        </w:rPr>
      </w:pPr>
    </w:p>
    <w:p w14:paraId="0678C82E" w14:textId="77777777" w:rsidR="002725AF" w:rsidRDefault="002725AF" w:rsidP="00336E42">
      <w:pPr>
        <w:spacing w:after="0"/>
        <w:rPr>
          <w:b/>
          <w:bCs/>
          <w:sz w:val="24"/>
          <w:szCs w:val="24"/>
        </w:rPr>
      </w:pPr>
    </w:p>
    <w:p w14:paraId="532538C3" w14:textId="77777777" w:rsidR="002725AF" w:rsidRPr="002725AF" w:rsidRDefault="002725AF" w:rsidP="00336E42">
      <w:pPr>
        <w:spacing w:after="0"/>
        <w:rPr>
          <w:b/>
          <w:bCs/>
          <w:sz w:val="24"/>
          <w:szCs w:val="24"/>
        </w:rPr>
      </w:pPr>
    </w:p>
    <w:p w14:paraId="2057E4A2" w14:textId="77777777" w:rsidR="00FF2984" w:rsidRDefault="006B354C" w:rsidP="004710C1">
      <w:pPr>
        <w:spacing w:after="0"/>
        <w:jc w:val="center"/>
        <w:rPr>
          <w:b/>
          <w:bCs/>
          <w:sz w:val="56"/>
          <w:szCs w:val="56"/>
        </w:rPr>
      </w:pPr>
      <w:r>
        <w:rPr>
          <w:b/>
          <w:bCs/>
          <w:sz w:val="56"/>
          <w:szCs w:val="56"/>
        </w:rPr>
        <w:t xml:space="preserve">VSU </w:t>
      </w:r>
      <w:r w:rsidR="00CC7AE2">
        <w:rPr>
          <w:b/>
          <w:bCs/>
          <w:sz w:val="56"/>
          <w:szCs w:val="56"/>
        </w:rPr>
        <w:t xml:space="preserve">Personnel </w:t>
      </w:r>
      <w:r>
        <w:rPr>
          <w:b/>
          <w:bCs/>
          <w:sz w:val="56"/>
          <w:szCs w:val="56"/>
        </w:rPr>
        <w:t xml:space="preserve">Interview Material </w:t>
      </w:r>
    </w:p>
    <w:p w14:paraId="5D5B4BC0" w14:textId="77777777" w:rsidR="00FF2984" w:rsidRDefault="00FF2984" w:rsidP="004710C1">
      <w:pPr>
        <w:spacing w:after="0"/>
        <w:jc w:val="center"/>
        <w:rPr>
          <w:b/>
          <w:bCs/>
          <w:sz w:val="56"/>
          <w:szCs w:val="56"/>
        </w:rPr>
      </w:pPr>
    </w:p>
    <w:p w14:paraId="33438E0E" w14:textId="77777777" w:rsidR="00FF2984" w:rsidRPr="00FF2984" w:rsidRDefault="006B354C" w:rsidP="00FF2984">
      <w:pPr>
        <w:spacing w:after="0"/>
        <w:jc w:val="center"/>
        <w:rPr>
          <w:b/>
          <w:bCs/>
          <w:i/>
          <w:iCs/>
          <w:sz w:val="56"/>
          <w:szCs w:val="56"/>
        </w:rPr>
      </w:pPr>
      <w:r w:rsidRPr="00FF2984">
        <w:rPr>
          <w:b/>
          <w:bCs/>
          <w:i/>
          <w:iCs/>
          <w:sz w:val="56"/>
          <w:szCs w:val="56"/>
        </w:rPr>
        <w:t xml:space="preserve">Templates </w:t>
      </w:r>
    </w:p>
    <w:p w14:paraId="35854AA6" w14:textId="77777777" w:rsidR="00FF2984" w:rsidRDefault="00FF2984" w:rsidP="00FF2984">
      <w:pPr>
        <w:spacing w:after="0"/>
        <w:jc w:val="center"/>
        <w:rPr>
          <w:b/>
          <w:bCs/>
          <w:sz w:val="56"/>
          <w:szCs w:val="56"/>
        </w:rPr>
      </w:pPr>
    </w:p>
    <w:p w14:paraId="5EDA5AB8" w14:textId="47EE8799" w:rsidR="000B4E55" w:rsidRPr="00FF2984" w:rsidRDefault="008974F3" w:rsidP="00FF2984">
      <w:pPr>
        <w:spacing w:after="0"/>
        <w:jc w:val="center"/>
        <w:rPr>
          <w:b/>
          <w:bCs/>
          <w:sz w:val="56"/>
          <w:szCs w:val="56"/>
        </w:rPr>
      </w:pPr>
      <w:r>
        <w:rPr>
          <w:b/>
          <w:bCs/>
          <w:sz w:val="48"/>
          <w:szCs w:val="48"/>
        </w:rPr>
        <w:t xml:space="preserve">January </w:t>
      </w:r>
      <w:r w:rsidR="000B4E55">
        <w:rPr>
          <w:b/>
          <w:bCs/>
          <w:sz w:val="48"/>
          <w:szCs w:val="48"/>
        </w:rPr>
        <w:t>2025</w:t>
      </w:r>
    </w:p>
    <w:p w14:paraId="072D5C3B" w14:textId="77777777" w:rsidR="00261C67" w:rsidRDefault="00261C67" w:rsidP="006E1078">
      <w:pPr>
        <w:rPr>
          <w:sz w:val="48"/>
          <w:szCs w:val="48"/>
        </w:rPr>
      </w:pPr>
    </w:p>
    <w:p w14:paraId="655BF918" w14:textId="77777777" w:rsidR="00261C67" w:rsidRPr="006E1078" w:rsidRDefault="00261C67" w:rsidP="006E1078">
      <w:pPr>
        <w:rPr>
          <w:sz w:val="48"/>
          <w:szCs w:val="48"/>
        </w:rPr>
      </w:pPr>
    </w:p>
    <w:p w14:paraId="6B527B41" w14:textId="77777777" w:rsidR="006E1078" w:rsidRDefault="006E1078" w:rsidP="006E1078">
      <w:pPr>
        <w:rPr>
          <w:sz w:val="48"/>
          <w:szCs w:val="48"/>
        </w:rPr>
      </w:pPr>
    </w:p>
    <w:p w14:paraId="6F07972C" w14:textId="77777777" w:rsidR="008011B8" w:rsidRDefault="008011B8" w:rsidP="006E1078">
      <w:pPr>
        <w:rPr>
          <w:sz w:val="48"/>
          <w:szCs w:val="48"/>
        </w:rPr>
      </w:pPr>
    </w:p>
    <w:p w14:paraId="307059DF" w14:textId="77777777" w:rsidR="00FF2984" w:rsidRDefault="00FF2984" w:rsidP="006E1078">
      <w:pPr>
        <w:rPr>
          <w:sz w:val="48"/>
          <w:szCs w:val="48"/>
        </w:rPr>
      </w:pPr>
    </w:p>
    <w:p w14:paraId="370B13E1" w14:textId="77777777" w:rsidR="00FF2984" w:rsidRDefault="00FF2984" w:rsidP="006E1078">
      <w:pPr>
        <w:rPr>
          <w:sz w:val="48"/>
          <w:szCs w:val="48"/>
        </w:rPr>
      </w:pPr>
    </w:p>
    <w:p w14:paraId="77AE2787" w14:textId="77777777" w:rsidR="00FF2984" w:rsidRDefault="00FF2984" w:rsidP="006E1078">
      <w:pPr>
        <w:rPr>
          <w:sz w:val="48"/>
          <w:szCs w:val="48"/>
        </w:rPr>
      </w:pPr>
    </w:p>
    <w:p w14:paraId="28E405B7" w14:textId="187BEF2A" w:rsidR="00A5028A" w:rsidRPr="00016E1F" w:rsidRDefault="00A5028A" w:rsidP="002F5E9B">
      <w:pPr>
        <w:spacing w:after="60" w:line="252" w:lineRule="auto"/>
        <w:ind w:left="-360" w:right="-360"/>
        <w:rPr>
          <w:b/>
          <w:bCs/>
          <w:sz w:val="28"/>
          <w:szCs w:val="28"/>
        </w:rPr>
      </w:pPr>
      <w:r w:rsidRPr="00016E1F">
        <w:rPr>
          <w:b/>
          <w:bCs/>
          <w:sz w:val="28"/>
          <w:szCs w:val="28"/>
        </w:rPr>
        <w:lastRenderedPageBreak/>
        <w:t>Overview</w:t>
      </w:r>
    </w:p>
    <w:p w14:paraId="64C039EB" w14:textId="77777777" w:rsidR="00AC394D" w:rsidRPr="00370314" w:rsidRDefault="00E9542A" w:rsidP="000F4EC6">
      <w:pPr>
        <w:spacing w:after="60" w:line="276" w:lineRule="auto"/>
        <w:ind w:left="-360" w:right="-360"/>
        <w:jc w:val="both"/>
        <w:rPr>
          <w:sz w:val="24"/>
          <w:szCs w:val="24"/>
        </w:rPr>
      </w:pPr>
      <w:bookmarkStart w:id="0" w:name="_Hlk184132396"/>
      <w:r w:rsidRPr="00507D2B">
        <w:rPr>
          <w:sz w:val="24"/>
          <w:szCs w:val="24"/>
        </w:rPr>
        <w:t xml:space="preserve">Strategic </w:t>
      </w:r>
      <w:r w:rsidR="006308C6" w:rsidRPr="00370314">
        <w:rPr>
          <w:sz w:val="24"/>
          <w:szCs w:val="24"/>
        </w:rPr>
        <w:t xml:space="preserve">victim services </w:t>
      </w:r>
      <w:r w:rsidR="006A7BC1" w:rsidRPr="00370314">
        <w:rPr>
          <w:sz w:val="24"/>
          <w:szCs w:val="24"/>
        </w:rPr>
        <w:t>staffing plans</w:t>
      </w:r>
      <w:r w:rsidRPr="00370314">
        <w:rPr>
          <w:sz w:val="24"/>
          <w:szCs w:val="24"/>
        </w:rPr>
        <w:t xml:space="preserve"> rel</w:t>
      </w:r>
      <w:r w:rsidR="006A7BC1" w:rsidRPr="00370314">
        <w:rPr>
          <w:sz w:val="24"/>
          <w:szCs w:val="24"/>
        </w:rPr>
        <w:t>y</w:t>
      </w:r>
      <w:r w:rsidRPr="00370314">
        <w:rPr>
          <w:sz w:val="24"/>
          <w:szCs w:val="24"/>
        </w:rPr>
        <w:t xml:space="preserve"> on </w:t>
      </w:r>
      <w:r w:rsidR="009F3D05" w:rsidRPr="00370314">
        <w:rPr>
          <w:sz w:val="24"/>
          <w:szCs w:val="24"/>
        </w:rPr>
        <w:t xml:space="preserve">establishing </w:t>
      </w:r>
      <w:r w:rsidR="00F33D1D" w:rsidRPr="00370314">
        <w:rPr>
          <w:sz w:val="24"/>
          <w:szCs w:val="24"/>
        </w:rPr>
        <w:t xml:space="preserve">fair and competitive </w:t>
      </w:r>
      <w:r w:rsidR="00D613EF" w:rsidRPr="00370314">
        <w:rPr>
          <w:sz w:val="24"/>
          <w:szCs w:val="24"/>
        </w:rPr>
        <w:t>recruitment</w:t>
      </w:r>
      <w:r w:rsidR="005050C2" w:rsidRPr="00370314">
        <w:rPr>
          <w:sz w:val="24"/>
          <w:szCs w:val="24"/>
        </w:rPr>
        <w:t>, screening, and s</w:t>
      </w:r>
      <w:r w:rsidR="00F7129E" w:rsidRPr="00370314">
        <w:rPr>
          <w:sz w:val="24"/>
          <w:szCs w:val="24"/>
        </w:rPr>
        <w:t>election processes</w:t>
      </w:r>
      <w:r w:rsidR="00121DD0" w:rsidRPr="00370314">
        <w:rPr>
          <w:sz w:val="24"/>
          <w:szCs w:val="24"/>
        </w:rPr>
        <w:t xml:space="preserve"> that </w:t>
      </w:r>
      <w:r w:rsidR="00D06564" w:rsidRPr="00370314">
        <w:rPr>
          <w:sz w:val="24"/>
          <w:szCs w:val="24"/>
        </w:rPr>
        <w:t xml:space="preserve">result in </w:t>
      </w:r>
      <w:r w:rsidR="0043240D" w:rsidRPr="00370314">
        <w:rPr>
          <w:sz w:val="24"/>
          <w:szCs w:val="24"/>
        </w:rPr>
        <w:t xml:space="preserve">law enforcement agencies </w:t>
      </w:r>
      <w:r w:rsidR="00D06564" w:rsidRPr="00370314">
        <w:rPr>
          <w:sz w:val="24"/>
          <w:szCs w:val="24"/>
        </w:rPr>
        <w:t xml:space="preserve">hiring personnel </w:t>
      </w:r>
      <w:r w:rsidR="00EC1907" w:rsidRPr="00370314">
        <w:rPr>
          <w:sz w:val="24"/>
          <w:szCs w:val="24"/>
        </w:rPr>
        <w:t xml:space="preserve">that </w:t>
      </w:r>
      <w:r w:rsidR="000E454D" w:rsidRPr="00370314">
        <w:rPr>
          <w:sz w:val="24"/>
          <w:szCs w:val="24"/>
        </w:rPr>
        <w:t xml:space="preserve">are representative of the jurisdictions </w:t>
      </w:r>
      <w:r w:rsidR="00976CA6" w:rsidRPr="00370314">
        <w:rPr>
          <w:sz w:val="24"/>
          <w:szCs w:val="24"/>
        </w:rPr>
        <w:t xml:space="preserve">they </w:t>
      </w:r>
      <w:r w:rsidR="000E454D" w:rsidRPr="00370314">
        <w:rPr>
          <w:sz w:val="24"/>
          <w:szCs w:val="24"/>
        </w:rPr>
        <w:t>serve.</w:t>
      </w:r>
      <w:r w:rsidR="008D4774" w:rsidRPr="00370314">
        <w:rPr>
          <w:sz w:val="24"/>
          <w:szCs w:val="24"/>
        </w:rPr>
        <w:t xml:space="preserve"> </w:t>
      </w:r>
    </w:p>
    <w:p w14:paraId="59E30A48" w14:textId="4757BB3C" w:rsidR="005631AD" w:rsidRDefault="005631AD" w:rsidP="000F4EC6">
      <w:pPr>
        <w:spacing w:after="60" w:line="276" w:lineRule="auto"/>
        <w:ind w:left="-360" w:right="-360"/>
        <w:jc w:val="both"/>
        <w:rPr>
          <w:sz w:val="24"/>
          <w:szCs w:val="24"/>
        </w:rPr>
      </w:pPr>
      <w:r w:rsidRPr="00370314">
        <w:rPr>
          <w:sz w:val="24"/>
          <w:szCs w:val="24"/>
        </w:rPr>
        <w:t xml:space="preserve">Agencies are encouraged to </w:t>
      </w:r>
      <w:r w:rsidR="009F27DD" w:rsidRPr="00370314">
        <w:rPr>
          <w:sz w:val="24"/>
          <w:szCs w:val="24"/>
        </w:rPr>
        <w:t>widen outreach strategie</w:t>
      </w:r>
      <w:r w:rsidR="00C43342" w:rsidRPr="00370314">
        <w:rPr>
          <w:sz w:val="24"/>
          <w:szCs w:val="24"/>
        </w:rPr>
        <w:t xml:space="preserve">s </w:t>
      </w:r>
      <w:r w:rsidR="00B23725" w:rsidRPr="00370314">
        <w:rPr>
          <w:sz w:val="24"/>
          <w:szCs w:val="24"/>
        </w:rPr>
        <w:t xml:space="preserve">by </w:t>
      </w:r>
      <w:r w:rsidR="00941A1A" w:rsidRPr="00370314">
        <w:rPr>
          <w:sz w:val="24"/>
          <w:szCs w:val="24"/>
        </w:rPr>
        <w:t xml:space="preserve">providing opportunities to preview </w:t>
      </w:r>
      <w:r w:rsidR="000E42A5" w:rsidRPr="00370314">
        <w:rPr>
          <w:sz w:val="24"/>
          <w:szCs w:val="24"/>
        </w:rPr>
        <w:t>realistic position</w:t>
      </w:r>
      <w:r w:rsidR="00240A91" w:rsidRPr="00370314">
        <w:rPr>
          <w:sz w:val="24"/>
          <w:szCs w:val="24"/>
        </w:rPr>
        <w:t xml:space="preserve"> responsibilities (e.g., </w:t>
      </w:r>
      <w:r w:rsidR="005A4DB9" w:rsidRPr="00370314">
        <w:rPr>
          <w:sz w:val="24"/>
          <w:szCs w:val="24"/>
        </w:rPr>
        <w:t xml:space="preserve">video </w:t>
      </w:r>
      <w:r w:rsidR="00086EC5" w:rsidRPr="00370314">
        <w:rPr>
          <w:sz w:val="24"/>
          <w:szCs w:val="24"/>
        </w:rPr>
        <w:t xml:space="preserve">clips, </w:t>
      </w:r>
      <w:r w:rsidR="000E42A5" w:rsidRPr="00370314">
        <w:rPr>
          <w:sz w:val="24"/>
          <w:szCs w:val="24"/>
        </w:rPr>
        <w:t>job shadowing)</w:t>
      </w:r>
      <w:r w:rsidR="00CC02F2" w:rsidRPr="00370314">
        <w:rPr>
          <w:sz w:val="24"/>
          <w:szCs w:val="24"/>
        </w:rPr>
        <w:t xml:space="preserve">, </w:t>
      </w:r>
      <w:r w:rsidR="00AB76C7" w:rsidRPr="00370314">
        <w:rPr>
          <w:sz w:val="24"/>
          <w:szCs w:val="24"/>
        </w:rPr>
        <w:t xml:space="preserve">collaborating with </w:t>
      </w:r>
      <w:r w:rsidR="00230FF8" w:rsidRPr="00370314">
        <w:rPr>
          <w:sz w:val="24"/>
          <w:szCs w:val="24"/>
        </w:rPr>
        <w:t xml:space="preserve">external </w:t>
      </w:r>
      <w:r w:rsidR="0025586F" w:rsidRPr="00370314">
        <w:rPr>
          <w:sz w:val="24"/>
          <w:szCs w:val="24"/>
        </w:rPr>
        <w:t>organizations and institutions</w:t>
      </w:r>
      <w:r w:rsidR="009720CE" w:rsidRPr="00370314">
        <w:rPr>
          <w:sz w:val="24"/>
          <w:szCs w:val="24"/>
        </w:rPr>
        <w:t xml:space="preserve"> (e.g., </w:t>
      </w:r>
      <w:r w:rsidR="00EA4374" w:rsidRPr="00370314">
        <w:rPr>
          <w:sz w:val="24"/>
          <w:szCs w:val="24"/>
        </w:rPr>
        <w:t xml:space="preserve">non-profit </w:t>
      </w:r>
      <w:r w:rsidR="00000BA8" w:rsidRPr="00370314">
        <w:rPr>
          <w:sz w:val="24"/>
          <w:szCs w:val="24"/>
        </w:rPr>
        <w:t xml:space="preserve">service organizations, </w:t>
      </w:r>
      <w:r w:rsidR="009720CE" w:rsidRPr="00370314">
        <w:rPr>
          <w:sz w:val="24"/>
          <w:szCs w:val="24"/>
        </w:rPr>
        <w:t>colleges</w:t>
      </w:r>
      <w:r w:rsidR="009467CD" w:rsidRPr="00370314">
        <w:rPr>
          <w:sz w:val="24"/>
          <w:szCs w:val="24"/>
        </w:rPr>
        <w:t xml:space="preserve">/universities), </w:t>
      </w:r>
      <w:r w:rsidR="00D129D0" w:rsidRPr="00370314">
        <w:rPr>
          <w:sz w:val="24"/>
          <w:szCs w:val="24"/>
        </w:rPr>
        <w:t xml:space="preserve">leveraging technology </w:t>
      </w:r>
      <w:r w:rsidR="00B84F15" w:rsidRPr="00370314">
        <w:rPr>
          <w:sz w:val="24"/>
          <w:szCs w:val="24"/>
        </w:rPr>
        <w:t xml:space="preserve">(e.g., </w:t>
      </w:r>
      <w:r w:rsidR="00891007" w:rsidRPr="00370314">
        <w:rPr>
          <w:sz w:val="24"/>
          <w:szCs w:val="24"/>
        </w:rPr>
        <w:t>paperless applications</w:t>
      </w:r>
      <w:r w:rsidR="00F170CB" w:rsidRPr="00370314">
        <w:rPr>
          <w:sz w:val="24"/>
          <w:szCs w:val="24"/>
        </w:rPr>
        <w:t>, social media posts</w:t>
      </w:r>
      <w:r w:rsidR="004C0ADC" w:rsidRPr="00370314">
        <w:rPr>
          <w:sz w:val="24"/>
          <w:szCs w:val="24"/>
        </w:rPr>
        <w:t xml:space="preserve">), </w:t>
      </w:r>
      <w:r w:rsidR="00D43F8D" w:rsidRPr="00370314">
        <w:rPr>
          <w:sz w:val="24"/>
          <w:szCs w:val="24"/>
        </w:rPr>
        <w:t xml:space="preserve">and </w:t>
      </w:r>
      <w:r w:rsidR="00917493" w:rsidRPr="00370314">
        <w:rPr>
          <w:sz w:val="24"/>
          <w:szCs w:val="24"/>
        </w:rPr>
        <w:t>advertising</w:t>
      </w:r>
      <w:r w:rsidR="001C0F39" w:rsidRPr="00370314">
        <w:rPr>
          <w:sz w:val="24"/>
          <w:szCs w:val="24"/>
        </w:rPr>
        <w:t xml:space="preserve"> outside of local jurisdictions</w:t>
      </w:r>
      <w:r w:rsidR="00A92757" w:rsidRPr="00370314">
        <w:rPr>
          <w:sz w:val="24"/>
          <w:szCs w:val="24"/>
        </w:rPr>
        <w:t xml:space="preserve"> (e.g., statewide listservs, national </w:t>
      </w:r>
      <w:r w:rsidR="00E06854" w:rsidRPr="00370314">
        <w:rPr>
          <w:sz w:val="24"/>
          <w:szCs w:val="24"/>
        </w:rPr>
        <w:t>recruitment postings)</w:t>
      </w:r>
      <w:r w:rsidR="00D43F8D" w:rsidRPr="00370314">
        <w:rPr>
          <w:sz w:val="24"/>
          <w:szCs w:val="24"/>
        </w:rPr>
        <w:t>.</w:t>
      </w:r>
      <w:r w:rsidR="002A0E19" w:rsidRPr="00370314">
        <w:rPr>
          <w:rStyle w:val="FootnoteReference"/>
          <w:sz w:val="24"/>
          <w:szCs w:val="24"/>
        </w:rPr>
        <w:footnoteReference w:id="2"/>
      </w:r>
    </w:p>
    <w:p w14:paraId="6734963C" w14:textId="68BCA314" w:rsidR="002C6569" w:rsidRPr="00507D2B" w:rsidRDefault="00C871B1" w:rsidP="000F4EC6">
      <w:pPr>
        <w:spacing w:after="60" w:line="276" w:lineRule="auto"/>
        <w:ind w:left="-360" w:right="-360"/>
        <w:jc w:val="both"/>
        <w:rPr>
          <w:sz w:val="24"/>
          <w:szCs w:val="24"/>
        </w:rPr>
      </w:pPr>
      <w:r>
        <w:rPr>
          <w:sz w:val="24"/>
          <w:szCs w:val="24"/>
        </w:rPr>
        <w:t>Agencies</w:t>
      </w:r>
      <w:r w:rsidR="000C25BE" w:rsidRPr="00507D2B">
        <w:rPr>
          <w:sz w:val="24"/>
          <w:szCs w:val="24"/>
        </w:rPr>
        <w:t xml:space="preserve"> are </w:t>
      </w:r>
      <w:r w:rsidR="005631AD">
        <w:rPr>
          <w:sz w:val="24"/>
          <w:szCs w:val="24"/>
        </w:rPr>
        <w:t xml:space="preserve">also </w:t>
      </w:r>
      <w:r w:rsidR="000C25BE" w:rsidRPr="00507D2B">
        <w:rPr>
          <w:sz w:val="24"/>
          <w:szCs w:val="24"/>
        </w:rPr>
        <w:t xml:space="preserve">encouraged to </w:t>
      </w:r>
      <w:r w:rsidR="00524B46" w:rsidRPr="00507D2B">
        <w:rPr>
          <w:sz w:val="24"/>
          <w:szCs w:val="24"/>
        </w:rPr>
        <w:t xml:space="preserve">establish </w:t>
      </w:r>
      <w:r w:rsidR="00F2637D">
        <w:rPr>
          <w:sz w:val="24"/>
          <w:szCs w:val="24"/>
        </w:rPr>
        <w:t>career pathway</w:t>
      </w:r>
      <w:r w:rsidR="00524B46" w:rsidRPr="00507D2B">
        <w:rPr>
          <w:sz w:val="24"/>
          <w:szCs w:val="24"/>
        </w:rPr>
        <w:t xml:space="preserve"> structure</w:t>
      </w:r>
      <w:r w:rsidR="00CC62D5">
        <w:rPr>
          <w:sz w:val="24"/>
          <w:szCs w:val="24"/>
        </w:rPr>
        <w:t>s</w:t>
      </w:r>
      <w:r w:rsidR="00524B46" w:rsidRPr="00507D2B">
        <w:rPr>
          <w:sz w:val="24"/>
          <w:szCs w:val="24"/>
        </w:rPr>
        <w:t xml:space="preserve"> for victim services personnel</w:t>
      </w:r>
      <w:r w:rsidR="00F170CB">
        <w:rPr>
          <w:sz w:val="24"/>
          <w:szCs w:val="24"/>
        </w:rPr>
        <w:t xml:space="preserve"> </w:t>
      </w:r>
      <w:r w:rsidR="005A2F2C" w:rsidRPr="00507D2B">
        <w:rPr>
          <w:sz w:val="24"/>
          <w:szCs w:val="24"/>
        </w:rPr>
        <w:t xml:space="preserve">to </w:t>
      </w:r>
      <w:r w:rsidR="00D46E4A" w:rsidRPr="00507D2B">
        <w:rPr>
          <w:sz w:val="24"/>
          <w:szCs w:val="24"/>
        </w:rPr>
        <w:t xml:space="preserve">sustain effective responses, </w:t>
      </w:r>
      <w:r w:rsidR="004859ED" w:rsidRPr="00507D2B">
        <w:rPr>
          <w:sz w:val="24"/>
          <w:szCs w:val="24"/>
        </w:rPr>
        <w:t xml:space="preserve">encourage </w:t>
      </w:r>
      <w:r w:rsidR="00802A4C">
        <w:rPr>
          <w:sz w:val="24"/>
          <w:szCs w:val="24"/>
        </w:rPr>
        <w:t xml:space="preserve">personnel </w:t>
      </w:r>
      <w:r w:rsidR="00D70891" w:rsidRPr="00507D2B">
        <w:rPr>
          <w:sz w:val="24"/>
          <w:szCs w:val="24"/>
        </w:rPr>
        <w:t>skill development</w:t>
      </w:r>
      <w:r w:rsidR="000D6A4B" w:rsidRPr="00507D2B">
        <w:rPr>
          <w:sz w:val="24"/>
          <w:szCs w:val="24"/>
        </w:rPr>
        <w:t>,</w:t>
      </w:r>
      <w:r w:rsidR="00D46E4A" w:rsidRPr="00507D2B">
        <w:rPr>
          <w:sz w:val="24"/>
          <w:szCs w:val="24"/>
        </w:rPr>
        <w:t xml:space="preserve"> </w:t>
      </w:r>
      <w:r w:rsidR="000D6A4B" w:rsidRPr="00507D2B">
        <w:rPr>
          <w:sz w:val="24"/>
          <w:szCs w:val="24"/>
        </w:rPr>
        <w:t xml:space="preserve">and </w:t>
      </w:r>
      <w:r w:rsidR="002D48B6" w:rsidRPr="00507D2B">
        <w:rPr>
          <w:sz w:val="24"/>
          <w:szCs w:val="24"/>
        </w:rPr>
        <w:t>promote expansion efforts t</w:t>
      </w:r>
      <w:r w:rsidR="00B2559C">
        <w:rPr>
          <w:sz w:val="24"/>
          <w:szCs w:val="24"/>
        </w:rPr>
        <w:t>hat</w:t>
      </w:r>
      <w:r w:rsidR="00212550">
        <w:rPr>
          <w:sz w:val="24"/>
          <w:szCs w:val="24"/>
        </w:rPr>
        <w:t xml:space="preserve"> help</w:t>
      </w:r>
      <w:r w:rsidR="002D48B6" w:rsidRPr="00507D2B">
        <w:rPr>
          <w:sz w:val="24"/>
          <w:szCs w:val="24"/>
        </w:rPr>
        <w:t xml:space="preserve"> meet the rights and needs of those served</w:t>
      </w:r>
      <w:r w:rsidR="00C633A2" w:rsidRPr="00507D2B">
        <w:rPr>
          <w:sz w:val="24"/>
          <w:szCs w:val="24"/>
        </w:rPr>
        <w:t>.</w:t>
      </w:r>
      <w:r w:rsidR="00D70891" w:rsidRPr="00507D2B">
        <w:rPr>
          <w:sz w:val="24"/>
          <w:szCs w:val="24"/>
        </w:rPr>
        <w:t xml:space="preserve"> </w:t>
      </w:r>
      <w:r w:rsidR="00000787" w:rsidRPr="00507D2B">
        <w:rPr>
          <w:sz w:val="24"/>
          <w:szCs w:val="24"/>
        </w:rPr>
        <w:t xml:space="preserve">Position descriptions </w:t>
      </w:r>
      <w:r w:rsidR="00A43C39" w:rsidRPr="00507D2B">
        <w:rPr>
          <w:sz w:val="24"/>
          <w:szCs w:val="24"/>
        </w:rPr>
        <w:t>should</w:t>
      </w:r>
      <w:r w:rsidR="00000787" w:rsidRPr="00507D2B">
        <w:rPr>
          <w:sz w:val="24"/>
          <w:szCs w:val="24"/>
        </w:rPr>
        <w:t xml:space="preserve"> accurately describe </w:t>
      </w:r>
      <w:r w:rsidR="009554B3" w:rsidRPr="00507D2B">
        <w:rPr>
          <w:sz w:val="24"/>
          <w:szCs w:val="24"/>
        </w:rPr>
        <w:t xml:space="preserve">the </w:t>
      </w:r>
      <w:r w:rsidR="00000787" w:rsidRPr="00507D2B">
        <w:rPr>
          <w:sz w:val="24"/>
          <w:szCs w:val="24"/>
        </w:rPr>
        <w:t>role</w:t>
      </w:r>
      <w:r w:rsidR="008157FF" w:rsidRPr="00507D2B">
        <w:rPr>
          <w:sz w:val="24"/>
          <w:szCs w:val="24"/>
        </w:rPr>
        <w:t>s</w:t>
      </w:r>
      <w:r w:rsidR="00000787" w:rsidRPr="00507D2B">
        <w:rPr>
          <w:sz w:val="24"/>
          <w:szCs w:val="24"/>
        </w:rPr>
        <w:t>, responsibilities, minimum education and experience requirements</w:t>
      </w:r>
      <w:r w:rsidR="00254597" w:rsidRPr="00507D2B">
        <w:rPr>
          <w:sz w:val="24"/>
          <w:szCs w:val="24"/>
        </w:rPr>
        <w:t>, and specific skills needed</w:t>
      </w:r>
      <w:r w:rsidR="005D4520">
        <w:rPr>
          <w:sz w:val="24"/>
          <w:szCs w:val="24"/>
        </w:rPr>
        <w:t xml:space="preserve"> for each of the positions in the career pathway</w:t>
      </w:r>
      <w:r w:rsidR="007E405E" w:rsidRPr="00507D2B">
        <w:rPr>
          <w:sz w:val="24"/>
          <w:szCs w:val="24"/>
        </w:rPr>
        <w:t xml:space="preserve">. </w:t>
      </w:r>
    </w:p>
    <w:p w14:paraId="161C898C" w14:textId="629ED00B" w:rsidR="00000787" w:rsidRDefault="00D62724" w:rsidP="000F4EC6">
      <w:pPr>
        <w:spacing w:after="60" w:line="276" w:lineRule="auto"/>
        <w:ind w:left="-360" w:right="-360"/>
        <w:jc w:val="both"/>
      </w:pPr>
      <w:r w:rsidRPr="00912057">
        <w:rPr>
          <w:sz w:val="24"/>
          <w:szCs w:val="24"/>
        </w:rPr>
        <w:t xml:space="preserve">Securing and retaining </w:t>
      </w:r>
      <w:r w:rsidRPr="00C56548">
        <w:rPr>
          <w:sz w:val="24"/>
          <w:szCs w:val="24"/>
        </w:rPr>
        <w:t>qualified and suitable victim services personnel in line staff and leadership positions is a</w:t>
      </w:r>
      <w:r w:rsidR="008C3F6B" w:rsidRPr="00C56548">
        <w:rPr>
          <w:sz w:val="24"/>
          <w:szCs w:val="24"/>
        </w:rPr>
        <w:t xml:space="preserve"> critical</w:t>
      </w:r>
      <w:r w:rsidR="000D493E" w:rsidRPr="00C56548">
        <w:rPr>
          <w:sz w:val="24"/>
          <w:szCs w:val="24"/>
        </w:rPr>
        <w:t xml:space="preserve"> element of effective agency responses</w:t>
      </w:r>
      <w:r w:rsidR="00BA7698" w:rsidRPr="00C56548">
        <w:rPr>
          <w:sz w:val="24"/>
          <w:szCs w:val="24"/>
        </w:rPr>
        <w:t xml:space="preserve"> and practices</w:t>
      </w:r>
      <w:r w:rsidR="00C8435B" w:rsidRPr="00C56548">
        <w:rPr>
          <w:sz w:val="24"/>
          <w:szCs w:val="24"/>
        </w:rPr>
        <w:t>.</w:t>
      </w:r>
      <w:r w:rsidR="00912057" w:rsidRPr="00C56548">
        <w:rPr>
          <w:sz w:val="24"/>
          <w:szCs w:val="24"/>
        </w:rPr>
        <w:t xml:space="preserve"> </w:t>
      </w:r>
      <w:bookmarkEnd w:id="0"/>
      <w:r w:rsidR="001647F6" w:rsidRPr="00C56548">
        <w:rPr>
          <w:sz w:val="24"/>
          <w:szCs w:val="24"/>
        </w:rPr>
        <w:t>Agencies are encouraged t</w:t>
      </w:r>
      <w:r w:rsidR="000347B0" w:rsidRPr="00C56548">
        <w:rPr>
          <w:sz w:val="24"/>
          <w:szCs w:val="24"/>
        </w:rPr>
        <w:t xml:space="preserve">o </w:t>
      </w:r>
      <w:r w:rsidR="00BF7838" w:rsidRPr="00C56548">
        <w:rPr>
          <w:sz w:val="24"/>
          <w:szCs w:val="24"/>
        </w:rPr>
        <w:t xml:space="preserve">incorporate strategies that address </w:t>
      </w:r>
      <w:r w:rsidR="005F742C" w:rsidRPr="00C56548">
        <w:rPr>
          <w:sz w:val="24"/>
          <w:szCs w:val="24"/>
        </w:rPr>
        <w:t>language</w:t>
      </w:r>
      <w:r w:rsidR="00821C6C" w:rsidRPr="00C56548">
        <w:rPr>
          <w:sz w:val="24"/>
          <w:szCs w:val="24"/>
        </w:rPr>
        <w:t xml:space="preserve">, mobility, and </w:t>
      </w:r>
      <w:r w:rsidR="00716BCB" w:rsidRPr="00C56548">
        <w:rPr>
          <w:sz w:val="24"/>
          <w:szCs w:val="24"/>
        </w:rPr>
        <w:t>logistical</w:t>
      </w:r>
      <w:r w:rsidR="005F742C" w:rsidRPr="00C56548">
        <w:rPr>
          <w:sz w:val="24"/>
          <w:szCs w:val="24"/>
        </w:rPr>
        <w:t xml:space="preserve"> access</w:t>
      </w:r>
      <w:r w:rsidR="00716BCB" w:rsidRPr="00C56548">
        <w:rPr>
          <w:sz w:val="24"/>
          <w:szCs w:val="24"/>
        </w:rPr>
        <w:t xml:space="preserve"> needs</w:t>
      </w:r>
      <w:r w:rsidR="00FF2EEA" w:rsidRPr="00C56548">
        <w:rPr>
          <w:sz w:val="24"/>
          <w:szCs w:val="24"/>
        </w:rPr>
        <w:t xml:space="preserve"> (e.g., reasonable accommodations, clear instructions in </w:t>
      </w:r>
      <w:r w:rsidR="00720F57" w:rsidRPr="00C56548">
        <w:rPr>
          <w:sz w:val="24"/>
          <w:szCs w:val="24"/>
        </w:rPr>
        <w:t xml:space="preserve">plain language) </w:t>
      </w:r>
      <w:r w:rsidR="00FF2EEA" w:rsidRPr="00C56548">
        <w:rPr>
          <w:sz w:val="24"/>
          <w:szCs w:val="24"/>
        </w:rPr>
        <w:t xml:space="preserve">and special skills </w:t>
      </w:r>
      <w:r w:rsidR="00720F57" w:rsidRPr="00C56548">
        <w:rPr>
          <w:sz w:val="24"/>
          <w:szCs w:val="24"/>
        </w:rPr>
        <w:t xml:space="preserve">(e.g., compensation for dual language abilities) </w:t>
      </w:r>
      <w:r w:rsidR="00716BCB" w:rsidRPr="00C56548">
        <w:rPr>
          <w:sz w:val="24"/>
          <w:szCs w:val="24"/>
        </w:rPr>
        <w:t>during screening and selection processes</w:t>
      </w:r>
      <w:r w:rsidR="000334B1" w:rsidRPr="00C56548">
        <w:rPr>
          <w:sz w:val="24"/>
          <w:szCs w:val="24"/>
        </w:rPr>
        <w:t xml:space="preserve">. </w:t>
      </w:r>
      <w:r w:rsidR="006652DC" w:rsidRPr="00C56548">
        <w:rPr>
          <w:sz w:val="24"/>
          <w:szCs w:val="24"/>
        </w:rPr>
        <w:t xml:space="preserve">Agencies are also encouraged to </w:t>
      </w:r>
      <w:r w:rsidR="008D1CAA" w:rsidRPr="00C56548">
        <w:rPr>
          <w:sz w:val="24"/>
          <w:szCs w:val="24"/>
        </w:rPr>
        <w:t>modify</w:t>
      </w:r>
      <w:r w:rsidR="006652DC" w:rsidRPr="00C56548">
        <w:rPr>
          <w:sz w:val="24"/>
          <w:szCs w:val="24"/>
        </w:rPr>
        <w:t xml:space="preserve"> </w:t>
      </w:r>
      <w:r w:rsidR="003B0B26" w:rsidRPr="00C56548">
        <w:rPr>
          <w:sz w:val="24"/>
          <w:szCs w:val="24"/>
        </w:rPr>
        <w:t xml:space="preserve">screening and selection </w:t>
      </w:r>
      <w:r w:rsidR="00AE129F" w:rsidRPr="00C56548">
        <w:rPr>
          <w:sz w:val="24"/>
          <w:szCs w:val="24"/>
        </w:rPr>
        <w:t>requirements</w:t>
      </w:r>
      <w:r w:rsidR="003B0B26" w:rsidRPr="00C56548">
        <w:rPr>
          <w:sz w:val="24"/>
          <w:szCs w:val="24"/>
        </w:rPr>
        <w:t xml:space="preserve"> </w:t>
      </w:r>
      <w:r w:rsidR="00F473A6" w:rsidRPr="00C56548">
        <w:rPr>
          <w:sz w:val="24"/>
          <w:szCs w:val="24"/>
        </w:rPr>
        <w:t>when possible</w:t>
      </w:r>
      <w:r w:rsidR="00900E35" w:rsidRPr="00C56548">
        <w:rPr>
          <w:sz w:val="24"/>
          <w:szCs w:val="24"/>
        </w:rPr>
        <w:t xml:space="preserve"> (e.g., </w:t>
      </w:r>
      <w:r w:rsidR="00C97659" w:rsidRPr="00C56548">
        <w:rPr>
          <w:sz w:val="24"/>
          <w:szCs w:val="24"/>
        </w:rPr>
        <w:t xml:space="preserve">physical </w:t>
      </w:r>
      <w:r w:rsidR="00327F3E" w:rsidRPr="00C56548">
        <w:rPr>
          <w:sz w:val="24"/>
          <w:szCs w:val="24"/>
        </w:rPr>
        <w:t>abilit</w:t>
      </w:r>
      <w:r w:rsidR="00AD021A" w:rsidRPr="00C56548">
        <w:rPr>
          <w:sz w:val="24"/>
          <w:szCs w:val="24"/>
        </w:rPr>
        <w:t>y tests, psychological screenings</w:t>
      </w:r>
      <w:r w:rsidR="0066054D" w:rsidRPr="00C56548">
        <w:rPr>
          <w:sz w:val="24"/>
          <w:szCs w:val="24"/>
        </w:rPr>
        <w:t>, polygraph examinations)</w:t>
      </w:r>
      <w:r w:rsidR="00FD2D20" w:rsidRPr="00C56548">
        <w:rPr>
          <w:sz w:val="24"/>
          <w:szCs w:val="24"/>
        </w:rPr>
        <w:t>.</w:t>
      </w:r>
      <w:r w:rsidR="003B0B26" w:rsidRPr="00C56548">
        <w:rPr>
          <w:sz w:val="24"/>
          <w:szCs w:val="24"/>
        </w:rPr>
        <w:t xml:space="preserve"> </w:t>
      </w:r>
      <w:r w:rsidR="006031CF" w:rsidRPr="00C56548">
        <w:rPr>
          <w:sz w:val="24"/>
          <w:szCs w:val="24"/>
        </w:rPr>
        <w:t>Interview</w:t>
      </w:r>
      <w:r w:rsidR="004A48CC" w:rsidRPr="00C56548">
        <w:rPr>
          <w:sz w:val="24"/>
          <w:szCs w:val="24"/>
        </w:rPr>
        <w:t xml:space="preserve"> processes</w:t>
      </w:r>
      <w:r w:rsidR="00152743" w:rsidRPr="00C56548">
        <w:rPr>
          <w:sz w:val="24"/>
          <w:szCs w:val="24"/>
        </w:rPr>
        <w:t xml:space="preserve"> should</w:t>
      </w:r>
      <w:r w:rsidR="00696CC0" w:rsidRPr="00C56548">
        <w:rPr>
          <w:sz w:val="24"/>
          <w:szCs w:val="24"/>
        </w:rPr>
        <w:t xml:space="preserve"> </w:t>
      </w:r>
      <w:r w:rsidR="00AE19E6" w:rsidRPr="00C56548">
        <w:rPr>
          <w:sz w:val="24"/>
          <w:szCs w:val="24"/>
        </w:rPr>
        <w:t>prompt</w:t>
      </w:r>
      <w:r w:rsidR="00696CC0" w:rsidRPr="00C56548">
        <w:rPr>
          <w:sz w:val="24"/>
          <w:szCs w:val="24"/>
        </w:rPr>
        <w:t xml:space="preserve"> information </w:t>
      </w:r>
      <w:r w:rsidR="00166A84" w:rsidRPr="00C56548">
        <w:rPr>
          <w:sz w:val="24"/>
          <w:szCs w:val="24"/>
        </w:rPr>
        <w:t xml:space="preserve">from applicants </w:t>
      </w:r>
      <w:r w:rsidR="00696CC0" w:rsidRPr="00C56548">
        <w:rPr>
          <w:sz w:val="24"/>
          <w:szCs w:val="24"/>
        </w:rPr>
        <w:t xml:space="preserve">about </w:t>
      </w:r>
      <w:r w:rsidR="00E65480" w:rsidRPr="00C56548">
        <w:rPr>
          <w:sz w:val="24"/>
          <w:szCs w:val="24"/>
        </w:rPr>
        <w:t xml:space="preserve">the </w:t>
      </w:r>
      <w:r w:rsidR="00696CC0" w:rsidRPr="00C56548">
        <w:rPr>
          <w:sz w:val="24"/>
          <w:szCs w:val="24"/>
        </w:rPr>
        <w:t>knowledge, skills, and abilities necessary</w:t>
      </w:r>
      <w:r w:rsidR="00696CC0" w:rsidRPr="00912057">
        <w:rPr>
          <w:sz w:val="24"/>
          <w:szCs w:val="24"/>
        </w:rPr>
        <w:t xml:space="preserve"> to complete the </w:t>
      </w:r>
      <w:r w:rsidR="003C7F2A" w:rsidRPr="00912057">
        <w:rPr>
          <w:sz w:val="24"/>
          <w:szCs w:val="24"/>
        </w:rPr>
        <w:t xml:space="preserve">identified </w:t>
      </w:r>
      <w:r w:rsidR="00696CC0" w:rsidRPr="00912057">
        <w:rPr>
          <w:sz w:val="24"/>
          <w:szCs w:val="24"/>
        </w:rPr>
        <w:t xml:space="preserve">responsibilities of these positions. </w:t>
      </w:r>
      <w:r w:rsidR="00C05AC7" w:rsidRPr="00912057">
        <w:rPr>
          <w:sz w:val="24"/>
          <w:szCs w:val="24"/>
        </w:rPr>
        <w:t>Interview processes</w:t>
      </w:r>
      <w:r w:rsidR="00696CC0" w:rsidRPr="00912057">
        <w:rPr>
          <w:sz w:val="24"/>
          <w:szCs w:val="24"/>
        </w:rPr>
        <w:t xml:space="preserve"> </w:t>
      </w:r>
      <w:r w:rsidR="00F365E2">
        <w:rPr>
          <w:sz w:val="24"/>
          <w:szCs w:val="24"/>
        </w:rPr>
        <w:t xml:space="preserve">should </w:t>
      </w:r>
      <w:r w:rsidR="003C7F2A" w:rsidRPr="00912057">
        <w:rPr>
          <w:sz w:val="24"/>
          <w:szCs w:val="24"/>
        </w:rPr>
        <w:t xml:space="preserve">also </w:t>
      </w:r>
      <w:r w:rsidR="00696CC0" w:rsidRPr="00912057">
        <w:rPr>
          <w:sz w:val="24"/>
          <w:szCs w:val="24"/>
        </w:rPr>
        <w:t xml:space="preserve">provide </w:t>
      </w:r>
      <w:r w:rsidR="003C7F2A" w:rsidRPr="00912057">
        <w:rPr>
          <w:sz w:val="24"/>
          <w:szCs w:val="24"/>
        </w:rPr>
        <w:t xml:space="preserve">valuable </w:t>
      </w:r>
      <w:r w:rsidR="00696CC0" w:rsidRPr="00912057">
        <w:rPr>
          <w:sz w:val="24"/>
          <w:szCs w:val="24"/>
        </w:rPr>
        <w:t xml:space="preserve">information about </w:t>
      </w:r>
      <w:r w:rsidR="00846A81" w:rsidRPr="00912057">
        <w:rPr>
          <w:sz w:val="24"/>
          <w:szCs w:val="24"/>
        </w:rPr>
        <w:t xml:space="preserve">applicant </w:t>
      </w:r>
      <w:r w:rsidR="00696CC0" w:rsidRPr="00912057">
        <w:rPr>
          <w:sz w:val="24"/>
          <w:szCs w:val="24"/>
        </w:rPr>
        <w:t xml:space="preserve">instincts, </w:t>
      </w:r>
      <w:r w:rsidR="00EE2872" w:rsidRPr="00912057">
        <w:rPr>
          <w:sz w:val="24"/>
          <w:szCs w:val="24"/>
        </w:rPr>
        <w:t>perspectives</w:t>
      </w:r>
      <w:r w:rsidR="00696CC0" w:rsidRPr="00912057">
        <w:rPr>
          <w:sz w:val="24"/>
          <w:szCs w:val="24"/>
        </w:rPr>
        <w:t>, and decision-making abilities.</w:t>
      </w:r>
      <w:r w:rsidR="00F15BE0">
        <w:rPr>
          <w:rStyle w:val="FootnoteReference"/>
          <w:sz w:val="24"/>
          <w:szCs w:val="24"/>
        </w:rPr>
        <w:footnoteReference w:id="3"/>
      </w:r>
    </w:p>
    <w:p w14:paraId="4EBC070F" w14:textId="6BBBE9C9" w:rsidR="00A5028A" w:rsidRDefault="00BE2510" w:rsidP="00034570">
      <w:pPr>
        <w:spacing w:after="0" w:line="276" w:lineRule="auto"/>
        <w:ind w:left="-360" w:right="-360"/>
        <w:jc w:val="both"/>
        <w:rPr>
          <w:sz w:val="24"/>
          <w:szCs w:val="24"/>
        </w:rPr>
      </w:pPr>
      <w:r>
        <w:rPr>
          <w:sz w:val="24"/>
          <w:szCs w:val="24"/>
        </w:rPr>
        <w:t>Assigned responsibilities of victim services personnel</w:t>
      </w:r>
      <w:r w:rsidR="002C1143">
        <w:rPr>
          <w:sz w:val="24"/>
          <w:szCs w:val="24"/>
        </w:rPr>
        <w:t xml:space="preserve"> </w:t>
      </w:r>
      <w:r w:rsidR="00303C1B">
        <w:rPr>
          <w:sz w:val="24"/>
          <w:szCs w:val="24"/>
        </w:rPr>
        <w:t>often include</w:t>
      </w:r>
      <w:r w:rsidR="00A5028A">
        <w:rPr>
          <w:sz w:val="24"/>
          <w:szCs w:val="24"/>
        </w:rPr>
        <w:t xml:space="preserve"> the following:</w:t>
      </w:r>
    </w:p>
    <w:p w14:paraId="570137A0" w14:textId="25A20A5D" w:rsidR="00303C1B" w:rsidRPr="0084396B" w:rsidRDefault="00303C1B" w:rsidP="000F4EC6">
      <w:pPr>
        <w:pStyle w:val="ListParagraph"/>
        <w:numPr>
          <w:ilvl w:val="0"/>
          <w:numId w:val="41"/>
        </w:numPr>
        <w:spacing w:after="60" w:line="276" w:lineRule="auto"/>
        <w:ind w:left="360"/>
        <w:jc w:val="both"/>
        <w:rPr>
          <w:color w:val="000000"/>
          <w:sz w:val="24"/>
          <w:szCs w:val="24"/>
        </w:rPr>
      </w:pPr>
      <w:r w:rsidRPr="0084396B">
        <w:rPr>
          <w:color w:val="000000"/>
          <w:sz w:val="24"/>
          <w:szCs w:val="24"/>
        </w:rPr>
        <w:t xml:space="preserve">Direct service </w:t>
      </w:r>
      <w:r w:rsidR="00414409" w:rsidRPr="0084396B">
        <w:rPr>
          <w:color w:val="000000"/>
          <w:sz w:val="24"/>
          <w:szCs w:val="24"/>
        </w:rPr>
        <w:t>provision</w:t>
      </w:r>
      <w:r w:rsidR="0084396B" w:rsidRPr="0084396B">
        <w:rPr>
          <w:color w:val="000000"/>
          <w:sz w:val="24"/>
          <w:szCs w:val="24"/>
        </w:rPr>
        <w:t xml:space="preserve"> to and </w:t>
      </w:r>
      <w:r w:rsidR="0084396B">
        <w:rPr>
          <w:color w:val="000000"/>
          <w:sz w:val="24"/>
          <w:szCs w:val="24"/>
        </w:rPr>
        <w:t>a</w:t>
      </w:r>
      <w:r w:rsidRPr="0084396B">
        <w:rPr>
          <w:color w:val="000000"/>
          <w:sz w:val="24"/>
          <w:szCs w:val="24"/>
        </w:rPr>
        <w:t>dvocacy on behalf of those served</w:t>
      </w:r>
    </w:p>
    <w:p w14:paraId="3B5C124E" w14:textId="25BBDCD1" w:rsidR="000334B1" w:rsidRPr="00FD2D20" w:rsidRDefault="00303C1B" w:rsidP="00DB376B">
      <w:pPr>
        <w:pStyle w:val="ListParagraph"/>
        <w:numPr>
          <w:ilvl w:val="0"/>
          <w:numId w:val="41"/>
        </w:numPr>
        <w:spacing w:after="60" w:line="276" w:lineRule="auto"/>
        <w:ind w:left="360"/>
        <w:jc w:val="both"/>
        <w:rPr>
          <w:color w:val="000000"/>
          <w:sz w:val="24"/>
          <w:szCs w:val="24"/>
        </w:rPr>
      </w:pPr>
      <w:r w:rsidRPr="00FD2D20">
        <w:rPr>
          <w:color w:val="000000"/>
          <w:sz w:val="24"/>
          <w:szCs w:val="24"/>
        </w:rPr>
        <w:t xml:space="preserve">Collaboration with </w:t>
      </w:r>
      <w:r w:rsidR="007E794F" w:rsidRPr="00FD2D20">
        <w:rPr>
          <w:color w:val="000000"/>
          <w:sz w:val="24"/>
          <w:szCs w:val="24"/>
        </w:rPr>
        <w:t>internal agency personnel</w:t>
      </w:r>
      <w:r w:rsidR="00FD2D20" w:rsidRPr="00FD2D20">
        <w:rPr>
          <w:color w:val="000000"/>
          <w:sz w:val="24"/>
          <w:szCs w:val="24"/>
        </w:rPr>
        <w:t xml:space="preserve"> and </w:t>
      </w:r>
      <w:r w:rsidR="000334B1" w:rsidRPr="00FD2D20">
        <w:rPr>
          <w:color w:val="000000"/>
          <w:sz w:val="24"/>
          <w:szCs w:val="24"/>
        </w:rPr>
        <w:t>external agencies and organizations</w:t>
      </w:r>
    </w:p>
    <w:p w14:paraId="070C1128" w14:textId="03B46A3B" w:rsidR="00EB01C3" w:rsidRDefault="00EB01C3" w:rsidP="000F4EC6">
      <w:pPr>
        <w:pStyle w:val="ListParagraph"/>
        <w:numPr>
          <w:ilvl w:val="0"/>
          <w:numId w:val="41"/>
        </w:numPr>
        <w:spacing w:after="60" w:line="276" w:lineRule="auto"/>
        <w:ind w:left="360"/>
        <w:jc w:val="both"/>
        <w:rPr>
          <w:color w:val="000000"/>
          <w:sz w:val="24"/>
          <w:szCs w:val="24"/>
        </w:rPr>
      </w:pPr>
      <w:r>
        <w:rPr>
          <w:color w:val="000000"/>
          <w:sz w:val="24"/>
          <w:szCs w:val="24"/>
        </w:rPr>
        <w:t>Agency representation for multidisciplinary team and community engagement efforts</w:t>
      </w:r>
    </w:p>
    <w:p w14:paraId="3B1C14B6" w14:textId="77777777" w:rsidR="00571C21" w:rsidRDefault="00571C21" w:rsidP="000F4EC6">
      <w:pPr>
        <w:pStyle w:val="ListParagraph"/>
        <w:numPr>
          <w:ilvl w:val="0"/>
          <w:numId w:val="41"/>
        </w:numPr>
        <w:spacing w:after="60" w:line="276" w:lineRule="auto"/>
        <w:ind w:left="360"/>
        <w:jc w:val="both"/>
        <w:rPr>
          <w:color w:val="000000"/>
          <w:sz w:val="24"/>
          <w:szCs w:val="24"/>
        </w:rPr>
      </w:pPr>
      <w:r>
        <w:rPr>
          <w:color w:val="000000"/>
          <w:sz w:val="24"/>
          <w:szCs w:val="24"/>
        </w:rPr>
        <w:t xml:space="preserve">Assistance with victims’ rights constitutional and statutory compliance </w:t>
      </w:r>
    </w:p>
    <w:p w14:paraId="4232E8BB" w14:textId="77777777" w:rsidR="00571C21" w:rsidRDefault="00571C21" w:rsidP="000F4EC6">
      <w:pPr>
        <w:pStyle w:val="ListParagraph"/>
        <w:numPr>
          <w:ilvl w:val="0"/>
          <w:numId w:val="41"/>
        </w:numPr>
        <w:spacing w:after="60" w:line="276" w:lineRule="auto"/>
        <w:ind w:left="360"/>
        <w:jc w:val="both"/>
        <w:rPr>
          <w:color w:val="000000"/>
          <w:sz w:val="24"/>
          <w:szCs w:val="24"/>
        </w:rPr>
      </w:pPr>
      <w:r>
        <w:rPr>
          <w:color w:val="000000"/>
          <w:sz w:val="24"/>
          <w:szCs w:val="24"/>
        </w:rPr>
        <w:t>Policy development and execution</w:t>
      </w:r>
    </w:p>
    <w:p w14:paraId="077D7530" w14:textId="60A87EFA" w:rsidR="007E794F" w:rsidRDefault="007E794F" w:rsidP="000F4EC6">
      <w:pPr>
        <w:pStyle w:val="ListParagraph"/>
        <w:numPr>
          <w:ilvl w:val="0"/>
          <w:numId w:val="41"/>
        </w:numPr>
        <w:spacing w:after="60" w:line="276" w:lineRule="auto"/>
        <w:ind w:left="360"/>
        <w:jc w:val="both"/>
        <w:rPr>
          <w:color w:val="000000"/>
          <w:sz w:val="24"/>
          <w:szCs w:val="24"/>
        </w:rPr>
      </w:pPr>
      <w:r>
        <w:rPr>
          <w:color w:val="000000"/>
          <w:sz w:val="24"/>
          <w:szCs w:val="24"/>
        </w:rPr>
        <w:t>Training development and provision</w:t>
      </w:r>
    </w:p>
    <w:p w14:paraId="3FABEA77" w14:textId="67989652" w:rsidR="007E794F" w:rsidRDefault="00134688" w:rsidP="000F4EC6">
      <w:pPr>
        <w:pStyle w:val="ListParagraph"/>
        <w:numPr>
          <w:ilvl w:val="0"/>
          <w:numId w:val="41"/>
        </w:numPr>
        <w:spacing w:after="60" w:line="276" w:lineRule="auto"/>
        <w:ind w:left="360"/>
        <w:jc w:val="both"/>
        <w:rPr>
          <w:color w:val="000000"/>
          <w:sz w:val="24"/>
          <w:szCs w:val="24"/>
        </w:rPr>
      </w:pPr>
      <w:r>
        <w:rPr>
          <w:color w:val="000000"/>
          <w:sz w:val="24"/>
          <w:szCs w:val="24"/>
        </w:rPr>
        <w:t>Personnel development</w:t>
      </w:r>
      <w:r w:rsidR="00444ECF">
        <w:rPr>
          <w:color w:val="000000"/>
          <w:sz w:val="24"/>
          <w:szCs w:val="24"/>
        </w:rPr>
        <w:t xml:space="preserve"> and management</w:t>
      </w:r>
    </w:p>
    <w:p w14:paraId="7D3A976F" w14:textId="77777777" w:rsidR="004A71C4" w:rsidRPr="004E57D8" w:rsidRDefault="004A71C4" w:rsidP="000F4EC6">
      <w:pPr>
        <w:pStyle w:val="ListParagraph"/>
        <w:numPr>
          <w:ilvl w:val="0"/>
          <w:numId w:val="41"/>
        </w:numPr>
        <w:spacing w:after="60" w:line="276" w:lineRule="auto"/>
        <w:ind w:left="360"/>
        <w:jc w:val="both"/>
        <w:rPr>
          <w:color w:val="000000"/>
          <w:sz w:val="24"/>
          <w:szCs w:val="24"/>
        </w:rPr>
      </w:pPr>
      <w:r w:rsidRPr="004E57D8">
        <w:rPr>
          <w:color w:val="000000"/>
          <w:sz w:val="24"/>
          <w:szCs w:val="24"/>
        </w:rPr>
        <w:t>Budgetary and funding management</w:t>
      </w:r>
    </w:p>
    <w:p w14:paraId="2EA1EF07" w14:textId="51B6577F" w:rsidR="004025DA" w:rsidRDefault="000302D0" w:rsidP="000F4EC6">
      <w:pPr>
        <w:pStyle w:val="ListParagraph"/>
        <w:numPr>
          <w:ilvl w:val="0"/>
          <w:numId w:val="41"/>
        </w:numPr>
        <w:spacing w:after="60" w:line="276" w:lineRule="auto"/>
        <w:ind w:left="360"/>
        <w:jc w:val="both"/>
        <w:rPr>
          <w:color w:val="000000"/>
          <w:sz w:val="24"/>
          <w:szCs w:val="24"/>
        </w:rPr>
      </w:pPr>
      <w:r>
        <w:rPr>
          <w:color w:val="000000"/>
          <w:sz w:val="24"/>
          <w:szCs w:val="24"/>
        </w:rPr>
        <w:t>Operational oversight of victim services</w:t>
      </w:r>
    </w:p>
    <w:p w14:paraId="4D39B20D" w14:textId="5947B30E" w:rsidR="00CC2AD6" w:rsidRDefault="00071C3C" w:rsidP="00034570">
      <w:pPr>
        <w:spacing w:after="0" w:line="276" w:lineRule="auto"/>
        <w:ind w:left="-360" w:right="-360"/>
        <w:jc w:val="both"/>
        <w:rPr>
          <w:color w:val="000000"/>
          <w:sz w:val="24"/>
          <w:szCs w:val="24"/>
        </w:rPr>
      </w:pPr>
      <w:r>
        <w:rPr>
          <w:color w:val="000000"/>
          <w:sz w:val="24"/>
          <w:szCs w:val="24"/>
        </w:rPr>
        <w:lastRenderedPageBreak/>
        <w:t>H</w:t>
      </w:r>
      <w:r w:rsidR="00CC2AD6">
        <w:rPr>
          <w:color w:val="000000"/>
          <w:sz w:val="24"/>
          <w:szCs w:val="24"/>
        </w:rPr>
        <w:t>igh quality performance of assigned responsibilities</w:t>
      </w:r>
      <w:r w:rsidR="000C1AED">
        <w:rPr>
          <w:color w:val="000000"/>
          <w:sz w:val="24"/>
          <w:szCs w:val="24"/>
        </w:rPr>
        <w:t xml:space="preserve"> </w:t>
      </w:r>
      <w:r w:rsidR="007532CB">
        <w:rPr>
          <w:color w:val="000000"/>
          <w:sz w:val="24"/>
          <w:szCs w:val="24"/>
        </w:rPr>
        <w:t xml:space="preserve">often </w:t>
      </w:r>
      <w:r w:rsidR="00E14254">
        <w:rPr>
          <w:color w:val="000000"/>
          <w:sz w:val="24"/>
          <w:szCs w:val="24"/>
        </w:rPr>
        <w:t>depends on</w:t>
      </w:r>
      <w:r w:rsidR="00CC2AD6">
        <w:rPr>
          <w:color w:val="000000"/>
          <w:sz w:val="24"/>
          <w:szCs w:val="24"/>
        </w:rPr>
        <w:t xml:space="preserve"> the following:</w:t>
      </w:r>
    </w:p>
    <w:p w14:paraId="3BCB805D" w14:textId="40D16083" w:rsidR="009A193D" w:rsidRDefault="009A193D" w:rsidP="000F4EC6">
      <w:pPr>
        <w:pStyle w:val="ListParagraph"/>
        <w:numPr>
          <w:ilvl w:val="0"/>
          <w:numId w:val="55"/>
        </w:numPr>
        <w:spacing w:after="60" w:line="276" w:lineRule="auto"/>
        <w:ind w:right="-360"/>
        <w:jc w:val="both"/>
        <w:rPr>
          <w:color w:val="000000"/>
          <w:sz w:val="24"/>
          <w:szCs w:val="24"/>
        </w:rPr>
      </w:pPr>
      <w:r>
        <w:rPr>
          <w:color w:val="000000"/>
          <w:sz w:val="24"/>
          <w:szCs w:val="24"/>
        </w:rPr>
        <w:t>Competitive salaries</w:t>
      </w:r>
      <w:r w:rsidR="004E18B5">
        <w:rPr>
          <w:color w:val="000000"/>
          <w:sz w:val="24"/>
          <w:szCs w:val="24"/>
        </w:rPr>
        <w:t xml:space="preserve"> and comprehensive benefits</w:t>
      </w:r>
    </w:p>
    <w:p w14:paraId="78662FAD" w14:textId="77777777" w:rsidR="009A193D" w:rsidRDefault="009A193D" w:rsidP="000F4EC6">
      <w:pPr>
        <w:pStyle w:val="ListParagraph"/>
        <w:numPr>
          <w:ilvl w:val="0"/>
          <w:numId w:val="55"/>
        </w:numPr>
        <w:spacing w:after="60" w:line="276" w:lineRule="auto"/>
        <w:ind w:right="-360"/>
        <w:jc w:val="both"/>
        <w:rPr>
          <w:color w:val="000000"/>
          <w:sz w:val="24"/>
          <w:szCs w:val="24"/>
        </w:rPr>
      </w:pPr>
      <w:r>
        <w:rPr>
          <w:color w:val="000000"/>
          <w:sz w:val="24"/>
          <w:szCs w:val="24"/>
        </w:rPr>
        <w:t>Positive work environment</w:t>
      </w:r>
    </w:p>
    <w:p w14:paraId="2FAB0D39" w14:textId="7126C357" w:rsidR="00A5028A" w:rsidRPr="00530364" w:rsidRDefault="009A193D" w:rsidP="000F4EC6">
      <w:pPr>
        <w:pStyle w:val="ListParagraph"/>
        <w:numPr>
          <w:ilvl w:val="0"/>
          <w:numId w:val="55"/>
        </w:numPr>
        <w:spacing w:after="60" w:line="276" w:lineRule="auto"/>
        <w:ind w:right="-360"/>
        <w:jc w:val="both"/>
        <w:rPr>
          <w:color w:val="000000"/>
          <w:sz w:val="24"/>
          <w:szCs w:val="24"/>
        </w:rPr>
      </w:pPr>
      <w:r>
        <w:rPr>
          <w:color w:val="000000"/>
          <w:sz w:val="24"/>
          <w:szCs w:val="24"/>
        </w:rPr>
        <w:t>O</w:t>
      </w:r>
      <w:r w:rsidR="00530364">
        <w:rPr>
          <w:color w:val="000000"/>
          <w:sz w:val="24"/>
          <w:szCs w:val="24"/>
        </w:rPr>
        <w:t>pportunities for professional development and growth</w:t>
      </w:r>
      <w:r w:rsidR="00A5028A" w:rsidRPr="00530364">
        <w:rPr>
          <w:color w:val="000000"/>
          <w:sz w:val="24"/>
          <w:szCs w:val="24"/>
        </w:rPr>
        <w:t xml:space="preserve"> </w:t>
      </w:r>
    </w:p>
    <w:p w14:paraId="05F3B266" w14:textId="546F97E1" w:rsidR="00454F9D" w:rsidRDefault="00DB7477" w:rsidP="000F4EC6">
      <w:pPr>
        <w:spacing w:after="60" w:line="276" w:lineRule="auto"/>
        <w:ind w:left="-360" w:right="-360"/>
        <w:jc w:val="both"/>
        <w:rPr>
          <w:b/>
          <w:bCs/>
          <w:sz w:val="28"/>
          <w:szCs w:val="28"/>
        </w:rPr>
      </w:pPr>
      <w:r>
        <w:rPr>
          <w:sz w:val="24"/>
          <w:szCs w:val="24"/>
        </w:rPr>
        <w:t xml:space="preserve">Beyond </w:t>
      </w:r>
      <w:r w:rsidR="00E82939">
        <w:rPr>
          <w:sz w:val="24"/>
          <w:szCs w:val="24"/>
        </w:rPr>
        <w:t>effective agency responses and practices, s</w:t>
      </w:r>
      <w:r w:rsidR="00D9486A" w:rsidRPr="00912057">
        <w:rPr>
          <w:sz w:val="24"/>
          <w:szCs w:val="24"/>
        </w:rPr>
        <w:t xml:space="preserve">ecuring and retaining qualified and suitable victim services personnel </w:t>
      </w:r>
      <w:r w:rsidR="00CC6AE1">
        <w:rPr>
          <w:sz w:val="24"/>
          <w:szCs w:val="24"/>
        </w:rPr>
        <w:t xml:space="preserve">can positively </w:t>
      </w:r>
      <w:r w:rsidR="00AE6C04">
        <w:rPr>
          <w:sz w:val="24"/>
          <w:szCs w:val="24"/>
        </w:rPr>
        <w:t>contribute</w:t>
      </w:r>
      <w:r w:rsidR="009F28AC">
        <w:rPr>
          <w:sz w:val="24"/>
          <w:szCs w:val="24"/>
        </w:rPr>
        <w:t xml:space="preserve"> to </w:t>
      </w:r>
      <w:r w:rsidR="00772EF9">
        <w:rPr>
          <w:sz w:val="24"/>
          <w:szCs w:val="24"/>
        </w:rPr>
        <w:t xml:space="preserve">effective engagement of victims and co-victims in </w:t>
      </w:r>
      <w:r w:rsidR="000544E9">
        <w:rPr>
          <w:sz w:val="24"/>
          <w:szCs w:val="24"/>
        </w:rPr>
        <w:t>justice system processes</w:t>
      </w:r>
      <w:r w:rsidR="00EA69E8">
        <w:rPr>
          <w:sz w:val="24"/>
          <w:szCs w:val="24"/>
        </w:rPr>
        <w:t xml:space="preserve"> </w:t>
      </w:r>
      <w:r w:rsidR="000544E9">
        <w:rPr>
          <w:sz w:val="24"/>
          <w:szCs w:val="24"/>
        </w:rPr>
        <w:t>and e</w:t>
      </w:r>
      <w:r w:rsidR="009C3713">
        <w:rPr>
          <w:sz w:val="24"/>
          <w:szCs w:val="24"/>
        </w:rPr>
        <w:t>nhanced</w:t>
      </w:r>
      <w:r w:rsidR="000544E9">
        <w:rPr>
          <w:sz w:val="24"/>
          <w:szCs w:val="24"/>
        </w:rPr>
        <w:t xml:space="preserve"> </w:t>
      </w:r>
      <w:r w:rsidR="003A1ED5">
        <w:rPr>
          <w:sz w:val="24"/>
          <w:szCs w:val="24"/>
        </w:rPr>
        <w:t>community relationships</w:t>
      </w:r>
      <w:r w:rsidR="00D56BB6">
        <w:rPr>
          <w:sz w:val="24"/>
          <w:szCs w:val="24"/>
        </w:rPr>
        <w:t>.</w:t>
      </w:r>
    </w:p>
    <w:p w14:paraId="674C1BC4" w14:textId="39D6F14C" w:rsidR="00923611" w:rsidRDefault="00B163B9" w:rsidP="002F5E9B">
      <w:pPr>
        <w:spacing w:before="120" w:after="60" w:line="276" w:lineRule="auto"/>
        <w:ind w:left="-360" w:right="-360"/>
        <w:rPr>
          <w:b/>
          <w:bCs/>
          <w:sz w:val="28"/>
          <w:szCs w:val="28"/>
        </w:rPr>
      </w:pPr>
      <w:r>
        <w:rPr>
          <w:b/>
          <w:bCs/>
          <w:sz w:val="28"/>
          <w:szCs w:val="28"/>
        </w:rPr>
        <w:t>Intention of VSU Interview Material Templates</w:t>
      </w:r>
    </w:p>
    <w:p w14:paraId="064B1A7F" w14:textId="77777777" w:rsidR="00D16312" w:rsidRDefault="00FA6A58" w:rsidP="004E18B5">
      <w:pPr>
        <w:spacing w:before="120" w:after="120" w:line="276" w:lineRule="auto"/>
        <w:ind w:left="-360" w:right="-360"/>
        <w:jc w:val="both"/>
        <w:rPr>
          <w:sz w:val="24"/>
          <w:szCs w:val="24"/>
        </w:rPr>
      </w:pPr>
      <w:r>
        <w:rPr>
          <w:sz w:val="24"/>
          <w:szCs w:val="24"/>
        </w:rPr>
        <w:t xml:space="preserve">These templates provide sample language and content for law enforcement agency use when </w:t>
      </w:r>
      <w:r w:rsidR="0076080C">
        <w:rPr>
          <w:sz w:val="24"/>
          <w:szCs w:val="24"/>
        </w:rPr>
        <w:t xml:space="preserve">interviewing </w:t>
      </w:r>
      <w:r w:rsidR="003C1078">
        <w:rPr>
          <w:sz w:val="24"/>
          <w:szCs w:val="24"/>
        </w:rPr>
        <w:t xml:space="preserve">applicants for line staff and leadership victim services personnel positions. </w:t>
      </w:r>
      <w:r w:rsidR="00923611">
        <w:rPr>
          <w:sz w:val="24"/>
          <w:szCs w:val="24"/>
        </w:rPr>
        <w:t>Agency personnel</w:t>
      </w:r>
      <w:r w:rsidR="00923611" w:rsidRPr="009925EF">
        <w:rPr>
          <w:sz w:val="24"/>
          <w:szCs w:val="24"/>
        </w:rPr>
        <w:t xml:space="preserve"> should review and </w:t>
      </w:r>
      <w:r w:rsidR="00EA1A46">
        <w:rPr>
          <w:sz w:val="24"/>
          <w:szCs w:val="24"/>
        </w:rPr>
        <w:t>revise</w:t>
      </w:r>
      <w:r w:rsidR="00923611" w:rsidRPr="009925EF">
        <w:rPr>
          <w:sz w:val="24"/>
          <w:szCs w:val="24"/>
        </w:rPr>
        <w:t xml:space="preserve"> all material to </w:t>
      </w:r>
      <w:r w:rsidR="00EA1A46">
        <w:rPr>
          <w:sz w:val="24"/>
          <w:szCs w:val="24"/>
        </w:rPr>
        <w:t xml:space="preserve">ensure consistency </w:t>
      </w:r>
      <w:r w:rsidR="00923611" w:rsidRPr="009925EF">
        <w:rPr>
          <w:sz w:val="24"/>
          <w:szCs w:val="24"/>
        </w:rPr>
        <w:t xml:space="preserve">with </w:t>
      </w:r>
      <w:r w:rsidR="00CC1B29">
        <w:rPr>
          <w:sz w:val="24"/>
          <w:szCs w:val="24"/>
        </w:rPr>
        <w:t xml:space="preserve">appropriate </w:t>
      </w:r>
      <w:r w:rsidR="00923611" w:rsidRPr="009925EF">
        <w:rPr>
          <w:sz w:val="24"/>
          <w:szCs w:val="24"/>
        </w:rPr>
        <w:t>statutes</w:t>
      </w:r>
      <w:r w:rsidR="00CC1B29">
        <w:rPr>
          <w:sz w:val="24"/>
          <w:szCs w:val="24"/>
        </w:rPr>
        <w:t xml:space="preserve"> and agency </w:t>
      </w:r>
      <w:r w:rsidR="00923611" w:rsidRPr="009925EF">
        <w:rPr>
          <w:sz w:val="24"/>
          <w:szCs w:val="24"/>
        </w:rPr>
        <w:t xml:space="preserve">policies, </w:t>
      </w:r>
      <w:r w:rsidR="00CC1B29">
        <w:rPr>
          <w:sz w:val="24"/>
          <w:szCs w:val="24"/>
        </w:rPr>
        <w:t xml:space="preserve">procedures, </w:t>
      </w:r>
      <w:r w:rsidR="00923611" w:rsidRPr="009925EF">
        <w:rPr>
          <w:sz w:val="24"/>
          <w:szCs w:val="24"/>
        </w:rPr>
        <w:t xml:space="preserve">and practices. </w:t>
      </w:r>
    </w:p>
    <w:p w14:paraId="17760B2B" w14:textId="315E42A7" w:rsidR="00A5028A" w:rsidRPr="006E1078" w:rsidRDefault="00A5028A" w:rsidP="006E1078">
      <w:pPr>
        <w:rPr>
          <w:sz w:val="48"/>
          <w:szCs w:val="48"/>
        </w:rPr>
        <w:sectPr w:rsidR="00A5028A" w:rsidRPr="006E1078" w:rsidSect="009C731C">
          <w:footerReference w:type="default" r:id="rId11"/>
          <w:pgSz w:w="12240" w:h="15840"/>
          <w:pgMar w:top="1440" w:right="1440" w:bottom="1440" w:left="1440" w:header="720" w:footer="144" w:gutter="0"/>
          <w:pgBorders w:offsetFrom="page">
            <w:top w:val="thinThickThinLargeGap" w:sz="24" w:space="24" w:color="3A7C22" w:themeColor="accent6" w:themeShade="BF"/>
            <w:left w:val="thinThickThinLargeGap" w:sz="24" w:space="24" w:color="3A7C22" w:themeColor="accent6" w:themeShade="BF"/>
            <w:bottom w:val="thinThickThinLargeGap" w:sz="24" w:space="24" w:color="3A7C22" w:themeColor="accent6" w:themeShade="BF"/>
            <w:right w:val="thinThickThinLargeGap" w:sz="24" w:space="24" w:color="3A7C22" w:themeColor="accent6" w:themeShade="BF"/>
          </w:pgBorders>
          <w:cols w:space="720"/>
          <w:docGrid w:linePitch="360"/>
        </w:sectPr>
      </w:pPr>
    </w:p>
    <w:p w14:paraId="0EF4BC1A" w14:textId="30E20444" w:rsidR="004E6B2F" w:rsidRPr="00743197" w:rsidRDefault="004E77F9" w:rsidP="009B1877">
      <w:pPr>
        <w:spacing w:before="240" w:after="240" w:line="240" w:lineRule="auto"/>
        <w:ind w:left="-720" w:right="-720"/>
        <w:rPr>
          <w:rFonts w:cstheme="minorHAnsi"/>
          <w:b/>
          <w:bCs/>
          <w:sz w:val="28"/>
          <w:szCs w:val="28"/>
        </w:rPr>
      </w:pPr>
      <w:r>
        <w:rPr>
          <w:rFonts w:cstheme="minorHAnsi"/>
          <w:b/>
          <w:bCs/>
          <w:sz w:val="28"/>
          <w:szCs w:val="28"/>
        </w:rPr>
        <w:lastRenderedPageBreak/>
        <w:t>Victim Services Personnel Interview</w:t>
      </w:r>
      <w:r w:rsidR="007D148F">
        <w:rPr>
          <w:rFonts w:cstheme="minorHAnsi"/>
          <w:b/>
          <w:bCs/>
          <w:sz w:val="28"/>
          <w:szCs w:val="28"/>
        </w:rPr>
        <w:t xml:space="preserve"> (</w:t>
      </w:r>
      <w:r w:rsidR="00B708FE">
        <w:rPr>
          <w:rFonts w:cstheme="minorHAnsi"/>
          <w:b/>
          <w:bCs/>
          <w:sz w:val="28"/>
          <w:szCs w:val="28"/>
        </w:rPr>
        <w:t>Line Staff)</w:t>
      </w:r>
      <w:r w:rsidR="004E6B2F" w:rsidRPr="00743197">
        <w:rPr>
          <w:rFonts w:cstheme="minorHAnsi"/>
          <w:b/>
          <w:bCs/>
          <w:sz w:val="28"/>
          <w:szCs w:val="28"/>
        </w:rPr>
        <w:t xml:space="preserve">: </w:t>
      </w:r>
      <w:r>
        <w:rPr>
          <w:rFonts w:cstheme="minorHAnsi"/>
          <w:b/>
          <w:bCs/>
          <w:color w:val="4C7C72"/>
          <w:sz w:val="28"/>
          <w:szCs w:val="28"/>
        </w:rPr>
        <w:t>Written Exercise</w:t>
      </w:r>
      <w:r w:rsidR="008434A0">
        <w:rPr>
          <w:rFonts w:cstheme="minorHAnsi"/>
          <w:b/>
          <w:bCs/>
          <w:color w:val="4C7C72"/>
          <w:sz w:val="28"/>
          <w:szCs w:val="28"/>
        </w:rPr>
        <w:t xml:space="preserve"> – Template </w:t>
      </w:r>
    </w:p>
    <w:tbl>
      <w:tblPr>
        <w:tblStyle w:val="TableGrid"/>
        <w:tblW w:w="10980" w:type="dxa"/>
        <w:tblInd w:w="-825" w:type="dxa"/>
        <w:tblBorders>
          <w:top w:val="single" w:sz="12" w:space="0" w:color="4C7C72"/>
          <w:left w:val="single" w:sz="12" w:space="0" w:color="4C7C72"/>
          <w:bottom w:val="single" w:sz="12" w:space="0" w:color="4C7C72"/>
          <w:right w:val="single" w:sz="12" w:space="0" w:color="4C7C72"/>
          <w:insideH w:val="none" w:sz="0" w:space="0" w:color="auto"/>
          <w:insideV w:val="none" w:sz="0" w:space="0" w:color="auto"/>
        </w:tblBorders>
        <w:tblLook w:val="04A0" w:firstRow="1" w:lastRow="0" w:firstColumn="1" w:lastColumn="0" w:noHBand="0" w:noVBand="1"/>
      </w:tblPr>
      <w:tblGrid>
        <w:gridCol w:w="10980"/>
      </w:tblGrid>
      <w:tr w:rsidR="00D87BD1" w:rsidRPr="00C07550" w14:paraId="4EBCB26A" w14:textId="77777777" w:rsidTr="00652B61">
        <w:tc>
          <w:tcPr>
            <w:tcW w:w="10980" w:type="dxa"/>
          </w:tcPr>
          <w:p w14:paraId="27E1D7D8" w14:textId="0045238A" w:rsidR="00A262C3" w:rsidRDefault="00A262C3" w:rsidP="00DA28DD">
            <w:pPr>
              <w:spacing w:before="120" w:after="120" w:line="276" w:lineRule="auto"/>
              <w:rPr>
                <w:rFonts w:ascii="Calibri" w:hAnsi="Calibri" w:cs="Calibri"/>
                <w:b/>
                <w:sz w:val="24"/>
                <w:szCs w:val="24"/>
              </w:rPr>
            </w:pPr>
            <w:r>
              <w:rPr>
                <w:rFonts w:ascii="Calibri" w:hAnsi="Calibri" w:cs="Calibri"/>
                <w:b/>
                <w:sz w:val="24"/>
                <w:szCs w:val="24"/>
              </w:rPr>
              <w:t xml:space="preserve">Applicant: </w:t>
            </w:r>
            <w:r w:rsidRPr="00E22F6E">
              <w:rPr>
                <w:rFonts w:ascii="Calibri" w:hAnsi="Calibri" w:cs="Calibri"/>
                <w:bCs/>
                <w:sz w:val="24"/>
                <w:szCs w:val="24"/>
                <w:u w:val="single"/>
              </w:rPr>
              <w:fldChar w:fldCharType="begin">
                <w:ffData>
                  <w:name w:val="Text1"/>
                  <w:enabled/>
                  <w:calcOnExit w:val="0"/>
                  <w:textInput/>
                </w:ffData>
              </w:fldChar>
            </w:r>
            <w:bookmarkStart w:id="2" w:name="Text1"/>
            <w:r w:rsidRPr="00E22F6E">
              <w:rPr>
                <w:rFonts w:ascii="Calibri" w:hAnsi="Calibri" w:cs="Calibri"/>
                <w:bCs/>
                <w:sz w:val="24"/>
                <w:szCs w:val="24"/>
                <w:u w:val="single"/>
              </w:rPr>
              <w:instrText xml:space="preserve"> FORMTEXT </w:instrText>
            </w:r>
            <w:r w:rsidRPr="00E22F6E">
              <w:rPr>
                <w:rFonts w:ascii="Calibri" w:hAnsi="Calibri" w:cs="Calibri"/>
                <w:bCs/>
                <w:sz w:val="24"/>
                <w:szCs w:val="24"/>
                <w:u w:val="single"/>
              </w:rPr>
            </w:r>
            <w:r w:rsidRPr="00E22F6E">
              <w:rPr>
                <w:rFonts w:ascii="Calibri" w:hAnsi="Calibri" w:cs="Calibri"/>
                <w:bCs/>
                <w:sz w:val="24"/>
                <w:szCs w:val="24"/>
                <w:u w:val="single"/>
              </w:rPr>
              <w:fldChar w:fldCharType="separate"/>
            </w:r>
            <w:r w:rsidRPr="00E22F6E">
              <w:rPr>
                <w:rFonts w:ascii="Calibri" w:hAnsi="Calibri" w:cs="Calibri"/>
                <w:bCs/>
                <w:noProof/>
                <w:sz w:val="24"/>
                <w:szCs w:val="24"/>
                <w:u w:val="single"/>
              </w:rPr>
              <w:t> </w:t>
            </w:r>
            <w:r w:rsidRPr="00E22F6E">
              <w:rPr>
                <w:rFonts w:ascii="Calibri" w:hAnsi="Calibri" w:cs="Calibri"/>
                <w:bCs/>
                <w:noProof/>
                <w:sz w:val="24"/>
                <w:szCs w:val="24"/>
                <w:u w:val="single"/>
              </w:rPr>
              <w:t> </w:t>
            </w:r>
            <w:r w:rsidRPr="00E22F6E">
              <w:rPr>
                <w:rFonts w:ascii="Calibri" w:hAnsi="Calibri" w:cs="Calibri"/>
                <w:bCs/>
                <w:noProof/>
                <w:sz w:val="24"/>
                <w:szCs w:val="24"/>
                <w:u w:val="single"/>
              </w:rPr>
              <w:t> </w:t>
            </w:r>
            <w:r w:rsidRPr="00E22F6E">
              <w:rPr>
                <w:rFonts w:ascii="Calibri" w:hAnsi="Calibri" w:cs="Calibri"/>
                <w:bCs/>
                <w:noProof/>
                <w:sz w:val="24"/>
                <w:szCs w:val="24"/>
                <w:u w:val="single"/>
              </w:rPr>
              <w:t> </w:t>
            </w:r>
            <w:r w:rsidRPr="00E22F6E">
              <w:rPr>
                <w:rFonts w:ascii="Calibri" w:hAnsi="Calibri" w:cs="Calibri"/>
                <w:bCs/>
                <w:noProof/>
                <w:sz w:val="24"/>
                <w:szCs w:val="24"/>
                <w:u w:val="single"/>
              </w:rPr>
              <w:t> </w:t>
            </w:r>
            <w:r w:rsidRPr="00E22F6E">
              <w:rPr>
                <w:rFonts w:ascii="Calibri" w:hAnsi="Calibri" w:cs="Calibri"/>
                <w:bCs/>
                <w:sz w:val="24"/>
                <w:szCs w:val="24"/>
                <w:u w:val="single"/>
              </w:rPr>
              <w:fldChar w:fldCharType="end"/>
            </w:r>
            <w:bookmarkEnd w:id="2"/>
            <w:r>
              <w:rPr>
                <w:rFonts w:ascii="Calibri" w:hAnsi="Calibri" w:cs="Calibri"/>
                <w:b/>
                <w:sz w:val="24"/>
                <w:szCs w:val="24"/>
              </w:rPr>
              <w:fldChar w:fldCharType="begin"/>
            </w:r>
            <w:r>
              <w:rPr>
                <w:rFonts w:ascii="Calibri" w:hAnsi="Calibri" w:cs="Calibri"/>
                <w:b/>
                <w:sz w:val="24"/>
                <w:szCs w:val="24"/>
              </w:rPr>
              <w:instrText xml:space="preserve"> FILLIN   \* MERGEFORMAT </w:instrText>
            </w:r>
            <w:r w:rsidR="00C56548">
              <w:rPr>
                <w:rFonts w:ascii="Calibri" w:hAnsi="Calibri" w:cs="Calibri"/>
                <w:b/>
                <w:sz w:val="24"/>
                <w:szCs w:val="24"/>
              </w:rPr>
              <w:fldChar w:fldCharType="separate"/>
            </w:r>
            <w:r>
              <w:rPr>
                <w:rFonts w:ascii="Calibri" w:hAnsi="Calibri" w:cs="Calibri"/>
                <w:b/>
                <w:sz w:val="24"/>
                <w:szCs w:val="24"/>
              </w:rPr>
              <w:fldChar w:fldCharType="end"/>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t xml:space="preserve"> </w:t>
            </w:r>
            <w:r>
              <w:rPr>
                <w:rFonts w:ascii="Calibri" w:hAnsi="Calibri" w:cs="Calibri"/>
                <w:b/>
                <w:sz w:val="24"/>
                <w:szCs w:val="24"/>
              </w:rPr>
              <w:tab/>
              <w:t xml:space="preserve">Date: </w:t>
            </w:r>
            <w:r w:rsidRPr="00B719DC">
              <w:rPr>
                <w:rFonts w:ascii="Calibri" w:hAnsi="Calibri" w:cs="Calibri"/>
                <w:bCs/>
                <w:sz w:val="24"/>
                <w:szCs w:val="24"/>
                <w:u w:val="single"/>
              </w:rPr>
              <w:fldChar w:fldCharType="begin">
                <w:ffData>
                  <w:name w:val="Text2"/>
                  <w:enabled/>
                  <w:calcOnExit w:val="0"/>
                  <w:textInput/>
                </w:ffData>
              </w:fldChar>
            </w:r>
            <w:bookmarkStart w:id="3" w:name="Text2"/>
            <w:r w:rsidRPr="00B719DC">
              <w:rPr>
                <w:rFonts w:ascii="Calibri" w:hAnsi="Calibri" w:cs="Calibri"/>
                <w:bCs/>
                <w:sz w:val="24"/>
                <w:szCs w:val="24"/>
                <w:u w:val="single"/>
              </w:rPr>
              <w:instrText xml:space="preserve"> FORMTEXT </w:instrText>
            </w:r>
            <w:r w:rsidRPr="00B719DC">
              <w:rPr>
                <w:rFonts w:ascii="Calibri" w:hAnsi="Calibri" w:cs="Calibri"/>
                <w:bCs/>
                <w:sz w:val="24"/>
                <w:szCs w:val="24"/>
                <w:u w:val="single"/>
              </w:rPr>
            </w:r>
            <w:r w:rsidRPr="00B719DC">
              <w:rPr>
                <w:rFonts w:ascii="Calibri" w:hAnsi="Calibri" w:cs="Calibri"/>
                <w:bCs/>
                <w:sz w:val="24"/>
                <w:szCs w:val="24"/>
                <w:u w:val="single"/>
              </w:rPr>
              <w:fldChar w:fldCharType="separate"/>
            </w:r>
            <w:r w:rsidRPr="00B719DC">
              <w:rPr>
                <w:rFonts w:ascii="Calibri" w:hAnsi="Calibri" w:cs="Calibri"/>
                <w:bCs/>
                <w:noProof/>
                <w:sz w:val="24"/>
                <w:szCs w:val="24"/>
                <w:u w:val="single"/>
              </w:rPr>
              <w:t> </w:t>
            </w:r>
            <w:r w:rsidRPr="00B719DC">
              <w:rPr>
                <w:rFonts w:ascii="Calibri" w:hAnsi="Calibri" w:cs="Calibri"/>
                <w:bCs/>
                <w:noProof/>
                <w:sz w:val="24"/>
                <w:szCs w:val="24"/>
                <w:u w:val="single"/>
              </w:rPr>
              <w:t> </w:t>
            </w:r>
            <w:r w:rsidRPr="00B719DC">
              <w:rPr>
                <w:rFonts w:ascii="Calibri" w:hAnsi="Calibri" w:cs="Calibri"/>
                <w:bCs/>
                <w:noProof/>
                <w:sz w:val="24"/>
                <w:szCs w:val="24"/>
                <w:u w:val="single"/>
              </w:rPr>
              <w:t> </w:t>
            </w:r>
            <w:r w:rsidRPr="00B719DC">
              <w:rPr>
                <w:rFonts w:ascii="Calibri" w:hAnsi="Calibri" w:cs="Calibri"/>
                <w:bCs/>
                <w:noProof/>
                <w:sz w:val="24"/>
                <w:szCs w:val="24"/>
                <w:u w:val="single"/>
              </w:rPr>
              <w:t> </w:t>
            </w:r>
            <w:r w:rsidRPr="00B719DC">
              <w:rPr>
                <w:rFonts w:ascii="Calibri" w:hAnsi="Calibri" w:cs="Calibri"/>
                <w:bCs/>
                <w:noProof/>
                <w:sz w:val="24"/>
                <w:szCs w:val="24"/>
                <w:u w:val="single"/>
              </w:rPr>
              <w:t> </w:t>
            </w:r>
            <w:r w:rsidRPr="00B719DC">
              <w:rPr>
                <w:rFonts w:ascii="Calibri" w:hAnsi="Calibri" w:cs="Calibri"/>
                <w:bCs/>
                <w:sz w:val="24"/>
                <w:szCs w:val="24"/>
                <w:u w:val="single"/>
              </w:rPr>
              <w:fldChar w:fldCharType="end"/>
            </w:r>
            <w:bookmarkEnd w:id="3"/>
          </w:p>
          <w:p w14:paraId="7AC17B33" w14:textId="77777777" w:rsidR="00477D5A" w:rsidRDefault="00A262C3" w:rsidP="00291F2E">
            <w:pPr>
              <w:pStyle w:val="ListParagraph"/>
              <w:numPr>
                <w:ilvl w:val="0"/>
                <w:numId w:val="49"/>
              </w:numPr>
              <w:spacing w:after="120" w:line="276" w:lineRule="auto"/>
              <w:ind w:right="360"/>
              <w:contextualSpacing w:val="0"/>
              <w:jc w:val="both"/>
              <w:rPr>
                <w:rFonts w:ascii="Calibri" w:hAnsi="Calibri" w:cs="Calibri"/>
                <w:sz w:val="24"/>
                <w:szCs w:val="24"/>
              </w:rPr>
            </w:pPr>
            <w:r>
              <w:rPr>
                <w:rFonts w:ascii="Calibri" w:hAnsi="Calibri" w:cs="Calibri"/>
                <w:sz w:val="24"/>
                <w:szCs w:val="24"/>
              </w:rPr>
              <w:t>At the request of [</w:t>
            </w:r>
            <w:r w:rsidRPr="00807EBC">
              <w:rPr>
                <w:rFonts w:ascii="Calibri" w:hAnsi="Calibri" w:cs="Calibri"/>
                <w:i/>
                <w:iCs/>
                <w:sz w:val="24"/>
                <w:szCs w:val="24"/>
              </w:rPr>
              <w:t>agency personnel</w:t>
            </w:r>
            <w:r>
              <w:rPr>
                <w:rFonts w:ascii="Calibri" w:hAnsi="Calibri" w:cs="Calibri"/>
                <w:sz w:val="24"/>
                <w:szCs w:val="24"/>
              </w:rPr>
              <w:t>], you contacted the identified victim of domestic violence following an incident that resulted in physical injuries to the victim’s face and arms.  The victim relayed being afraid of the suspect, who fled prior to the arrival of law enforcement. [</w:t>
            </w:r>
            <w:r w:rsidRPr="00843529">
              <w:rPr>
                <w:rFonts w:ascii="Calibri" w:hAnsi="Calibri" w:cs="Calibri"/>
                <w:i/>
                <w:iCs/>
                <w:sz w:val="24"/>
                <w:szCs w:val="24"/>
              </w:rPr>
              <w:t>Agency personnel</w:t>
            </w:r>
            <w:r>
              <w:rPr>
                <w:rFonts w:ascii="Calibri" w:hAnsi="Calibri" w:cs="Calibri"/>
                <w:sz w:val="24"/>
                <w:szCs w:val="24"/>
              </w:rPr>
              <w:t>] took statements from the victim and children that were present; and reported the incident to [</w:t>
            </w:r>
            <w:r w:rsidRPr="00876EA4">
              <w:rPr>
                <w:rFonts w:ascii="Calibri" w:hAnsi="Calibri" w:cs="Calibri"/>
                <w:i/>
                <w:iCs/>
                <w:sz w:val="24"/>
                <w:szCs w:val="24"/>
              </w:rPr>
              <w:t>state child welfare agency</w:t>
            </w:r>
            <w:r>
              <w:rPr>
                <w:rFonts w:ascii="Calibri" w:hAnsi="Calibri" w:cs="Calibri"/>
                <w:sz w:val="24"/>
                <w:szCs w:val="24"/>
              </w:rPr>
              <w:t xml:space="preserve">]. While speaking with you, the victim expressed not wanting the suspect arrested but requested help with locating safe housing and future action steps to take. </w:t>
            </w:r>
          </w:p>
          <w:p w14:paraId="0D3144CB" w14:textId="4E0396EA" w:rsidR="00D87BD1" w:rsidRPr="00477D5A" w:rsidRDefault="00A262C3" w:rsidP="00291F2E">
            <w:pPr>
              <w:pStyle w:val="ListParagraph"/>
              <w:spacing w:after="120" w:line="276" w:lineRule="auto"/>
              <w:ind w:right="360"/>
              <w:contextualSpacing w:val="0"/>
              <w:jc w:val="both"/>
              <w:rPr>
                <w:rFonts w:ascii="Calibri" w:hAnsi="Calibri" w:cs="Calibri"/>
                <w:sz w:val="24"/>
                <w:szCs w:val="24"/>
              </w:rPr>
            </w:pPr>
            <w:r w:rsidRPr="00477D5A">
              <w:rPr>
                <w:rFonts w:ascii="Calibri" w:hAnsi="Calibri" w:cs="Calibri"/>
                <w:sz w:val="24"/>
                <w:szCs w:val="24"/>
              </w:rPr>
              <w:t>Write a sample note summarizing your contact with the victim.</w:t>
            </w:r>
          </w:p>
          <w:p w14:paraId="55A9957C" w14:textId="77777777" w:rsidR="00503815" w:rsidRDefault="00503815" w:rsidP="00291F2E">
            <w:pPr>
              <w:pStyle w:val="ListParagraph"/>
              <w:spacing w:line="276" w:lineRule="auto"/>
              <w:ind w:left="0" w:firstLine="360"/>
              <w:jc w:val="both"/>
              <w:rPr>
                <w:rFonts w:ascii="Calibri" w:hAnsi="Calibri" w:cs="Calibri"/>
                <w:sz w:val="24"/>
                <w:szCs w:val="24"/>
              </w:rPr>
            </w:pPr>
          </w:p>
          <w:p w14:paraId="15659550" w14:textId="77777777" w:rsidR="00503815" w:rsidRDefault="00503815" w:rsidP="00291F2E">
            <w:pPr>
              <w:pStyle w:val="ListParagraph"/>
              <w:spacing w:line="276" w:lineRule="auto"/>
              <w:ind w:left="0" w:firstLine="360"/>
              <w:jc w:val="both"/>
              <w:rPr>
                <w:rFonts w:ascii="Calibri" w:hAnsi="Calibri" w:cs="Calibri"/>
                <w:sz w:val="24"/>
                <w:szCs w:val="24"/>
              </w:rPr>
            </w:pPr>
          </w:p>
          <w:p w14:paraId="138F31B9" w14:textId="77777777" w:rsidR="00503815" w:rsidRDefault="00503815" w:rsidP="00291F2E">
            <w:pPr>
              <w:pStyle w:val="ListParagraph"/>
              <w:spacing w:line="276" w:lineRule="auto"/>
              <w:ind w:left="0" w:firstLine="360"/>
              <w:jc w:val="both"/>
              <w:rPr>
                <w:rFonts w:ascii="Calibri" w:hAnsi="Calibri" w:cs="Calibri"/>
                <w:sz w:val="24"/>
                <w:szCs w:val="24"/>
              </w:rPr>
            </w:pPr>
          </w:p>
          <w:p w14:paraId="1AE03B98" w14:textId="77777777" w:rsidR="00503815" w:rsidRDefault="00503815" w:rsidP="00291F2E">
            <w:pPr>
              <w:pStyle w:val="ListParagraph"/>
              <w:spacing w:line="276" w:lineRule="auto"/>
              <w:ind w:left="0" w:firstLine="360"/>
              <w:jc w:val="both"/>
              <w:rPr>
                <w:rFonts w:ascii="Calibri" w:hAnsi="Calibri" w:cs="Calibri"/>
                <w:sz w:val="24"/>
                <w:szCs w:val="24"/>
              </w:rPr>
            </w:pPr>
          </w:p>
          <w:p w14:paraId="667C1B0F" w14:textId="77777777" w:rsidR="00503815" w:rsidRDefault="00503815" w:rsidP="00291F2E">
            <w:pPr>
              <w:pStyle w:val="ListParagraph"/>
              <w:spacing w:line="276" w:lineRule="auto"/>
              <w:ind w:left="0" w:firstLine="360"/>
              <w:jc w:val="both"/>
              <w:rPr>
                <w:rFonts w:ascii="Calibri" w:hAnsi="Calibri" w:cs="Calibri"/>
                <w:sz w:val="24"/>
                <w:szCs w:val="24"/>
              </w:rPr>
            </w:pPr>
          </w:p>
          <w:p w14:paraId="6A50E90D" w14:textId="77777777" w:rsidR="00503815" w:rsidRDefault="00503815" w:rsidP="00291F2E">
            <w:pPr>
              <w:pStyle w:val="ListParagraph"/>
              <w:spacing w:line="276" w:lineRule="auto"/>
              <w:ind w:left="0" w:firstLine="360"/>
              <w:jc w:val="both"/>
              <w:rPr>
                <w:rFonts w:ascii="Calibri" w:hAnsi="Calibri" w:cs="Calibri"/>
                <w:sz w:val="24"/>
                <w:szCs w:val="24"/>
              </w:rPr>
            </w:pPr>
          </w:p>
          <w:p w14:paraId="32B1C0CF" w14:textId="77777777" w:rsidR="00503815" w:rsidRDefault="00503815" w:rsidP="00291F2E">
            <w:pPr>
              <w:pStyle w:val="ListParagraph"/>
              <w:spacing w:line="276" w:lineRule="auto"/>
              <w:ind w:left="0" w:firstLine="360"/>
              <w:jc w:val="both"/>
              <w:rPr>
                <w:rFonts w:ascii="Calibri" w:hAnsi="Calibri" w:cs="Calibri"/>
                <w:sz w:val="24"/>
                <w:szCs w:val="24"/>
              </w:rPr>
            </w:pPr>
          </w:p>
          <w:p w14:paraId="416E8216" w14:textId="77777777" w:rsidR="00503815" w:rsidRDefault="00503815" w:rsidP="00291F2E">
            <w:pPr>
              <w:pStyle w:val="ListParagraph"/>
              <w:spacing w:line="276" w:lineRule="auto"/>
              <w:ind w:left="0" w:firstLine="360"/>
              <w:jc w:val="both"/>
              <w:rPr>
                <w:rFonts w:ascii="Calibri" w:hAnsi="Calibri" w:cs="Calibri"/>
                <w:sz w:val="24"/>
                <w:szCs w:val="24"/>
              </w:rPr>
            </w:pPr>
          </w:p>
          <w:p w14:paraId="495D3F04" w14:textId="77777777" w:rsidR="00503815" w:rsidRDefault="00503815" w:rsidP="00291F2E">
            <w:pPr>
              <w:pStyle w:val="ListParagraph"/>
              <w:spacing w:line="276" w:lineRule="auto"/>
              <w:ind w:left="0" w:firstLine="360"/>
              <w:jc w:val="both"/>
              <w:rPr>
                <w:rFonts w:ascii="Calibri" w:hAnsi="Calibri" w:cs="Calibri"/>
                <w:sz w:val="24"/>
                <w:szCs w:val="24"/>
              </w:rPr>
            </w:pPr>
          </w:p>
          <w:p w14:paraId="61840461" w14:textId="77777777" w:rsidR="00503815" w:rsidRDefault="00503815" w:rsidP="00291F2E">
            <w:pPr>
              <w:pStyle w:val="ListParagraph"/>
              <w:spacing w:line="276" w:lineRule="auto"/>
              <w:ind w:left="0" w:firstLine="360"/>
              <w:jc w:val="both"/>
              <w:rPr>
                <w:rFonts w:ascii="Calibri" w:hAnsi="Calibri" w:cs="Calibri"/>
                <w:sz w:val="24"/>
                <w:szCs w:val="24"/>
              </w:rPr>
            </w:pPr>
          </w:p>
          <w:p w14:paraId="0D7A3073" w14:textId="77777777" w:rsidR="00503815" w:rsidRDefault="00503815" w:rsidP="00291F2E">
            <w:pPr>
              <w:pStyle w:val="ListParagraph"/>
              <w:spacing w:line="276" w:lineRule="auto"/>
              <w:ind w:left="0" w:firstLine="360"/>
              <w:jc w:val="both"/>
              <w:rPr>
                <w:rFonts w:ascii="Calibri" w:hAnsi="Calibri" w:cs="Calibri"/>
                <w:sz w:val="24"/>
                <w:szCs w:val="24"/>
              </w:rPr>
            </w:pPr>
          </w:p>
          <w:p w14:paraId="041D2C44" w14:textId="77777777" w:rsidR="00503815" w:rsidRDefault="00503815" w:rsidP="00291F2E">
            <w:pPr>
              <w:pStyle w:val="ListParagraph"/>
              <w:spacing w:line="276" w:lineRule="auto"/>
              <w:ind w:left="0" w:firstLine="360"/>
              <w:jc w:val="both"/>
              <w:rPr>
                <w:rFonts w:ascii="Calibri" w:hAnsi="Calibri" w:cs="Calibri"/>
                <w:sz w:val="24"/>
                <w:szCs w:val="24"/>
              </w:rPr>
            </w:pPr>
          </w:p>
          <w:p w14:paraId="72F5FB7B" w14:textId="77777777" w:rsidR="00503815" w:rsidRDefault="00503815" w:rsidP="00291F2E">
            <w:pPr>
              <w:pStyle w:val="ListParagraph"/>
              <w:spacing w:line="276" w:lineRule="auto"/>
              <w:ind w:left="0" w:firstLine="360"/>
              <w:jc w:val="both"/>
              <w:rPr>
                <w:rFonts w:ascii="Calibri" w:hAnsi="Calibri" w:cs="Calibri"/>
                <w:sz w:val="24"/>
                <w:szCs w:val="24"/>
              </w:rPr>
            </w:pPr>
          </w:p>
          <w:p w14:paraId="4059767E" w14:textId="77777777" w:rsidR="00503815" w:rsidRDefault="00503815" w:rsidP="00291F2E">
            <w:pPr>
              <w:pStyle w:val="ListParagraph"/>
              <w:spacing w:line="276" w:lineRule="auto"/>
              <w:ind w:left="0" w:firstLine="360"/>
              <w:jc w:val="both"/>
              <w:rPr>
                <w:rFonts w:ascii="Calibri" w:hAnsi="Calibri" w:cs="Calibri"/>
                <w:sz w:val="24"/>
                <w:szCs w:val="24"/>
              </w:rPr>
            </w:pPr>
          </w:p>
          <w:p w14:paraId="44F1AE6D" w14:textId="77777777" w:rsidR="00503815" w:rsidRDefault="00503815" w:rsidP="00291F2E">
            <w:pPr>
              <w:pStyle w:val="ListParagraph"/>
              <w:spacing w:line="276" w:lineRule="auto"/>
              <w:ind w:left="0" w:firstLine="360"/>
              <w:jc w:val="both"/>
              <w:rPr>
                <w:rFonts w:ascii="Calibri" w:hAnsi="Calibri" w:cs="Calibri"/>
                <w:sz w:val="24"/>
                <w:szCs w:val="24"/>
              </w:rPr>
            </w:pPr>
          </w:p>
          <w:p w14:paraId="2BDDA05E" w14:textId="77777777" w:rsidR="00503815" w:rsidRDefault="00503815" w:rsidP="00291F2E">
            <w:pPr>
              <w:pStyle w:val="ListParagraph"/>
              <w:spacing w:line="276" w:lineRule="auto"/>
              <w:ind w:left="0" w:firstLine="360"/>
              <w:jc w:val="both"/>
              <w:rPr>
                <w:rFonts w:ascii="Calibri" w:hAnsi="Calibri" w:cs="Calibri"/>
                <w:sz w:val="24"/>
                <w:szCs w:val="24"/>
              </w:rPr>
            </w:pPr>
          </w:p>
          <w:p w14:paraId="62C65805" w14:textId="77777777" w:rsidR="00503815" w:rsidRDefault="00503815" w:rsidP="00291F2E">
            <w:pPr>
              <w:pStyle w:val="ListParagraph"/>
              <w:spacing w:line="276" w:lineRule="auto"/>
              <w:ind w:left="0" w:firstLine="360"/>
              <w:jc w:val="both"/>
              <w:rPr>
                <w:rFonts w:ascii="Calibri" w:hAnsi="Calibri" w:cs="Calibri"/>
                <w:sz w:val="24"/>
                <w:szCs w:val="24"/>
              </w:rPr>
            </w:pPr>
          </w:p>
          <w:p w14:paraId="1D48349D" w14:textId="77777777" w:rsidR="00503815" w:rsidRDefault="00503815" w:rsidP="00291F2E">
            <w:pPr>
              <w:pStyle w:val="ListParagraph"/>
              <w:spacing w:line="276" w:lineRule="auto"/>
              <w:ind w:left="0" w:firstLine="360"/>
              <w:jc w:val="both"/>
              <w:rPr>
                <w:rFonts w:ascii="Calibri" w:hAnsi="Calibri" w:cs="Calibri"/>
                <w:sz w:val="24"/>
                <w:szCs w:val="24"/>
              </w:rPr>
            </w:pPr>
          </w:p>
          <w:p w14:paraId="7147CA42" w14:textId="77777777" w:rsidR="00503815" w:rsidRDefault="00503815" w:rsidP="00291F2E">
            <w:pPr>
              <w:pStyle w:val="ListParagraph"/>
              <w:spacing w:line="276" w:lineRule="auto"/>
              <w:ind w:left="0" w:firstLine="360"/>
              <w:jc w:val="both"/>
              <w:rPr>
                <w:rFonts w:ascii="Calibri" w:hAnsi="Calibri" w:cs="Calibri"/>
                <w:sz w:val="24"/>
                <w:szCs w:val="24"/>
              </w:rPr>
            </w:pPr>
          </w:p>
          <w:p w14:paraId="7D0A437E" w14:textId="77777777" w:rsidR="00503815" w:rsidRDefault="00503815" w:rsidP="00291F2E">
            <w:pPr>
              <w:pStyle w:val="ListParagraph"/>
              <w:spacing w:line="276" w:lineRule="auto"/>
              <w:ind w:left="0" w:firstLine="360"/>
              <w:jc w:val="both"/>
              <w:rPr>
                <w:rFonts w:ascii="Calibri" w:hAnsi="Calibri" w:cs="Calibri"/>
                <w:sz w:val="24"/>
                <w:szCs w:val="24"/>
              </w:rPr>
            </w:pPr>
          </w:p>
          <w:p w14:paraId="2902464F" w14:textId="77777777" w:rsidR="00503815" w:rsidRDefault="00503815" w:rsidP="00291F2E">
            <w:pPr>
              <w:pStyle w:val="ListParagraph"/>
              <w:spacing w:line="276" w:lineRule="auto"/>
              <w:ind w:left="0" w:firstLine="360"/>
              <w:jc w:val="both"/>
              <w:rPr>
                <w:rFonts w:ascii="Calibri" w:hAnsi="Calibri" w:cs="Calibri"/>
                <w:sz w:val="24"/>
                <w:szCs w:val="24"/>
              </w:rPr>
            </w:pPr>
          </w:p>
          <w:p w14:paraId="372C2BC1" w14:textId="77777777" w:rsidR="00503815" w:rsidRDefault="00503815" w:rsidP="00291F2E">
            <w:pPr>
              <w:pStyle w:val="ListParagraph"/>
              <w:spacing w:line="276" w:lineRule="auto"/>
              <w:ind w:left="0" w:firstLine="360"/>
              <w:jc w:val="both"/>
              <w:rPr>
                <w:rFonts w:ascii="Calibri" w:hAnsi="Calibri" w:cs="Calibri"/>
                <w:sz w:val="24"/>
                <w:szCs w:val="24"/>
              </w:rPr>
            </w:pPr>
          </w:p>
          <w:p w14:paraId="3E3977CC" w14:textId="77777777" w:rsidR="000560C4" w:rsidRDefault="000560C4" w:rsidP="00291F2E">
            <w:pPr>
              <w:pStyle w:val="ListParagraph"/>
              <w:spacing w:line="276" w:lineRule="auto"/>
              <w:ind w:left="0" w:firstLine="360"/>
              <w:jc w:val="both"/>
              <w:rPr>
                <w:rFonts w:ascii="Calibri" w:hAnsi="Calibri" w:cs="Calibri"/>
                <w:sz w:val="24"/>
                <w:szCs w:val="24"/>
              </w:rPr>
            </w:pPr>
          </w:p>
          <w:p w14:paraId="7EA714DE" w14:textId="77777777" w:rsidR="000560C4" w:rsidRDefault="000560C4" w:rsidP="00291F2E">
            <w:pPr>
              <w:pStyle w:val="ListParagraph"/>
              <w:spacing w:line="276" w:lineRule="auto"/>
              <w:ind w:left="0" w:firstLine="360"/>
              <w:jc w:val="both"/>
              <w:rPr>
                <w:rFonts w:ascii="Calibri" w:hAnsi="Calibri" w:cs="Calibri"/>
                <w:sz w:val="24"/>
                <w:szCs w:val="24"/>
              </w:rPr>
            </w:pPr>
          </w:p>
          <w:p w14:paraId="0D076767" w14:textId="77777777" w:rsidR="000560C4" w:rsidRDefault="000560C4" w:rsidP="00291F2E">
            <w:pPr>
              <w:pStyle w:val="ListParagraph"/>
              <w:spacing w:line="276" w:lineRule="auto"/>
              <w:ind w:left="0" w:firstLine="360"/>
              <w:jc w:val="both"/>
              <w:rPr>
                <w:rFonts w:ascii="Calibri" w:hAnsi="Calibri" w:cs="Calibri"/>
                <w:sz w:val="24"/>
                <w:szCs w:val="24"/>
              </w:rPr>
            </w:pPr>
          </w:p>
          <w:p w14:paraId="6D6B76E2" w14:textId="25F7EF88" w:rsidR="00DA28DD" w:rsidRPr="00503815" w:rsidRDefault="00DA28DD" w:rsidP="00291F2E">
            <w:pPr>
              <w:spacing w:line="276" w:lineRule="auto"/>
              <w:jc w:val="both"/>
              <w:rPr>
                <w:rFonts w:ascii="Calibri" w:hAnsi="Calibri" w:cs="Calibri"/>
                <w:sz w:val="24"/>
                <w:szCs w:val="24"/>
              </w:rPr>
            </w:pPr>
          </w:p>
        </w:tc>
      </w:tr>
    </w:tbl>
    <w:p w14:paraId="07A01C70" w14:textId="0566F012" w:rsidR="00743197" w:rsidRDefault="00810BE2" w:rsidP="00291F2E">
      <w:pPr>
        <w:spacing w:before="240" w:after="240" w:line="276" w:lineRule="auto"/>
        <w:ind w:left="-720" w:right="-720"/>
        <w:rPr>
          <w:b/>
          <w:bCs/>
          <w:color w:val="4C7C72"/>
          <w:sz w:val="28"/>
          <w:szCs w:val="28"/>
        </w:rPr>
      </w:pPr>
      <w:r>
        <w:rPr>
          <w:b/>
          <w:bCs/>
          <w:sz w:val="28"/>
          <w:szCs w:val="28"/>
        </w:rPr>
        <w:lastRenderedPageBreak/>
        <w:t>Victim Services Personnel Interview</w:t>
      </w:r>
      <w:r w:rsidR="00B708FE">
        <w:rPr>
          <w:b/>
          <w:bCs/>
          <w:sz w:val="28"/>
          <w:szCs w:val="28"/>
        </w:rPr>
        <w:t xml:space="preserve"> (</w:t>
      </w:r>
      <w:r w:rsidR="00B708FE" w:rsidRPr="00E9503F">
        <w:rPr>
          <w:b/>
          <w:bCs/>
          <w:sz w:val="28"/>
          <w:szCs w:val="28"/>
        </w:rPr>
        <w:t>Line Staff</w:t>
      </w:r>
      <w:r w:rsidR="00B708FE">
        <w:rPr>
          <w:b/>
          <w:bCs/>
          <w:sz w:val="28"/>
          <w:szCs w:val="28"/>
        </w:rPr>
        <w:t>)</w:t>
      </w:r>
      <w:r w:rsidR="00743197">
        <w:rPr>
          <w:b/>
          <w:bCs/>
          <w:sz w:val="28"/>
          <w:szCs w:val="28"/>
        </w:rPr>
        <w:t xml:space="preserve">: </w:t>
      </w:r>
      <w:r>
        <w:rPr>
          <w:b/>
          <w:bCs/>
          <w:color w:val="4C7C72"/>
          <w:sz w:val="28"/>
          <w:szCs w:val="28"/>
        </w:rPr>
        <w:t>Questions and</w:t>
      </w:r>
      <w:r w:rsidR="00743197" w:rsidRPr="00743197">
        <w:rPr>
          <w:b/>
          <w:bCs/>
          <w:color w:val="4C7C72"/>
          <w:sz w:val="28"/>
          <w:szCs w:val="28"/>
        </w:rPr>
        <w:t xml:space="preserve"> Scenario</w:t>
      </w:r>
      <w:r>
        <w:rPr>
          <w:b/>
          <w:bCs/>
          <w:color w:val="4C7C72"/>
          <w:sz w:val="28"/>
          <w:szCs w:val="28"/>
        </w:rPr>
        <w:t>s</w:t>
      </w:r>
      <w:r w:rsidR="00BC1E24">
        <w:rPr>
          <w:b/>
          <w:bCs/>
          <w:color w:val="4C7C72"/>
          <w:sz w:val="28"/>
          <w:szCs w:val="28"/>
        </w:rPr>
        <w:t xml:space="preserve"> – Template </w:t>
      </w:r>
    </w:p>
    <w:tbl>
      <w:tblPr>
        <w:tblStyle w:val="TableGrid"/>
        <w:tblW w:w="10980" w:type="dxa"/>
        <w:tblInd w:w="-825" w:type="dxa"/>
        <w:tblBorders>
          <w:top w:val="single" w:sz="12" w:space="0" w:color="0070C0"/>
          <w:left w:val="single" w:sz="12" w:space="0" w:color="0070C0"/>
          <w:bottom w:val="single" w:sz="12" w:space="0" w:color="0070C0"/>
          <w:right w:val="single" w:sz="12" w:space="0" w:color="0070C0"/>
          <w:insideH w:val="none" w:sz="0" w:space="0" w:color="auto"/>
          <w:insideV w:val="none" w:sz="0" w:space="0" w:color="auto"/>
        </w:tblBorders>
        <w:tblLook w:val="04A0" w:firstRow="1" w:lastRow="0" w:firstColumn="1" w:lastColumn="0" w:noHBand="0" w:noVBand="1"/>
      </w:tblPr>
      <w:tblGrid>
        <w:gridCol w:w="10980"/>
      </w:tblGrid>
      <w:tr w:rsidR="00743197" w14:paraId="055FA58C" w14:textId="77777777" w:rsidTr="00652B61">
        <w:tc>
          <w:tcPr>
            <w:tcW w:w="10980" w:type="dxa"/>
            <w:tcBorders>
              <w:top w:val="single" w:sz="12" w:space="0" w:color="4C7C72"/>
              <w:left w:val="single" w:sz="12" w:space="0" w:color="4C7C72"/>
              <w:bottom w:val="single" w:sz="12" w:space="0" w:color="4C7C72"/>
              <w:right w:val="single" w:sz="12" w:space="0" w:color="4C7C72"/>
            </w:tcBorders>
          </w:tcPr>
          <w:p w14:paraId="4AC971E9" w14:textId="77777777" w:rsidR="000A1E58" w:rsidRPr="00D7173D" w:rsidRDefault="000A1E58" w:rsidP="00287AA6">
            <w:pPr>
              <w:spacing w:before="120" w:after="120" w:line="276" w:lineRule="auto"/>
              <w:rPr>
                <w:rFonts w:ascii="Calibri" w:hAnsi="Calibri" w:cs="Calibri"/>
                <w:b/>
                <w:bCs/>
                <w:sz w:val="24"/>
                <w:szCs w:val="24"/>
              </w:rPr>
            </w:pPr>
            <w:r w:rsidRPr="00D7173D">
              <w:rPr>
                <w:rFonts w:ascii="Calibri" w:hAnsi="Calibri" w:cs="Calibri"/>
                <w:b/>
                <w:bCs/>
                <w:sz w:val="24"/>
                <w:szCs w:val="24"/>
              </w:rPr>
              <w:t>Interview Questions</w:t>
            </w:r>
            <w:r>
              <w:rPr>
                <w:rFonts w:ascii="Calibri" w:hAnsi="Calibri" w:cs="Calibri"/>
                <w:b/>
                <w:bCs/>
                <w:sz w:val="24"/>
                <w:szCs w:val="24"/>
              </w:rPr>
              <w:t>:</w:t>
            </w:r>
          </w:p>
          <w:p w14:paraId="2D23D648" w14:textId="77777777" w:rsidR="000A1E58" w:rsidRDefault="000A1E58" w:rsidP="00F96B71">
            <w:pPr>
              <w:numPr>
                <w:ilvl w:val="0"/>
                <w:numId w:val="50"/>
              </w:numPr>
              <w:spacing w:line="276" w:lineRule="auto"/>
              <w:ind w:right="360"/>
              <w:jc w:val="both"/>
              <w:rPr>
                <w:rFonts w:ascii="Calibri" w:hAnsi="Calibri" w:cs="Calibri"/>
                <w:sz w:val="24"/>
                <w:szCs w:val="24"/>
              </w:rPr>
            </w:pPr>
            <w:r>
              <w:rPr>
                <w:rFonts w:ascii="Calibri" w:hAnsi="Calibri" w:cs="Calibri"/>
                <w:sz w:val="24"/>
                <w:szCs w:val="24"/>
              </w:rPr>
              <w:t>Briefly tell us what experience you have working with victims and co-victims.</w:t>
            </w:r>
          </w:p>
          <w:p w14:paraId="52E04B71" w14:textId="77777777" w:rsidR="000A1E58" w:rsidRDefault="000A1E58" w:rsidP="00F96B71">
            <w:pPr>
              <w:spacing w:line="276" w:lineRule="auto"/>
              <w:ind w:left="720" w:right="360" w:hanging="360"/>
              <w:jc w:val="both"/>
              <w:rPr>
                <w:rFonts w:ascii="Calibri" w:hAnsi="Calibri" w:cs="Calibri"/>
                <w:sz w:val="24"/>
                <w:szCs w:val="24"/>
              </w:rPr>
            </w:pPr>
          </w:p>
          <w:p w14:paraId="01BB0C3D" w14:textId="77777777" w:rsidR="000A1E58" w:rsidRDefault="000A1E58" w:rsidP="00F96B71">
            <w:pPr>
              <w:spacing w:line="276" w:lineRule="auto"/>
              <w:ind w:left="720" w:right="360" w:hanging="360"/>
              <w:jc w:val="both"/>
              <w:rPr>
                <w:rFonts w:ascii="Calibri" w:hAnsi="Calibri" w:cs="Calibri"/>
                <w:sz w:val="24"/>
                <w:szCs w:val="24"/>
              </w:rPr>
            </w:pPr>
          </w:p>
          <w:p w14:paraId="777F59FB" w14:textId="77777777" w:rsidR="00515936" w:rsidRDefault="00515936" w:rsidP="00F96B71">
            <w:pPr>
              <w:spacing w:line="276" w:lineRule="auto"/>
              <w:ind w:left="720" w:right="360" w:hanging="360"/>
              <w:jc w:val="both"/>
              <w:rPr>
                <w:rFonts w:ascii="Calibri" w:hAnsi="Calibri" w:cs="Calibri"/>
                <w:sz w:val="24"/>
                <w:szCs w:val="24"/>
              </w:rPr>
            </w:pPr>
          </w:p>
          <w:p w14:paraId="6D34C5D0" w14:textId="77777777" w:rsidR="000A1E58" w:rsidRPr="002E07C6" w:rsidRDefault="000A1E58" w:rsidP="00F96B71">
            <w:pPr>
              <w:numPr>
                <w:ilvl w:val="0"/>
                <w:numId w:val="50"/>
              </w:numPr>
              <w:spacing w:line="276" w:lineRule="auto"/>
              <w:ind w:right="360"/>
              <w:jc w:val="both"/>
              <w:rPr>
                <w:rFonts w:ascii="Calibri" w:hAnsi="Calibri" w:cs="Calibri"/>
                <w:sz w:val="24"/>
                <w:szCs w:val="24"/>
              </w:rPr>
            </w:pPr>
            <w:r>
              <w:rPr>
                <w:rFonts w:ascii="Calibri" w:hAnsi="Calibri" w:cs="Calibri"/>
                <w:sz w:val="24"/>
                <w:szCs w:val="24"/>
              </w:rPr>
              <w:t>What is your perception of the role and responsibilities of victim services personnel within a law enforcement agency</w:t>
            </w:r>
            <w:r w:rsidRPr="002E07C6">
              <w:rPr>
                <w:rFonts w:ascii="Calibri" w:hAnsi="Calibri" w:cs="Calibri"/>
                <w:sz w:val="24"/>
                <w:szCs w:val="24"/>
              </w:rPr>
              <w:t>?</w:t>
            </w:r>
          </w:p>
          <w:p w14:paraId="1C95BF8A" w14:textId="77777777" w:rsidR="000A1E58" w:rsidRDefault="000A1E58" w:rsidP="00F96B71">
            <w:pPr>
              <w:spacing w:line="276" w:lineRule="auto"/>
              <w:ind w:left="720" w:right="360" w:hanging="360"/>
              <w:jc w:val="both"/>
              <w:rPr>
                <w:rFonts w:ascii="Calibri" w:hAnsi="Calibri" w:cs="Calibri"/>
                <w:sz w:val="24"/>
                <w:szCs w:val="24"/>
              </w:rPr>
            </w:pPr>
          </w:p>
          <w:p w14:paraId="3CCC852A" w14:textId="77777777" w:rsidR="00515936" w:rsidRDefault="00515936" w:rsidP="00F96B71">
            <w:pPr>
              <w:spacing w:line="276" w:lineRule="auto"/>
              <w:ind w:left="720" w:right="360" w:hanging="360"/>
              <w:jc w:val="both"/>
              <w:rPr>
                <w:rFonts w:ascii="Calibri" w:hAnsi="Calibri" w:cs="Calibri"/>
                <w:sz w:val="24"/>
                <w:szCs w:val="24"/>
              </w:rPr>
            </w:pPr>
          </w:p>
          <w:p w14:paraId="6E2BC4B7" w14:textId="77777777" w:rsidR="000A1E58" w:rsidRDefault="000A1E58" w:rsidP="00F96B71">
            <w:pPr>
              <w:spacing w:line="276" w:lineRule="auto"/>
              <w:ind w:left="720" w:right="360" w:hanging="360"/>
              <w:jc w:val="both"/>
              <w:rPr>
                <w:rFonts w:ascii="Calibri" w:hAnsi="Calibri" w:cs="Calibri"/>
                <w:sz w:val="24"/>
                <w:szCs w:val="24"/>
              </w:rPr>
            </w:pPr>
          </w:p>
          <w:p w14:paraId="05456772" w14:textId="60A39A8D" w:rsidR="000A1E58" w:rsidRPr="002E07C6" w:rsidRDefault="000A1E58" w:rsidP="00F96B71">
            <w:pPr>
              <w:numPr>
                <w:ilvl w:val="0"/>
                <w:numId w:val="50"/>
              </w:numPr>
              <w:spacing w:line="276" w:lineRule="auto"/>
              <w:ind w:right="360"/>
              <w:jc w:val="both"/>
              <w:rPr>
                <w:rFonts w:ascii="Calibri" w:hAnsi="Calibri" w:cs="Calibri"/>
                <w:sz w:val="24"/>
                <w:szCs w:val="24"/>
              </w:rPr>
            </w:pPr>
            <w:r w:rsidRPr="002E07C6">
              <w:rPr>
                <w:rFonts w:ascii="Calibri" w:hAnsi="Calibri" w:cs="Calibri"/>
                <w:sz w:val="24"/>
                <w:szCs w:val="24"/>
              </w:rPr>
              <w:t xml:space="preserve">Describe </w:t>
            </w:r>
            <w:r w:rsidR="002E06B2">
              <w:rPr>
                <w:rFonts w:ascii="Calibri" w:hAnsi="Calibri" w:cs="Calibri"/>
                <w:sz w:val="24"/>
                <w:szCs w:val="24"/>
              </w:rPr>
              <w:t xml:space="preserve">a </w:t>
            </w:r>
            <w:r w:rsidR="00951939">
              <w:rPr>
                <w:rFonts w:ascii="Calibri" w:hAnsi="Calibri" w:cs="Calibri"/>
                <w:sz w:val="24"/>
                <w:szCs w:val="24"/>
              </w:rPr>
              <w:t xml:space="preserve">situation </w:t>
            </w:r>
            <w:r w:rsidR="00BB3B7F">
              <w:rPr>
                <w:rFonts w:ascii="Calibri" w:hAnsi="Calibri" w:cs="Calibri"/>
                <w:sz w:val="24"/>
                <w:szCs w:val="24"/>
              </w:rPr>
              <w:t>when you had an</w:t>
            </w:r>
            <w:r>
              <w:rPr>
                <w:rFonts w:ascii="Calibri" w:hAnsi="Calibri" w:cs="Calibri"/>
                <w:sz w:val="24"/>
                <w:szCs w:val="24"/>
              </w:rPr>
              <w:t xml:space="preserve"> effective interaction with a challenging victim/co-victim.</w:t>
            </w:r>
          </w:p>
          <w:p w14:paraId="3F7EE0C9" w14:textId="77777777" w:rsidR="00515936" w:rsidRDefault="00515936" w:rsidP="00F96B71">
            <w:pPr>
              <w:spacing w:line="276" w:lineRule="auto"/>
              <w:ind w:left="720" w:right="360" w:hanging="360"/>
              <w:jc w:val="both"/>
              <w:rPr>
                <w:rFonts w:ascii="Calibri" w:hAnsi="Calibri" w:cs="Calibri"/>
                <w:sz w:val="24"/>
                <w:szCs w:val="24"/>
              </w:rPr>
            </w:pPr>
          </w:p>
          <w:p w14:paraId="19EBE6FF" w14:textId="77777777" w:rsidR="000A1E58" w:rsidRDefault="000A1E58" w:rsidP="00F96B71">
            <w:pPr>
              <w:spacing w:line="276" w:lineRule="auto"/>
              <w:ind w:left="720" w:right="360" w:hanging="360"/>
              <w:jc w:val="both"/>
              <w:rPr>
                <w:rFonts w:ascii="Calibri" w:hAnsi="Calibri" w:cs="Calibri"/>
                <w:sz w:val="24"/>
                <w:szCs w:val="24"/>
              </w:rPr>
            </w:pPr>
          </w:p>
          <w:p w14:paraId="0A0973D8" w14:textId="77777777" w:rsidR="000A1E58" w:rsidRDefault="000A1E58" w:rsidP="00F96B71">
            <w:pPr>
              <w:spacing w:line="276" w:lineRule="auto"/>
              <w:ind w:left="720" w:right="360" w:hanging="360"/>
              <w:jc w:val="both"/>
              <w:rPr>
                <w:rFonts w:ascii="Calibri" w:hAnsi="Calibri" w:cs="Calibri"/>
                <w:sz w:val="24"/>
                <w:szCs w:val="24"/>
              </w:rPr>
            </w:pPr>
          </w:p>
          <w:p w14:paraId="55E6B0E0" w14:textId="77777777" w:rsidR="000A1E58" w:rsidRPr="002E07C6" w:rsidRDefault="000A1E58" w:rsidP="00F96B71">
            <w:pPr>
              <w:numPr>
                <w:ilvl w:val="0"/>
                <w:numId w:val="50"/>
              </w:numPr>
              <w:spacing w:line="276" w:lineRule="auto"/>
              <w:ind w:right="360"/>
              <w:jc w:val="both"/>
              <w:rPr>
                <w:rFonts w:ascii="Calibri" w:hAnsi="Calibri" w:cs="Calibri"/>
                <w:sz w:val="24"/>
                <w:szCs w:val="24"/>
              </w:rPr>
            </w:pPr>
            <w:r>
              <w:rPr>
                <w:rFonts w:ascii="Calibri" w:hAnsi="Calibri" w:cs="Calibri"/>
                <w:sz w:val="24"/>
                <w:szCs w:val="24"/>
              </w:rPr>
              <w:t>Initial contact with victims and co-victims often occurs in connection with stressful circumstances and frequently occurs in atypical environments or by phone. How would you establish rapport?</w:t>
            </w:r>
          </w:p>
          <w:p w14:paraId="0E1C609D" w14:textId="77777777" w:rsidR="000A1E58" w:rsidRDefault="000A1E58" w:rsidP="00F96B71">
            <w:pPr>
              <w:spacing w:line="276" w:lineRule="auto"/>
              <w:ind w:left="720" w:right="360" w:hanging="360"/>
              <w:jc w:val="both"/>
              <w:rPr>
                <w:rFonts w:ascii="Calibri" w:hAnsi="Calibri" w:cs="Calibri"/>
                <w:sz w:val="24"/>
                <w:szCs w:val="24"/>
              </w:rPr>
            </w:pPr>
          </w:p>
          <w:p w14:paraId="71B31557" w14:textId="77777777" w:rsidR="000A1E58" w:rsidRDefault="000A1E58" w:rsidP="00F96B71">
            <w:pPr>
              <w:spacing w:line="276" w:lineRule="auto"/>
              <w:ind w:left="720" w:right="360" w:hanging="360"/>
              <w:jc w:val="both"/>
              <w:rPr>
                <w:rFonts w:ascii="Calibri" w:hAnsi="Calibri" w:cs="Calibri"/>
                <w:sz w:val="24"/>
                <w:szCs w:val="24"/>
              </w:rPr>
            </w:pPr>
          </w:p>
          <w:p w14:paraId="7E468E2F" w14:textId="77777777" w:rsidR="000A1E58" w:rsidRDefault="000A1E58" w:rsidP="00F96B71">
            <w:pPr>
              <w:spacing w:line="276" w:lineRule="auto"/>
              <w:ind w:left="720" w:right="360" w:hanging="360"/>
              <w:jc w:val="both"/>
              <w:rPr>
                <w:rFonts w:ascii="Calibri" w:hAnsi="Calibri" w:cs="Calibri"/>
                <w:sz w:val="24"/>
                <w:szCs w:val="24"/>
              </w:rPr>
            </w:pPr>
          </w:p>
          <w:p w14:paraId="15CD5A1E" w14:textId="77777777" w:rsidR="000A1E58" w:rsidRPr="002E07C6" w:rsidRDefault="000A1E58" w:rsidP="00F96B71">
            <w:pPr>
              <w:numPr>
                <w:ilvl w:val="0"/>
                <w:numId w:val="50"/>
              </w:numPr>
              <w:spacing w:line="276" w:lineRule="auto"/>
              <w:ind w:right="360"/>
              <w:jc w:val="both"/>
              <w:rPr>
                <w:rFonts w:ascii="Calibri" w:hAnsi="Calibri" w:cs="Calibri"/>
                <w:sz w:val="24"/>
                <w:szCs w:val="24"/>
              </w:rPr>
            </w:pPr>
            <w:r>
              <w:rPr>
                <w:rFonts w:ascii="Calibri" w:hAnsi="Calibri" w:cs="Calibri"/>
                <w:sz w:val="24"/>
                <w:szCs w:val="24"/>
              </w:rPr>
              <w:t>This position is subject to scheduled shifts of around the clock on-call availability, including weekends and holidays. It is also probable that you may experience sudden changes in your schedule. Describe how you will be able to meet the demands of this position.</w:t>
            </w:r>
          </w:p>
          <w:p w14:paraId="0206E607" w14:textId="77777777" w:rsidR="000A1E58" w:rsidRDefault="000A1E58" w:rsidP="00F96B71">
            <w:pPr>
              <w:spacing w:line="276" w:lineRule="auto"/>
              <w:ind w:left="720" w:right="360" w:hanging="360"/>
              <w:jc w:val="both"/>
              <w:rPr>
                <w:rFonts w:ascii="Calibri" w:hAnsi="Calibri" w:cs="Calibri"/>
                <w:sz w:val="24"/>
                <w:szCs w:val="24"/>
              </w:rPr>
            </w:pPr>
          </w:p>
          <w:p w14:paraId="5DB345B3" w14:textId="77777777" w:rsidR="000A1E58" w:rsidRDefault="000A1E58" w:rsidP="00F96B71">
            <w:pPr>
              <w:spacing w:line="276" w:lineRule="auto"/>
              <w:ind w:left="720" w:right="360" w:hanging="360"/>
              <w:jc w:val="both"/>
              <w:rPr>
                <w:rFonts w:ascii="Calibri" w:hAnsi="Calibri" w:cs="Calibri"/>
                <w:sz w:val="24"/>
                <w:szCs w:val="24"/>
              </w:rPr>
            </w:pPr>
          </w:p>
          <w:p w14:paraId="4D7EEB8B" w14:textId="77777777" w:rsidR="00515936" w:rsidRDefault="00515936" w:rsidP="00F96B71">
            <w:pPr>
              <w:spacing w:line="276" w:lineRule="auto"/>
              <w:ind w:left="720" w:right="360" w:hanging="360"/>
              <w:jc w:val="both"/>
              <w:rPr>
                <w:rFonts w:ascii="Calibri" w:hAnsi="Calibri" w:cs="Calibri"/>
                <w:sz w:val="24"/>
                <w:szCs w:val="24"/>
              </w:rPr>
            </w:pPr>
          </w:p>
          <w:p w14:paraId="5F1C5B7C" w14:textId="77777777" w:rsidR="000A1E58" w:rsidRPr="002E07C6" w:rsidRDefault="000A1E58" w:rsidP="00F96B71">
            <w:pPr>
              <w:numPr>
                <w:ilvl w:val="0"/>
                <w:numId w:val="50"/>
              </w:numPr>
              <w:spacing w:line="276" w:lineRule="auto"/>
              <w:ind w:right="360"/>
              <w:jc w:val="both"/>
              <w:rPr>
                <w:rFonts w:ascii="Calibri" w:hAnsi="Calibri" w:cs="Calibri"/>
                <w:sz w:val="24"/>
                <w:szCs w:val="24"/>
              </w:rPr>
            </w:pPr>
            <w:r>
              <w:rPr>
                <w:rFonts w:ascii="Calibri" w:hAnsi="Calibri" w:cs="Calibri"/>
                <w:sz w:val="24"/>
                <w:szCs w:val="24"/>
              </w:rPr>
              <w:t>Describe a time when you faced an ethical dilemma at work</w:t>
            </w:r>
            <w:r w:rsidRPr="002E07C6">
              <w:rPr>
                <w:rFonts w:ascii="Calibri" w:hAnsi="Calibri" w:cs="Calibri"/>
                <w:sz w:val="24"/>
                <w:szCs w:val="24"/>
              </w:rPr>
              <w:t>.</w:t>
            </w:r>
            <w:r>
              <w:rPr>
                <w:rFonts w:ascii="Calibri" w:hAnsi="Calibri" w:cs="Calibri"/>
                <w:sz w:val="24"/>
                <w:szCs w:val="24"/>
              </w:rPr>
              <w:t xml:space="preserve"> How did you handle the situation and given the opportunity would you have done anything differently?</w:t>
            </w:r>
          </w:p>
          <w:p w14:paraId="5DEE9E41" w14:textId="77777777" w:rsidR="000A1E58" w:rsidRDefault="000A1E58" w:rsidP="00F96B71">
            <w:pPr>
              <w:spacing w:line="276" w:lineRule="auto"/>
              <w:ind w:left="720" w:right="360" w:hanging="360"/>
              <w:jc w:val="both"/>
              <w:rPr>
                <w:rFonts w:ascii="Calibri" w:hAnsi="Calibri" w:cs="Calibri"/>
                <w:sz w:val="24"/>
                <w:szCs w:val="24"/>
              </w:rPr>
            </w:pPr>
          </w:p>
          <w:p w14:paraId="1B35ABE0" w14:textId="77777777" w:rsidR="000A1E58" w:rsidRDefault="000A1E58" w:rsidP="00F96B71">
            <w:pPr>
              <w:spacing w:line="276" w:lineRule="auto"/>
              <w:ind w:left="720" w:right="360" w:hanging="360"/>
              <w:jc w:val="both"/>
              <w:rPr>
                <w:rFonts w:ascii="Calibri" w:hAnsi="Calibri" w:cs="Calibri"/>
                <w:sz w:val="24"/>
                <w:szCs w:val="24"/>
              </w:rPr>
            </w:pPr>
          </w:p>
          <w:p w14:paraId="750F60A0" w14:textId="77777777" w:rsidR="000A1E58" w:rsidRPr="002E07C6" w:rsidRDefault="000A1E58" w:rsidP="00F96B71">
            <w:pPr>
              <w:spacing w:line="276" w:lineRule="auto"/>
              <w:ind w:left="720" w:right="360" w:hanging="360"/>
              <w:jc w:val="both"/>
              <w:rPr>
                <w:rFonts w:ascii="Calibri" w:hAnsi="Calibri" w:cs="Calibri"/>
                <w:sz w:val="24"/>
                <w:szCs w:val="24"/>
              </w:rPr>
            </w:pPr>
          </w:p>
          <w:p w14:paraId="69FAD96D" w14:textId="77777777" w:rsidR="000A1E58" w:rsidRPr="002E07C6" w:rsidRDefault="000A1E58" w:rsidP="00F96B71">
            <w:pPr>
              <w:numPr>
                <w:ilvl w:val="0"/>
                <w:numId w:val="50"/>
              </w:numPr>
              <w:spacing w:line="276" w:lineRule="auto"/>
              <w:ind w:right="360"/>
              <w:jc w:val="both"/>
              <w:rPr>
                <w:rFonts w:ascii="Calibri" w:hAnsi="Calibri" w:cs="Calibri"/>
                <w:sz w:val="24"/>
                <w:szCs w:val="24"/>
              </w:rPr>
            </w:pPr>
            <w:r w:rsidRPr="002E07C6">
              <w:rPr>
                <w:rFonts w:ascii="Calibri" w:hAnsi="Calibri" w:cs="Calibri"/>
                <w:sz w:val="24"/>
                <w:szCs w:val="24"/>
              </w:rPr>
              <w:t xml:space="preserve">Describe </w:t>
            </w:r>
            <w:r>
              <w:rPr>
                <w:rFonts w:ascii="Calibri" w:hAnsi="Calibri" w:cs="Calibri"/>
                <w:sz w:val="24"/>
                <w:szCs w:val="24"/>
              </w:rPr>
              <w:t>how you would address concerns or conflicts that arise while maintaining effective working relationships with colleagues of various disciplines</w:t>
            </w:r>
            <w:r w:rsidRPr="002E07C6">
              <w:rPr>
                <w:rFonts w:ascii="Calibri" w:hAnsi="Calibri" w:cs="Calibri"/>
                <w:sz w:val="24"/>
                <w:szCs w:val="24"/>
              </w:rPr>
              <w:t>.</w:t>
            </w:r>
          </w:p>
          <w:p w14:paraId="57741BD0" w14:textId="77777777" w:rsidR="000A1E58" w:rsidRDefault="000A1E58" w:rsidP="00F96B71">
            <w:pPr>
              <w:spacing w:line="276" w:lineRule="auto"/>
              <w:ind w:left="720" w:right="360" w:hanging="360"/>
              <w:jc w:val="both"/>
              <w:rPr>
                <w:rFonts w:ascii="Calibri" w:hAnsi="Calibri" w:cs="Calibri"/>
                <w:sz w:val="24"/>
                <w:szCs w:val="24"/>
              </w:rPr>
            </w:pPr>
          </w:p>
          <w:p w14:paraId="1C5BE603" w14:textId="77777777" w:rsidR="000A1E58" w:rsidRDefault="000A1E58" w:rsidP="00F96B71">
            <w:pPr>
              <w:spacing w:line="276" w:lineRule="auto"/>
              <w:ind w:left="720" w:right="360" w:hanging="360"/>
              <w:jc w:val="both"/>
              <w:rPr>
                <w:rFonts w:ascii="Calibri" w:hAnsi="Calibri" w:cs="Calibri"/>
                <w:sz w:val="24"/>
                <w:szCs w:val="24"/>
              </w:rPr>
            </w:pPr>
          </w:p>
          <w:p w14:paraId="0C93C6B4" w14:textId="77777777" w:rsidR="000A1E58" w:rsidRDefault="000A1E58" w:rsidP="00F96B71">
            <w:pPr>
              <w:spacing w:line="276" w:lineRule="auto"/>
              <w:ind w:left="720" w:right="360" w:hanging="360"/>
              <w:jc w:val="both"/>
              <w:rPr>
                <w:rFonts w:ascii="Calibri" w:hAnsi="Calibri" w:cs="Calibri"/>
                <w:sz w:val="24"/>
                <w:szCs w:val="24"/>
              </w:rPr>
            </w:pPr>
          </w:p>
          <w:p w14:paraId="1C3A910E" w14:textId="77777777" w:rsidR="000A1E58" w:rsidRPr="002E07C6" w:rsidRDefault="000A1E58" w:rsidP="00F96B71">
            <w:pPr>
              <w:spacing w:line="276" w:lineRule="auto"/>
              <w:ind w:left="720" w:right="360" w:hanging="360"/>
              <w:jc w:val="both"/>
              <w:rPr>
                <w:rFonts w:ascii="Calibri" w:hAnsi="Calibri" w:cs="Calibri"/>
                <w:sz w:val="24"/>
                <w:szCs w:val="24"/>
              </w:rPr>
            </w:pPr>
          </w:p>
          <w:p w14:paraId="0DDB7944" w14:textId="77777777" w:rsidR="000A1E58" w:rsidRPr="002E07C6" w:rsidRDefault="000A1E58" w:rsidP="00F96B71">
            <w:pPr>
              <w:numPr>
                <w:ilvl w:val="0"/>
                <w:numId w:val="50"/>
              </w:numPr>
              <w:spacing w:line="276" w:lineRule="auto"/>
              <w:ind w:right="360"/>
              <w:jc w:val="both"/>
              <w:rPr>
                <w:rFonts w:ascii="Calibri" w:hAnsi="Calibri" w:cs="Calibri"/>
                <w:sz w:val="24"/>
                <w:szCs w:val="24"/>
              </w:rPr>
            </w:pPr>
            <w:r>
              <w:rPr>
                <w:rFonts w:ascii="Calibri" w:hAnsi="Calibri" w:cs="Calibri"/>
                <w:sz w:val="24"/>
                <w:szCs w:val="24"/>
              </w:rPr>
              <w:t>Describe how you would address the needs of a victim who chooses to stay in a violent and abusive relationship</w:t>
            </w:r>
            <w:r w:rsidRPr="002E07C6">
              <w:rPr>
                <w:rFonts w:ascii="Calibri" w:hAnsi="Calibri" w:cs="Calibri"/>
                <w:sz w:val="24"/>
                <w:szCs w:val="24"/>
              </w:rPr>
              <w:t>.</w:t>
            </w:r>
          </w:p>
          <w:p w14:paraId="37C7DB81" w14:textId="77777777" w:rsidR="000A1E58" w:rsidRDefault="000A1E58" w:rsidP="00F96B71">
            <w:pPr>
              <w:spacing w:line="276" w:lineRule="auto"/>
              <w:ind w:left="720" w:right="360" w:hanging="360"/>
              <w:jc w:val="both"/>
              <w:rPr>
                <w:rFonts w:ascii="Calibri" w:hAnsi="Calibri" w:cs="Calibri"/>
                <w:sz w:val="24"/>
                <w:szCs w:val="24"/>
              </w:rPr>
            </w:pPr>
          </w:p>
          <w:p w14:paraId="093CA761" w14:textId="77777777" w:rsidR="000A1E58" w:rsidRDefault="000A1E58" w:rsidP="00F96B71">
            <w:pPr>
              <w:spacing w:line="276" w:lineRule="auto"/>
              <w:ind w:left="720" w:right="360" w:hanging="360"/>
              <w:jc w:val="both"/>
              <w:rPr>
                <w:rFonts w:ascii="Calibri" w:hAnsi="Calibri" w:cs="Calibri"/>
                <w:sz w:val="24"/>
                <w:szCs w:val="24"/>
              </w:rPr>
            </w:pPr>
          </w:p>
          <w:p w14:paraId="76EDDA99" w14:textId="77777777" w:rsidR="000A1E58" w:rsidRDefault="000A1E58" w:rsidP="00F96B71">
            <w:pPr>
              <w:spacing w:line="276" w:lineRule="auto"/>
              <w:ind w:left="720" w:right="360" w:hanging="360"/>
              <w:jc w:val="both"/>
              <w:rPr>
                <w:rFonts w:ascii="Calibri" w:hAnsi="Calibri" w:cs="Calibri"/>
                <w:sz w:val="24"/>
                <w:szCs w:val="24"/>
              </w:rPr>
            </w:pPr>
          </w:p>
          <w:p w14:paraId="6D1833C4" w14:textId="77777777" w:rsidR="000A1E58" w:rsidRPr="002E07C6" w:rsidRDefault="000A1E58" w:rsidP="00F96B71">
            <w:pPr>
              <w:numPr>
                <w:ilvl w:val="0"/>
                <w:numId w:val="50"/>
              </w:numPr>
              <w:spacing w:line="276" w:lineRule="auto"/>
              <w:ind w:right="360"/>
              <w:jc w:val="both"/>
              <w:rPr>
                <w:rFonts w:ascii="Calibri" w:hAnsi="Calibri" w:cs="Calibri"/>
                <w:sz w:val="24"/>
                <w:szCs w:val="24"/>
              </w:rPr>
            </w:pPr>
            <w:r>
              <w:rPr>
                <w:rFonts w:ascii="Calibri" w:hAnsi="Calibri" w:cs="Calibri"/>
                <w:sz w:val="24"/>
                <w:szCs w:val="24"/>
              </w:rPr>
              <w:t>If your most recent supervisor was asked to provide you with additional training or skill-building experience, what would they suggest?</w:t>
            </w:r>
          </w:p>
          <w:p w14:paraId="5486C68F" w14:textId="77777777" w:rsidR="000A1E58" w:rsidRDefault="000A1E58" w:rsidP="00F96B71">
            <w:pPr>
              <w:spacing w:line="276" w:lineRule="auto"/>
              <w:ind w:left="720" w:right="360" w:hanging="360"/>
              <w:jc w:val="both"/>
              <w:rPr>
                <w:rFonts w:ascii="Calibri" w:hAnsi="Calibri" w:cs="Calibri"/>
                <w:sz w:val="24"/>
                <w:szCs w:val="24"/>
              </w:rPr>
            </w:pPr>
          </w:p>
          <w:p w14:paraId="517C4C91" w14:textId="77777777" w:rsidR="000A1E58" w:rsidRDefault="000A1E58" w:rsidP="00F96B71">
            <w:pPr>
              <w:spacing w:line="276" w:lineRule="auto"/>
              <w:ind w:left="720" w:right="360" w:hanging="360"/>
              <w:jc w:val="both"/>
              <w:rPr>
                <w:rFonts w:ascii="Calibri" w:hAnsi="Calibri" w:cs="Calibri"/>
                <w:sz w:val="24"/>
                <w:szCs w:val="24"/>
              </w:rPr>
            </w:pPr>
          </w:p>
          <w:p w14:paraId="289230BE" w14:textId="77777777" w:rsidR="000A1E58" w:rsidRDefault="000A1E58" w:rsidP="00F96B71">
            <w:pPr>
              <w:spacing w:line="276" w:lineRule="auto"/>
              <w:ind w:left="720" w:right="360" w:hanging="360"/>
              <w:jc w:val="both"/>
              <w:rPr>
                <w:rFonts w:ascii="Calibri" w:hAnsi="Calibri" w:cs="Calibri"/>
                <w:sz w:val="24"/>
                <w:szCs w:val="24"/>
              </w:rPr>
            </w:pPr>
          </w:p>
          <w:p w14:paraId="2FBD5630" w14:textId="77777777" w:rsidR="000A1E58" w:rsidRPr="002E07C6" w:rsidRDefault="000A1E58" w:rsidP="00F96B71">
            <w:pPr>
              <w:numPr>
                <w:ilvl w:val="0"/>
                <w:numId w:val="50"/>
              </w:numPr>
              <w:spacing w:line="276" w:lineRule="auto"/>
              <w:ind w:right="360"/>
              <w:jc w:val="both"/>
              <w:rPr>
                <w:rFonts w:ascii="Calibri" w:hAnsi="Calibri" w:cs="Calibri"/>
                <w:sz w:val="24"/>
                <w:szCs w:val="24"/>
              </w:rPr>
            </w:pPr>
            <w:r w:rsidRPr="002E07C6">
              <w:rPr>
                <w:rFonts w:ascii="Calibri" w:hAnsi="Calibri" w:cs="Calibri"/>
                <w:sz w:val="24"/>
                <w:szCs w:val="24"/>
              </w:rPr>
              <w:t xml:space="preserve">What </w:t>
            </w:r>
            <w:r>
              <w:rPr>
                <w:rFonts w:ascii="Calibri" w:hAnsi="Calibri" w:cs="Calibri"/>
                <w:sz w:val="24"/>
                <w:szCs w:val="24"/>
              </w:rPr>
              <w:t>factors contributed to your decision to apply for this position</w:t>
            </w:r>
            <w:r w:rsidRPr="002E07C6">
              <w:rPr>
                <w:rFonts w:ascii="Calibri" w:hAnsi="Calibri" w:cs="Calibri"/>
                <w:sz w:val="24"/>
                <w:szCs w:val="24"/>
              </w:rPr>
              <w:t>?</w:t>
            </w:r>
          </w:p>
          <w:p w14:paraId="0DA03ECA" w14:textId="77777777" w:rsidR="000A1E58" w:rsidRDefault="000A1E58" w:rsidP="000560C4">
            <w:pPr>
              <w:spacing w:line="276" w:lineRule="auto"/>
              <w:ind w:left="708" w:hanging="360"/>
              <w:jc w:val="both"/>
              <w:rPr>
                <w:rFonts w:ascii="Calibri" w:hAnsi="Calibri" w:cs="Calibri"/>
                <w:sz w:val="24"/>
                <w:szCs w:val="24"/>
              </w:rPr>
            </w:pPr>
          </w:p>
          <w:p w14:paraId="57958C92" w14:textId="77777777" w:rsidR="000A1E58" w:rsidRDefault="000A1E58" w:rsidP="000560C4">
            <w:pPr>
              <w:spacing w:line="276" w:lineRule="auto"/>
              <w:ind w:left="708" w:hanging="360"/>
              <w:jc w:val="both"/>
              <w:rPr>
                <w:rFonts w:ascii="Calibri" w:hAnsi="Calibri" w:cs="Calibri"/>
                <w:sz w:val="24"/>
                <w:szCs w:val="24"/>
              </w:rPr>
            </w:pPr>
          </w:p>
          <w:p w14:paraId="1F3E97EE" w14:textId="77777777" w:rsidR="000A1E58" w:rsidRDefault="000A1E58" w:rsidP="000560C4">
            <w:pPr>
              <w:spacing w:line="276" w:lineRule="auto"/>
              <w:ind w:left="708" w:hanging="360"/>
              <w:jc w:val="both"/>
              <w:rPr>
                <w:rFonts w:ascii="Calibri" w:hAnsi="Calibri" w:cs="Calibri"/>
                <w:sz w:val="24"/>
                <w:szCs w:val="24"/>
              </w:rPr>
            </w:pPr>
          </w:p>
          <w:p w14:paraId="1215EB02" w14:textId="76286C21" w:rsidR="000A1E58" w:rsidRPr="009A59C2" w:rsidRDefault="00287AA6" w:rsidP="00287AA6">
            <w:pPr>
              <w:pStyle w:val="Heading2"/>
              <w:spacing w:before="120" w:after="120" w:line="276" w:lineRule="auto"/>
              <w:rPr>
                <w:rFonts w:ascii="Calibri" w:hAnsi="Calibri" w:cs="Calibri"/>
                <w:sz w:val="24"/>
                <w:szCs w:val="24"/>
                <w:u w:val="none"/>
              </w:rPr>
            </w:pPr>
            <w:r>
              <w:rPr>
                <w:rFonts w:ascii="Calibri" w:hAnsi="Calibri" w:cs="Calibri"/>
                <w:sz w:val="24"/>
                <w:szCs w:val="24"/>
                <w:u w:val="none"/>
              </w:rPr>
              <w:t>S</w:t>
            </w:r>
            <w:r w:rsidR="000A1E58" w:rsidRPr="009A59C2">
              <w:rPr>
                <w:rFonts w:ascii="Calibri" w:hAnsi="Calibri" w:cs="Calibri"/>
                <w:sz w:val="24"/>
                <w:szCs w:val="24"/>
                <w:u w:val="none"/>
              </w:rPr>
              <w:t>cenarios</w:t>
            </w:r>
            <w:r w:rsidR="000A1E58">
              <w:rPr>
                <w:rFonts w:ascii="Calibri" w:hAnsi="Calibri" w:cs="Calibri"/>
                <w:sz w:val="24"/>
                <w:szCs w:val="24"/>
                <w:u w:val="none"/>
              </w:rPr>
              <w:t>:</w:t>
            </w:r>
          </w:p>
          <w:p w14:paraId="6DE558D5" w14:textId="77777777" w:rsidR="000A1E58" w:rsidRPr="004551E1" w:rsidRDefault="000A1E58" w:rsidP="00302AE8">
            <w:pPr>
              <w:keepNext/>
              <w:spacing w:line="276" w:lineRule="auto"/>
              <w:ind w:left="360" w:right="360"/>
              <w:jc w:val="both"/>
              <w:outlineLvl w:val="0"/>
              <w:rPr>
                <w:rFonts w:ascii="Calibri" w:hAnsi="Calibri" w:cs="Calibri"/>
                <w:sz w:val="24"/>
                <w:szCs w:val="24"/>
              </w:rPr>
            </w:pPr>
            <w:r w:rsidRPr="004551E1">
              <w:rPr>
                <w:rFonts w:ascii="Calibri" w:hAnsi="Calibri" w:cs="Calibri"/>
                <w:sz w:val="24"/>
                <w:szCs w:val="24"/>
              </w:rPr>
              <w:t>While making initial contact with the mother of a 7-year-old victim of sexual abuse, she discloses that the suspect (stepfather) has moved back into the home.  The assigned detective has not made any contact on the case yet.  What do you do?</w:t>
            </w:r>
          </w:p>
          <w:p w14:paraId="128DCA8F" w14:textId="77777777" w:rsidR="000A1E58" w:rsidRPr="004551E1" w:rsidRDefault="000A1E58" w:rsidP="00302AE8">
            <w:pPr>
              <w:spacing w:line="276" w:lineRule="auto"/>
              <w:ind w:left="360" w:right="360"/>
              <w:rPr>
                <w:rFonts w:ascii="Calibri" w:hAnsi="Calibri" w:cs="Calibri"/>
                <w:sz w:val="24"/>
                <w:szCs w:val="24"/>
              </w:rPr>
            </w:pPr>
          </w:p>
          <w:p w14:paraId="64A08812" w14:textId="77777777" w:rsidR="000A1E58" w:rsidRPr="004551E1" w:rsidRDefault="000A1E58" w:rsidP="00302AE8">
            <w:pPr>
              <w:spacing w:line="276" w:lineRule="auto"/>
              <w:ind w:left="360" w:right="360"/>
              <w:rPr>
                <w:rFonts w:ascii="Calibri" w:hAnsi="Calibri" w:cs="Calibri"/>
                <w:sz w:val="24"/>
                <w:szCs w:val="24"/>
              </w:rPr>
            </w:pPr>
          </w:p>
          <w:p w14:paraId="7D90F63F" w14:textId="77777777" w:rsidR="000A1E58" w:rsidRPr="002E07C6" w:rsidRDefault="000A1E58" w:rsidP="00302AE8">
            <w:pPr>
              <w:spacing w:line="276" w:lineRule="auto"/>
              <w:ind w:left="360" w:right="360"/>
              <w:rPr>
                <w:rFonts w:ascii="Calibri" w:hAnsi="Calibri" w:cs="Calibri"/>
                <w:sz w:val="24"/>
                <w:szCs w:val="24"/>
              </w:rPr>
            </w:pPr>
          </w:p>
          <w:p w14:paraId="3D43DBAD" w14:textId="77777777" w:rsidR="000A1E58" w:rsidRDefault="000A1E58" w:rsidP="00302AE8">
            <w:pPr>
              <w:spacing w:line="276" w:lineRule="auto"/>
              <w:ind w:left="360" w:right="360"/>
              <w:rPr>
                <w:rFonts w:ascii="Calibri" w:hAnsi="Calibri" w:cs="Calibri"/>
                <w:sz w:val="24"/>
                <w:szCs w:val="24"/>
              </w:rPr>
            </w:pPr>
          </w:p>
          <w:p w14:paraId="6F4F615F" w14:textId="77777777" w:rsidR="000A1E58" w:rsidRDefault="000A1E58" w:rsidP="00302AE8">
            <w:pPr>
              <w:spacing w:line="276" w:lineRule="auto"/>
              <w:ind w:left="360" w:right="360"/>
              <w:rPr>
                <w:rFonts w:ascii="Calibri" w:hAnsi="Calibri" w:cs="Calibri"/>
                <w:sz w:val="24"/>
                <w:szCs w:val="24"/>
              </w:rPr>
            </w:pPr>
          </w:p>
          <w:p w14:paraId="197879A5" w14:textId="77777777" w:rsidR="00B40EA9" w:rsidRPr="002E07C6" w:rsidRDefault="00B40EA9" w:rsidP="00302AE8">
            <w:pPr>
              <w:spacing w:line="276" w:lineRule="auto"/>
              <w:ind w:left="360" w:right="360"/>
              <w:rPr>
                <w:rFonts w:ascii="Calibri" w:hAnsi="Calibri" w:cs="Calibri"/>
                <w:sz w:val="24"/>
                <w:szCs w:val="24"/>
              </w:rPr>
            </w:pPr>
          </w:p>
          <w:p w14:paraId="53577E6F" w14:textId="0E8B94C2" w:rsidR="000A1E58" w:rsidRDefault="000A1E58" w:rsidP="00302AE8">
            <w:pPr>
              <w:spacing w:line="276" w:lineRule="auto"/>
              <w:ind w:left="360" w:right="360"/>
              <w:jc w:val="both"/>
              <w:rPr>
                <w:rFonts w:ascii="Calibri" w:hAnsi="Calibri" w:cs="Calibri"/>
                <w:sz w:val="24"/>
                <w:szCs w:val="24"/>
              </w:rPr>
            </w:pPr>
            <w:r w:rsidRPr="002E07C6">
              <w:rPr>
                <w:rFonts w:ascii="Calibri" w:hAnsi="Calibri" w:cs="Calibri"/>
                <w:sz w:val="24"/>
                <w:szCs w:val="24"/>
              </w:rPr>
              <w:t>It is 8</w:t>
            </w:r>
            <w:r w:rsidR="00597658">
              <w:rPr>
                <w:rFonts w:ascii="Calibri" w:hAnsi="Calibri" w:cs="Calibri"/>
                <w:sz w:val="24"/>
                <w:szCs w:val="24"/>
              </w:rPr>
              <w:t>:00</w:t>
            </w:r>
            <w:r w:rsidRPr="002E07C6">
              <w:rPr>
                <w:rFonts w:ascii="Calibri" w:hAnsi="Calibri" w:cs="Calibri"/>
                <w:sz w:val="24"/>
                <w:szCs w:val="24"/>
              </w:rPr>
              <w:t xml:space="preserve"> in the morning, and you are first to arrive at the office. While playing back </w:t>
            </w:r>
            <w:r>
              <w:rPr>
                <w:rFonts w:ascii="Calibri" w:hAnsi="Calibri" w:cs="Calibri"/>
                <w:sz w:val="24"/>
                <w:szCs w:val="24"/>
              </w:rPr>
              <w:t xml:space="preserve">voice mail </w:t>
            </w:r>
            <w:r w:rsidRPr="002E07C6">
              <w:rPr>
                <w:rFonts w:ascii="Calibri" w:hAnsi="Calibri" w:cs="Calibri"/>
                <w:sz w:val="24"/>
                <w:szCs w:val="24"/>
              </w:rPr>
              <w:t xml:space="preserve">messages, </w:t>
            </w:r>
            <w:r>
              <w:rPr>
                <w:rFonts w:ascii="Calibri" w:hAnsi="Calibri" w:cs="Calibri"/>
                <w:sz w:val="24"/>
                <w:szCs w:val="24"/>
              </w:rPr>
              <w:t>y</w:t>
            </w:r>
            <w:r w:rsidRPr="002E07C6">
              <w:rPr>
                <w:rFonts w:ascii="Calibri" w:hAnsi="Calibri" w:cs="Calibri"/>
                <w:sz w:val="24"/>
                <w:szCs w:val="24"/>
              </w:rPr>
              <w:t xml:space="preserve">ou hear a message from </w:t>
            </w:r>
            <w:r w:rsidRPr="004551E1">
              <w:rPr>
                <w:rFonts w:ascii="Calibri" w:hAnsi="Calibri" w:cs="Calibri"/>
                <w:sz w:val="24"/>
                <w:szCs w:val="24"/>
                <w:u w:val="single"/>
              </w:rPr>
              <w:t>a victim who believes her life is in immediate danger</w:t>
            </w:r>
            <w:r w:rsidRPr="00D7173D">
              <w:rPr>
                <w:rFonts w:ascii="Calibri" w:hAnsi="Calibri" w:cs="Calibri"/>
                <w:sz w:val="24"/>
                <w:szCs w:val="24"/>
              </w:rPr>
              <w:t>.</w:t>
            </w:r>
            <w:r w:rsidRPr="002E07C6">
              <w:rPr>
                <w:rFonts w:ascii="Calibri" w:hAnsi="Calibri" w:cs="Calibri"/>
                <w:sz w:val="24"/>
                <w:szCs w:val="24"/>
              </w:rPr>
              <w:t xml:space="preserve"> </w:t>
            </w:r>
            <w:r>
              <w:rPr>
                <w:rFonts w:ascii="Calibri" w:hAnsi="Calibri" w:cs="Calibri"/>
                <w:sz w:val="24"/>
                <w:szCs w:val="24"/>
              </w:rPr>
              <w:t xml:space="preserve">You see </w:t>
            </w:r>
            <w:r>
              <w:rPr>
                <w:rFonts w:ascii="Calibri" w:hAnsi="Calibri" w:cs="Calibri"/>
                <w:sz w:val="24"/>
                <w:szCs w:val="24"/>
                <w:u w:val="single"/>
              </w:rPr>
              <w:t xml:space="preserve">a note on your desk from a detective </w:t>
            </w:r>
            <w:r w:rsidRPr="00DC3B30">
              <w:rPr>
                <w:rFonts w:ascii="Calibri" w:hAnsi="Calibri" w:cs="Calibri"/>
                <w:sz w:val="24"/>
                <w:szCs w:val="24"/>
                <w:u w:val="single"/>
              </w:rPr>
              <w:t>request</w:t>
            </w:r>
            <w:r>
              <w:rPr>
                <w:rFonts w:ascii="Calibri" w:hAnsi="Calibri" w:cs="Calibri"/>
                <w:sz w:val="24"/>
                <w:szCs w:val="24"/>
                <w:u w:val="single"/>
              </w:rPr>
              <w:t>ing help</w:t>
            </w:r>
            <w:r w:rsidRPr="00DC3B30">
              <w:rPr>
                <w:rFonts w:ascii="Calibri" w:hAnsi="Calibri" w:cs="Calibri"/>
                <w:sz w:val="24"/>
                <w:szCs w:val="24"/>
                <w:u w:val="single"/>
              </w:rPr>
              <w:t xml:space="preserve"> with a </w:t>
            </w:r>
            <w:r>
              <w:rPr>
                <w:rFonts w:ascii="Calibri" w:hAnsi="Calibri" w:cs="Calibri"/>
                <w:sz w:val="24"/>
                <w:szCs w:val="24"/>
                <w:u w:val="single"/>
              </w:rPr>
              <w:t>distressed co-victim on a homicide case</w:t>
            </w:r>
            <w:r w:rsidRPr="002E07C6">
              <w:rPr>
                <w:rFonts w:ascii="Calibri" w:hAnsi="Calibri" w:cs="Calibri"/>
                <w:sz w:val="24"/>
                <w:szCs w:val="24"/>
              </w:rPr>
              <w:t xml:space="preserve">. </w:t>
            </w:r>
            <w:r>
              <w:rPr>
                <w:rFonts w:ascii="Calibri" w:hAnsi="Calibri" w:cs="Calibri"/>
                <w:sz w:val="24"/>
                <w:szCs w:val="24"/>
              </w:rPr>
              <w:t xml:space="preserve">You also have an </w:t>
            </w:r>
            <w:r w:rsidRPr="004551E1">
              <w:rPr>
                <w:rFonts w:ascii="Calibri" w:hAnsi="Calibri" w:cs="Calibri"/>
                <w:sz w:val="24"/>
                <w:szCs w:val="24"/>
                <w:u w:val="single"/>
              </w:rPr>
              <w:t>email marked as urgent from your supervisor request</w:t>
            </w:r>
            <w:r>
              <w:rPr>
                <w:rFonts w:ascii="Calibri" w:hAnsi="Calibri" w:cs="Calibri"/>
                <w:sz w:val="24"/>
                <w:szCs w:val="24"/>
                <w:u w:val="single"/>
              </w:rPr>
              <w:t>ing an immediate call</w:t>
            </w:r>
            <w:r w:rsidRPr="002E07C6">
              <w:rPr>
                <w:rFonts w:ascii="Calibri" w:hAnsi="Calibri" w:cs="Calibri"/>
                <w:sz w:val="24"/>
                <w:szCs w:val="24"/>
              </w:rPr>
              <w:t xml:space="preserve">. </w:t>
            </w:r>
            <w:r>
              <w:rPr>
                <w:rFonts w:ascii="Calibri" w:hAnsi="Calibri" w:cs="Calibri"/>
                <w:sz w:val="24"/>
                <w:szCs w:val="24"/>
              </w:rPr>
              <w:t>R</w:t>
            </w:r>
            <w:r w:rsidRPr="002E07C6">
              <w:rPr>
                <w:rFonts w:ascii="Calibri" w:hAnsi="Calibri" w:cs="Calibri"/>
                <w:sz w:val="24"/>
                <w:szCs w:val="24"/>
              </w:rPr>
              <w:t>ank these in</w:t>
            </w:r>
            <w:r>
              <w:rPr>
                <w:rFonts w:ascii="Calibri" w:hAnsi="Calibri" w:cs="Calibri"/>
                <w:sz w:val="24"/>
                <w:szCs w:val="24"/>
              </w:rPr>
              <w:t xml:space="preserve"> </w:t>
            </w:r>
            <w:r w:rsidRPr="002E07C6">
              <w:rPr>
                <w:rFonts w:ascii="Calibri" w:hAnsi="Calibri" w:cs="Calibri"/>
                <w:sz w:val="24"/>
                <w:szCs w:val="24"/>
              </w:rPr>
              <w:t>order of priority</w:t>
            </w:r>
            <w:r>
              <w:rPr>
                <w:rFonts w:ascii="Calibri" w:hAnsi="Calibri" w:cs="Calibri"/>
                <w:sz w:val="24"/>
                <w:szCs w:val="24"/>
              </w:rPr>
              <w:t xml:space="preserve"> and explain the basis for your rankings</w:t>
            </w:r>
            <w:r w:rsidRPr="002E07C6">
              <w:rPr>
                <w:rFonts w:ascii="Calibri" w:hAnsi="Calibri" w:cs="Calibri"/>
                <w:sz w:val="24"/>
                <w:szCs w:val="24"/>
              </w:rPr>
              <w:t>.</w:t>
            </w:r>
          </w:p>
          <w:p w14:paraId="25F441BC" w14:textId="77777777" w:rsidR="00C0371D" w:rsidRPr="002E07C6" w:rsidRDefault="00C0371D" w:rsidP="000560C4">
            <w:pPr>
              <w:spacing w:line="276" w:lineRule="auto"/>
              <w:ind w:left="708" w:hanging="270"/>
              <w:jc w:val="both"/>
              <w:rPr>
                <w:rFonts w:ascii="Calibri" w:hAnsi="Calibri" w:cs="Calibri"/>
                <w:sz w:val="24"/>
                <w:szCs w:val="24"/>
              </w:rPr>
            </w:pPr>
          </w:p>
          <w:p w14:paraId="2B34BA58" w14:textId="77777777" w:rsidR="00743197" w:rsidRDefault="00743197" w:rsidP="000560C4">
            <w:pPr>
              <w:spacing w:after="120" w:line="276" w:lineRule="auto"/>
              <w:ind w:left="708" w:hanging="270"/>
              <w:jc w:val="both"/>
              <w:rPr>
                <w:sz w:val="24"/>
                <w:szCs w:val="24"/>
              </w:rPr>
            </w:pPr>
          </w:p>
          <w:p w14:paraId="6CBB5364" w14:textId="77777777" w:rsidR="00C0371D" w:rsidRDefault="00C0371D" w:rsidP="000560C4">
            <w:pPr>
              <w:spacing w:after="120" w:line="276" w:lineRule="auto"/>
              <w:ind w:left="708" w:hanging="270"/>
              <w:jc w:val="both"/>
              <w:rPr>
                <w:sz w:val="24"/>
                <w:szCs w:val="24"/>
              </w:rPr>
            </w:pPr>
          </w:p>
          <w:p w14:paraId="6AEE3711" w14:textId="77777777" w:rsidR="00B40EA9" w:rsidRDefault="00B40EA9" w:rsidP="000560C4">
            <w:pPr>
              <w:spacing w:after="120" w:line="276" w:lineRule="auto"/>
              <w:ind w:left="708" w:hanging="270"/>
              <w:jc w:val="both"/>
              <w:rPr>
                <w:sz w:val="24"/>
                <w:szCs w:val="24"/>
              </w:rPr>
            </w:pPr>
          </w:p>
          <w:p w14:paraId="1C0BA257" w14:textId="4E2C2B85" w:rsidR="00C0371D" w:rsidRPr="00945137" w:rsidRDefault="00C0371D" w:rsidP="00291F2E">
            <w:pPr>
              <w:spacing w:after="120" w:line="276" w:lineRule="auto"/>
              <w:jc w:val="both"/>
              <w:rPr>
                <w:sz w:val="24"/>
                <w:szCs w:val="24"/>
              </w:rPr>
            </w:pPr>
          </w:p>
        </w:tc>
      </w:tr>
    </w:tbl>
    <w:p w14:paraId="4EFE47B1" w14:textId="77777777" w:rsidR="00CF0CDF" w:rsidRPr="00652B61" w:rsidRDefault="00CF0CDF" w:rsidP="00291F2E">
      <w:pPr>
        <w:spacing w:after="0" w:line="276" w:lineRule="auto"/>
        <w:rPr>
          <w:sz w:val="24"/>
          <w:szCs w:val="24"/>
        </w:rPr>
      </w:pPr>
    </w:p>
    <w:p w14:paraId="3F71F483" w14:textId="5F074B5B" w:rsidR="009B1877" w:rsidRDefault="00B40EA9" w:rsidP="00291F2E">
      <w:pPr>
        <w:spacing w:before="240" w:after="240" w:line="276" w:lineRule="auto"/>
        <w:ind w:left="-720" w:right="-720"/>
        <w:rPr>
          <w:b/>
          <w:bCs/>
          <w:color w:val="4C7C72"/>
          <w:sz w:val="28"/>
          <w:szCs w:val="28"/>
        </w:rPr>
      </w:pPr>
      <w:r>
        <w:rPr>
          <w:b/>
          <w:bCs/>
          <w:sz w:val="28"/>
          <w:szCs w:val="28"/>
        </w:rPr>
        <w:lastRenderedPageBreak/>
        <w:t>V</w:t>
      </w:r>
      <w:r w:rsidR="00793BCA">
        <w:rPr>
          <w:b/>
          <w:bCs/>
          <w:sz w:val="28"/>
          <w:szCs w:val="28"/>
        </w:rPr>
        <w:t>SU Personnel Interview</w:t>
      </w:r>
      <w:r w:rsidR="00B708FE">
        <w:rPr>
          <w:b/>
          <w:bCs/>
          <w:sz w:val="28"/>
          <w:szCs w:val="28"/>
        </w:rPr>
        <w:t xml:space="preserve"> (Line Staff)</w:t>
      </w:r>
      <w:r w:rsidR="009B1877">
        <w:rPr>
          <w:b/>
          <w:bCs/>
          <w:sz w:val="28"/>
          <w:szCs w:val="28"/>
        </w:rPr>
        <w:t xml:space="preserve">: </w:t>
      </w:r>
      <w:r w:rsidR="00DB728D">
        <w:rPr>
          <w:b/>
          <w:bCs/>
          <w:color w:val="4C7C72"/>
          <w:sz w:val="28"/>
          <w:szCs w:val="28"/>
        </w:rPr>
        <w:t>Score Sheet</w:t>
      </w:r>
      <w:r w:rsidR="00727D24">
        <w:rPr>
          <w:b/>
          <w:bCs/>
          <w:color w:val="4C7C72"/>
          <w:sz w:val="28"/>
          <w:szCs w:val="28"/>
        </w:rPr>
        <w:t xml:space="preserve"> – Template </w:t>
      </w:r>
    </w:p>
    <w:tbl>
      <w:tblPr>
        <w:tblStyle w:val="TableGrid"/>
        <w:tblW w:w="10980" w:type="dxa"/>
        <w:tblInd w:w="-825" w:type="dxa"/>
        <w:tblBorders>
          <w:top w:val="single" w:sz="12" w:space="0" w:color="0070C0"/>
          <w:left w:val="single" w:sz="12" w:space="0" w:color="0070C0"/>
          <w:bottom w:val="single" w:sz="12" w:space="0" w:color="0070C0"/>
          <w:right w:val="single" w:sz="12" w:space="0" w:color="0070C0"/>
          <w:insideH w:val="none" w:sz="0" w:space="0" w:color="auto"/>
          <w:insideV w:val="none" w:sz="0" w:space="0" w:color="auto"/>
        </w:tblBorders>
        <w:tblLook w:val="04A0" w:firstRow="1" w:lastRow="0" w:firstColumn="1" w:lastColumn="0" w:noHBand="0" w:noVBand="1"/>
      </w:tblPr>
      <w:tblGrid>
        <w:gridCol w:w="10980"/>
      </w:tblGrid>
      <w:tr w:rsidR="009B1877" w14:paraId="1B93118D" w14:textId="77777777" w:rsidTr="009B1877">
        <w:tc>
          <w:tcPr>
            <w:tcW w:w="10980" w:type="dxa"/>
            <w:tcBorders>
              <w:top w:val="single" w:sz="12" w:space="0" w:color="4C7C72"/>
              <w:left w:val="single" w:sz="12" w:space="0" w:color="4C7C72"/>
              <w:bottom w:val="single" w:sz="12" w:space="0" w:color="4C7C72"/>
              <w:right w:val="single" w:sz="12" w:space="0" w:color="4C7C72"/>
            </w:tcBorders>
          </w:tcPr>
          <w:p w14:paraId="170F95DC" w14:textId="4B5A0C39" w:rsidR="006B0A0C" w:rsidRDefault="006B0A0C" w:rsidP="00461B83">
            <w:pPr>
              <w:spacing w:before="120" w:after="120" w:line="276" w:lineRule="auto"/>
              <w:rPr>
                <w:bCs/>
                <w:sz w:val="24"/>
                <w:szCs w:val="24"/>
              </w:rPr>
            </w:pPr>
            <w:r>
              <w:rPr>
                <w:b/>
                <w:sz w:val="24"/>
                <w:szCs w:val="24"/>
              </w:rPr>
              <w:t>Applicant</w:t>
            </w:r>
            <w:r w:rsidRPr="00CC05E9">
              <w:rPr>
                <w:b/>
                <w:sz w:val="24"/>
                <w:szCs w:val="24"/>
              </w:rPr>
              <w:t xml:space="preserve">: </w:t>
            </w:r>
            <w:r w:rsidRPr="00D553B6">
              <w:rPr>
                <w:bCs/>
                <w:sz w:val="24"/>
                <w:szCs w:val="24"/>
              </w:rPr>
              <w:fldChar w:fldCharType="begin">
                <w:ffData>
                  <w:name w:val="Text1"/>
                  <w:enabled/>
                  <w:calcOnExit w:val="0"/>
                  <w:textInput/>
                </w:ffData>
              </w:fldChar>
            </w:r>
            <w:r w:rsidRPr="00D553B6">
              <w:rPr>
                <w:bCs/>
                <w:sz w:val="24"/>
                <w:szCs w:val="24"/>
              </w:rPr>
              <w:instrText xml:space="preserve"> FORMTEXT </w:instrText>
            </w:r>
            <w:r w:rsidRPr="00D553B6">
              <w:rPr>
                <w:bCs/>
                <w:sz w:val="24"/>
                <w:szCs w:val="24"/>
              </w:rPr>
            </w:r>
            <w:r w:rsidRPr="00D553B6">
              <w:rPr>
                <w:bCs/>
                <w:sz w:val="24"/>
                <w:szCs w:val="24"/>
              </w:rPr>
              <w:fldChar w:fldCharType="separate"/>
            </w:r>
            <w:r w:rsidRPr="00D553B6">
              <w:rPr>
                <w:bCs/>
                <w:noProof/>
                <w:sz w:val="24"/>
                <w:szCs w:val="24"/>
              </w:rPr>
              <w:t> </w:t>
            </w:r>
            <w:r w:rsidRPr="00D553B6">
              <w:rPr>
                <w:bCs/>
                <w:noProof/>
                <w:sz w:val="24"/>
                <w:szCs w:val="24"/>
              </w:rPr>
              <w:t> </w:t>
            </w:r>
            <w:r w:rsidRPr="00D553B6">
              <w:rPr>
                <w:bCs/>
                <w:noProof/>
                <w:sz w:val="24"/>
                <w:szCs w:val="24"/>
              </w:rPr>
              <w:t> </w:t>
            </w:r>
            <w:r w:rsidRPr="00D553B6">
              <w:rPr>
                <w:bCs/>
                <w:noProof/>
                <w:sz w:val="24"/>
                <w:szCs w:val="24"/>
              </w:rPr>
              <w:t> </w:t>
            </w:r>
            <w:r w:rsidRPr="00D553B6">
              <w:rPr>
                <w:bCs/>
                <w:noProof/>
                <w:sz w:val="24"/>
                <w:szCs w:val="24"/>
              </w:rPr>
              <w:t> </w:t>
            </w:r>
            <w:r w:rsidRPr="00D553B6">
              <w:rPr>
                <w:bCs/>
                <w:sz w:val="24"/>
                <w:szCs w:val="24"/>
              </w:rPr>
              <w:fldChar w:fldCharType="end"/>
            </w:r>
            <w:r w:rsidR="0049585B">
              <w:rPr>
                <w:bCs/>
                <w:sz w:val="24"/>
                <w:szCs w:val="24"/>
              </w:rPr>
              <w:t xml:space="preserve">                                                                                                            </w:t>
            </w:r>
            <w:r w:rsidR="0049585B" w:rsidRPr="00CC05E9">
              <w:rPr>
                <w:b/>
                <w:sz w:val="24"/>
                <w:szCs w:val="24"/>
              </w:rPr>
              <w:t>Date:</w:t>
            </w:r>
            <w:r w:rsidR="0049585B">
              <w:rPr>
                <w:b/>
                <w:sz w:val="24"/>
                <w:szCs w:val="24"/>
              </w:rPr>
              <w:t xml:space="preserve"> </w:t>
            </w:r>
            <w:r w:rsidR="0049585B" w:rsidRPr="00D553B6">
              <w:rPr>
                <w:bCs/>
                <w:sz w:val="24"/>
                <w:szCs w:val="24"/>
              </w:rPr>
              <w:fldChar w:fldCharType="begin">
                <w:ffData>
                  <w:name w:val="Text2"/>
                  <w:enabled/>
                  <w:calcOnExit w:val="0"/>
                  <w:textInput/>
                </w:ffData>
              </w:fldChar>
            </w:r>
            <w:r w:rsidR="0049585B" w:rsidRPr="00D553B6">
              <w:rPr>
                <w:bCs/>
                <w:sz w:val="24"/>
                <w:szCs w:val="24"/>
              </w:rPr>
              <w:instrText xml:space="preserve"> FORMTEXT </w:instrText>
            </w:r>
            <w:r w:rsidR="0049585B" w:rsidRPr="00D553B6">
              <w:rPr>
                <w:bCs/>
                <w:sz w:val="24"/>
                <w:szCs w:val="24"/>
              </w:rPr>
            </w:r>
            <w:r w:rsidR="0049585B" w:rsidRPr="00D553B6">
              <w:rPr>
                <w:bCs/>
                <w:sz w:val="24"/>
                <w:szCs w:val="24"/>
              </w:rPr>
              <w:fldChar w:fldCharType="separate"/>
            </w:r>
            <w:r w:rsidR="0049585B" w:rsidRPr="00D553B6">
              <w:rPr>
                <w:bCs/>
                <w:noProof/>
                <w:sz w:val="24"/>
                <w:szCs w:val="24"/>
              </w:rPr>
              <w:t> </w:t>
            </w:r>
            <w:r w:rsidR="0049585B" w:rsidRPr="00D553B6">
              <w:rPr>
                <w:bCs/>
                <w:noProof/>
                <w:sz w:val="24"/>
                <w:szCs w:val="24"/>
              </w:rPr>
              <w:t> </w:t>
            </w:r>
            <w:r w:rsidR="0049585B" w:rsidRPr="00D553B6">
              <w:rPr>
                <w:bCs/>
                <w:noProof/>
                <w:sz w:val="24"/>
                <w:szCs w:val="24"/>
              </w:rPr>
              <w:t> </w:t>
            </w:r>
            <w:r w:rsidR="0049585B" w:rsidRPr="00D553B6">
              <w:rPr>
                <w:bCs/>
                <w:noProof/>
                <w:sz w:val="24"/>
                <w:szCs w:val="24"/>
              </w:rPr>
              <w:t> </w:t>
            </w:r>
            <w:r w:rsidR="0049585B" w:rsidRPr="00D553B6">
              <w:rPr>
                <w:bCs/>
                <w:noProof/>
                <w:sz w:val="24"/>
                <w:szCs w:val="24"/>
              </w:rPr>
              <w:t> </w:t>
            </w:r>
            <w:r w:rsidR="0049585B" w:rsidRPr="00D553B6">
              <w:rPr>
                <w:bCs/>
                <w:sz w:val="24"/>
                <w:szCs w:val="24"/>
              </w:rPr>
              <w:fldChar w:fldCharType="end"/>
            </w:r>
          </w:p>
          <w:p w14:paraId="0E63A9A0" w14:textId="578F76D0" w:rsidR="00C018B6" w:rsidRDefault="00C018B6" w:rsidP="00291F2E">
            <w:pPr>
              <w:spacing w:before="120" w:after="120" w:line="276" w:lineRule="auto"/>
              <w:rPr>
                <w:bCs/>
                <w:sz w:val="24"/>
                <w:szCs w:val="24"/>
              </w:rPr>
            </w:pPr>
            <w:r w:rsidRPr="00CC05E9">
              <w:rPr>
                <w:b/>
                <w:sz w:val="24"/>
                <w:szCs w:val="24"/>
              </w:rPr>
              <w:t>Position</w:t>
            </w:r>
            <w:r>
              <w:rPr>
                <w:b/>
                <w:sz w:val="24"/>
                <w:szCs w:val="24"/>
              </w:rPr>
              <w:t xml:space="preserve"> Title</w:t>
            </w:r>
            <w:r w:rsidRPr="00CC05E9">
              <w:rPr>
                <w:b/>
                <w:sz w:val="24"/>
                <w:szCs w:val="24"/>
              </w:rPr>
              <w:t xml:space="preserve">: </w:t>
            </w:r>
            <w:r w:rsidRPr="006F350C">
              <w:rPr>
                <w:bCs/>
                <w:sz w:val="24"/>
                <w:szCs w:val="24"/>
              </w:rPr>
              <w:fldChar w:fldCharType="begin">
                <w:ffData>
                  <w:name w:val="Text4"/>
                  <w:enabled/>
                  <w:calcOnExit w:val="0"/>
                  <w:textInput/>
                </w:ffData>
              </w:fldChar>
            </w:r>
            <w:r w:rsidRPr="006F350C">
              <w:rPr>
                <w:bCs/>
                <w:sz w:val="24"/>
                <w:szCs w:val="24"/>
              </w:rPr>
              <w:instrText xml:space="preserve"> FORMTEXT </w:instrText>
            </w:r>
            <w:r w:rsidRPr="006F350C">
              <w:rPr>
                <w:bCs/>
                <w:sz w:val="24"/>
                <w:szCs w:val="24"/>
              </w:rPr>
            </w:r>
            <w:r w:rsidRPr="006F350C">
              <w:rPr>
                <w:bCs/>
                <w:sz w:val="24"/>
                <w:szCs w:val="24"/>
              </w:rPr>
              <w:fldChar w:fldCharType="separate"/>
            </w:r>
            <w:r w:rsidRPr="006F350C">
              <w:rPr>
                <w:bCs/>
                <w:noProof/>
                <w:sz w:val="24"/>
                <w:szCs w:val="24"/>
              </w:rPr>
              <w:t> </w:t>
            </w:r>
            <w:r w:rsidRPr="006F350C">
              <w:rPr>
                <w:bCs/>
                <w:noProof/>
                <w:sz w:val="24"/>
                <w:szCs w:val="24"/>
              </w:rPr>
              <w:t> </w:t>
            </w:r>
            <w:r w:rsidRPr="006F350C">
              <w:rPr>
                <w:bCs/>
                <w:noProof/>
                <w:sz w:val="24"/>
                <w:szCs w:val="24"/>
              </w:rPr>
              <w:t> </w:t>
            </w:r>
            <w:r w:rsidRPr="006F350C">
              <w:rPr>
                <w:bCs/>
                <w:noProof/>
                <w:sz w:val="24"/>
                <w:szCs w:val="24"/>
              </w:rPr>
              <w:t> </w:t>
            </w:r>
            <w:r w:rsidRPr="006F350C">
              <w:rPr>
                <w:bCs/>
                <w:noProof/>
                <w:sz w:val="24"/>
                <w:szCs w:val="24"/>
              </w:rPr>
              <w:t> </w:t>
            </w:r>
            <w:r w:rsidRPr="006F350C">
              <w:rPr>
                <w:bCs/>
                <w:sz w:val="24"/>
                <w:szCs w:val="24"/>
              </w:rPr>
              <w:fldChar w:fldCharType="end"/>
            </w:r>
          </w:p>
          <w:p w14:paraId="107C56AF" w14:textId="39D1FEDF" w:rsidR="00C018B6" w:rsidRDefault="00C018B6" w:rsidP="00291F2E">
            <w:pPr>
              <w:spacing w:after="240" w:line="276" w:lineRule="auto"/>
              <w:rPr>
                <w:bCs/>
                <w:sz w:val="24"/>
                <w:szCs w:val="24"/>
              </w:rPr>
            </w:pPr>
            <w:r>
              <w:rPr>
                <w:b/>
                <w:sz w:val="24"/>
                <w:szCs w:val="24"/>
              </w:rPr>
              <w:t xml:space="preserve">Interview Panel Member: </w:t>
            </w:r>
            <w:r w:rsidRPr="00217C49">
              <w:rPr>
                <w:bCs/>
                <w:sz w:val="24"/>
                <w:szCs w:val="24"/>
              </w:rPr>
              <w:fldChar w:fldCharType="begin">
                <w:ffData>
                  <w:name w:val="Text5"/>
                  <w:enabled/>
                  <w:calcOnExit w:val="0"/>
                  <w:textInput/>
                </w:ffData>
              </w:fldChar>
            </w:r>
            <w:bookmarkStart w:id="4" w:name="Text5"/>
            <w:r w:rsidRPr="00217C49">
              <w:rPr>
                <w:bCs/>
                <w:sz w:val="24"/>
                <w:szCs w:val="24"/>
              </w:rPr>
              <w:instrText xml:space="preserve"> FORMTEXT </w:instrText>
            </w:r>
            <w:r w:rsidRPr="00217C49">
              <w:rPr>
                <w:bCs/>
                <w:sz w:val="24"/>
                <w:szCs w:val="24"/>
              </w:rPr>
            </w:r>
            <w:r w:rsidRPr="00217C49">
              <w:rPr>
                <w:bCs/>
                <w:sz w:val="24"/>
                <w:szCs w:val="24"/>
              </w:rPr>
              <w:fldChar w:fldCharType="separate"/>
            </w:r>
            <w:r w:rsidRPr="00217C49">
              <w:rPr>
                <w:bCs/>
                <w:noProof/>
                <w:sz w:val="24"/>
                <w:szCs w:val="24"/>
              </w:rPr>
              <w:t> </w:t>
            </w:r>
            <w:r w:rsidRPr="00217C49">
              <w:rPr>
                <w:bCs/>
                <w:noProof/>
                <w:sz w:val="24"/>
                <w:szCs w:val="24"/>
              </w:rPr>
              <w:t> </w:t>
            </w:r>
            <w:r w:rsidRPr="00217C49">
              <w:rPr>
                <w:bCs/>
                <w:noProof/>
                <w:sz w:val="24"/>
                <w:szCs w:val="24"/>
              </w:rPr>
              <w:t> </w:t>
            </w:r>
            <w:r w:rsidRPr="00217C49">
              <w:rPr>
                <w:bCs/>
                <w:noProof/>
                <w:sz w:val="24"/>
                <w:szCs w:val="24"/>
              </w:rPr>
              <w:t> </w:t>
            </w:r>
            <w:r w:rsidRPr="00217C49">
              <w:rPr>
                <w:bCs/>
                <w:noProof/>
                <w:sz w:val="24"/>
                <w:szCs w:val="24"/>
              </w:rPr>
              <w:t> </w:t>
            </w:r>
            <w:r w:rsidRPr="00217C49">
              <w:rPr>
                <w:bCs/>
                <w:sz w:val="24"/>
                <w:szCs w:val="24"/>
              </w:rPr>
              <w:fldChar w:fldCharType="end"/>
            </w:r>
            <w:bookmarkEnd w:id="4"/>
          </w:p>
          <w:tbl>
            <w:tblPr>
              <w:tblStyle w:val="TableGrid"/>
              <w:tblW w:w="0" w:type="auto"/>
              <w:tblInd w:w="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41"/>
            </w:tblGrid>
            <w:tr w:rsidR="00331E2B" w:rsidRPr="00E337FF" w14:paraId="35E8CD1C" w14:textId="77777777" w:rsidTr="00B976AA">
              <w:tc>
                <w:tcPr>
                  <w:tcW w:w="10441" w:type="dxa"/>
                  <w:shd w:val="clear" w:color="auto" w:fill="D9D9D9" w:themeFill="background1" w:themeFillShade="D9"/>
                </w:tcPr>
                <w:p w14:paraId="105C0998" w14:textId="77777777" w:rsidR="00331E2B" w:rsidRPr="00E337FF" w:rsidRDefault="00331E2B" w:rsidP="00291F2E">
                  <w:pPr>
                    <w:spacing w:before="40" w:after="40" w:line="276" w:lineRule="auto"/>
                    <w:rPr>
                      <w:rFonts w:cstheme="minorHAnsi"/>
                      <w:sz w:val="24"/>
                      <w:szCs w:val="24"/>
                    </w:rPr>
                  </w:pPr>
                  <w:bookmarkStart w:id="5" w:name="_Hlk163729530"/>
                  <w:r w:rsidRPr="00E337FF">
                    <w:rPr>
                      <w:rFonts w:cstheme="minorHAnsi"/>
                      <w:b/>
                      <w:bCs/>
                      <w:sz w:val="24"/>
                      <w:szCs w:val="24"/>
                    </w:rPr>
                    <w:t>Written Exercise:</w:t>
                  </w:r>
                  <w:r w:rsidRPr="00E337FF">
                    <w:rPr>
                      <w:rFonts w:cstheme="minorHAnsi"/>
                      <w:sz w:val="24"/>
                      <w:szCs w:val="24"/>
                    </w:rPr>
                    <w:t xml:space="preserve"> </w:t>
                  </w:r>
                  <w:r>
                    <w:rPr>
                      <w:rFonts w:cstheme="minorHAnsi"/>
                      <w:sz w:val="24"/>
                      <w:szCs w:val="24"/>
                    </w:rPr>
                    <w:t>[indicate number that reflects score, document comments]</w:t>
                  </w:r>
                </w:p>
              </w:tc>
            </w:tr>
          </w:tbl>
          <w:p w14:paraId="3F116A30" w14:textId="77777777" w:rsidR="00331E2B" w:rsidRPr="00E337FF" w:rsidRDefault="00331E2B" w:rsidP="00291F2E">
            <w:pPr>
              <w:spacing w:line="276" w:lineRule="auto"/>
              <w:rPr>
                <w:rFonts w:cstheme="minorHAnsi"/>
                <w:sz w:val="24"/>
                <w:szCs w:val="24"/>
              </w:rPr>
            </w:pPr>
          </w:p>
          <w:p w14:paraId="1A238410" w14:textId="2D7FED31" w:rsidR="00331E2B" w:rsidRPr="00E337FF" w:rsidRDefault="00331E2B" w:rsidP="00446F9B">
            <w:pPr>
              <w:spacing w:after="60" w:line="276" w:lineRule="auto"/>
              <w:ind w:left="1080" w:right="360" w:hanging="720"/>
              <w:rPr>
                <w:rFonts w:cstheme="minorHAnsi"/>
                <w:sz w:val="24"/>
                <w:szCs w:val="24"/>
              </w:rPr>
            </w:pPr>
            <w:r w:rsidRPr="00E337FF">
              <w:rPr>
                <w:rFonts w:cstheme="minorHAnsi"/>
                <w:sz w:val="24"/>
                <w:szCs w:val="24"/>
              </w:rPr>
              <w:t xml:space="preserve">0-1-2  </w:t>
            </w:r>
            <w:r w:rsidR="00853993">
              <w:rPr>
                <w:rFonts w:cstheme="minorHAnsi"/>
                <w:sz w:val="24"/>
                <w:szCs w:val="24"/>
              </w:rPr>
              <w:t xml:space="preserve"> </w:t>
            </w:r>
            <w:r w:rsidR="00E87671">
              <w:rPr>
                <w:rFonts w:cstheme="minorHAnsi"/>
                <w:sz w:val="24"/>
                <w:szCs w:val="24"/>
              </w:rPr>
              <w:t xml:space="preserve"> </w:t>
            </w:r>
            <w:r w:rsidRPr="00E337FF">
              <w:rPr>
                <w:rFonts w:cstheme="minorHAnsi"/>
                <w:sz w:val="24"/>
                <w:szCs w:val="24"/>
              </w:rPr>
              <w:t>Poor vocabulary, inappropriate/poor grammar, subject matter lacking details/not related to the question, confusing/rambling thoughts.</w:t>
            </w:r>
          </w:p>
          <w:p w14:paraId="5F8E1E5F" w14:textId="1FBB3510" w:rsidR="00331E2B" w:rsidRPr="00E337FF" w:rsidRDefault="00331E2B" w:rsidP="00446F9B">
            <w:pPr>
              <w:spacing w:after="60" w:line="276" w:lineRule="auto"/>
              <w:ind w:left="1080" w:right="360" w:hanging="720"/>
              <w:rPr>
                <w:rFonts w:cstheme="minorHAnsi"/>
                <w:sz w:val="24"/>
                <w:szCs w:val="24"/>
              </w:rPr>
            </w:pPr>
            <w:r w:rsidRPr="00E337FF">
              <w:rPr>
                <w:rFonts w:cstheme="minorHAnsi"/>
                <w:sz w:val="24"/>
                <w:szCs w:val="24"/>
              </w:rPr>
              <w:t>3-4-5</w:t>
            </w:r>
            <w:r w:rsidR="00853993">
              <w:rPr>
                <w:rFonts w:cstheme="minorHAnsi"/>
                <w:sz w:val="24"/>
                <w:szCs w:val="24"/>
              </w:rPr>
              <w:t xml:space="preserve">  </w:t>
            </w:r>
            <w:r w:rsidR="003B7753">
              <w:rPr>
                <w:rFonts w:cstheme="minorHAnsi"/>
                <w:sz w:val="24"/>
                <w:szCs w:val="24"/>
              </w:rPr>
              <w:t xml:space="preserve"> </w:t>
            </w:r>
            <w:r w:rsidR="00E87671">
              <w:rPr>
                <w:rFonts w:cstheme="minorHAnsi"/>
                <w:sz w:val="24"/>
                <w:szCs w:val="24"/>
              </w:rPr>
              <w:t xml:space="preserve"> </w:t>
            </w:r>
            <w:r w:rsidRPr="00E337FF">
              <w:rPr>
                <w:rFonts w:cstheme="minorHAnsi"/>
                <w:sz w:val="24"/>
                <w:szCs w:val="24"/>
              </w:rPr>
              <w:t>Limited vocabulary, adequate grammar, subject matter satisfactorily related to questions, thought process apparent but lacking detail.</w:t>
            </w:r>
          </w:p>
          <w:p w14:paraId="6A300411" w14:textId="6BEF6C7E" w:rsidR="00331E2B" w:rsidRPr="00E337FF" w:rsidRDefault="00331E2B" w:rsidP="00446F9B">
            <w:pPr>
              <w:spacing w:after="60" w:line="276" w:lineRule="auto"/>
              <w:ind w:left="1080" w:right="360" w:hanging="720"/>
              <w:rPr>
                <w:rFonts w:cstheme="minorHAnsi"/>
                <w:sz w:val="24"/>
                <w:szCs w:val="24"/>
              </w:rPr>
            </w:pPr>
            <w:r w:rsidRPr="00E337FF">
              <w:rPr>
                <w:rFonts w:cstheme="minorHAnsi"/>
                <w:sz w:val="24"/>
                <w:szCs w:val="24"/>
              </w:rPr>
              <w:t>6-7-8</w:t>
            </w:r>
            <w:r w:rsidR="00853993">
              <w:rPr>
                <w:rFonts w:cstheme="minorHAnsi"/>
                <w:sz w:val="24"/>
                <w:szCs w:val="24"/>
              </w:rPr>
              <w:t xml:space="preserve">  </w:t>
            </w:r>
            <w:r w:rsidR="003B7753">
              <w:rPr>
                <w:rFonts w:cstheme="minorHAnsi"/>
                <w:sz w:val="24"/>
                <w:szCs w:val="24"/>
              </w:rPr>
              <w:t xml:space="preserve"> </w:t>
            </w:r>
            <w:r w:rsidR="00E87671">
              <w:rPr>
                <w:rFonts w:cstheme="minorHAnsi"/>
                <w:sz w:val="24"/>
                <w:szCs w:val="24"/>
              </w:rPr>
              <w:t xml:space="preserve"> </w:t>
            </w:r>
            <w:r w:rsidRPr="00E337FF">
              <w:rPr>
                <w:rFonts w:cstheme="minorHAnsi"/>
                <w:sz w:val="24"/>
                <w:szCs w:val="24"/>
              </w:rPr>
              <w:t>Good vocabulary and grammar, subject matter clearly related to questions, clear explanation of thoughts.</w:t>
            </w:r>
          </w:p>
          <w:p w14:paraId="5ACAA301" w14:textId="3A77DF18" w:rsidR="00487AB9" w:rsidRDefault="00331E2B" w:rsidP="00446F9B">
            <w:pPr>
              <w:spacing w:after="60" w:line="276" w:lineRule="auto"/>
              <w:ind w:left="1080" w:right="360" w:hanging="720"/>
              <w:rPr>
                <w:rFonts w:cstheme="minorHAnsi"/>
                <w:sz w:val="24"/>
                <w:szCs w:val="24"/>
              </w:rPr>
            </w:pPr>
            <w:r w:rsidRPr="00E337FF">
              <w:rPr>
                <w:rFonts w:cstheme="minorHAnsi"/>
                <w:sz w:val="24"/>
                <w:szCs w:val="24"/>
              </w:rPr>
              <w:t>9-10</w:t>
            </w:r>
            <w:r w:rsidR="00853993">
              <w:rPr>
                <w:rFonts w:cstheme="minorHAnsi"/>
                <w:sz w:val="24"/>
                <w:szCs w:val="24"/>
              </w:rPr>
              <w:t xml:space="preserve">  </w:t>
            </w:r>
            <w:r w:rsidR="003B7753">
              <w:rPr>
                <w:rFonts w:cstheme="minorHAnsi"/>
                <w:sz w:val="24"/>
                <w:szCs w:val="24"/>
              </w:rPr>
              <w:t xml:space="preserve">   </w:t>
            </w:r>
            <w:r w:rsidRPr="00E337FF">
              <w:rPr>
                <w:rFonts w:cstheme="minorHAnsi"/>
                <w:sz w:val="24"/>
                <w:szCs w:val="24"/>
              </w:rPr>
              <w:t>Robust use of vocabulary, impeccable grammar, subject matter thoroughly documented in responses, impressive/strong presentation.</w:t>
            </w:r>
          </w:p>
          <w:p w14:paraId="0A4ABC48" w14:textId="282CD3EB" w:rsidR="00331E2B" w:rsidRPr="00487AB9" w:rsidRDefault="00331E2B" w:rsidP="003B7753">
            <w:pPr>
              <w:spacing w:after="120" w:line="276" w:lineRule="auto"/>
              <w:ind w:left="360" w:right="360"/>
              <w:rPr>
                <w:rFonts w:cstheme="minorHAnsi"/>
                <w:sz w:val="24"/>
                <w:szCs w:val="24"/>
              </w:rPr>
            </w:pPr>
            <w:r w:rsidRPr="00E337FF">
              <w:rPr>
                <w:rFonts w:cstheme="minorHAnsi"/>
                <w:sz w:val="24"/>
                <w:szCs w:val="24"/>
              </w:rPr>
              <w:t xml:space="preserve">Comments: </w:t>
            </w:r>
            <w:r w:rsidRPr="00E337FF">
              <w:rPr>
                <w:rFonts w:cstheme="minorHAnsi"/>
                <w:sz w:val="24"/>
                <w:szCs w:val="24"/>
                <w:u w:val="single"/>
              </w:rPr>
              <w:fldChar w:fldCharType="begin">
                <w:ffData>
                  <w:name w:val="Text6"/>
                  <w:enabled/>
                  <w:calcOnExit w:val="0"/>
                  <w:textInput/>
                </w:ffData>
              </w:fldChar>
            </w:r>
            <w:bookmarkStart w:id="6" w:name="Text6"/>
            <w:r w:rsidRPr="00E337FF">
              <w:rPr>
                <w:rFonts w:cstheme="minorHAnsi"/>
                <w:sz w:val="24"/>
                <w:szCs w:val="24"/>
                <w:u w:val="single"/>
              </w:rPr>
              <w:instrText xml:space="preserve"> FORMTEXT </w:instrText>
            </w:r>
            <w:r w:rsidRPr="00E337FF">
              <w:rPr>
                <w:rFonts w:cstheme="minorHAnsi"/>
                <w:sz w:val="24"/>
                <w:szCs w:val="24"/>
                <w:u w:val="single"/>
              </w:rPr>
            </w:r>
            <w:r w:rsidRPr="00E337FF">
              <w:rPr>
                <w:rFonts w:cstheme="minorHAnsi"/>
                <w:sz w:val="24"/>
                <w:szCs w:val="24"/>
                <w:u w:val="single"/>
              </w:rPr>
              <w:fldChar w:fldCharType="separate"/>
            </w:r>
            <w:r w:rsidRPr="00E337FF">
              <w:rPr>
                <w:rFonts w:cstheme="minorHAnsi"/>
                <w:noProof/>
                <w:sz w:val="24"/>
                <w:szCs w:val="24"/>
                <w:u w:val="single"/>
              </w:rPr>
              <w:t> </w:t>
            </w:r>
            <w:r w:rsidRPr="00E337FF">
              <w:rPr>
                <w:rFonts w:cstheme="minorHAnsi"/>
                <w:noProof/>
                <w:sz w:val="24"/>
                <w:szCs w:val="24"/>
                <w:u w:val="single"/>
              </w:rPr>
              <w:t> </w:t>
            </w:r>
            <w:r w:rsidRPr="00E337FF">
              <w:rPr>
                <w:rFonts w:cstheme="minorHAnsi"/>
                <w:noProof/>
                <w:sz w:val="24"/>
                <w:szCs w:val="24"/>
                <w:u w:val="single"/>
              </w:rPr>
              <w:t> </w:t>
            </w:r>
            <w:r w:rsidRPr="00E337FF">
              <w:rPr>
                <w:rFonts w:cstheme="minorHAnsi"/>
                <w:noProof/>
                <w:sz w:val="24"/>
                <w:szCs w:val="24"/>
                <w:u w:val="single"/>
              </w:rPr>
              <w:t> </w:t>
            </w:r>
            <w:r w:rsidRPr="00E337FF">
              <w:rPr>
                <w:rFonts w:cstheme="minorHAnsi"/>
                <w:noProof/>
                <w:sz w:val="24"/>
                <w:szCs w:val="24"/>
                <w:u w:val="single"/>
              </w:rPr>
              <w:t> </w:t>
            </w:r>
            <w:r w:rsidRPr="00E337FF">
              <w:rPr>
                <w:rFonts w:cstheme="minorHAnsi"/>
                <w:sz w:val="24"/>
                <w:szCs w:val="24"/>
                <w:u w:val="single"/>
              </w:rPr>
              <w:fldChar w:fldCharType="end"/>
            </w:r>
            <w:bookmarkEnd w:id="6"/>
          </w:p>
          <w:p w14:paraId="7025BE3E" w14:textId="77777777" w:rsidR="00331E2B" w:rsidRPr="002A10B3" w:rsidRDefault="00331E2B" w:rsidP="00291F2E">
            <w:pPr>
              <w:spacing w:line="276" w:lineRule="auto"/>
              <w:rPr>
                <w:rFonts w:cstheme="minorHAnsi"/>
                <w:sz w:val="24"/>
                <w:szCs w:val="24"/>
              </w:rPr>
            </w:pPr>
          </w:p>
          <w:p w14:paraId="7300312E" w14:textId="77777777" w:rsidR="00331E2B" w:rsidRDefault="00331E2B" w:rsidP="00291F2E">
            <w:pPr>
              <w:spacing w:line="276" w:lineRule="auto"/>
              <w:rPr>
                <w:rFonts w:cstheme="minorHAnsi"/>
                <w:sz w:val="24"/>
                <w:szCs w:val="24"/>
              </w:rPr>
            </w:pPr>
          </w:p>
          <w:p w14:paraId="2678F0D8" w14:textId="77777777" w:rsidR="009E497D" w:rsidRDefault="009E497D" w:rsidP="00291F2E">
            <w:pPr>
              <w:spacing w:line="276" w:lineRule="auto"/>
              <w:rPr>
                <w:rFonts w:cstheme="minorHAnsi"/>
                <w:sz w:val="24"/>
                <w:szCs w:val="24"/>
              </w:rPr>
            </w:pPr>
          </w:p>
          <w:p w14:paraId="758FA07A" w14:textId="77777777" w:rsidR="00B976AA" w:rsidRPr="002A10B3" w:rsidRDefault="00B976AA" w:rsidP="00291F2E">
            <w:pPr>
              <w:spacing w:line="276" w:lineRule="auto"/>
              <w:rPr>
                <w:rFonts w:cstheme="minorHAnsi"/>
                <w:sz w:val="24"/>
                <w:szCs w:val="24"/>
              </w:rPr>
            </w:pPr>
          </w:p>
          <w:tbl>
            <w:tblPr>
              <w:tblStyle w:val="TableGrid"/>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40"/>
            </w:tblGrid>
            <w:tr w:rsidR="00331E2B" w14:paraId="059DED86" w14:textId="77777777" w:rsidTr="009011F5">
              <w:tc>
                <w:tcPr>
                  <w:tcW w:w="10440" w:type="dxa"/>
                  <w:shd w:val="clear" w:color="auto" w:fill="D9D9D9" w:themeFill="background1" w:themeFillShade="D9"/>
                </w:tcPr>
                <w:p w14:paraId="5FACDCC2" w14:textId="77777777" w:rsidR="00331E2B" w:rsidRPr="00586CF5" w:rsidRDefault="00331E2B" w:rsidP="00291F2E">
                  <w:pPr>
                    <w:spacing w:before="40" w:after="40" w:line="276" w:lineRule="auto"/>
                    <w:rPr>
                      <w:rFonts w:cstheme="minorHAnsi"/>
                      <w:b/>
                      <w:bCs/>
                      <w:sz w:val="24"/>
                      <w:szCs w:val="24"/>
                    </w:rPr>
                  </w:pPr>
                  <w:r w:rsidRPr="00586CF5">
                    <w:rPr>
                      <w:rFonts w:cstheme="minorHAnsi"/>
                      <w:b/>
                      <w:bCs/>
                      <w:sz w:val="24"/>
                      <w:szCs w:val="24"/>
                    </w:rPr>
                    <w:t>Questions and Scenarios:</w:t>
                  </w:r>
                  <w:r>
                    <w:rPr>
                      <w:rFonts w:cstheme="minorHAnsi"/>
                      <w:b/>
                      <w:bCs/>
                      <w:sz w:val="24"/>
                      <w:szCs w:val="24"/>
                    </w:rPr>
                    <w:t xml:space="preserve"> </w:t>
                  </w:r>
                  <w:r>
                    <w:rPr>
                      <w:rFonts w:cstheme="minorHAnsi"/>
                      <w:sz w:val="24"/>
                      <w:szCs w:val="24"/>
                    </w:rPr>
                    <w:t>[indicate number that reflects score, document comments]</w:t>
                  </w:r>
                </w:p>
              </w:tc>
            </w:tr>
            <w:tr w:rsidR="00331E2B" w14:paraId="28BD4088" w14:textId="77777777" w:rsidTr="009011F5">
              <w:tc>
                <w:tcPr>
                  <w:tcW w:w="10440" w:type="dxa"/>
                  <w:shd w:val="clear" w:color="auto" w:fill="F2F2F2" w:themeFill="background1" w:themeFillShade="F2"/>
                </w:tcPr>
                <w:p w14:paraId="16ADE880" w14:textId="77777777" w:rsidR="00331E2B" w:rsidRPr="00586CF5" w:rsidRDefault="00331E2B" w:rsidP="00291F2E">
                  <w:pPr>
                    <w:pStyle w:val="ListParagraph"/>
                    <w:numPr>
                      <w:ilvl w:val="0"/>
                      <w:numId w:val="51"/>
                    </w:numPr>
                    <w:spacing w:before="40" w:after="40" w:line="276" w:lineRule="auto"/>
                    <w:ind w:left="432" w:hanging="288"/>
                    <w:rPr>
                      <w:rFonts w:cstheme="minorHAnsi"/>
                      <w:b/>
                      <w:bCs/>
                      <w:sz w:val="24"/>
                      <w:szCs w:val="24"/>
                    </w:rPr>
                  </w:pPr>
                  <w:r>
                    <w:rPr>
                      <w:rFonts w:cstheme="minorHAnsi"/>
                      <w:b/>
                      <w:bCs/>
                      <w:sz w:val="24"/>
                      <w:szCs w:val="24"/>
                    </w:rPr>
                    <w:t>Briefly tell us what experience you have working with victims and co-victims.</w:t>
                  </w:r>
                </w:p>
              </w:tc>
            </w:tr>
          </w:tbl>
          <w:p w14:paraId="7F616690" w14:textId="77777777" w:rsidR="00331E2B" w:rsidRPr="00E337FF" w:rsidRDefault="00331E2B" w:rsidP="00291F2E">
            <w:pPr>
              <w:spacing w:line="276" w:lineRule="auto"/>
              <w:rPr>
                <w:rFonts w:cstheme="minorHAnsi"/>
                <w:sz w:val="24"/>
                <w:szCs w:val="24"/>
              </w:rPr>
            </w:pPr>
          </w:p>
          <w:p w14:paraId="56A89540" w14:textId="5508C47B" w:rsidR="00331E2B" w:rsidRDefault="00331E2B" w:rsidP="00126272">
            <w:pPr>
              <w:spacing w:after="60" w:line="276" w:lineRule="auto"/>
              <w:ind w:left="1080" w:right="360" w:hanging="720"/>
              <w:jc w:val="both"/>
              <w:rPr>
                <w:rFonts w:cstheme="minorHAnsi"/>
                <w:sz w:val="24"/>
                <w:szCs w:val="24"/>
              </w:rPr>
            </w:pPr>
            <w:r w:rsidRPr="00E337FF">
              <w:rPr>
                <w:rFonts w:cstheme="minorHAnsi"/>
                <w:sz w:val="24"/>
                <w:szCs w:val="24"/>
              </w:rPr>
              <w:t>0-1-2</w:t>
            </w:r>
            <w:r w:rsidRPr="00E337FF">
              <w:rPr>
                <w:rFonts w:cstheme="minorHAnsi"/>
                <w:sz w:val="24"/>
                <w:szCs w:val="24"/>
              </w:rPr>
              <w:tab/>
            </w:r>
            <w:r w:rsidR="0060700F">
              <w:rPr>
                <w:rFonts w:cstheme="minorHAnsi"/>
                <w:sz w:val="24"/>
                <w:szCs w:val="24"/>
              </w:rPr>
              <w:t>Minimal</w:t>
            </w:r>
            <w:r w:rsidRPr="00E337FF">
              <w:rPr>
                <w:rFonts w:cstheme="minorHAnsi"/>
                <w:sz w:val="24"/>
                <w:szCs w:val="24"/>
              </w:rPr>
              <w:t xml:space="preserve"> or no experience related to working with victims</w:t>
            </w:r>
            <w:r>
              <w:rPr>
                <w:rFonts w:cstheme="minorHAnsi"/>
                <w:sz w:val="24"/>
                <w:szCs w:val="24"/>
              </w:rPr>
              <w:t xml:space="preserve"> and co-victims</w:t>
            </w:r>
            <w:r w:rsidRPr="00E337FF">
              <w:rPr>
                <w:rFonts w:cstheme="minorHAnsi"/>
                <w:sz w:val="24"/>
                <w:szCs w:val="24"/>
              </w:rPr>
              <w:t>.</w:t>
            </w:r>
          </w:p>
          <w:p w14:paraId="580E55A4" w14:textId="0CEE0671" w:rsidR="00736B2A" w:rsidRPr="00E337FF" w:rsidRDefault="00736B2A" w:rsidP="009A1EDF">
            <w:pPr>
              <w:spacing w:after="60" w:line="276" w:lineRule="auto"/>
              <w:ind w:left="1080" w:right="360" w:hanging="720"/>
              <w:jc w:val="both"/>
              <w:rPr>
                <w:rFonts w:cstheme="minorHAnsi"/>
                <w:sz w:val="24"/>
                <w:szCs w:val="24"/>
              </w:rPr>
            </w:pPr>
            <w:r>
              <w:rPr>
                <w:rFonts w:cstheme="minorHAnsi"/>
                <w:sz w:val="24"/>
                <w:szCs w:val="24"/>
              </w:rPr>
              <w:t>3-4-</w:t>
            </w:r>
            <w:proofErr w:type="gramStart"/>
            <w:r>
              <w:rPr>
                <w:rFonts w:cstheme="minorHAnsi"/>
                <w:sz w:val="24"/>
                <w:szCs w:val="24"/>
              </w:rPr>
              <w:t>5</w:t>
            </w:r>
            <w:r w:rsidR="00375E60">
              <w:rPr>
                <w:rFonts w:cstheme="minorHAnsi"/>
                <w:sz w:val="24"/>
                <w:szCs w:val="24"/>
              </w:rPr>
              <w:t xml:space="preserve"> </w:t>
            </w:r>
            <w:r w:rsidR="003A4F94">
              <w:rPr>
                <w:rFonts w:cstheme="minorHAnsi"/>
                <w:sz w:val="24"/>
                <w:szCs w:val="24"/>
              </w:rPr>
              <w:t xml:space="preserve"> </w:t>
            </w:r>
            <w:r>
              <w:rPr>
                <w:rFonts w:cstheme="minorHAnsi"/>
                <w:sz w:val="24"/>
                <w:szCs w:val="24"/>
              </w:rPr>
              <w:t>Some</w:t>
            </w:r>
            <w:proofErr w:type="gramEnd"/>
            <w:r>
              <w:rPr>
                <w:rFonts w:cstheme="minorHAnsi"/>
                <w:sz w:val="24"/>
                <w:szCs w:val="24"/>
              </w:rPr>
              <w:t xml:space="preserve"> experience related to work with victims and co-victims, experience represent</w:t>
            </w:r>
            <w:r w:rsidR="001822D6">
              <w:rPr>
                <w:rFonts w:cstheme="minorHAnsi"/>
                <w:sz w:val="24"/>
                <w:szCs w:val="24"/>
              </w:rPr>
              <w:t>ed</w:t>
            </w:r>
            <w:r>
              <w:rPr>
                <w:rFonts w:cstheme="minorHAnsi"/>
                <w:sz w:val="24"/>
                <w:szCs w:val="24"/>
              </w:rPr>
              <w:t xml:space="preserve"> </w:t>
            </w:r>
            <w:r w:rsidR="003A4F94">
              <w:rPr>
                <w:rFonts w:cstheme="minorHAnsi"/>
                <w:sz w:val="24"/>
                <w:szCs w:val="24"/>
              </w:rPr>
              <w:t xml:space="preserve">as </w:t>
            </w:r>
            <w:r>
              <w:rPr>
                <w:rFonts w:cstheme="minorHAnsi"/>
                <w:sz w:val="24"/>
                <w:szCs w:val="24"/>
              </w:rPr>
              <w:t>secondary</w:t>
            </w:r>
            <w:r w:rsidR="003A4F94">
              <w:rPr>
                <w:rFonts w:cstheme="minorHAnsi"/>
                <w:sz w:val="24"/>
                <w:szCs w:val="24"/>
              </w:rPr>
              <w:t>/</w:t>
            </w:r>
            <w:r>
              <w:rPr>
                <w:rFonts w:cstheme="minorHAnsi"/>
                <w:sz w:val="24"/>
                <w:szCs w:val="24"/>
              </w:rPr>
              <w:t>occasional duties.</w:t>
            </w:r>
          </w:p>
          <w:p w14:paraId="760A239B" w14:textId="77777777" w:rsidR="00331E2B" w:rsidRPr="00E337FF" w:rsidRDefault="00331E2B" w:rsidP="00126272">
            <w:pPr>
              <w:spacing w:after="60" w:line="276" w:lineRule="auto"/>
              <w:ind w:left="1080" w:right="360" w:hanging="720"/>
              <w:jc w:val="both"/>
              <w:rPr>
                <w:rFonts w:cstheme="minorHAnsi"/>
                <w:sz w:val="24"/>
                <w:szCs w:val="24"/>
              </w:rPr>
            </w:pPr>
            <w:r w:rsidRPr="00E337FF">
              <w:rPr>
                <w:rFonts w:cstheme="minorHAnsi"/>
                <w:sz w:val="24"/>
                <w:szCs w:val="24"/>
              </w:rPr>
              <w:t>6-7-8</w:t>
            </w:r>
            <w:r w:rsidRPr="00E337FF">
              <w:rPr>
                <w:rFonts w:cstheme="minorHAnsi"/>
                <w:sz w:val="24"/>
                <w:szCs w:val="24"/>
              </w:rPr>
              <w:tab/>
              <w:t>Demonstrated work history including direct experience with victim</w:t>
            </w:r>
            <w:r>
              <w:rPr>
                <w:rFonts w:cstheme="minorHAnsi"/>
                <w:sz w:val="24"/>
                <w:szCs w:val="24"/>
              </w:rPr>
              <w:t xml:space="preserve"> and co-victim</w:t>
            </w:r>
            <w:r w:rsidRPr="00E337FF">
              <w:rPr>
                <w:rFonts w:cstheme="minorHAnsi"/>
                <w:sz w:val="24"/>
                <w:szCs w:val="24"/>
              </w:rPr>
              <w:t xml:space="preserve"> populations.</w:t>
            </w:r>
          </w:p>
          <w:p w14:paraId="7E04E811" w14:textId="77777777" w:rsidR="00331E2B" w:rsidRPr="00E337FF" w:rsidRDefault="00331E2B" w:rsidP="00126272">
            <w:pPr>
              <w:spacing w:after="60" w:line="276" w:lineRule="auto"/>
              <w:ind w:left="1080" w:right="360" w:hanging="720"/>
              <w:jc w:val="both"/>
              <w:rPr>
                <w:rFonts w:cstheme="minorHAnsi"/>
                <w:sz w:val="24"/>
                <w:szCs w:val="24"/>
              </w:rPr>
            </w:pPr>
            <w:r w:rsidRPr="00E337FF">
              <w:rPr>
                <w:rFonts w:cstheme="minorHAnsi"/>
                <w:sz w:val="24"/>
                <w:szCs w:val="24"/>
              </w:rPr>
              <w:t>9-10</w:t>
            </w:r>
            <w:r w:rsidRPr="00E337FF">
              <w:rPr>
                <w:rFonts w:cstheme="minorHAnsi"/>
                <w:sz w:val="24"/>
                <w:szCs w:val="24"/>
              </w:rPr>
              <w:tab/>
              <w:t xml:space="preserve">Extensive </w:t>
            </w:r>
            <w:r>
              <w:rPr>
                <w:rFonts w:cstheme="minorHAnsi"/>
                <w:sz w:val="24"/>
                <w:szCs w:val="24"/>
              </w:rPr>
              <w:t>experience</w:t>
            </w:r>
            <w:r w:rsidRPr="00E337FF">
              <w:rPr>
                <w:rFonts w:cstheme="minorHAnsi"/>
                <w:sz w:val="24"/>
                <w:szCs w:val="24"/>
              </w:rPr>
              <w:t xml:space="preserve"> including direct contact</w:t>
            </w:r>
            <w:r>
              <w:rPr>
                <w:rFonts w:cstheme="minorHAnsi"/>
                <w:sz w:val="24"/>
                <w:szCs w:val="24"/>
              </w:rPr>
              <w:t xml:space="preserve"> and </w:t>
            </w:r>
            <w:r w:rsidRPr="00E337FF">
              <w:rPr>
                <w:rFonts w:cstheme="minorHAnsi"/>
                <w:sz w:val="24"/>
                <w:szCs w:val="24"/>
              </w:rPr>
              <w:t>service provision to victims</w:t>
            </w:r>
            <w:r>
              <w:rPr>
                <w:rFonts w:cstheme="minorHAnsi"/>
                <w:sz w:val="24"/>
                <w:szCs w:val="24"/>
              </w:rPr>
              <w:t xml:space="preserve"> and co-victims</w:t>
            </w:r>
            <w:r w:rsidRPr="00E337FF">
              <w:rPr>
                <w:rFonts w:cstheme="minorHAnsi"/>
                <w:sz w:val="24"/>
                <w:szCs w:val="24"/>
              </w:rPr>
              <w:t>.</w:t>
            </w:r>
          </w:p>
          <w:p w14:paraId="1D47D0A2" w14:textId="77777777" w:rsidR="00331E2B" w:rsidRDefault="00331E2B" w:rsidP="00FC2E85">
            <w:pPr>
              <w:spacing w:after="120" w:line="276" w:lineRule="auto"/>
              <w:ind w:left="1080" w:right="360" w:hanging="720"/>
              <w:jc w:val="both"/>
              <w:rPr>
                <w:rFonts w:cstheme="minorHAnsi"/>
                <w:sz w:val="24"/>
                <w:szCs w:val="24"/>
                <w:u w:val="single"/>
              </w:rPr>
            </w:pPr>
            <w:r w:rsidRPr="00E337FF">
              <w:rPr>
                <w:rFonts w:cstheme="minorHAnsi"/>
                <w:sz w:val="24"/>
                <w:szCs w:val="24"/>
              </w:rPr>
              <w:t>Comments:</w:t>
            </w:r>
            <w:r>
              <w:rPr>
                <w:rFonts w:cstheme="minorHAnsi"/>
                <w:sz w:val="24"/>
                <w:szCs w:val="24"/>
              </w:rPr>
              <w:t xml:space="preserve"> </w:t>
            </w:r>
            <w:r w:rsidRPr="00940BD4">
              <w:rPr>
                <w:rFonts w:cstheme="minorHAnsi"/>
                <w:sz w:val="24"/>
                <w:szCs w:val="24"/>
                <w:u w:val="single"/>
              </w:rPr>
              <w:fldChar w:fldCharType="begin">
                <w:ffData>
                  <w:name w:val="Text7"/>
                  <w:enabled/>
                  <w:calcOnExit w:val="0"/>
                  <w:textInput/>
                </w:ffData>
              </w:fldChar>
            </w:r>
            <w:bookmarkStart w:id="7" w:name="Text7"/>
            <w:r w:rsidRPr="00940BD4">
              <w:rPr>
                <w:rFonts w:cstheme="minorHAnsi"/>
                <w:sz w:val="24"/>
                <w:szCs w:val="24"/>
                <w:u w:val="single"/>
              </w:rPr>
              <w:instrText xml:space="preserve"> FORMTEXT </w:instrText>
            </w:r>
            <w:r w:rsidRPr="00940BD4">
              <w:rPr>
                <w:rFonts w:cstheme="minorHAnsi"/>
                <w:sz w:val="24"/>
                <w:szCs w:val="24"/>
                <w:u w:val="single"/>
              </w:rPr>
            </w:r>
            <w:r w:rsidRPr="00940BD4">
              <w:rPr>
                <w:rFonts w:cstheme="minorHAnsi"/>
                <w:sz w:val="24"/>
                <w:szCs w:val="24"/>
                <w:u w:val="single"/>
              </w:rPr>
              <w:fldChar w:fldCharType="separate"/>
            </w:r>
            <w:r w:rsidRPr="00940BD4">
              <w:rPr>
                <w:rFonts w:cstheme="minorHAnsi"/>
                <w:noProof/>
                <w:sz w:val="24"/>
                <w:szCs w:val="24"/>
                <w:u w:val="single"/>
              </w:rPr>
              <w:t> </w:t>
            </w:r>
            <w:r w:rsidRPr="00940BD4">
              <w:rPr>
                <w:rFonts w:cstheme="minorHAnsi"/>
                <w:noProof/>
                <w:sz w:val="24"/>
                <w:szCs w:val="24"/>
                <w:u w:val="single"/>
              </w:rPr>
              <w:t> </w:t>
            </w:r>
            <w:r w:rsidRPr="00940BD4">
              <w:rPr>
                <w:rFonts w:cstheme="minorHAnsi"/>
                <w:noProof/>
                <w:sz w:val="24"/>
                <w:szCs w:val="24"/>
                <w:u w:val="single"/>
              </w:rPr>
              <w:t> </w:t>
            </w:r>
            <w:r w:rsidRPr="00940BD4">
              <w:rPr>
                <w:rFonts w:cstheme="minorHAnsi"/>
                <w:noProof/>
                <w:sz w:val="24"/>
                <w:szCs w:val="24"/>
                <w:u w:val="single"/>
              </w:rPr>
              <w:t> </w:t>
            </w:r>
            <w:r w:rsidRPr="00940BD4">
              <w:rPr>
                <w:rFonts w:cstheme="minorHAnsi"/>
                <w:noProof/>
                <w:sz w:val="24"/>
                <w:szCs w:val="24"/>
                <w:u w:val="single"/>
              </w:rPr>
              <w:t> </w:t>
            </w:r>
            <w:r w:rsidRPr="00940BD4">
              <w:rPr>
                <w:rFonts w:cstheme="minorHAnsi"/>
                <w:sz w:val="24"/>
                <w:szCs w:val="24"/>
                <w:u w:val="single"/>
              </w:rPr>
              <w:fldChar w:fldCharType="end"/>
            </w:r>
            <w:bookmarkEnd w:id="7"/>
          </w:p>
          <w:p w14:paraId="671BA573" w14:textId="77777777" w:rsidR="00331E2B" w:rsidRPr="002A10B3" w:rsidRDefault="00331E2B" w:rsidP="00291F2E">
            <w:pPr>
              <w:spacing w:line="276" w:lineRule="auto"/>
              <w:rPr>
                <w:rFonts w:cstheme="minorHAnsi"/>
                <w:sz w:val="24"/>
                <w:szCs w:val="24"/>
              </w:rPr>
            </w:pPr>
          </w:p>
          <w:p w14:paraId="2AA71B60" w14:textId="77777777" w:rsidR="00331E2B" w:rsidRPr="002A10B3" w:rsidRDefault="00331E2B" w:rsidP="00291F2E">
            <w:pPr>
              <w:spacing w:line="276" w:lineRule="auto"/>
              <w:rPr>
                <w:rFonts w:cstheme="minorHAnsi"/>
                <w:sz w:val="24"/>
                <w:szCs w:val="24"/>
              </w:rPr>
            </w:pPr>
          </w:p>
          <w:p w14:paraId="1B24B407" w14:textId="77777777" w:rsidR="00446F9B" w:rsidRDefault="00446F9B" w:rsidP="00291F2E">
            <w:pPr>
              <w:spacing w:line="276" w:lineRule="auto"/>
              <w:rPr>
                <w:rFonts w:cstheme="minorHAnsi"/>
                <w:sz w:val="24"/>
                <w:szCs w:val="24"/>
              </w:rPr>
            </w:pPr>
          </w:p>
          <w:p w14:paraId="479EAC07" w14:textId="77777777" w:rsidR="00446F9B" w:rsidRDefault="00446F9B" w:rsidP="00291F2E">
            <w:pPr>
              <w:spacing w:line="276" w:lineRule="auto"/>
              <w:rPr>
                <w:rFonts w:cstheme="minorHAnsi"/>
                <w:sz w:val="24"/>
                <w:szCs w:val="24"/>
              </w:rPr>
            </w:pPr>
          </w:p>
          <w:p w14:paraId="3330A309" w14:textId="77777777" w:rsidR="00446F9B" w:rsidRPr="002A10B3" w:rsidRDefault="00446F9B" w:rsidP="00291F2E">
            <w:pPr>
              <w:spacing w:line="276" w:lineRule="auto"/>
              <w:rPr>
                <w:rFonts w:cstheme="minorHAnsi"/>
                <w:sz w:val="24"/>
                <w:szCs w:val="24"/>
              </w:rPr>
            </w:pPr>
          </w:p>
          <w:tbl>
            <w:tblPr>
              <w:tblStyle w:val="TableGrid"/>
              <w:tblW w:w="0" w:type="auto"/>
              <w:tblInd w:w="153" w:type="dxa"/>
              <w:tblLook w:val="04A0" w:firstRow="1" w:lastRow="0" w:firstColumn="1" w:lastColumn="0" w:noHBand="0" w:noVBand="1"/>
            </w:tblPr>
            <w:tblGrid>
              <w:gridCol w:w="10440"/>
            </w:tblGrid>
            <w:tr w:rsidR="00331E2B" w14:paraId="166894DB" w14:textId="77777777" w:rsidTr="00446F9B">
              <w:tc>
                <w:tcPr>
                  <w:tcW w:w="10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AEDF8A4" w14:textId="77777777" w:rsidR="00331E2B" w:rsidRPr="00940BD4" w:rsidRDefault="00331E2B" w:rsidP="00291F2E">
                  <w:pPr>
                    <w:pStyle w:val="ListParagraph"/>
                    <w:numPr>
                      <w:ilvl w:val="0"/>
                      <w:numId w:val="51"/>
                    </w:numPr>
                    <w:spacing w:before="40" w:after="40" w:line="276" w:lineRule="auto"/>
                    <w:ind w:left="432" w:hanging="288"/>
                    <w:rPr>
                      <w:rFonts w:cstheme="minorHAnsi"/>
                      <w:b/>
                      <w:bCs/>
                      <w:sz w:val="24"/>
                      <w:szCs w:val="24"/>
                    </w:rPr>
                  </w:pPr>
                  <w:r>
                    <w:rPr>
                      <w:rFonts w:cstheme="minorHAnsi"/>
                      <w:b/>
                      <w:bCs/>
                      <w:sz w:val="24"/>
                      <w:szCs w:val="24"/>
                    </w:rPr>
                    <w:t>What is your perception of the role and responsibilities of victim services personnel within a law enforcement agency?</w:t>
                  </w:r>
                </w:p>
              </w:tc>
            </w:tr>
          </w:tbl>
          <w:p w14:paraId="452350FA" w14:textId="77777777" w:rsidR="00331E2B" w:rsidRPr="00E337FF" w:rsidRDefault="00331E2B" w:rsidP="00291F2E">
            <w:pPr>
              <w:spacing w:line="276" w:lineRule="auto"/>
              <w:rPr>
                <w:rFonts w:cstheme="minorHAnsi"/>
                <w:sz w:val="24"/>
                <w:szCs w:val="24"/>
              </w:rPr>
            </w:pPr>
            <w:r w:rsidRPr="00E337FF">
              <w:rPr>
                <w:rFonts w:cstheme="minorHAnsi"/>
                <w:sz w:val="24"/>
                <w:szCs w:val="24"/>
              </w:rPr>
              <w:t xml:space="preserve"> </w:t>
            </w:r>
          </w:p>
          <w:p w14:paraId="76E6623B" w14:textId="213CA9ED" w:rsidR="00331E2B" w:rsidRPr="00E337FF" w:rsidRDefault="00331E2B" w:rsidP="00126272">
            <w:pPr>
              <w:spacing w:after="60" w:line="276" w:lineRule="auto"/>
              <w:ind w:left="1080" w:right="360" w:hanging="720"/>
              <w:jc w:val="both"/>
              <w:rPr>
                <w:rFonts w:cstheme="minorHAnsi"/>
                <w:sz w:val="24"/>
                <w:szCs w:val="24"/>
              </w:rPr>
            </w:pPr>
            <w:r w:rsidRPr="00E337FF">
              <w:rPr>
                <w:rFonts w:cstheme="minorHAnsi"/>
                <w:sz w:val="24"/>
                <w:szCs w:val="24"/>
              </w:rPr>
              <w:t>0-1-2</w:t>
            </w:r>
            <w:r w:rsidRPr="00E337FF">
              <w:rPr>
                <w:rFonts w:cstheme="minorHAnsi"/>
                <w:sz w:val="24"/>
                <w:szCs w:val="24"/>
              </w:rPr>
              <w:tab/>
              <w:t>Unable to provide an answer, only addresse</w:t>
            </w:r>
            <w:r w:rsidR="004003DF">
              <w:rPr>
                <w:rFonts w:cstheme="minorHAnsi"/>
                <w:sz w:val="24"/>
                <w:szCs w:val="24"/>
              </w:rPr>
              <w:t>d</w:t>
            </w:r>
            <w:r w:rsidRPr="00E337FF">
              <w:rPr>
                <w:rFonts w:cstheme="minorHAnsi"/>
                <w:sz w:val="24"/>
                <w:szCs w:val="24"/>
              </w:rPr>
              <w:t xml:space="preserve"> the needs of law enforcement.</w:t>
            </w:r>
          </w:p>
          <w:p w14:paraId="7F536259" w14:textId="479E5476" w:rsidR="00331E2B" w:rsidRPr="00E337FF" w:rsidRDefault="00331E2B" w:rsidP="00126272">
            <w:pPr>
              <w:spacing w:after="60" w:line="276" w:lineRule="auto"/>
              <w:ind w:left="1080" w:right="360" w:hanging="720"/>
              <w:jc w:val="both"/>
              <w:rPr>
                <w:rFonts w:cstheme="minorHAnsi"/>
                <w:sz w:val="24"/>
                <w:szCs w:val="24"/>
              </w:rPr>
            </w:pPr>
            <w:r w:rsidRPr="00E337FF">
              <w:rPr>
                <w:rFonts w:cstheme="minorHAnsi"/>
                <w:sz w:val="24"/>
                <w:szCs w:val="24"/>
              </w:rPr>
              <w:t xml:space="preserve">3-4-5  </w:t>
            </w:r>
            <w:r w:rsidR="0042049E">
              <w:rPr>
                <w:rFonts w:cstheme="minorHAnsi"/>
                <w:sz w:val="24"/>
                <w:szCs w:val="24"/>
              </w:rPr>
              <w:t xml:space="preserve">  </w:t>
            </w:r>
            <w:r w:rsidRPr="00E337FF">
              <w:rPr>
                <w:rFonts w:cstheme="minorHAnsi"/>
                <w:sz w:val="24"/>
                <w:szCs w:val="24"/>
              </w:rPr>
              <w:t xml:space="preserve">Limited articulation of </w:t>
            </w:r>
            <w:r w:rsidR="000A3369">
              <w:rPr>
                <w:rFonts w:cstheme="minorHAnsi"/>
                <w:sz w:val="24"/>
                <w:szCs w:val="24"/>
              </w:rPr>
              <w:t>serving victims</w:t>
            </w:r>
            <w:r w:rsidR="00F77E09">
              <w:rPr>
                <w:rFonts w:cstheme="minorHAnsi"/>
                <w:sz w:val="24"/>
                <w:szCs w:val="24"/>
              </w:rPr>
              <w:t>/</w:t>
            </w:r>
            <w:r w:rsidR="000A3369">
              <w:rPr>
                <w:rFonts w:cstheme="minorHAnsi"/>
                <w:sz w:val="24"/>
                <w:szCs w:val="24"/>
              </w:rPr>
              <w:t>co-victims</w:t>
            </w:r>
            <w:r w:rsidRPr="00E337FF">
              <w:rPr>
                <w:rFonts w:cstheme="minorHAnsi"/>
                <w:sz w:val="24"/>
                <w:szCs w:val="24"/>
              </w:rPr>
              <w:t xml:space="preserve">, some discussion </w:t>
            </w:r>
            <w:r w:rsidR="00F77E09">
              <w:rPr>
                <w:rFonts w:cstheme="minorHAnsi"/>
                <w:sz w:val="24"/>
                <w:szCs w:val="24"/>
              </w:rPr>
              <w:t xml:space="preserve">of </w:t>
            </w:r>
            <w:r w:rsidR="0042049E">
              <w:rPr>
                <w:rFonts w:cstheme="minorHAnsi"/>
                <w:sz w:val="24"/>
                <w:szCs w:val="24"/>
              </w:rPr>
              <w:t>helping</w:t>
            </w:r>
            <w:r w:rsidRPr="00E337FF">
              <w:rPr>
                <w:rFonts w:cstheme="minorHAnsi"/>
                <w:sz w:val="24"/>
                <w:szCs w:val="24"/>
              </w:rPr>
              <w:t xml:space="preserve"> law enforcement.</w:t>
            </w:r>
          </w:p>
          <w:p w14:paraId="3CF0E658" w14:textId="6183E17B" w:rsidR="00331E2B" w:rsidRPr="00E337FF" w:rsidRDefault="00331E2B" w:rsidP="00126272">
            <w:pPr>
              <w:spacing w:after="60" w:line="276" w:lineRule="auto"/>
              <w:ind w:left="1080" w:right="360" w:hanging="720"/>
              <w:jc w:val="both"/>
              <w:rPr>
                <w:rFonts w:cstheme="minorHAnsi"/>
                <w:sz w:val="24"/>
                <w:szCs w:val="24"/>
              </w:rPr>
            </w:pPr>
            <w:r w:rsidRPr="00E337FF">
              <w:rPr>
                <w:rFonts w:cstheme="minorHAnsi"/>
                <w:sz w:val="24"/>
                <w:szCs w:val="24"/>
              </w:rPr>
              <w:t>6-7-8</w:t>
            </w:r>
            <w:r w:rsidRPr="00E337FF">
              <w:rPr>
                <w:rFonts w:cstheme="minorHAnsi"/>
                <w:sz w:val="24"/>
                <w:szCs w:val="24"/>
              </w:rPr>
              <w:tab/>
              <w:t>Provide</w:t>
            </w:r>
            <w:r w:rsidR="00A45F95">
              <w:rPr>
                <w:rFonts w:cstheme="minorHAnsi"/>
                <w:sz w:val="24"/>
                <w:szCs w:val="24"/>
              </w:rPr>
              <w:t>d</w:t>
            </w:r>
            <w:r w:rsidRPr="00E337FF">
              <w:rPr>
                <w:rFonts w:cstheme="minorHAnsi"/>
                <w:sz w:val="24"/>
                <w:szCs w:val="24"/>
              </w:rPr>
              <w:t xml:space="preserve"> some information on safety</w:t>
            </w:r>
            <w:r>
              <w:rPr>
                <w:rFonts w:cstheme="minorHAnsi"/>
                <w:sz w:val="24"/>
                <w:szCs w:val="24"/>
              </w:rPr>
              <w:t xml:space="preserve"> and </w:t>
            </w:r>
            <w:r w:rsidRPr="00E337FF">
              <w:rPr>
                <w:rFonts w:cstheme="minorHAnsi"/>
                <w:sz w:val="24"/>
                <w:szCs w:val="24"/>
              </w:rPr>
              <w:t>resource needs of victims</w:t>
            </w:r>
            <w:r w:rsidR="00F77E09">
              <w:rPr>
                <w:rFonts w:cstheme="minorHAnsi"/>
                <w:sz w:val="24"/>
                <w:szCs w:val="24"/>
              </w:rPr>
              <w:t>/</w:t>
            </w:r>
            <w:r>
              <w:rPr>
                <w:rFonts w:cstheme="minorHAnsi"/>
                <w:sz w:val="24"/>
                <w:szCs w:val="24"/>
              </w:rPr>
              <w:t>co-victims</w:t>
            </w:r>
            <w:r w:rsidRPr="00E337FF">
              <w:rPr>
                <w:rFonts w:cstheme="minorHAnsi"/>
                <w:sz w:val="24"/>
                <w:szCs w:val="24"/>
              </w:rPr>
              <w:t>, provide</w:t>
            </w:r>
            <w:r w:rsidR="00A45F95">
              <w:rPr>
                <w:rFonts w:cstheme="minorHAnsi"/>
                <w:sz w:val="24"/>
                <w:szCs w:val="24"/>
              </w:rPr>
              <w:t>d</w:t>
            </w:r>
            <w:r w:rsidRPr="00E337FF">
              <w:rPr>
                <w:rFonts w:cstheme="minorHAnsi"/>
                <w:sz w:val="24"/>
                <w:szCs w:val="24"/>
              </w:rPr>
              <w:t xml:space="preserve"> some information on benefits to law enforcement.</w:t>
            </w:r>
          </w:p>
          <w:p w14:paraId="00C19B1C" w14:textId="23146B90" w:rsidR="00331E2B" w:rsidRPr="00E337FF" w:rsidRDefault="00331E2B" w:rsidP="00126272">
            <w:pPr>
              <w:spacing w:after="60" w:line="276" w:lineRule="auto"/>
              <w:ind w:left="1080" w:right="360" w:hanging="720"/>
              <w:jc w:val="both"/>
              <w:rPr>
                <w:rFonts w:cstheme="minorHAnsi"/>
                <w:sz w:val="24"/>
                <w:szCs w:val="24"/>
              </w:rPr>
            </w:pPr>
            <w:r w:rsidRPr="00E337FF">
              <w:rPr>
                <w:rFonts w:cstheme="minorHAnsi"/>
                <w:sz w:val="24"/>
                <w:szCs w:val="24"/>
              </w:rPr>
              <w:t>9-10</w:t>
            </w:r>
            <w:r w:rsidRPr="00E337FF">
              <w:rPr>
                <w:rFonts w:cstheme="minorHAnsi"/>
                <w:sz w:val="24"/>
                <w:szCs w:val="24"/>
              </w:rPr>
              <w:tab/>
              <w:t>Clearly articulate</w:t>
            </w:r>
            <w:r w:rsidR="009F5294">
              <w:rPr>
                <w:rFonts w:cstheme="minorHAnsi"/>
                <w:sz w:val="24"/>
                <w:szCs w:val="24"/>
              </w:rPr>
              <w:t>d</w:t>
            </w:r>
            <w:r w:rsidRPr="00E337FF">
              <w:rPr>
                <w:rFonts w:cstheme="minorHAnsi"/>
                <w:sz w:val="24"/>
                <w:szCs w:val="24"/>
              </w:rPr>
              <w:t xml:space="preserve"> </w:t>
            </w:r>
            <w:r w:rsidR="006B5236">
              <w:rPr>
                <w:rFonts w:cstheme="minorHAnsi"/>
                <w:sz w:val="24"/>
                <w:szCs w:val="24"/>
              </w:rPr>
              <w:t xml:space="preserve">the </w:t>
            </w:r>
            <w:r w:rsidRPr="00E337FF">
              <w:rPr>
                <w:rFonts w:cstheme="minorHAnsi"/>
                <w:sz w:val="24"/>
                <w:szCs w:val="24"/>
              </w:rPr>
              <w:t>prioritization of victim</w:t>
            </w:r>
            <w:r w:rsidR="005356E5">
              <w:rPr>
                <w:rFonts w:cstheme="minorHAnsi"/>
                <w:sz w:val="24"/>
                <w:szCs w:val="24"/>
              </w:rPr>
              <w:t>/</w:t>
            </w:r>
            <w:r>
              <w:rPr>
                <w:rFonts w:cstheme="minorHAnsi"/>
                <w:sz w:val="24"/>
                <w:szCs w:val="24"/>
              </w:rPr>
              <w:t>co-victim</w:t>
            </w:r>
            <w:r w:rsidRPr="00E337FF">
              <w:rPr>
                <w:rFonts w:cstheme="minorHAnsi"/>
                <w:sz w:val="24"/>
                <w:szCs w:val="24"/>
              </w:rPr>
              <w:t xml:space="preserve"> needs, thoughtful response to include </w:t>
            </w:r>
            <w:r>
              <w:rPr>
                <w:rFonts w:cstheme="minorHAnsi"/>
                <w:sz w:val="24"/>
                <w:szCs w:val="24"/>
              </w:rPr>
              <w:t>v</w:t>
            </w:r>
            <w:r w:rsidRPr="00E337FF">
              <w:rPr>
                <w:rFonts w:cstheme="minorHAnsi"/>
                <w:sz w:val="24"/>
                <w:szCs w:val="24"/>
              </w:rPr>
              <w:t xml:space="preserve">ictims’ </w:t>
            </w:r>
            <w:r>
              <w:rPr>
                <w:rFonts w:cstheme="minorHAnsi"/>
                <w:sz w:val="24"/>
                <w:szCs w:val="24"/>
              </w:rPr>
              <w:t>r</w:t>
            </w:r>
            <w:r w:rsidRPr="00E337FF">
              <w:rPr>
                <w:rFonts w:cstheme="minorHAnsi"/>
                <w:sz w:val="24"/>
                <w:szCs w:val="24"/>
              </w:rPr>
              <w:t>ights/safety planning</w:t>
            </w:r>
            <w:r w:rsidR="006B5236">
              <w:rPr>
                <w:rFonts w:cstheme="minorHAnsi"/>
                <w:sz w:val="24"/>
                <w:szCs w:val="24"/>
              </w:rPr>
              <w:t>/</w:t>
            </w:r>
            <w:r w:rsidR="00424A7E">
              <w:rPr>
                <w:rFonts w:cstheme="minorHAnsi"/>
                <w:sz w:val="24"/>
                <w:szCs w:val="24"/>
              </w:rPr>
              <w:t>justice system education/</w:t>
            </w:r>
            <w:r w:rsidR="006B5236">
              <w:rPr>
                <w:rFonts w:cstheme="minorHAnsi"/>
                <w:sz w:val="24"/>
                <w:szCs w:val="24"/>
              </w:rPr>
              <w:t>system and community resources</w:t>
            </w:r>
            <w:r w:rsidRPr="00E337FF">
              <w:rPr>
                <w:rFonts w:cstheme="minorHAnsi"/>
                <w:sz w:val="24"/>
                <w:szCs w:val="24"/>
              </w:rPr>
              <w:t>, discusse</w:t>
            </w:r>
            <w:r w:rsidR="009F5294">
              <w:rPr>
                <w:rFonts w:cstheme="minorHAnsi"/>
                <w:sz w:val="24"/>
                <w:szCs w:val="24"/>
              </w:rPr>
              <w:t>d</w:t>
            </w:r>
            <w:r w:rsidRPr="00E337FF">
              <w:rPr>
                <w:rFonts w:cstheme="minorHAnsi"/>
                <w:sz w:val="24"/>
                <w:szCs w:val="24"/>
              </w:rPr>
              <w:t xml:space="preserve"> crisis response.</w:t>
            </w:r>
          </w:p>
          <w:p w14:paraId="1E682C2F" w14:textId="77777777" w:rsidR="00331E2B" w:rsidRDefault="00331E2B" w:rsidP="00446F9B">
            <w:pPr>
              <w:spacing w:after="120" w:line="276" w:lineRule="auto"/>
              <w:ind w:left="1080" w:right="360" w:hanging="720"/>
              <w:jc w:val="both"/>
              <w:rPr>
                <w:rFonts w:cstheme="minorHAnsi"/>
                <w:sz w:val="24"/>
                <w:szCs w:val="24"/>
                <w:u w:val="single"/>
              </w:rPr>
            </w:pPr>
            <w:r w:rsidRPr="00E337FF">
              <w:rPr>
                <w:rFonts w:cstheme="minorHAnsi"/>
                <w:sz w:val="24"/>
                <w:szCs w:val="24"/>
              </w:rPr>
              <w:t xml:space="preserve">Comments: </w:t>
            </w:r>
            <w:r w:rsidRPr="00E337FF">
              <w:rPr>
                <w:rFonts w:cstheme="minorHAnsi"/>
                <w:sz w:val="24"/>
                <w:szCs w:val="24"/>
                <w:u w:val="single"/>
              </w:rPr>
              <w:fldChar w:fldCharType="begin">
                <w:ffData>
                  <w:name w:val="Text3"/>
                  <w:enabled/>
                  <w:calcOnExit w:val="0"/>
                  <w:textInput/>
                </w:ffData>
              </w:fldChar>
            </w:r>
            <w:bookmarkStart w:id="8" w:name="Text3"/>
            <w:r w:rsidRPr="00E337FF">
              <w:rPr>
                <w:rFonts w:cstheme="minorHAnsi"/>
                <w:sz w:val="24"/>
                <w:szCs w:val="24"/>
                <w:u w:val="single"/>
              </w:rPr>
              <w:instrText xml:space="preserve"> FORMTEXT </w:instrText>
            </w:r>
            <w:r w:rsidRPr="00E337FF">
              <w:rPr>
                <w:rFonts w:cstheme="minorHAnsi"/>
                <w:sz w:val="24"/>
                <w:szCs w:val="24"/>
                <w:u w:val="single"/>
              </w:rPr>
            </w:r>
            <w:r w:rsidRPr="00E337FF">
              <w:rPr>
                <w:rFonts w:cstheme="minorHAnsi"/>
                <w:sz w:val="24"/>
                <w:szCs w:val="24"/>
                <w:u w:val="single"/>
              </w:rPr>
              <w:fldChar w:fldCharType="separate"/>
            </w:r>
            <w:r w:rsidRPr="00E337FF">
              <w:rPr>
                <w:rFonts w:cstheme="minorHAnsi"/>
                <w:noProof/>
                <w:sz w:val="24"/>
                <w:szCs w:val="24"/>
                <w:u w:val="single"/>
              </w:rPr>
              <w:t> </w:t>
            </w:r>
            <w:r w:rsidRPr="00E337FF">
              <w:rPr>
                <w:rFonts w:cstheme="minorHAnsi"/>
                <w:noProof/>
                <w:sz w:val="24"/>
                <w:szCs w:val="24"/>
                <w:u w:val="single"/>
              </w:rPr>
              <w:t> </w:t>
            </w:r>
            <w:r w:rsidRPr="00E337FF">
              <w:rPr>
                <w:rFonts w:cstheme="minorHAnsi"/>
                <w:noProof/>
                <w:sz w:val="24"/>
                <w:szCs w:val="24"/>
                <w:u w:val="single"/>
              </w:rPr>
              <w:t> </w:t>
            </w:r>
            <w:r w:rsidRPr="00E337FF">
              <w:rPr>
                <w:rFonts w:cstheme="minorHAnsi"/>
                <w:noProof/>
                <w:sz w:val="24"/>
                <w:szCs w:val="24"/>
                <w:u w:val="single"/>
              </w:rPr>
              <w:t> </w:t>
            </w:r>
            <w:r w:rsidRPr="00E337FF">
              <w:rPr>
                <w:rFonts w:cstheme="minorHAnsi"/>
                <w:noProof/>
                <w:sz w:val="24"/>
                <w:szCs w:val="24"/>
                <w:u w:val="single"/>
              </w:rPr>
              <w:t> </w:t>
            </w:r>
            <w:r w:rsidRPr="00E337FF">
              <w:rPr>
                <w:rFonts w:cstheme="minorHAnsi"/>
                <w:sz w:val="24"/>
                <w:szCs w:val="24"/>
                <w:u w:val="single"/>
              </w:rPr>
              <w:fldChar w:fldCharType="end"/>
            </w:r>
            <w:bookmarkEnd w:id="8"/>
          </w:p>
          <w:p w14:paraId="1D73C498" w14:textId="77777777" w:rsidR="00331E2B" w:rsidRDefault="00331E2B" w:rsidP="00291F2E">
            <w:pPr>
              <w:spacing w:line="276" w:lineRule="auto"/>
              <w:jc w:val="both"/>
              <w:rPr>
                <w:rFonts w:cstheme="minorHAnsi"/>
                <w:sz w:val="24"/>
                <w:szCs w:val="24"/>
              </w:rPr>
            </w:pPr>
          </w:p>
          <w:p w14:paraId="5B146B13" w14:textId="77777777" w:rsidR="00694A51" w:rsidRPr="002A10B3" w:rsidRDefault="00694A51" w:rsidP="00291F2E">
            <w:pPr>
              <w:spacing w:line="276" w:lineRule="auto"/>
              <w:jc w:val="both"/>
              <w:rPr>
                <w:rFonts w:cstheme="minorHAnsi"/>
                <w:sz w:val="24"/>
                <w:szCs w:val="24"/>
              </w:rPr>
            </w:pPr>
          </w:p>
          <w:p w14:paraId="1133C815" w14:textId="77777777" w:rsidR="00331E2B" w:rsidRDefault="00331E2B" w:rsidP="00291F2E">
            <w:pPr>
              <w:spacing w:line="276" w:lineRule="auto"/>
              <w:jc w:val="both"/>
              <w:rPr>
                <w:rFonts w:cstheme="minorHAnsi"/>
                <w:sz w:val="24"/>
                <w:szCs w:val="24"/>
              </w:rPr>
            </w:pPr>
          </w:p>
          <w:p w14:paraId="4DA28E64" w14:textId="77777777" w:rsidR="009C28D6" w:rsidRDefault="009C28D6" w:rsidP="00291F2E">
            <w:pPr>
              <w:spacing w:line="276" w:lineRule="auto"/>
              <w:jc w:val="both"/>
              <w:rPr>
                <w:rFonts w:cstheme="minorHAnsi"/>
                <w:sz w:val="24"/>
                <w:szCs w:val="24"/>
              </w:rPr>
            </w:pPr>
          </w:p>
          <w:tbl>
            <w:tblPr>
              <w:tblStyle w:val="TableGrid"/>
              <w:tblW w:w="0" w:type="auto"/>
              <w:tblInd w:w="15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40"/>
            </w:tblGrid>
            <w:tr w:rsidR="00331E2B" w14:paraId="3E757930" w14:textId="77777777" w:rsidTr="00FC7871">
              <w:tc>
                <w:tcPr>
                  <w:tcW w:w="10440" w:type="dxa"/>
                  <w:shd w:val="clear" w:color="auto" w:fill="F2F2F2" w:themeFill="background1" w:themeFillShade="F2"/>
                </w:tcPr>
                <w:p w14:paraId="0A8F81DC" w14:textId="35B61F38" w:rsidR="00331E2B" w:rsidRPr="00373166" w:rsidRDefault="00331E2B" w:rsidP="00291F2E">
                  <w:pPr>
                    <w:pStyle w:val="ListParagraph"/>
                    <w:numPr>
                      <w:ilvl w:val="0"/>
                      <w:numId w:val="51"/>
                    </w:numPr>
                    <w:spacing w:before="40" w:after="40" w:line="276" w:lineRule="auto"/>
                    <w:ind w:left="432" w:hanging="288"/>
                    <w:rPr>
                      <w:rFonts w:cstheme="minorHAnsi"/>
                      <w:b/>
                      <w:bCs/>
                      <w:sz w:val="24"/>
                      <w:szCs w:val="24"/>
                    </w:rPr>
                  </w:pPr>
                  <w:r>
                    <w:rPr>
                      <w:rFonts w:cstheme="minorHAnsi"/>
                      <w:b/>
                      <w:bCs/>
                      <w:sz w:val="24"/>
                      <w:szCs w:val="24"/>
                    </w:rPr>
                    <w:t xml:space="preserve">Describe a </w:t>
                  </w:r>
                  <w:r w:rsidR="00171F53">
                    <w:rPr>
                      <w:rFonts w:cstheme="minorHAnsi"/>
                      <w:b/>
                      <w:bCs/>
                      <w:sz w:val="24"/>
                      <w:szCs w:val="24"/>
                    </w:rPr>
                    <w:t xml:space="preserve">situation </w:t>
                  </w:r>
                  <w:r w:rsidR="00C86BA2">
                    <w:rPr>
                      <w:rFonts w:cstheme="minorHAnsi"/>
                      <w:b/>
                      <w:bCs/>
                      <w:sz w:val="24"/>
                      <w:szCs w:val="24"/>
                    </w:rPr>
                    <w:t>when</w:t>
                  </w:r>
                  <w:r>
                    <w:rPr>
                      <w:rFonts w:cstheme="minorHAnsi"/>
                      <w:b/>
                      <w:bCs/>
                      <w:sz w:val="24"/>
                      <w:szCs w:val="24"/>
                    </w:rPr>
                    <w:t xml:space="preserve"> you had an effective interaction with a challenging victim/co-victim.</w:t>
                  </w:r>
                </w:p>
              </w:tc>
            </w:tr>
            <w:tr w:rsidR="00331E2B" w14:paraId="7613FB27" w14:textId="77777777" w:rsidTr="00FC7871">
              <w:tc>
                <w:tcPr>
                  <w:tcW w:w="10440" w:type="dxa"/>
                  <w:shd w:val="clear" w:color="auto" w:fill="F2F2F2" w:themeFill="background1" w:themeFillShade="F2"/>
                </w:tcPr>
                <w:p w14:paraId="3BB6FCFB" w14:textId="77777777" w:rsidR="00331E2B" w:rsidRPr="00373166" w:rsidRDefault="00331E2B" w:rsidP="00291F2E">
                  <w:pPr>
                    <w:pStyle w:val="ListParagraph"/>
                    <w:numPr>
                      <w:ilvl w:val="0"/>
                      <w:numId w:val="51"/>
                    </w:numPr>
                    <w:spacing w:before="40" w:after="40" w:line="276" w:lineRule="auto"/>
                    <w:ind w:left="432" w:hanging="288"/>
                    <w:rPr>
                      <w:rFonts w:cstheme="minorHAnsi"/>
                      <w:b/>
                      <w:bCs/>
                      <w:sz w:val="24"/>
                      <w:szCs w:val="24"/>
                    </w:rPr>
                  </w:pPr>
                  <w:r>
                    <w:rPr>
                      <w:rFonts w:cstheme="minorHAnsi"/>
                      <w:b/>
                      <w:bCs/>
                      <w:sz w:val="24"/>
                      <w:szCs w:val="24"/>
                    </w:rPr>
                    <w:t>Initial contact with victims and co-victims often occurs in connection with stressful circumstances and frequently occurs in atypical environments or by phone. How would you establish rapport?</w:t>
                  </w:r>
                </w:p>
              </w:tc>
            </w:tr>
          </w:tbl>
          <w:p w14:paraId="7796FC6D" w14:textId="77777777" w:rsidR="00331E2B" w:rsidRDefault="00331E2B" w:rsidP="00291F2E">
            <w:pPr>
              <w:spacing w:line="276" w:lineRule="auto"/>
              <w:ind w:left="720" w:hanging="720"/>
              <w:rPr>
                <w:rFonts w:cstheme="minorHAnsi"/>
                <w:sz w:val="24"/>
                <w:szCs w:val="24"/>
              </w:rPr>
            </w:pPr>
          </w:p>
          <w:p w14:paraId="765EEC23" w14:textId="557BAA7F" w:rsidR="00331E2B" w:rsidRPr="00E337FF" w:rsidRDefault="00331E2B" w:rsidP="00853D54">
            <w:pPr>
              <w:spacing w:after="60" w:line="276" w:lineRule="auto"/>
              <w:ind w:left="1080" w:right="360" w:hanging="720"/>
              <w:jc w:val="both"/>
              <w:rPr>
                <w:rFonts w:cstheme="minorHAnsi"/>
                <w:color w:val="FF0000"/>
                <w:sz w:val="24"/>
                <w:szCs w:val="24"/>
              </w:rPr>
            </w:pPr>
            <w:r w:rsidRPr="00E337FF">
              <w:rPr>
                <w:rFonts w:cstheme="minorHAnsi"/>
                <w:sz w:val="24"/>
                <w:szCs w:val="24"/>
              </w:rPr>
              <w:t>0-1-2</w:t>
            </w:r>
            <w:r w:rsidRPr="00E337FF">
              <w:rPr>
                <w:rFonts w:cstheme="minorHAnsi"/>
                <w:sz w:val="24"/>
                <w:szCs w:val="24"/>
              </w:rPr>
              <w:tab/>
              <w:t>Unable to describe a situation, provide</w:t>
            </w:r>
            <w:r w:rsidR="00D855A5">
              <w:rPr>
                <w:rFonts w:cstheme="minorHAnsi"/>
                <w:sz w:val="24"/>
                <w:szCs w:val="24"/>
              </w:rPr>
              <w:t>d</w:t>
            </w:r>
            <w:r w:rsidRPr="00E337FF">
              <w:rPr>
                <w:rFonts w:cstheme="minorHAnsi"/>
                <w:sz w:val="24"/>
                <w:szCs w:val="24"/>
              </w:rPr>
              <w:t xml:space="preserve"> minimal details involving interaction; Unable to articulate methods of establishing rapport.</w:t>
            </w:r>
          </w:p>
          <w:p w14:paraId="3295F560" w14:textId="570DBBC5" w:rsidR="00331E2B" w:rsidRPr="00E337FF" w:rsidRDefault="00331E2B" w:rsidP="00853D54">
            <w:pPr>
              <w:spacing w:after="60" w:line="276" w:lineRule="auto"/>
              <w:ind w:left="1080" w:right="360" w:hanging="720"/>
              <w:jc w:val="both"/>
              <w:rPr>
                <w:rFonts w:cstheme="minorHAnsi"/>
                <w:sz w:val="24"/>
                <w:szCs w:val="24"/>
              </w:rPr>
            </w:pPr>
            <w:r w:rsidRPr="00E337FF">
              <w:rPr>
                <w:rFonts w:cstheme="minorHAnsi"/>
                <w:sz w:val="24"/>
                <w:szCs w:val="24"/>
              </w:rPr>
              <w:t>3-4-5</w:t>
            </w:r>
            <w:r w:rsidRPr="00E337FF">
              <w:rPr>
                <w:rFonts w:cstheme="minorHAnsi"/>
                <w:sz w:val="24"/>
                <w:szCs w:val="24"/>
              </w:rPr>
              <w:tab/>
              <w:t>Limited articulation of situation</w:t>
            </w:r>
            <w:r w:rsidR="00D855A5">
              <w:rPr>
                <w:rFonts w:cstheme="minorHAnsi"/>
                <w:sz w:val="24"/>
                <w:szCs w:val="24"/>
              </w:rPr>
              <w:t>,</w:t>
            </w:r>
            <w:r w:rsidRPr="00E337FF">
              <w:rPr>
                <w:rFonts w:cstheme="minorHAnsi"/>
                <w:sz w:val="24"/>
                <w:szCs w:val="24"/>
              </w:rPr>
              <w:t xml:space="preserve"> provide</w:t>
            </w:r>
            <w:r w:rsidR="00D855A5">
              <w:rPr>
                <w:rFonts w:cstheme="minorHAnsi"/>
                <w:sz w:val="24"/>
                <w:szCs w:val="24"/>
              </w:rPr>
              <w:t>d</w:t>
            </w:r>
            <w:r w:rsidRPr="00E337FF">
              <w:rPr>
                <w:rFonts w:cstheme="minorHAnsi"/>
                <w:sz w:val="24"/>
                <w:szCs w:val="24"/>
              </w:rPr>
              <w:t xml:space="preserve"> some information on factors involving </w:t>
            </w:r>
            <w:r>
              <w:rPr>
                <w:rFonts w:cstheme="minorHAnsi"/>
                <w:sz w:val="24"/>
                <w:szCs w:val="24"/>
              </w:rPr>
              <w:t xml:space="preserve">victim/co-victim and </w:t>
            </w:r>
            <w:r w:rsidRPr="00E337FF">
              <w:rPr>
                <w:rFonts w:cstheme="minorHAnsi"/>
                <w:sz w:val="24"/>
                <w:szCs w:val="24"/>
              </w:rPr>
              <w:t>interaction; Provide</w:t>
            </w:r>
            <w:r w:rsidR="007B3DFC">
              <w:rPr>
                <w:rFonts w:cstheme="minorHAnsi"/>
                <w:sz w:val="24"/>
                <w:szCs w:val="24"/>
              </w:rPr>
              <w:t>d</w:t>
            </w:r>
            <w:r w:rsidRPr="00E337FF">
              <w:rPr>
                <w:rFonts w:cstheme="minorHAnsi"/>
                <w:sz w:val="24"/>
                <w:szCs w:val="24"/>
              </w:rPr>
              <w:t xml:space="preserve"> one method of establishing rapport, but offer</w:t>
            </w:r>
            <w:r w:rsidR="007B3DFC">
              <w:rPr>
                <w:rFonts w:cstheme="minorHAnsi"/>
                <w:sz w:val="24"/>
                <w:szCs w:val="24"/>
              </w:rPr>
              <w:t>ed</w:t>
            </w:r>
            <w:r w:rsidRPr="00E337FF">
              <w:rPr>
                <w:rFonts w:cstheme="minorHAnsi"/>
                <w:sz w:val="24"/>
                <w:szCs w:val="24"/>
              </w:rPr>
              <w:t xml:space="preserve"> no additional details.</w:t>
            </w:r>
          </w:p>
          <w:p w14:paraId="3DF324B0" w14:textId="03A22E59" w:rsidR="00331E2B" w:rsidRPr="00E337FF" w:rsidRDefault="00331E2B" w:rsidP="00853D54">
            <w:pPr>
              <w:spacing w:after="60" w:line="276" w:lineRule="auto"/>
              <w:ind w:left="1080" w:right="360" w:hanging="720"/>
              <w:jc w:val="both"/>
              <w:rPr>
                <w:rFonts w:cstheme="minorHAnsi"/>
                <w:sz w:val="24"/>
                <w:szCs w:val="24"/>
              </w:rPr>
            </w:pPr>
            <w:r w:rsidRPr="00E337FF">
              <w:rPr>
                <w:rFonts w:cstheme="minorHAnsi"/>
                <w:sz w:val="24"/>
                <w:szCs w:val="24"/>
              </w:rPr>
              <w:t>6-7-8</w:t>
            </w:r>
            <w:r w:rsidRPr="00E337FF">
              <w:rPr>
                <w:rFonts w:cstheme="minorHAnsi"/>
                <w:sz w:val="24"/>
                <w:szCs w:val="24"/>
              </w:rPr>
              <w:tab/>
              <w:t>Articulate</w:t>
            </w:r>
            <w:r w:rsidR="000D18D5">
              <w:rPr>
                <w:rFonts w:cstheme="minorHAnsi"/>
                <w:sz w:val="24"/>
                <w:szCs w:val="24"/>
              </w:rPr>
              <w:t>d</w:t>
            </w:r>
            <w:r w:rsidRPr="00E337FF">
              <w:rPr>
                <w:rFonts w:cstheme="minorHAnsi"/>
                <w:sz w:val="24"/>
                <w:szCs w:val="24"/>
              </w:rPr>
              <w:t xml:space="preserve"> a situation, provide</w:t>
            </w:r>
            <w:r w:rsidR="000D18D5">
              <w:rPr>
                <w:rFonts w:cstheme="minorHAnsi"/>
                <w:sz w:val="24"/>
                <w:szCs w:val="24"/>
              </w:rPr>
              <w:t>d</w:t>
            </w:r>
            <w:r w:rsidRPr="00E337FF">
              <w:rPr>
                <w:rFonts w:cstheme="minorHAnsi"/>
                <w:sz w:val="24"/>
                <w:szCs w:val="24"/>
              </w:rPr>
              <w:t xml:space="preserve"> adequate details of situation and actions taken; Provide</w:t>
            </w:r>
            <w:r w:rsidR="000D18D5">
              <w:rPr>
                <w:rFonts w:cstheme="minorHAnsi"/>
                <w:sz w:val="24"/>
                <w:szCs w:val="24"/>
              </w:rPr>
              <w:t>d</w:t>
            </w:r>
            <w:r w:rsidRPr="00E337FF">
              <w:rPr>
                <w:rFonts w:cstheme="minorHAnsi"/>
                <w:sz w:val="24"/>
                <w:szCs w:val="24"/>
              </w:rPr>
              <w:t xml:space="preserve"> adequate information about rapport-building techniques and expand</w:t>
            </w:r>
            <w:r w:rsidR="000D18D5">
              <w:rPr>
                <w:rFonts w:cstheme="minorHAnsi"/>
                <w:sz w:val="24"/>
                <w:szCs w:val="24"/>
              </w:rPr>
              <w:t>ed</w:t>
            </w:r>
            <w:r w:rsidRPr="00E337FF">
              <w:rPr>
                <w:rFonts w:cstheme="minorHAnsi"/>
                <w:sz w:val="24"/>
                <w:szCs w:val="24"/>
              </w:rPr>
              <w:t xml:space="preserve"> on details or techniques. </w:t>
            </w:r>
          </w:p>
          <w:p w14:paraId="33D35259" w14:textId="6B3597CD" w:rsidR="00331E2B" w:rsidRPr="00E337FF" w:rsidRDefault="00331E2B" w:rsidP="00853D54">
            <w:pPr>
              <w:spacing w:after="60" w:line="276" w:lineRule="auto"/>
              <w:ind w:left="1080" w:right="360" w:hanging="720"/>
              <w:jc w:val="both"/>
              <w:rPr>
                <w:rFonts w:cstheme="minorHAnsi"/>
                <w:sz w:val="24"/>
                <w:szCs w:val="24"/>
              </w:rPr>
            </w:pPr>
            <w:r w:rsidRPr="00E337FF">
              <w:rPr>
                <w:rFonts w:cstheme="minorHAnsi"/>
                <w:sz w:val="24"/>
                <w:szCs w:val="24"/>
              </w:rPr>
              <w:t>9-10</w:t>
            </w:r>
            <w:r w:rsidRPr="00E337FF">
              <w:rPr>
                <w:rFonts w:cstheme="minorHAnsi"/>
                <w:sz w:val="24"/>
                <w:szCs w:val="24"/>
              </w:rPr>
              <w:tab/>
              <w:t>Detailed situation description provided, robust</w:t>
            </w:r>
            <w:r>
              <w:rPr>
                <w:rFonts w:cstheme="minorHAnsi"/>
                <w:sz w:val="24"/>
                <w:szCs w:val="24"/>
              </w:rPr>
              <w:t xml:space="preserve"> and </w:t>
            </w:r>
            <w:r w:rsidRPr="00E337FF">
              <w:rPr>
                <w:rFonts w:cstheme="minorHAnsi"/>
                <w:sz w:val="24"/>
                <w:szCs w:val="24"/>
              </w:rPr>
              <w:t xml:space="preserve">thoughtful plans to address </w:t>
            </w:r>
            <w:r>
              <w:rPr>
                <w:rFonts w:cstheme="minorHAnsi"/>
                <w:sz w:val="24"/>
                <w:szCs w:val="24"/>
              </w:rPr>
              <w:t>victim/co-victim</w:t>
            </w:r>
            <w:r w:rsidRPr="00E337FF">
              <w:rPr>
                <w:rFonts w:cstheme="minorHAnsi"/>
                <w:sz w:val="24"/>
                <w:szCs w:val="24"/>
              </w:rPr>
              <w:t xml:space="preserve"> challenges articulated, clearly account</w:t>
            </w:r>
            <w:r w:rsidR="000D18D5">
              <w:rPr>
                <w:rFonts w:cstheme="minorHAnsi"/>
                <w:sz w:val="24"/>
                <w:szCs w:val="24"/>
              </w:rPr>
              <w:t>ed</w:t>
            </w:r>
            <w:r w:rsidRPr="00E337FF">
              <w:rPr>
                <w:rFonts w:cstheme="minorHAnsi"/>
                <w:sz w:val="24"/>
                <w:szCs w:val="24"/>
              </w:rPr>
              <w:t xml:space="preserve"> for factors contributing to </w:t>
            </w:r>
            <w:r>
              <w:rPr>
                <w:rFonts w:cstheme="minorHAnsi"/>
                <w:sz w:val="24"/>
                <w:szCs w:val="24"/>
              </w:rPr>
              <w:t>effective interactions</w:t>
            </w:r>
            <w:r w:rsidRPr="00E337FF">
              <w:rPr>
                <w:rFonts w:cstheme="minorHAnsi"/>
                <w:sz w:val="24"/>
                <w:szCs w:val="24"/>
              </w:rPr>
              <w:t>, demonstrate</w:t>
            </w:r>
            <w:r w:rsidR="00241F7C">
              <w:rPr>
                <w:rFonts w:cstheme="minorHAnsi"/>
                <w:sz w:val="24"/>
                <w:szCs w:val="24"/>
              </w:rPr>
              <w:t>d</w:t>
            </w:r>
            <w:r w:rsidRPr="00E337FF">
              <w:rPr>
                <w:rFonts w:cstheme="minorHAnsi"/>
                <w:sz w:val="24"/>
                <w:szCs w:val="24"/>
              </w:rPr>
              <w:t xml:space="preserve"> prioritization of </w:t>
            </w:r>
            <w:r>
              <w:rPr>
                <w:rFonts w:cstheme="minorHAnsi"/>
                <w:sz w:val="24"/>
                <w:szCs w:val="24"/>
              </w:rPr>
              <w:t>victim/co-victim</w:t>
            </w:r>
            <w:r w:rsidRPr="00E337FF">
              <w:rPr>
                <w:rFonts w:cstheme="minorHAnsi"/>
                <w:sz w:val="24"/>
                <w:szCs w:val="24"/>
              </w:rPr>
              <w:t xml:space="preserve"> needs; Offer</w:t>
            </w:r>
            <w:r w:rsidR="00241F7C">
              <w:rPr>
                <w:rFonts w:cstheme="minorHAnsi"/>
                <w:sz w:val="24"/>
                <w:szCs w:val="24"/>
              </w:rPr>
              <w:t>ed</w:t>
            </w:r>
            <w:r w:rsidRPr="00E337FF">
              <w:rPr>
                <w:rFonts w:cstheme="minorHAnsi"/>
                <w:sz w:val="24"/>
                <w:szCs w:val="24"/>
              </w:rPr>
              <w:t xml:space="preserve"> several methods to establish rapport, </w:t>
            </w:r>
            <w:r w:rsidR="005D4A7D">
              <w:rPr>
                <w:rFonts w:cstheme="minorHAnsi"/>
                <w:sz w:val="24"/>
                <w:szCs w:val="24"/>
              </w:rPr>
              <w:t xml:space="preserve">included </w:t>
            </w:r>
            <w:r w:rsidR="002E1985">
              <w:rPr>
                <w:rFonts w:cstheme="minorHAnsi"/>
                <w:sz w:val="24"/>
                <w:szCs w:val="24"/>
              </w:rPr>
              <w:t xml:space="preserve">personal examples, </w:t>
            </w:r>
            <w:r w:rsidRPr="00E337FF">
              <w:rPr>
                <w:rFonts w:cstheme="minorHAnsi"/>
                <w:sz w:val="24"/>
                <w:szCs w:val="24"/>
              </w:rPr>
              <w:t>cite</w:t>
            </w:r>
            <w:r w:rsidR="00241F7C">
              <w:rPr>
                <w:rFonts w:cstheme="minorHAnsi"/>
                <w:sz w:val="24"/>
                <w:szCs w:val="24"/>
              </w:rPr>
              <w:t>d</w:t>
            </w:r>
            <w:r w:rsidRPr="00E337FF">
              <w:rPr>
                <w:rFonts w:cstheme="minorHAnsi"/>
                <w:sz w:val="24"/>
                <w:szCs w:val="24"/>
              </w:rPr>
              <w:t xml:space="preserve"> factors attributing to success of these methods.</w:t>
            </w:r>
          </w:p>
          <w:p w14:paraId="4D0AF513" w14:textId="77777777" w:rsidR="00331E2B" w:rsidRDefault="00331E2B" w:rsidP="003335EE">
            <w:pPr>
              <w:spacing w:after="120" w:line="276" w:lineRule="auto"/>
              <w:ind w:left="1080" w:right="360" w:hanging="720"/>
              <w:jc w:val="both"/>
              <w:rPr>
                <w:rFonts w:cstheme="minorHAnsi"/>
                <w:sz w:val="24"/>
                <w:szCs w:val="24"/>
                <w:u w:val="single"/>
              </w:rPr>
            </w:pPr>
            <w:r w:rsidRPr="00E337FF">
              <w:rPr>
                <w:rFonts w:cstheme="minorHAnsi"/>
                <w:sz w:val="24"/>
                <w:szCs w:val="24"/>
              </w:rPr>
              <w:t>Comments:</w:t>
            </w:r>
            <w:r>
              <w:rPr>
                <w:rFonts w:cstheme="minorHAnsi"/>
                <w:sz w:val="24"/>
                <w:szCs w:val="24"/>
              </w:rPr>
              <w:t xml:space="preserve"> </w:t>
            </w:r>
            <w:r w:rsidRPr="00BD130F">
              <w:rPr>
                <w:rFonts w:cstheme="minorHAnsi"/>
                <w:sz w:val="24"/>
                <w:szCs w:val="24"/>
                <w:u w:val="single"/>
              </w:rPr>
              <w:fldChar w:fldCharType="begin">
                <w:ffData>
                  <w:name w:val="Text8"/>
                  <w:enabled/>
                  <w:calcOnExit w:val="0"/>
                  <w:textInput/>
                </w:ffData>
              </w:fldChar>
            </w:r>
            <w:bookmarkStart w:id="9" w:name="Text8"/>
            <w:r w:rsidRPr="00BD130F">
              <w:rPr>
                <w:rFonts w:cstheme="minorHAnsi"/>
                <w:sz w:val="24"/>
                <w:szCs w:val="24"/>
                <w:u w:val="single"/>
              </w:rPr>
              <w:instrText xml:space="preserve"> FORMTEXT </w:instrText>
            </w:r>
            <w:r w:rsidRPr="00BD130F">
              <w:rPr>
                <w:rFonts w:cstheme="minorHAnsi"/>
                <w:sz w:val="24"/>
                <w:szCs w:val="24"/>
                <w:u w:val="single"/>
              </w:rPr>
            </w:r>
            <w:r w:rsidRPr="00BD130F">
              <w:rPr>
                <w:rFonts w:cstheme="minorHAnsi"/>
                <w:sz w:val="24"/>
                <w:szCs w:val="24"/>
                <w:u w:val="single"/>
              </w:rPr>
              <w:fldChar w:fldCharType="separate"/>
            </w:r>
            <w:r w:rsidRPr="00BD130F">
              <w:rPr>
                <w:rFonts w:cstheme="minorHAnsi"/>
                <w:noProof/>
                <w:sz w:val="24"/>
                <w:szCs w:val="24"/>
                <w:u w:val="single"/>
              </w:rPr>
              <w:t> </w:t>
            </w:r>
            <w:r w:rsidRPr="00BD130F">
              <w:rPr>
                <w:rFonts w:cstheme="minorHAnsi"/>
                <w:noProof/>
                <w:sz w:val="24"/>
                <w:szCs w:val="24"/>
                <w:u w:val="single"/>
              </w:rPr>
              <w:t> </w:t>
            </w:r>
            <w:r w:rsidRPr="00BD130F">
              <w:rPr>
                <w:rFonts w:cstheme="minorHAnsi"/>
                <w:noProof/>
                <w:sz w:val="24"/>
                <w:szCs w:val="24"/>
                <w:u w:val="single"/>
              </w:rPr>
              <w:t> </w:t>
            </w:r>
            <w:r w:rsidRPr="00BD130F">
              <w:rPr>
                <w:rFonts w:cstheme="minorHAnsi"/>
                <w:noProof/>
                <w:sz w:val="24"/>
                <w:szCs w:val="24"/>
                <w:u w:val="single"/>
              </w:rPr>
              <w:t> </w:t>
            </w:r>
            <w:r w:rsidRPr="00BD130F">
              <w:rPr>
                <w:rFonts w:cstheme="minorHAnsi"/>
                <w:noProof/>
                <w:sz w:val="24"/>
                <w:szCs w:val="24"/>
                <w:u w:val="single"/>
              </w:rPr>
              <w:t> </w:t>
            </w:r>
            <w:r w:rsidRPr="00BD130F">
              <w:rPr>
                <w:rFonts w:cstheme="minorHAnsi"/>
                <w:sz w:val="24"/>
                <w:szCs w:val="24"/>
                <w:u w:val="single"/>
              </w:rPr>
              <w:fldChar w:fldCharType="end"/>
            </w:r>
            <w:bookmarkEnd w:id="9"/>
          </w:p>
          <w:p w14:paraId="264554DC" w14:textId="77777777" w:rsidR="00331E2B" w:rsidRPr="002A10B3" w:rsidRDefault="00331E2B" w:rsidP="00291F2E">
            <w:pPr>
              <w:spacing w:line="276" w:lineRule="auto"/>
              <w:rPr>
                <w:rFonts w:cstheme="minorHAnsi"/>
                <w:sz w:val="24"/>
                <w:szCs w:val="24"/>
              </w:rPr>
            </w:pPr>
          </w:p>
          <w:p w14:paraId="4CD530AC" w14:textId="77777777" w:rsidR="00331E2B" w:rsidRDefault="00331E2B" w:rsidP="00291F2E">
            <w:pPr>
              <w:spacing w:line="276" w:lineRule="auto"/>
              <w:rPr>
                <w:rFonts w:cstheme="minorHAnsi"/>
                <w:sz w:val="24"/>
                <w:szCs w:val="24"/>
              </w:rPr>
            </w:pPr>
          </w:p>
          <w:p w14:paraId="2E9BCD15" w14:textId="77777777" w:rsidR="00241F7C" w:rsidRDefault="00241F7C" w:rsidP="00291F2E">
            <w:pPr>
              <w:spacing w:line="276" w:lineRule="auto"/>
              <w:rPr>
                <w:rFonts w:cstheme="minorHAnsi"/>
                <w:sz w:val="24"/>
                <w:szCs w:val="24"/>
              </w:rPr>
            </w:pPr>
          </w:p>
          <w:p w14:paraId="5970CA4C" w14:textId="77777777" w:rsidR="00171F53" w:rsidRDefault="00171F53" w:rsidP="00291F2E">
            <w:pPr>
              <w:spacing w:line="276" w:lineRule="auto"/>
              <w:rPr>
                <w:rFonts w:cstheme="minorHAnsi"/>
                <w:sz w:val="24"/>
                <w:szCs w:val="24"/>
              </w:rPr>
            </w:pPr>
          </w:p>
          <w:p w14:paraId="3537F235" w14:textId="77777777" w:rsidR="003049C2" w:rsidRPr="002A10B3" w:rsidRDefault="003049C2" w:rsidP="00291F2E">
            <w:pPr>
              <w:spacing w:line="276" w:lineRule="auto"/>
              <w:rPr>
                <w:rFonts w:cstheme="minorHAnsi"/>
                <w:sz w:val="24"/>
                <w:szCs w:val="24"/>
              </w:rPr>
            </w:pPr>
          </w:p>
          <w:tbl>
            <w:tblPr>
              <w:tblStyle w:val="TableGrid"/>
              <w:tblW w:w="0" w:type="auto"/>
              <w:tblInd w:w="1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440"/>
            </w:tblGrid>
            <w:tr w:rsidR="00331E2B" w14:paraId="3AFC1A1A" w14:textId="77777777" w:rsidTr="00D757AB">
              <w:tc>
                <w:tcPr>
                  <w:tcW w:w="10440" w:type="dxa"/>
                  <w:shd w:val="clear" w:color="auto" w:fill="F2F2F2" w:themeFill="background1" w:themeFillShade="F2"/>
                </w:tcPr>
                <w:p w14:paraId="29B90B88" w14:textId="77777777" w:rsidR="00331E2B" w:rsidRPr="00C44354" w:rsidRDefault="00331E2B" w:rsidP="00291F2E">
                  <w:pPr>
                    <w:pStyle w:val="ListParagraph"/>
                    <w:numPr>
                      <w:ilvl w:val="0"/>
                      <w:numId w:val="51"/>
                    </w:numPr>
                    <w:spacing w:before="40" w:after="40" w:line="276" w:lineRule="auto"/>
                    <w:ind w:left="432" w:hanging="288"/>
                    <w:rPr>
                      <w:rFonts w:cstheme="minorHAnsi"/>
                      <w:b/>
                      <w:bCs/>
                      <w:sz w:val="24"/>
                      <w:szCs w:val="24"/>
                    </w:rPr>
                  </w:pPr>
                  <w:r>
                    <w:rPr>
                      <w:rFonts w:cstheme="minorHAnsi"/>
                      <w:b/>
                      <w:bCs/>
                      <w:sz w:val="24"/>
                      <w:szCs w:val="24"/>
                    </w:rPr>
                    <w:t>This position is subject to around the clock on-call availability, including weekends and holidays. It is also probable that you may experience sudden changes in your schedule. Describe how you will be able to meet the demands of this position.</w:t>
                  </w:r>
                </w:p>
              </w:tc>
            </w:tr>
          </w:tbl>
          <w:p w14:paraId="74822C09" w14:textId="77777777" w:rsidR="00331E2B" w:rsidRPr="00E337FF" w:rsidRDefault="00331E2B" w:rsidP="00291F2E">
            <w:pPr>
              <w:spacing w:line="276" w:lineRule="auto"/>
              <w:rPr>
                <w:rFonts w:cstheme="minorHAnsi"/>
                <w:sz w:val="24"/>
                <w:szCs w:val="24"/>
              </w:rPr>
            </w:pPr>
          </w:p>
          <w:p w14:paraId="40E0583F" w14:textId="5928E006" w:rsidR="00331E2B" w:rsidRPr="00E337FF" w:rsidRDefault="00331E2B" w:rsidP="00853D54">
            <w:pPr>
              <w:spacing w:after="60" w:line="276" w:lineRule="auto"/>
              <w:ind w:left="1080" w:right="360" w:hanging="720"/>
              <w:jc w:val="both"/>
              <w:rPr>
                <w:rFonts w:cstheme="minorHAnsi"/>
                <w:sz w:val="24"/>
                <w:szCs w:val="24"/>
              </w:rPr>
            </w:pPr>
            <w:r w:rsidRPr="00E337FF">
              <w:rPr>
                <w:rFonts w:cstheme="minorHAnsi"/>
                <w:sz w:val="24"/>
                <w:szCs w:val="24"/>
              </w:rPr>
              <w:t>0-1-2</w:t>
            </w:r>
            <w:r w:rsidRPr="00E337FF">
              <w:rPr>
                <w:rFonts w:cstheme="minorHAnsi"/>
                <w:sz w:val="24"/>
                <w:szCs w:val="24"/>
              </w:rPr>
              <w:tab/>
              <w:t>Unable to articulate a plan, expresse</w:t>
            </w:r>
            <w:r w:rsidR="009A1EDF">
              <w:rPr>
                <w:rFonts w:cstheme="minorHAnsi"/>
                <w:sz w:val="24"/>
                <w:szCs w:val="24"/>
              </w:rPr>
              <w:t>d</w:t>
            </w:r>
            <w:r w:rsidRPr="00E337FF">
              <w:rPr>
                <w:rFonts w:cstheme="minorHAnsi"/>
                <w:sz w:val="24"/>
                <w:szCs w:val="24"/>
              </w:rPr>
              <w:t xml:space="preserve"> inability to meet some of the demands.</w:t>
            </w:r>
          </w:p>
          <w:p w14:paraId="79A62FD7" w14:textId="25DAD752" w:rsidR="00331E2B" w:rsidRPr="00E337FF" w:rsidRDefault="00331E2B" w:rsidP="00853D54">
            <w:pPr>
              <w:spacing w:after="60" w:line="276" w:lineRule="auto"/>
              <w:ind w:left="1080" w:right="360" w:hanging="720"/>
              <w:jc w:val="both"/>
              <w:rPr>
                <w:rFonts w:cstheme="minorHAnsi"/>
                <w:sz w:val="24"/>
                <w:szCs w:val="24"/>
              </w:rPr>
            </w:pPr>
            <w:r w:rsidRPr="00E337FF">
              <w:rPr>
                <w:rFonts w:cstheme="minorHAnsi"/>
                <w:sz w:val="24"/>
                <w:szCs w:val="24"/>
              </w:rPr>
              <w:t>3-4-5</w:t>
            </w:r>
            <w:r w:rsidRPr="00E337FF">
              <w:rPr>
                <w:rFonts w:cstheme="minorHAnsi"/>
                <w:sz w:val="24"/>
                <w:szCs w:val="24"/>
              </w:rPr>
              <w:tab/>
              <w:t>Acknowledge</w:t>
            </w:r>
            <w:r w:rsidR="009A1EDF">
              <w:rPr>
                <w:rFonts w:cstheme="minorHAnsi"/>
                <w:sz w:val="24"/>
                <w:szCs w:val="24"/>
              </w:rPr>
              <w:t>d</w:t>
            </w:r>
            <w:r w:rsidRPr="00E337FF">
              <w:rPr>
                <w:rFonts w:cstheme="minorHAnsi"/>
                <w:sz w:val="24"/>
                <w:szCs w:val="24"/>
              </w:rPr>
              <w:t xml:space="preserve"> ability to meet demands, but offer</w:t>
            </w:r>
            <w:r w:rsidR="009A1EDF">
              <w:rPr>
                <w:rFonts w:cstheme="minorHAnsi"/>
                <w:sz w:val="24"/>
                <w:szCs w:val="24"/>
              </w:rPr>
              <w:t>ed</w:t>
            </w:r>
            <w:r w:rsidRPr="00E337FF">
              <w:rPr>
                <w:rFonts w:cstheme="minorHAnsi"/>
                <w:sz w:val="24"/>
                <w:szCs w:val="24"/>
              </w:rPr>
              <w:t xml:space="preserve"> no supporting information.</w:t>
            </w:r>
          </w:p>
          <w:p w14:paraId="77864BD4" w14:textId="7BB836E4" w:rsidR="00331E2B" w:rsidRPr="00E337FF" w:rsidRDefault="00331E2B" w:rsidP="00853D54">
            <w:pPr>
              <w:spacing w:after="60" w:line="276" w:lineRule="auto"/>
              <w:ind w:left="1080" w:right="360" w:hanging="720"/>
              <w:jc w:val="both"/>
              <w:rPr>
                <w:rFonts w:cstheme="minorHAnsi"/>
                <w:sz w:val="24"/>
                <w:szCs w:val="24"/>
              </w:rPr>
            </w:pPr>
            <w:r w:rsidRPr="00E337FF">
              <w:rPr>
                <w:rFonts w:cstheme="minorHAnsi"/>
                <w:sz w:val="24"/>
                <w:szCs w:val="24"/>
              </w:rPr>
              <w:t>6-7-8</w:t>
            </w:r>
            <w:r w:rsidRPr="00E337FF">
              <w:rPr>
                <w:rFonts w:cstheme="minorHAnsi"/>
                <w:sz w:val="24"/>
                <w:szCs w:val="24"/>
              </w:rPr>
              <w:tab/>
              <w:t>Provide</w:t>
            </w:r>
            <w:r w:rsidR="009A1EDF">
              <w:rPr>
                <w:rFonts w:cstheme="minorHAnsi"/>
                <w:sz w:val="24"/>
                <w:szCs w:val="24"/>
              </w:rPr>
              <w:t>d</w:t>
            </w:r>
            <w:r w:rsidRPr="00E337FF">
              <w:rPr>
                <w:rFonts w:cstheme="minorHAnsi"/>
                <w:sz w:val="24"/>
                <w:szCs w:val="24"/>
              </w:rPr>
              <w:t xml:space="preserve"> details of plans to meet schedule demands, offer</w:t>
            </w:r>
            <w:r w:rsidR="009A1EDF">
              <w:rPr>
                <w:rFonts w:cstheme="minorHAnsi"/>
                <w:sz w:val="24"/>
                <w:szCs w:val="24"/>
              </w:rPr>
              <w:t>ed</w:t>
            </w:r>
            <w:r w:rsidRPr="00E337FF">
              <w:rPr>
                <w:rFonts w:cstheme="minorHAnsi"/>
                <w:sz w:val="24"/>
                <w:szCs w:val="24"/>
              </w:rPr>
              <w:t xml:space="preserve"> methods of adjustments for personal obligations.</w:t>
            </w:r>
          </w:p>
          <w:p w14:paraId="7618069D" w14:textId="432B3F02" w:rsidR="00331E2B" w:rsidRPr="00E337FF" w:rsidRDefault="00331E2B" w:rsidP="00853D54">
            <w:pPr>
              <w:spacing w:after="60" w:line="276" w:lineRule="auto"/>
              <w:ind w:left="1080" w:right="360" w:hanging="720"/>
              <w:jc w:val="both"/>
              <w:rPr>
                <w:rFonts w:cstheme="minorHAnsi"/>
                <w:sz w:val="24"/>
                <w:szCs w:val="24"/>
              </w:rPr>
            </w:pPr>
            <w:r w:rsidRPr="00E337FF">
              <w:rPr>
                <w:rFonts w:cstheme="minorHAnsi"/>
                <w:sz w:val="24"/>
                <w:szCs w:val="24"/>
              </w:rPr>
              <w:t>9-10</w:t>
            </w:r>
            <w:r w:rsidRPr="00E337FF">
              <w:rPr>
                <w:rFonts w:cstheme="minorHAnsi"/>
                <w:sz w:val="24"/>
                <w:szCs w:val="24"/>
              </w:rPr>
              <w:tab/>
              <w:t>Articulate</w:t>
            </w:r>
            <w:r w:rsidR="00A44137">
              <w:rPr>
                <w:rFonts w:cstheme="minorHAnsi"/>
                <w:sz w:val="24"/>
                <w:szCs w:val="24"/>
              </w:rPr>
              <w:t>d</w:t>
            </w:r>
            <w:r w:rsidRPr="00E337FF">
              <w:rPr>
                <w:rFonts w:cstheme="minorHAnsi"/>
                <w:sz w:val="24"/>
                <w:szCs w:val="24"/>
              </w:rPr>
              <w:t xml:space="preserve"> thoughtful response to schedule adjustments, describe</w:t>
            </w:r>
            <w:r w:rsidR="00A44137">
              <w:rPr>
                <w:rFonts w:cstheme="minorHAnsi"/>
                <w:sz w:val="24"/>
                <w:szCs w:val="24"/>
              </w:rPr>
              <w:t>d</w:t>
            </w:r>
            <w:r w:rsidRPr="00E337FF">
              <w:rPr>
                <w:rFonts w:cstheme="minorHAnsi"/>
                <w:sz w:val="24"/>
                <w:szCs w:val="24"/>
              </w:rPr>
              <w:t xml:space="preserve"> successful execution of similar duties in previous work environments, discusse</w:t>
            </w:r>
            <w:r w:rsidR="00A44137">
              <w:rPr>
                <w:rFonts w:cstheme="minorHAnsi"/>
                <w:sz w:val="24"/>
                <w:szCs w:val="24"/>
              </w:rPr>
              <w:t>d</w:t>
            </w:r>
            <w:r w:rsidRPr="00E337FF">
              <w:rPr>
                <w:rFonts w:cstheme="minorHAnsi"/>
                <w:sz w:val="24"/>
                <w:szCs w:val="24"/>
              </w:rPr>
              <w:t xml:space="preserve"> plans to accommodate adjustments for personal obligations, discusse</w:t>
            </w:r>
            <w:r w:rsidR="00A44137">
              <w:rPr>
                <w:rFonts w:cstheme="minorHAnsi"/>
                <w:sz w:val="24"/>
                <w:szCs w:val="24"/>
              </w:rPr>
              <w:t>d</w:t>
            </w:r>
            <w:r w:rsidRPr="00E337FF">
              <w:rPr>
                <w:rFonts w:cstheme="minorHAnsi"/>
                <w:sz w:val="24"/>
                <w:szCs w:val="24"/>
              </w:rPr>
              <w:t xml:space="preserve"> </w:t>
            </w:r>
            <w:r>
              <w:rPr>
                <w:rFonts w:cstheme="minorHAnsi"/>
                <w:sz w:val="24"/>
                <w:szCs w:val="24"/>
              </w:rPr>
              <w:t>professional wellness</w:t>
            </w:r>
            <w:r w:rsidRPr="00E337FF">
              <w:rPr>
                <w:rFonts w:cstheme="minorHAnsi"/>
                <w:sz w:val="24"/>
                <w:szCs w:val="24"/>
              </w:rPr>
              <w:t xml:space="preserve"> strategies.</w:t>
            </w:r>
          </w:p>
          <w:p w14:paraId="12C2A5F5" w14:textId="77777777" w:rsidR="00331E2B" w:rsidRDefault="00331E2B" w:rsidP="00AF5D5E">
            <w:pPr>
              <w:spacing w:after="120" w:line="276" w:lineRule="auto"/>
              <w:ind w:left="1080" w:right="360" w:hanging="720"/>
              <w:rPr>
                <w:rFonts w:cstheme="minorHAnsi"/>
                <w:sz w:val="24"/>
                <w:szCs w:val="24"/>
                <w:u w:val="single"/>
              </w:rPr>
            </w:pPr>
            <w:r w:rsidRPr="00E337FF">
              <w:rPr>
                <w:rFonts w:cstheme="minorHAnsi"/>
                <w:sz w:val="24"/>
                <w:szCs w:val="24"/>
              </w:rPr>
              <w:t>Comments:</w:t>
            </w:r>
            <w:r>
              <w:rPr>
                <w:rFonts w:cstheme="minorHAnsi"/>
                <w:sz w:val="24"/>
                <w:szCs w:val="24"/>
              </w:rPr>
              <w:t xml:space="preserve"> </w:t>
            </w:r>
            <w:r w:rsidRPr="00E175D2">
              <w:rPr>
                <w:rFonts w:cstheme="minorHAnsi"/>
                <w:sz w:val="24"/>
                <w:szCs w:val="24"/>
                <w:u w:val="single"/>
              </w:rPr>
              <w:fldChar w:fldCharType="begin">
                <w:ffData>
                  <w:name w:val="Text9"/>
                  <w:enabled/>
                  <w:calcOnExit w:val="0"/>
                  <w:textInput/>
                </w:ffData>
              </w:fldChar>
            </w:r>
            <w:bookmarkStart w:id="10" w:name="Text9"/>
            <w:r w:rsidRPr="00E175D2">
              <w:rPr>
                <w:rFonts w:cstheme="minorHAnsi"/>
                <w:sz w:val="24"/>
                <w:szCs w:val="24"/>
                <w:u w:val="single"/>
              </w:rPr>
              <w:instrText xml:space="preserve"> FORMTEXT </w:instrText>
            </w:r>
            <w:r w:rsidRPr="00E175D2">
              <w:rPr>
                <w:rFonts w:cstheme="minorHAnsi"/>
                <w:sz w:val="24"/>
                <w:szCs w:val="24"/>
                <w:u w:val="single"/>
              </w:rPr>
            </w:r>
            <w:r w:rsidRPr="00E175D2">
              <w:rPr>
                <w:rFonts w:cstheme="minorHAnsi"/>
                <w:sz w:val="24"/>
                <w:szCs w:val="24"/>
                <w:u w:val="single"/>
              </w:rPr>
              <w:fldChar w:fldCharType="separate"/>
            </w:r>
            <w:r w:rsidRPr="00E175D2">
              <w:rPr>
                <w:rFonts w:cstheme="minorHAnsi"/>
                <w:noProof/>
                <w:sz w:val="24"/>
                <w:szCs w:val="24"/>
                <w:u w:val="single"/>
              </w:rPr>
              <w:t> </w:t>
            </w:r>
            <w:r w:rsidRPr="00E175D2">
              <w:rPr>
                <w:rFonts w:cstheme="minorHAnsi"/>
                <w:noProof/>
                <w:sz w:val="24"/>
                <w:szCs w:val="24"/>
                <w:u w:val="single"/>
              </w:rPr>
              <w:t> </w:t>
            </w:r>
            <w:r w:rsidRPr="00E175D2">
              <w:rPr>
                <w:rFonts w:cstheme="minorHAnsi"/>
                <w:noProof/>
                <w:sz w:val="24"/>
                <w:szCs w:val="24"/>
                <w:u w:val="single"/>
              </w:rPr>
              <w:t> </w:t>
            </w:r>
            <w:r w:rsidRPr="00E175D2">
              <w:rPr>
                <w:rFonts w:cstheme="minorHAnsi"/>
                <w:noProof/>
                <w:sz w:val="24"/>
                <w:szCs w:val="24"/>
                <w:u w:val="single"/>
              </w:rPr>
              <w:t> </w:t>
            </w:r>
            <w:r w:rsidRPr="00E175D2">
              <w:rPr>
                <w:rFonts w:cstheme="minorHAnsi"/>
                <w:noProof/>
                <w:sz w:val="24"/>
                <w:szCs w:val="24"/>
                <w:u w:val="single"/>
              </w:rPr>
              <w:t> </w:t>
            </w:r>
            <w:r w:rsidRPr="00E175D2">
              <w:rPr>
                <w:rFonts w:cstheme="minorHAnsi"/>
                <w:sz w:val="24"/>
                <w:szCs w:val="24"/>
                <w:u w:val="single"/>
              </w:rPr>
              <w:fldChar w:fldCharType="end"/>
            </w:r>
            <w:bookmarkEnd w:id="10"/>
          </w:p>
          <w:p w14:paraId="5065514A" w14:textId="77777777" w:rsidR="00331E2B" w:rsidRPr="002A10B3" w:rsidRDefault="00331E2B" w:rsidP="00291F2E">
            <w:pPr>
              <w:spacing w:line="276" w:lineRule="auto"/>
              <w:rPr>
                <w:rFonts w:cstheme="minorHAnsi"/>
                <w:sz w:val="24"/>
                <w:szCs w:val="24"/>
              </w:rPr>
            </w:pPr>
          </w:p>
          <w:p w14:paraId="5C4FEE51" w14:textId="77777777" w:rsidR="00331E2B" w:rsidRPr="002A10B3" w:rsidRDefault="00331E2B" w:rsidP="00291F2E">
            <w:pPr>
              <w:spacing w:line="276" w:lineRule="auto"/>
              <w:rPr>
                <w:rFonts w:cstheme="minorHAnsi"/>
                <w:sz w:val="24"/>
                <w:szCs w:val="24"/>
              </w:rPr>
            </w:pPr>
          </w:p>
          <w:tbl>
            <w:tblPr>
              <w:tblStyle w:val="TableGrid"/>
              <w:tblW w:w="0" w:type="auto"/>
              <w:tblInd w:w="15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40"/>
            </w:tblGrid>
            <w:tr w:rsidR="00331E2B" w14:paraId="3A5010EF" w14:textId="77777777" w:rsidTr="00AD0B4B">
              <w:tc>
                <w:tcPr>
                  <w:tcW w:w="10440" w:type="dxa"/>
                  <w:shd w:val="clear" w:color="auto" w:fill="F2F2F2" w:themeFill="background1" w:themeFillShade="F2"/>
                </w:tcPr>
                <w:p w14:paraId="0176816E" w14:textId="77777777" w:rsidR="00331E2B" w:rsidRPr="00E175D2" w:rsidRDefault="00331E2B" w:rsidP="00291F2E">
                  <w:pPr>
                    <w:pStyle w:val="ListParagraph"/>
                    <w:numPr>
                      <w:ilvl w:val="0"/>
                      <w:numId w:val="51"/>
                    </w:numPr>
                    <w:spacing w:before="40" w:after="40" w:line="276" w:lineRule="auto"/>
                    <w:ind w:left="432" w:hanging="288"/>
                    <w:rPr>
                      <w:rFonts w:cstheme="minorHAnsi"/>
                      <w:b/>
                      <w:bCs/>
                      <w:sz w:val="24"/>
                      <w:szCs w:val="24"/>
                    </w:rPr>
                  </w:pPr>
                  <w:r>
                    <w:rPr>
                      <w:rFonts w:cstheme="minorHAnsi"/>
                      <w:b/>
                      <w:bCs/>
                      <w:sz w:val="24"/>
                      <w:szCs w:val="24"/>
                    </w:rPr>
                    <w:t>Describe a time when you faced an ethical dilemma at work. How did you handle the situation and given the opportunity would you have done anything differently?</w:t>
                  </w:r>
                </w:p>
              </w:tc>
            </w:tr>
            <w:tr w:rsidR="00331E2B" w14:paraId="07EDDDB8" w14:textId="77777777" w:rsidTr="00AD0B4B">
              <w:tc>
                <w:tcPr>
                  <w:tcW w:w="10440" w:type="dxa"/>
                  <w:shd w:val="clear" w:color="auto" w:fill="F2F2F2" w:themeFill="background1" w:themeFillShade="F2"/>
                </w:tcPr>
                <w:p w14:paraId="2CA66E9A" w14:textId="77777777" w:rsidR="00331E2B" w:rsidRPr="00E175D2" w:rsidRDefault="00331E2B" w:rsidP="00291F2E">
                  <w:pPr>
                    <w:pStyle w:val="ListParagraph"/>
                    <w:numPr>
                      <w:ilvl w:val="0"/>
                      <w:numId w:val="51"/>
                    </w:numPr>
                    <w:spacing w:before="40" w:after="40" w:line="276" w:lineRule="auto"/>
                    <w:ind w:left="432" w:hanging="288"/>
                    <w:rPr>
                      <w:rFonts w:cstheme="minorHAnsi"/>
                      <w:b/>
                      <w:bCs/>
                      <w:sz w:val="24"/>
                      <w:szCs w:val="24"/>
                    </w:rPr>
                  </w:pPr>
                  <w:r>
                    <w:rPr>
                      <w:rFonts w:cstheme="minorHAnsi"/>
                      <w:b/>
                      <w:bCs/>
                      <w:sz w:val="24"/>
                      <w:szCs w:val="24"/>
                    </w:rPr>
                    <w:t>Describe how you would address concerns or conflicts that arise while maintaining effective working relationships with colleagues of various disciplines.</w:t>
                  </w:r>
                </w:p>
              </w:tc>
            </w:tr>
          </w:tbl>
          <w:p w14:paraId="4B5F922B" w14:textId="77777777" w:rsidR="00331E2B" w:rsidRDefault="00331E2B" w:rsidP="00291F2E">
            <w:pPr>
              <w:spacing w:line="276" w:lineRule="auto"/>
              <w:ind w:left="720" w:hanging="720"/>
              <w:rPr>
                <w:rFonts w:cstheme="minorHAnsi"/>
                <w:sz w:val="24"/>
                <w:szCs w:val="24"/>
              </w:rPr>
            </w:pPr>
          </w:p>
          <w:p w14:paraId="2C77498C" w14:textId="0FF33B1B" w:rsidR="00331E2B" w:rsidRPr="00E337FF" w:rsidRDefault="00331E2B" w:rsidP="00853D54">
            <w:pPr>
              <w:spacing w:after="60" w:line="276" w:lineRule="auto"/>
              <w:ind w:left="1080" w:right="360" w:hanging="720"/>
              <w:jc w:val="both"/>
              <w:rPr>
                <w:rFonts w:cstheme="minorHAnsi"/>
                <w:color w:val="FF0000"/>
                <w:sz w:val="24"/>
                <w:szCs w:val="24"/>
              </w:rPr>
            </w:pPr>
            <w:r w:rsidRPr="00E337FF">
              <w:rPr>
                <w:rFonts w:cstheme="minorHAnsi"/>
                <w:sz w:val="24"/>
                <w:szCs w:val="24"/>
              </w:rPr>
              <w:t>0-1-2</w:t>
            </w:r>
            <w:r w:rsidRPr="00E337FF">
              <w:rPr>
                <w:rFonts w:cstheme="minorHAnsi"/>
                <w:sz w:val="24"/>
                <w:szCs w:val="24"/>
              </w:rPr>
              <w:tab/>
              <w:t>Unable to articulate a situation, did not provide information on different approach; Unable to provide potential actions, state</w:t>
            </w:r>
            <w:r w:rsidR="00A44137">
              <w:rPr>
                <w:rFonts w:cstheme="minorHAnsi"/>
                <w:sz w:val="24"/>
                <w:szCs w:val="24"/>
              </w:rPr>
              <w:t>d</w:t>
            </w:r>
            <w:r w:rsidRPr="00E337FF">
              <w:rPr>
                <w:rFonts w:cstheme="minorHAnsi"/>
                <w:sz w:val="24"/>
                <w:szCs w:val="24"/>
              </w:rPr>
              <w:t xml:space="preserve"> they have never worked with people of other disciplines.</w:t>
            </w:r>
          </w:p>
          <w:p w14:paraId="774D5619" w14:textId="6BE568D0" w:rsidR="00331E2B" w:rsidRPr="00E337FF" w:rsidRDefault="00331E2B" w:rsidP="00853D54">
            <w:pPr>
              <w:spacing w:after="60" w:line="276" w:lineRule="auto"/>
              <w:ind w:left="1080" w:right="360" w:hanging="720"/>
              <w:jc w:val="both"/>
              <w:rPr>
                <w:rFonts w:cstheme="minorHAnsi"/>
                <w:sz w:val="24"/>
                <w:szCs w:val="24"/>
              </w:rPr>
            </w:pPr>
            <w:r w:rsidRPr="00E337FF">
              <w:rPr>
                <w:rFonts w:cstheme="minorHAnsi"/>
                <w:sz w:val="24"/>
                <w:szCs w:val="24"/>
              </w:rPr>
              <w:t>3-4-5</w:t>
            </w:r>
            <w:r w:rsidRPr="00E337FF">
              <w:rPr>
                <w:rFonts w:cstheme="minorHAnsi"/>
                <w:sz w:val="24"/>
                <w:szCs w:val="24"/>
              </w:rPr>
              <w:tab/>
              <w:t>Provide</w:t>
            </w:r>
            <w:r w:rsidR="00D912E2">
              <w:rPr>
                <w:rFonts w:cstheme="minorHAnsi"/>
                <w:sz w:val="24"/>
                <w:szCs w:val="24"/>
              </w:rPr>
              <w:t>d</w:t>
            </w:r>
            <w:r w:rsidRPr="00E337FF">
              <w:rPr>
                <w:rFonts w:cstheme="minorHAnsi"/>
                <w:sz w:val="24"/>
                <w:szCs w:val="24"/>
              </w:rPr>
              <w:t xml:space="preserve"> example with </w:t>
            </w:r>
            <w:r w:rsidR="008E51C4">
              <w:rPr>
                <w:rFonts w:cstheme="minorHAnsi"/>
                <w:sz w:val="24"/>
                <w:szCs w:val="24"/>
              </w:rPr>
              <w:t>few</w:t>
            </w:r>
            <w:r w:rsidRPr="00E337FF">
              <w:rPr>
                <w:rFonts w:cstheme="minorHAnsi"/>
                <w:sz w:val="24"/>
                <w:szCs w:val="24"/>
              </w:rPr>
              <w:t xml:space="preserve"> details, </w:t>
            </w:r>
            <w:r w:rsidR="00416F2B">
              <w:rPr>
                <w:rFonts w:cstheme="minorHAnsi"/>
                <w:sz w:val="24"/>
                <w:szCs w:val="24"/>
              </w:rPr>
              <w:t xml:space="preserve">brief </w:t>
            </w:r>
            <w:r w:rsidRPr="00E337FF">
              <w:rPr>
                <w:rFonts w:cstheme="minorHAnsi"/>
                <w:sz w:val="24"/>
                <w:szCs w:val="24"/>
              </w:rPr>
              <w:t>description of actions taken; Report</w:t>
            </w:r>
            <w:r w:rsidR="00D912E2">
              <w:rPr>
                <w:rFonts w:cstheme="minorHAnsi"/>
                <w:sz w:val="24"/>
                <w:szCs w:val="24"/>
              </w:rPr>
              <w:t>ed</w:t>
            </w:r>
            <w:r w:rsidR="00E86F1A">
              <w:rPr>
                <w:rFonts w:cstheme="minorHAnsi"/>
                <w:sz w:val="24"/>
                <w:szCs w:val="24"/>
              </w:rPr>
              <w:t xml:space="preserve"> minimal </w:t>
            </w:r>
            <w:r w:rsidRPr="00E337FF">
              <w:rPr>
                <w:rFonts w:cstheme="minorHAnsi"/>
                <w:sz w:val="24"/>
                <w:szCs w:val="24"/>
              </w:rPr>
              <w:t xml:space="preserve">or no </w:t>
            </w:r>
            <w:r w:rsidR="00E86F1A">
              <w:rPr>
                <w:rFonts w:cstheme="minorHAnsi"/>
                <w:sz w:val="24"/>
                <w:szCs w:val="24"/>
              </w:rPr>
              <w:t xml:space="preserve">experience with </w:t>
            </w:r>
            <w:r w:rsidRPr="00E337FF">
              <w:rPr>
                <w:rFonts w:cstheme="minorHAnsi"/>
                <w:sz w:val="24"/>
                <w:szCs w:val="24"/>
              </w:rPr>
              <w:t>conflict,</w:t>
            </w:r>
            <w:r w:rsidR="0088273A">
              <w:rPr>
                <w:rFonts w:cstheme="minorHAnsi"/>
                <w:sz w:val="24"/>
                <w:szCs w:val="24"/>
              </w:rPr>
              <w:t xml:space="preserve"> limited </w:t>
            </w:r>
            <w:r w:rsidRPr="00E337FF">
              <w:rPr>
                <w:rFonts w:cstheme="minorHAnsi"/>
                <w:sz w:val="24"/>
                <w:szCs w:val="24"/>
              </w:rPr>
              <w:t>detail</w:t>
            </w:r>
            <w:r w:rsidR="009B3BC5">
              <w:rPr>
                <w:rFonts w:cstheme="minorHAnsi"/>
                <w:sz w:val="24"/>
                <w:szCs w:val="24"/>
              </w:rPr>
              <w:t>s</w:t>
            </w:r>
            <w:r w:rsidRPr="00E337FF">
              <w:rPr>
                <w:rFonts w:cstheme="minorHAnsi"/>
                <w:sz w:val="24"/>
                <w:szCs w:val="24"/>
              </w:rPr>
              <w:t xml:space="preserve"> of actions</w:t>
            </w:r>
            <w:r w:rsidR="00814638">
              <w:rPr>
                <w:rFonts w:cstheme="minorHAnsi"/>
                <w:sz w:val="24"/>
                <w:szCs w:val="24"/>
              </w:rPr>
              <w:t>/</w:t>
            </w:r>
            <w:r w:rsidRPr="00E337FF">
              <w:rPr>
                <w:rFonts w:cstheme="minorHAnsi"/>
                <w:sz w:val="24"/>
                <w:szCs w:val="24"/>
              </w:rPr>
              <w:t>plan</w:t>
            </w:r>
            <w:r w:rsidR="00814638">
              <w:rPr>
                <w:rFonts w:cstheme="minorHAnsi"/>
                <w:sz w:val="24"/>
                <w:szCs w:val="24"/>
              </w:rPr>
              <w:t>s</w:t>
            </w:r>
            <w:r w:rsidRPr="00E337FF">
              <w:rPr>
                <w:rFonts w:cstheme="minorHAnsi"/>
                <w:sz w:val="24"/>
                <w:szCs w:val="24"/>
              </w:rPr>
              <w:t>, immediately enlist</w:t>
            </w:r>
            <w:r w:rsidR="00814638">
              <w:rPr>
                <w:rFonts w:cstheme="minorHAnsi"/>
                <w:sz w:val="24"/>
                <w:szCs w:val="24"/>
              </w:rPr>
              <w:t>ed</w:t>
            </w:r>
            <w:r w:rsidRPr="00E337FF">
              <w:rPr>
                <w:rFonts w:cstheme="minorHAnsi"/>
                <w:sz w:val="24"/>
                <w:szCs w:val="24"/>
              </w:rPr>
              <w:t xml:space="preserve"> a supervisor.</w:t>
            </w:r>
          </w:p>
          <w:p w14:paraId="6CECFFE8" w14:textId="58C1F909" w:rsidR="00331E2B" w:rsidRPr="00E337FF" w:rsidRDefault="00331E2B" w:rsidP="00853D54">
            <w:pPr>
              <w:spacing w:after="60" w:line="276" w:lineRule="auto"/>
              <w:ind w:left="1080" w:right="360" w:hanging="720"/>
              <w:jc w:val="both"/>
              <w:rPr>
                <w:rFonts w:cstheme="minorHAnsi"/>
                <w:sz w:val="24"/>
                <w:szCs w:val="24"/>
              </w:rPr>
            </w:pPr>
            <w:r w:rsidRPr="00E337FF">
              <w:rPr>
                <w:rFonts w:cstheme="minorHAnsi"/>
                <w:sz w:val="24"/>
                <w:szCs w:val="24"/>
              </w:rPr>
              <w:t>6-7-8</w:t>
            </w:r>
            <w:r w:rsidRPr="00E337FF">
              <w:rPr>
                <w:rFonts w:cstheme="minorHAnsi"/>
                <w:sz w:val="24"/>
                <w:szCs w:val="24"/>
              </w:rPr>
              <w:tab/>
              <w:t>Articulate</w:t>
            </w:r>
            <w:r w:rsidR="00D912E2">
              <w:rPr>
                <w:rFonts w:cstheme="minorHAnsi"/>
                <w:sz w:val="24"/>
                <w:szCs w:val="24"/>
              </w:rPr>
              <w:t>d</w:t>
            </w:r>
            <w:r w:rsidRPr="00E337FF">
              <w:rPr>
                <w:rFonts w:cstheme="minorHAnsi"/>
                <w:sz w:val="24"/>
                <w:szCs w:val="24"/>
              </w:rPr>
              <w:t xml:space="preserve"> adequate description of situation and actions taken, provided information on alternative approach; Acknowledge</w:t>
            </w:r>
            <w:r w:rsidR="00557AC0">
              <w:rPr>
                <w:rFonts w:cstheme="minorHAnsi"/>
                <w:sz w:val="24"/>
                <w:szCs w:val="24"/>
              </w:rPr>
              <w:t>d</w:t>
            </w:r>
            <w:r w:rsidRPr="00E337FF">
              <w:rPr>
                <w:rFonts w:cstheme="minorHAnsi"/>
                <w:sz w:val="24"/>
                <w:szCs w:val="24"/>
              </w:rPr>
              <w:t xml:space="preserve"> that conflict exists, describe</w:t>
            </w:r>
            <w:r w:rsidR="00631BF9">
              <w:rPr>
                <w:rFonts w:cstheme="minorHAnsi"/>
                <w:sz w:val="24"/>
                <w:szCs w:val="24"/>
              </w:rPr>
              <w:t>d</w:t>
            </w:r>
            <w:r w:rsidRPr="00E337FF">
              <w:rPr>
                <w:rFonts w:cstheme="minorHAnsi"/>
                <w:sz w:val="24"/>
                <w:szCs w:val="24"/>
              </w:rPr>
              <w:t xml:space="preserve"> appropriate </w:t>
            </w:r>
            <w:r>
              <w:rPr>
                <w:rFonts w:cstheme="minorHAnsi"/>
                <w:sz w:val="24"/>
                <w:szCs w:val="24"/>
              </w:rPr>
              <w:t>actions</w:t>
            </w:r>
            <w:r w:rsidR="00631BF9">
              <w:rPr>
                <w:rFonts w:cstheme="minorHAnsi"/>
                <w:sz w:val="24"/>
                <w:szCs w:val="24"/>
              </w:rPr>
              <w:t>/</w:t>
            </w:r>
            <w:r w:rsidRPr="00E337FF">
              <w:rPr>
                <w:rFonts w:cstheme="minorHAnsi"/>
                <w:sz w:val="24"/>
                <w:szCs w:val="24"/>
              </w:rPr>
              <w:t>plan</w:t>
            </w:r>
            <w:r w:rsidR="00631BF9">
              <w:rPr>
                <w:rFonts w:cstheme="minorHAnsi"/>
                <w:sz w:val="24"/>
                <w:szCs w:val="24"/>
              </w:rPr>
              <w:t>s</w:t>
            </w:r>
            <w:r w:rsidRPr="00E337FF">
              <w:rPr>
                <w:rFonts w:cstheme="minorHAnsi"/>
                <w:sz w:val="24"/>
                <w:szCs w:val="24"/>
              </w:rPr>
              <w:t xml:space="preserve"> to address concerns. </w:t>
            </w:r>
          </w:p>
          <w:p w14:paraId="5B2246D0" w14:textId="38B7F1DB" w:rsidR="00331E2B" w:rsidRPr="00E337FF" w:rsidRDefault="00331E2B" w:rsidP="00853D54">
            <w:pPr>
              <w:spacing w:after="60" w:line="276" w:lineRule="auto"/>
              <w:ind w:left="1080" w:right="360" w:hanging="720"/>
              <w:jc w:val="both"/>
              <w:rPr>
                <w:rFonts w:cstheme="minorHAnsi"/>
                <w:sz w:val="24"/>
                <w:szCs w:val="24"/>
              </w:rPr>
            </w:pPr>
            <w:r w:rsidRPr="00E337FF">
              <w:rPr>
                <w:rFonts w:cstheme="minorHAnsi"/>
                <w:sz w:val="24"/>
                <w:szCs w:val="24"/>
              </w:rPr>
              <w:t>9-10</w:t>
            </w:r>
            <w:r w:rsidRPr="00E337FF">
              <w:rPr>
                <w:rFonts w:cstheme="minorHAnsi"/>
                <w:sz w:val="24"/>
                <w:szCs w:val="24"/>
              </w:rPr>
              <w:tab/>
              <w:t>Provides detail</w:t>
            </w:r>
            <w:r>
              <w:rPr>
                <w:rFonts w:cstheme="minorHAnsi"/>
                <w:sz w:val="24"/>
                <w:szCs w:val="24"/>
              </w:rPr>
              <w:t xml:space="preserve">ed and </w:t>
            </w:r>
            <w:r w:rsidRPr="00E337FF">
              <w:rPr>
                <w:rFonts w:cstheme="minorHAnsi"/>
                <w:sz w:val="24"/>
                <w:szCs w:val="24"/>
              </w:rPr>
              <w:t>thoughtful description of situation and actions taken including impact on victims</w:t>
            </w:r>
            <w:r>
              <w:rPr>
                <w:rFonts w:cstheme="minorHAnsi"/>
                <w:sz w:val="24"/>
                <w:szCs w:val="24"/>
              </w:rPr>
              <w:t>/co-victims</w:t>
            </w:r>
            <w:r w:rsidRPr="00E337FF">
              <w:rPr>
                <w:rFonts w:cstheme="minorHAnsi"/>
                <w:sz w:val="24"/>
                <w:szCs w:val="24"/>
              </w:rPr>
              <w:t xml:space="preserve"> or </w:t>
            </w:r>
            <w:r>
              <w:rPr>
                <w:rFonts w:cstheme="minorHAnsi"/>
                <w:sz w:val="24"/>
                <w:szCs w:val="24"/>
              </w:rPr>
              <w:t>agency practices</w:t>
            </w:r>
            <w:r w:rsidRPr="00E337FF">
              <w:rPr>
                <w:rFonts w:cstheme="minorHAnsi"/>
                <w:sz w:val="24"/>
                <w:szCs w:val="24"/>
              </w:rPr>
              <w:t>, articulate</w:t>
            </w:r>
            <w:r w:rsidR="00631BF9">
              <w:rPr>
                <w:rFonts w:cstheme="minorHAnsi"/>
                <w:sz w:val="24"/>
                <w:szCs w:val="24"/>
              </w:rPr>
              <w:t>d</w:t>
            </w:r>
            <w:r w:rsidRPr="00E337FF">
              <w:rPr>
                <w:rFonts w:cstheme="minorHAnsi"/>
                <w:sz w:val="24"/>
                <w:szCs w:val="24"/>
              </w:rPr>
              <w:t xml:space="preserve"> alternative plan or justification for actions that were taken; Clear plan of action, describe</w:t>
            </w:r>
            <w:r w:rsidR="00464698">
              <w:rPr>
                <w:rFonts w:cstheme="minorHAnsi"/>
                <w:sz w:val="24"/>
                <w:szCs w:val="24"/>
              </w:rPr>
              <w:t>d</w:t>
            </w:r>
            <w:r w:rsidRPr="00E337FF">
              <w:rPr>
                <w:rFonts w:cstheme="minorHAnsi"/>
                <w:sz w:val="24"/>
                <w:szCs w:val="24"/>
              </w:rPr>
              <w:t xml:space="preserve"> importance of respecting the role of other disciplines, discusses benefits of multiple points of views, focuse</w:t>
            </w:r>
            <w:r w:rsidR="00464698">
              <w:rPr>
                <w:rFonts w:cstheme="minorHAnsi"/>
                <w:sz w:val="24"/>
                <w:szCs w:val="24"/>
              </w:rPr>
              <w:t>d</w:t>
            </w:r>
            <w:r w:rsidRPr="00E337FF">
              <w:rPr>
                <w:rFonts w:cstheme="minorHAnsi"/>
                <w:sz w:val="24"/>
                <w:szCs w:val="24"/>
              </w:rPr>
              <w:t xml:space="preserve"> on resolving conflict at lowest level.</w:t>
            </w:r>
          </w:p>
          <w:p w14:paraId="4D038A2E" w14:textId="77777777" w:rsidR="00331E2B" w:rsidRDefault="00331E2B" w:rsidP="00AD0B4B">
            <w:pPr>
              <w:spacing w:after="120" w:line="276" w:lineRule="auto"/>
              <w:ind w:left="1080" w:right="360" w:hanging="720"/>
              <w:rPr>
                <w:rFonts w:cstheme="minorHAnsi"/>
                <w:sz w:val="24"/>
                <w:szCs w:val="24"/>
                <w:u w:val="single"/>
              </w:rPr>
            </w:pPr>
            <w:r w:rsidRPr="00E337FF">
              <w:rPr>
                <w:rFonts w:cstheme="minorHAnsi"/>
                <w:sz w:val="24"/>
                <w:szCs w:val="24"/>
              </w:rPr>
              <w:t>Comments:</w:t>
            </w:r>
            <w:r>
              <w:rPr>
                <w:rFonts w:cstheme="minorHAnsi"/>
                <w:sz w:val="24"/>
                <w:szCs w:val="24"/>
              </w:rPr>
              <w:t xml:space="preserve"> </w:t>
            </w:r>
            <w:r w:rsidRPr="00C63DA7">
              <w:rPr>
                <w:rFonts w:cstheme="minorHAnsi"/>
                <w:sz w:val="24"/>
                <w:szCs w:val="24"/>
                <w:u w:val="single"/>
              </w:rPr>
              <w:fldChar w:fldCharType="begin">
                <w:ffData>
                  <w:name w:val="Text10"/>
                  <w:enabled/>
                  <w:calcOnExit w:val="0"/>
                  <w:textInput/>
                </w:ffData>
              </w:fldChar>
            </w:r>
            <w:bookmarkStart w:id="11" w:name="Text10"/>
            <w:r w:rsidRPr="00C63DA7">
              <w:rPr>
                <w:rFonts w:cstheme="minorHAnsi"/>
                <w:sz w:val="24"/>
                <w:szCs w:val="24"/>
                <w:u w:val="single"/>
              </w:rPr>
              <w:instrText xml:space="preserve"> FORMTEXT </w:instrText>
            </w:r>
            <w:r w:rsidRPr="00C63DA7">
              <w:rPr>
                <w:rFonts w:cstheme="minorHAnsi"/>
                <w:sz w:val="24"/>
                <w:szCs w:val="24"/>
                <w:u w:val="single"/>
              </w:rPr>
            </w:r>
            <w:r w:rsidRPr="00C63DA7">
              <w:rPr>
                <w:rFonts w:cstheme="minorHAnsi"/>
                <w:sz w:val="24"/>
                <w:szCs w:val="24"/>
                <w:u w:val="single"/>
              </w:rPr>
              <w:fldChar w:fldCharType="separate"/>
            </w:r>
            <w:r w:rsidRPr="00C63DA7">
              <w:rPr>
                <w:rFonts w:cstheme="minorHAnsi"/>
                <w:noProof/>
                <w:sz w:val="24"/>
                <w:szCs w:val="24"/>
                <w:u w:val="single"/>
              </w:rPr>
              <w:t> </w:t>
            </w:r>
            <w:r w:rsidRPr="00C63DA7">
              <w:rPr>
                <w:rFonts w:cstheme="minorHAnsi"/>
                <w:noProof/>
                <w:sz w:val="24"/>
                <w:szCs w:val="24"/>
                <w:u w:val="single"/>
              </w:rPr>
              <w:t> </w:t>
            </w:r>
            <w:r w:rsidRPr="00C63DA7">
              <w:rPr>
                <w:rFonts w:cstheme="minorHAnsi"/>
                <w:noProof/>
                <w:sz w:val="24"/>
                <w:szCs w:val="24"/>
                <w:u w:val="single"/>
              </w:rPr>
              <w:t> </w:t>
            </w:r>
            <w:r w:rsidRPr="00C63DA7">
              <w:rPr>
                <w:rFonts w:cstheme="minorHAnsi"/>
                <w:noProof/>
                <w:sz w:val="24"/>
                <w:szCs w:val="24"/>
                <w:u w:val="single"/>
              </w:rPr>
              <w:t> </w:t>
            </w:r>
            <w:r w:rsidRPr="00C63DA7">
              <w:rPr>
                <w:rFonts w:cstheme="minorHAnsi"/>
                <w:noProof/>
                <w:sz w:val="24"/>
                <w:szCs w:val="24"/>
                <w:u w:val="single"/>
              </w:rPr>
              <w:t> </w:t>
            </w:r>
            <w:r w:rsidRPr="00C63DA7">
              <w:rPr>
                <w:rFonts w:cstheme="minorHAnsi"/>
                <w:sz w:val="24"/>
                <w:szCs w:val="24"/>
                <w:u w:val="single"/>
              </w:rPr>
              <w:fldChar w:fldCharType="end"/>
            </w:r>
            <w:bookmarkEnd w:id="11"/>
          </w:p>
          <w:p w14:paraId="1BD8E0C7" w14:textId="77777777" w:rsidR="00331E2B" w:rsidRDefault="00331E2B" w:rsidP="00291F2E">
            <w:pPr>
              <w:spacing w:line="276" w:lineRule="auto"/>
              <w:rPr>
                <w:rFonts w:cstheme="minorHAnsi"/>
                <w:sz w:val="24"/>
                <w:szCs w:val="24"/>
              </w:rPr>
            </w:pPr>
          </w:p>
          <w:p w14:paraId="6A33F281" w14:textId="77777777" w:rsidR="00331E2B" w:rsidRDefault="00331E2B" w:rsidP="00291F2E">
            <w:pPr>
              <w:spacing w:line="276" w:lineRule="auto"/>
              <w:rPr>
                <w:rFonts w:cstheme="minorHAnsi"/>
                <w:sz w:val="24"/>
                <w:szCs w:val="24"/>
              </w:rPr>
            </w:pPr>
          </w:p>
          <w:p w14:paraId="65EB3240" w14:textId="77777777" w:rsidR="00331E2B" w:rsidRDefault="00331E2B" w:rsidP="00291F2E">
            <w:pPr>
              <w:spacing w:line="276" w:lineRule="auto"/>
              <w:rPr>
                <w:rFonts w:cstheme="minorHAnsi"/>
                <w:sz w:val="24"/>
                <w:szCs w:val="24"/>
              </w:rPr>
            </w:pPr>
          </w:p>
          <w:p w14:paraId="63FBCEEB" w14:textId="77777777" w:rsidR="00464698" w:rsidRPr="00E337FF" w:rsidRDefault="00464698" w:rsidP="00291F2E">
            <w:pPr>
              <w:spacing w:line="276" w:lineRule="auto"/>
              <w:rPr>
                <w:rFonts w:cstheme="minorHAnsi"/>
                <w:sz w:val="24"/>
                <w:szCs w:val="24"/>
              </w:rPr>
            </w:pPr>
          </w:p>
          <w:tbl>
            <w:tblPr>
              <w:tblStyle w:val="TableGrid"/>
              <w:tblW w:w="0" w:type="auto"/>
              <w:tblInd w:w="152" w:type="dxa"/>
              <w:tblLook w:val="04A0" w:firstRow="1" w:lastRow="0" w:firstColumn="1" w:lastColumn="0" w:noHBand="0" w:noVBand="1"/>
            </w:tblPr>
            <w:tblGrid>
              <w:gridCol w:w="10440"/>
            </w:tblGrid>
            <w:tr w:rsidR="00331E2B" w14:paraId="42BEE2EB" w14:textId="77777777" w:rsidTr="00E11AED">
              <w:tc>
                <w:tcPr>
                  <w:tcW w:w="10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AF3B6F7" w14:textId="77777777" w:rsidR="00331E2B" w:rsidRPr="00EE4BDA" w:rsidRDefault="00331E2B" w:rsidP="00291F2E">
                  <w:pPr>
                    <w:pStyle w:val="ListParagraph"/>
                    <w:numPr>
                      <w:ilvl w:val="0"/>
                      <w:numId w:val="51"/>
                    </w:numPr>
                    <w:spacing w:before="40" w:after="40" w:line="276" w:lineRule="auto"/>
                    <w:ind w:left="432" w:hanging="288"/>
                    <w:rPr>
                      <w:rFonts w:cstheme="minorHAnsi"/>
                      <w:b/>
                      <w:bCs/>
                      <w:sz w:val="24"/>
                      <w:szCs w:val="24"/>
                    </w:rPr>
                  </w:pPr>
                  <w:r>
                    <w:rPr>
                      <w:rFonts w:cstheme="minorHAnsi"/>
                      <w:b/>
                      <w:bCs/>
                      <w:sz w:val="24"/>
                      <w:szCs w:val="24"/>
                    </w:rPr>
                    <w:t>Describe how you would address the needs of a victim who chooses to stay in a violent and abusive relationship.</w:t>
                  </w:r>
                </w:p>
              </w:tc>
            </w:tr>
          </w:tbl>
          <w:p w14:paraId="30142C43" w14:textId="77777777" w:rsidR="00331E2B" w:rsidRDefault="00331E2B" w:rsidP="00291F2E">
            <w:pPr>
              <w:spacing w:line="276" w:lineRule="auto"/>
              <w:jc w:val="both"/>
              <w:rPr>
                <w:rFonts w:cstheme="minorHAnsi"/>
                <w:sz w:val="24"/>
                <w:szCs w:val="24"/>
              </w:rPr>
            </w:pPr>
          </w:p>
          <w:p w14:paraId="10F2C67B" w14:textId="77777777" w:rsidR="00331E2B" w:rsidRPr="00E337FF" w:rsidRDefault="00331E2B" w:rsidP="00E11AED">
            <w:pPr>
              <w:spacing w:after="60" w:line="276" w:lineRule="auto"/>
              <w:ind w:left="1080" w:right="360" w:hanging="720"/>
              <w:jc w:val="both"/>
              <w:rPr>
                <w:rFonts w:cstheme="minorHAnsi"/>
                <w:sz w:val="24"/>
                <w:szCs w:val="24"/>
              </w:rPr>
            </w:pPr>
            <w:r w:rsidRPr="00E337FF">
              <w:rPr>
                <w:rFonts w:cstheme="minorHAnsi"/>
                <w:sz w:val="24"/>
                <w:szCs w:val="24"/>
              </w:rPr>
              <w:t>0-1-2</w:t>
            </w:r>
            <w:r w:rsidRPr="00E337FF">
              <w:rPr>
                <w:rFonts w:cstheme="minorHAnsi"/>
                <w:sz w:val="24"/>
                <w:szCs w:val="24"/>
              </w:rPr>
              <w:tab/>
              <w:t>Unable to articulate potential actions to take.</w:t>
            </w:r>
          </w:p>
          <w:p w14:paraId="4CB522BE" w14:textId="4AB0B298" w:rsidR="00331E2B" w:rsidRPr="00E337FF" w:rsidRDefault="00331E2B" w:rsidP="00E11AED">
            <w:pPr>
              <w:spacing w:after="60" w:line="276" w:lineRule="auto"/>
              <w:ind w:left="1080" w:right="360" w:hanging="720"/>
              <w:jc w:val="both"/>
              <w:rPr>
                <w:rFonts w:cstheme="minorHAnsi"/>
                <w:sz w:val="24"/>
                <w:szCs w:val="24"/>
              </w:rPr>
            </w:pPr>
            <w:r w:rsidRPr="00E337FF">
              <w:rPr>
                <w:rFonts w:cstheme="minorHAnsi"/>
                <w:sz w:val="24"/>
                <w:szCs w:val="24"/>
              </w:rPr>
              <w:t>3-4-5</w:t>
            </w:r>
            <w:r w:rsidRPr="00E337FF">
              <w:rPr>
                <w:rFonts w:cstheme="minorHAnsi"/>
                <w:sz w:val="24"/>
                <w:szCs w:val="24"/>
              </w:rPr>
              <w:tab/>
              <w:t>Describe</w:t>
            </w:r>
            <w:r w:rsidR="004A4B18">
              <w:rPr>
                <w:rFonts w:cstheme="minorHAnsi"/>
                <w:sz w:val="24"/>
                <w:szCs w:val="24"/>
              </w:rPr>
              <w:t>d</w:t>
            </w:r>
            <w:r w:rsidRPr="00E337FF">
              <w:rPr>
                <w:rFonts w:cstheme="minorHAnsi"/>
                <w:sz w:val="24"/>
                <w:szCs w:val="24"/>
              </w:rPr>
              <w:t xml:space="preserve"> actions taken against the expressed desire of the victim, discusse</w:t>
            </w:r>
            <w:r w:rsidR="004A4B18">
              <w:rPr>
                <w:rFonts w:cstheme="minorHAnsi"/>
                <w:sz w:val="24"/>
                <w:szCs w:val="24"/>
              </w:rPr>
              <w:t>d</w:t>
            </w:r>
            <w:r w:rsidRPr="00E337FF">
              <w:rPr>
                <w:rFonts w:cstheme="minorHAnsi"/>
                <w:sz w:val="24"/>
                <w:szCs w:val="24"/>
              </w:rPr>
              <w:t xml:space="preserve"> responsibility of victim to leave.</w:t>
            </w:r>
          </w:p>
          <w:p w14:paraId="5C02A67E" w14:textId="65706848" w:rsidR="00331E2B" w:rsidRPr="00E337FF" w:rsidRDefault="00331E2B" w:rsidP="00E11AED">
            <w:pPr>
              <w:spacing w:after="60" w:line="276" w:lineRule="auto"/>
              <w:ind w:left="1080" w:right="360" w:hanging="720"/>
              <w:jc w:val="both"/>
              <w:rPr>
                <w:rFonts w:cstheme="minorHAnsi"/>
                <w:sz w:val="24"/>
                <w:szCs w:val="24"/>
              </w:rPr>
            </w:pPr>
            <w:r w:rsidRPr="00E337FF">
              <w:rPr>
                <w:rFonts w:cstheme="minorHAnsi"/>
                <w:sz w:val="24"/>
                <w:szCs w:val="24"/>
              </w:rPr>
              <w:t>6-7-8</w:t>
            </w:r>
            <w:r w:rsidRPr="00E337FF">
              <w:rPr>
                <w:rFonts w:cstheme="minorHAnsi"/>
                <w:sz w:val="24"/>
                <w:szCs w:val="24"/>
              </w:rPr>
              <w:tab/>
            </w:r>
            <w:r w:rsidR="007B1FBF">
              <w:rPr>
                <w:rFonts w:cstheme="minorHAnsi"/>
                <w:sz w:val="24"/>
                <w:szCs w:val="24"/>
              </w:rPr>
              <w:t>Described ad</w:t>
            </w:r>
            <w:r w:rsidRPr="00E337FF">
              <w:rPr>
                <w:rFonts w:cstheme="minorHAnsi"/>
                <w:sz w:val="24"/>
                <w:szCs w:val="24"/>
              </w:rPr>
              <w:t xml:space="preserve">equate plan to address victim needs, </w:t>
            </w:r>
            <w:r w:rsidR="00E61B52">
              <w:rPr>
                <w:rFonts w:cstheme="minorHAnsi"/>
                <w:sz w:val="24"/>
                <w:szCs w:val="24"/>
              </w:rPr>
              <w:t>discussed</w:t>
            </w:r>
            <w:r w:rsidRPr="00E337FF">
              <w:rPr>
                <w:rFonts w:cstheme="minorHAnsi"/>
                <w:sz w:val="24"/>
                <w:szCs w:val="24"/>
              </w:rPr>
              <w:t xml:space="preserve"> safety planning with </w:t>
            </w:r>
            <w:r>
              <w:rPr>
                <w:rFonts w:cstheme="minorHAnsi"/>
                <w:sz w:val="24"/>
                <w:szCs w:val="24"/>
              </w:rPr>
              <w:t xml:space="preserve">the </w:t>
            </w:r>
            <w:r w:rsidRPr="00E337FF">
              <w:rPr>
                <w:rFonts w:cstheme="minorHAnsi"/>
                <w:sz w:val="24"/>
                <w:szCs w:val="24"/>
              </w:rPr>
              <w:t>victim.</w:t>
            </w:r>
          </w:p>
          <w:p w14:paraId="6CBA16F3" w14:textId="32ED3A4E" w:rsidR="00331E2B" w:rsidRPr="00E337FF" w:rsidRDefault="00331E2B" w:rsidP="00E11AED">
            <w:pPr>
              <w:spacing w:after="60" w:line="276" w:lineRule="auto"/>
              <w:ind w:left="1080" w:right="360" w:hanging="720"/>
              <w:jc w:val="both"/>
              <w:rPr>
                <w:rFonts w:cstheme="minorHAnsi"/>
                <w:sz w:val="24"/>
                <w:szCs w:val="24"/>
              </w:rPr>
            </w:pPr>
            <w:r w:rsidRPr="00E337FF">
              <w:rPr>
                <w:rFonts w:cstheme="minorHAnsi"/>
                <w:sz w:val="24"/>
                <w:szCs w:val="24"/>
              </w:rPr>
              <w:t>9-10</w:t>
            </w:r>
            <w:r w:rsidRPr="00E337FF">
              <w:rPr>
                <w:rFonts w:cstheme="minorHAnsi"/>
                <w:sz w:val="24"/>
                <w:szCs w:val="24"/>
              </w:rPr>
              <w:tab/>
              <w:t>Robust articulation of dynamics of violent relationships, description center</w:t>
            </w:r>
            <w:r w:rsidR="007B1FBF">
              <w:rPr>
                <w:rFonts w:cstheme="minorHAnsi"/>
                <w:sz w:val="24"/>
                <w:szCs w:val="24"/>
              </w:rPr>
              <w:t>ed</w:t>
            </w:r>
            <w:r w:rsidRPr="00E337FF">
              <w:rPr>
                <w:rFonts w:cstheme="minorHAnsi"/>
                <w:sz w:val="24"/>
                <w:szCs w:val="24"/>
              </w:rPr>
              <w:t xml:space="preserve"> on victim autonomy, discusse</w:t>
            </w:r>
            <w:r w:rsidR="007B1FBF">
              <w:rPr>
                <w:rFonts w:cstheme="minorHAnsi"/>
                <w:sz w:val="24"/>
                <w:szCs w:val="24"/>
              </w:rPr>
              <w:t>d</w:t>
            </w:r>
            <w:r w:rsidRPr="00E337FF">
              <w:rPr>
                <w:rFonts w:cstheme="minorHAnsi"/>
                <w:sz w:val="24"/>
                <w:szCs w:val="24"/>
              </w:rPr>
              <w:t xml:space="preserve"> safety planning within the relationship, articulate</w:t>
            </w:r>
            <w:r w:rsidR="00E61B52">
              <w:rPr>
                <w:rFonts w:cstheme="minorHAnsi"/>
                <w:sz w:val="24"/>
                <w:szCs w:val="24"/>
              </w:rPr>
              <w:t>d</w:t>
            </w:r>
            <w:r w:rsidRPr="00E337FF">
              <w:rPr>
                <w:rFonts w:cstheme="minorHAnsi"/>
                <w:sz w:val="24"/>
                <w:szCs w:val="24"/>
              </w:rPr>
              <w:t xml:space="preserve"> multiple choices for victim referrals</w:t>
            </w:r>
            <w:r>
              <w:rPr>
                <w:rFonts w:cstheme="minorHAnsi"/>
                <w:sz w:val="24"/>
                <w:szCs w:val="24"/>
              </w:rPr>
              <w:t xml:space="preserve"> and </w:t>
            </w:r>
            <w:r w:rsidRPr="00E337FF">
              <w:rPr>
                <w:rFonts w:cstheme="minorHAnsi"/>
                <w:sz w:val="24"/>
                <w:szCs w:val="24"/>
              </w:rPr>
              <w:t>assistance.</w:t>
            </w:r>
          </w:p>
          <w:p w14:paraId="3A0F46B0" w14:textId="77777777" w:rsidR="00331E2B" w:rsidRDefault="00331E2B" w:rsidP="00E11AED">
            <w:pPr>
              <w:spacing w:after="120" w:line="276" w:lineRule="auto"/>
              <w:ind w:left="1080" w:right="360" w:hanging="720"/>
              <w:jc w:val="both"/>
              <w:rPr>
                <w:rFonts w:cstheme="minorHAnsi"/>
                <w:sz w:val="24"/>
                <w:szCs w:val="24"/>
                <w:u w:val="single"/>
              </w:rPr>
            </w:pPr>
            <w:r w:rsidRPr="00E337FF">
              <w:rPr>
                <w:rFonts w:cstheme="minorHAnsi"/>
                <w:sz w:val="24"/>
                <w:szCs w:val="24"/>
              </w:rPr>
              <w:t>Comments:</w:t>
            </w:r>
            <w:r>
              <w:rPr>
                <w:rFonts w:cstheme="minorHAnsi"/>
                <w:sz w:val="24"/>
                <w:szCs w:val="24"/>
              </w:rPr>
              <w:t xml:space="preserve"> </w:t>
            </w:r>
            <w:r w:rsidRPr="004C7483">
              <w:rPr>
                <w:rFonts w:cstheme="minorHAnsi"/>
                <w:sz w:val="24"/>
                <w:szCs w:val="24"/>
                <w:u w:val="single"/>
              </w:rPr>
              <w:fldChar w:fldCharType="begin">
                <w:ffData>
                  <w:name w:val="Text11"/>
                  <w:enabled/>
                  <w:calcOnExit w:val="0"/>
                  <w:textInput/>
                </w:ffData>
              </w:fldChar>
            </w:r>
            <w:bookmarkStart w:id="12" w:name="Text11"/>
            <w:r w:rsidRPr="004C7483">
              <w:rPr>
                <w:rFonts w:cstheme="minorHAnsi"/>
                <w:sz w:val="24"/>
                <w:szCs w:val="24"/>
                <w:u w:val="single"/>
              </w:rPr>
              <w:instrText xml:space="preserve"> FORMTEXT </w:instrText>
            </w:r>
            <w:r w:rsidRPr="004C7483">
              <w:rPr>
                <w:rFonts w:cstheme="minorHAnsi"/>
                <w:sz w:val="24"/>
                <w:szCs w:val="24"/>
                <w:u w:val="single"/>
              </w:rPr>
            </w:r>
            <w:r w:rsidRPr="004C7483">
              <w:rPr>
                <w:rFonts w:cstheme="minorHAnsi"/>
                <w:sz w:val="24"/>
                <w:szCs w:val="24"/>
                <w:u w:val="single"/>
              </w:rPr>
              <w:fldChar w:fldCharType="separate"/>
            </w:r>
            <w:r w:rsidRPr="004C7483">
              <w:rPr>
                <w:rFonts w:cstheme="minorHAnsi"/>
                <w:noProof/>
                <w:sz w:val="24"/>
                <w:szCs w:val="24"/>
                <w:u w:val="single"/>
              </w:rPr>
              <w:t> </w:t>
            </w:r>
            <w:r w:rsidRPr="004C7483">
              <w:rPr>
                <w:rFonts w:cstheme="minorHAnsi"/>
                <w:noProof/>
                <w:sz w:val="24"/>
                <w:szCs w:val="24"/>
                <w:u w:val="single"/>
              </w:rPr>
              <w:t> </w:t>
            </w:r>
            <w:r w:rsidRPr="004C7483">
              <w:rPr>
                <w:rFonts w:cstheme="minorHAnsi"/>
                <w:noProof/>
                <w:sz w:val="24"/>
                <w:szCs w:val="24"/>
                <w:u w:val="single"/>
              </w:rPr>
              <w:t> </w:t>
            </w:r>
            <w:r w:rsidRPr="004C7483">
              <w:rPr>
                <w:rFonts w:cstheme="minorHAnsi"/>
                <w:noProof/>
                <w:sz w:val="24"/>
                <w:szCs w:val="24"/>
                <w:u w:val="single"/>
              </w:rPr>
              <w:t> </w:t>
            </w:r>
            <w:r w:rsidRPr="004C7483">
              <w:rPr>
                <w:rFonts w:cstheme="minorHAnsi"/>
                <w:noProof/>
                <w:sz w:val="24"/>
                <w:szCs w:val="24"/>
                <w:u w:val="single"/>
              </w:rPr>
              <w:t> </w:t>
            </w:r>
            <w:r w:rsidRPr="004C7483">
              <w:rPr>
                <w:rFonts w:cstheme="minorHAnsi"/>
                <w:sz w:val="24"/>
                <w:szCs w:val="24"/>
                <w:u w:val="single"/>
              </w:rPr>
              <w:fldChar w:fldCharType="end"/>
            </w:r>
            <w:bookmarkEnd w:id="12"/>
          </w:p>
          <w:p w14:paraId="7717A2AE" w14:textId="77777777" w:rsidR="00331E2B" w:rsidRDefault="00331E2B" w:rsidP="00291F2E">
            <w:pPr>
              <w:spacing w:line="276" w:lineRule="auto"/>
              <w:jc w:val="both"/>
              <w:rPr>
                <w:rFonts w:cstheme="minorHAnsi"/>
                <w:sz w:val="24"/>
                <w:szCs w:val="24"/>
              </w:rPr>
            </w:pPr>
          </w:p>
          <w:p w14:paraId="20DB1C38" w14:textId="77777777" w:rsidR="00154592" w:rsidRPr="002A10B3" w:rsidRDefault="00154592" w:rsidP="00291F2E">
            <w:pPr>
              <w:spacing w:line="276" w:lineRule="auto"/>
              <w:jc w:val="both"/>
              <w:rPr>
                <w:rFonts w:cstheme="minorHAnsi"/>
                <w:sz w:val="24"/>
                <w:szCs w:val="24"/>
              </w:rPr>
            </w:pPr>
          </w:p>
          <w:p w14:paraId="140A12B5" w14:textId="77777777" w:rsidR="00331E2B" w:rsidRPr="002A10B3" w:rsidRDefault="00331E2B" w:rsidP="00291F2E">
            <w:pPr>
              <w:spacing w:line="276" w:lineRule="auto"/>
              <w:jc w:val="both"/>
              <w:rPr>
                <w:rFonts w:cstheme="minorHAnsi"/>
                <w:sz w:val="24"/>
                <w:szCs w:val="24"/>
              </w:rPr>
            </w:pPr>
          </w:p>
          <w:tbl>
            <w:tblPr>
              <w:tblStyle w:val="TableGrid"/>
              <w:tblW w:w="0" w:type="auto"/>
              <w:tblInd w:w="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40"/>
            </w:tblGrid>
            <w:tr w:rsidR="00331E2B" w14:paraId="7D58F7D9" w14:textId="77777777" w:rsidTr="00DE0799">
              <w:tc>
                <w:tcPr>
                  <w:tcW w:w="10440" w:type="dxa"/>
                  <w:shd w:val="clear" w:color="auto" w:fill="F2F2F2" w:themeFill="background1" w:themeFillShade="F2"/>
                </w:tcPr>
                <w:p w14:paraId="617C6C70" w14:textId="77777777" w:rsidR="00331E2B" w:rsidRPr="00CB1171" w:rsidRDefault="00331E2B" w:rsidP="00291F2E">
                  <w:pPr>
                    <w:pStyle w:val="ListParagraph"/>
                    <w:numPr>
                      <w:ilvl w:val="0"/>
                      <w:numId w:val="51"/>
                    </w:numPr>
                    <w:spacing w:before="40" w:after="40" w:line="276" w:lineRule="auto"/>
                    <w:ind w:left="432" w:hanging="288"/>
                    <w:rPr>
                      <w:rFonts w:cstheme="minorHAnsi"/>
                      <w:b/>
                      <w:bCs/>
                      <w:sz w:val="24"/>
                      <w:szCs w:val="24"/>
                    </w:rPr>
                  </w:pPr>
                  <w:r>
                    <w:rPr>
                      <w:rFonts w:cstheme="minorHAnsi"/>
                      <w:b/>
                      <w:bCs/>
                      <w:sz w:val="24"/>
                      <w:szCs w:val="24"/>
                    </w:rPr>
                    <w:t>If your most recent supervisor was asked to provide you with additional training or skill-building experience, what would they suggest?</w:t>
                  </w:r>
                </w:p>
              </w:tc>
            </w:tr>
            <w:tr w:rsidR="00331E2B" w14:paraId="1F95BEEB" w14:textId="77777777" w:rsidTr="00DE0799">
              <w:tc>
                <w:tcPr>
                  <w:tcW w:w="10440" w:type="dxa"/>
                  <w:shd w:val="clear" w:color="auto" w:fill="F2F2F2" w:themeFill="background1" w:themeFillShade="F2"/>
                </w:tcPr>
                <w:p w14:paraId="59294700" w14:textId="77777777" w:rsidR="00331E2B" w:rsidRPr="0027647D" w:rsidRDefault="00331E2B" w:rsidP="00291F2E">
                  <w:pPr>
                    <w:pStyle w:val="ListParagraph"/>
                    <w:numPr>
                      <w:ilvl w:val="0"/>
                      <w:numId w:val="51"/>
                    </w:numPr>
                    <w:spacing w:before="40" w:after="40" w:line="276" w:lineRule="auto"/>
                    <w:ind w:left="432" w:hanging="288"/>
                    <w:rPr>
                      <w:rFonts w:cstheme="minorHAnsi"/>
                      <w:b/>
                      <w:bCs/>
                      <w:sz w:val="24"/>
                      <w:szCs w:val="24"/>
                    </w:rPr>
                  </w:pPr>
                  <w:r w:rsidRPr="0027647D">
                    <w:rPr>
                      <w:rFonts w:cstheme="minorHAnsi"/>
                      <w:b/>
                      <w:bCs/>
                      <w:sz w:val="24"/>
                      <w:szCs w:val="24"/>
                    </w:rPr>
                    <w:t>What factors contributed to your decision to apply for this position?</w:t>
                  </w:r>
                </w:p>
              </w:tc>
            </w:tr>
          </w:tbl>
          <w:p w14:paraId="4EC9F0C5" w14:textId="77777777" w:rsidR="00331E2B" w:rsidRDefault="00331E2B" w:rsidP="00291F2E">
            <w:pPr>
              <w:spacing w:line="276" w:lineRule="auto"/>
              <w:ind w:left="720" w:hanging="720"/>
              <w:rPr>
                <w:rFonts w:cstheme="minorHAnsi"/>
                <w:sz w:val="24"/>
                <w:szCs w:val="24"/>
              </w:rPr>
            </w:pPr>
          </w:p>
          <w:p w14:paraId="3426A6A2" w14:textId="16569EC4" w:rsidR="00331E2B" w:rsidRPr="00E337FF" w:rsidRDefault="00331E2B" w:rsidP="00DE0799">
            <w:pPr>
              <w:spacing w:after="60" w:line="276" w:lineRule="auto"/>
              <w:ind w:left="1080" w:right="360" w:hanging="720"/>
              <w:jc w:val="both"/>
              <w:rPr>
                <w:rFonts w:cstheme="minorHAnsi"/>
                <w:sz w:val="24"/>
                <w:szCs w:val="24"/>
              </w:rPr>
            </w:pPr>
            <w:r w:rsidRPr="00E337FF">
              <w:rPr>
                <w:rFonts w:cstheme="minorHAnsi"/>
                <w:sz w:val="24"/>
                <w:szCs w:val="24"/>
              </w:rPr>
              <w:t>0-1-2</w:t>
            </w:r>
            <w:r w:rsidRPr="00E337FF">
              <w:rPr>
                <w:rFonts w:cstheme="minorHAnsi"/>
                <w:sz w:val="24"/>
                <w:szCs w:val="24"/>
              </w:rPr>
              <w:tab/>
              <w:t>Unable to articulate any training</w:t>
            </w:r>
            <w:r>
              <w:rPr>
                <w:rFonts w:cstheme="minorHAnsi"/>
                <w:sz w:val="24"/>
                <w:szCs w:val="24"/>
              </w:rPr>
              <w:t>/experience</w:t>
            </w:r>
            <w:r w:rsidRPr="00E337FF">
              <w:rPr>
                <w:rFonts w:cstheme="minorHAnsi"/>
                <w:sz w:val="24"/>
                <w:szCs w:val="24"/>
              </w:rPr>
              <w:t xml:space="preserve"> suggestions; Unable to identify factors, provided concise responses with no/</w:t>
            </w:r>
            <w:r w:rsidR="0097188F">
              <w:rPr>
                <w:rFonts w:cstheme="minorHAnsi"/>
                <w:sz w:val="24"/>
                <w:szCs w:val="24"/>
              </w:rPr>
              <w:t>minimal</w:t>
            </w:r>
            <w:r w:rsidRPr="00E337FF">
              <w:rPr>
                <w:rFonts w:cstheme="minorHAnsi"/>
                <w:sz w:val="24"/>
                <w:szCs w:val="24"/>
              </w:rPr>
              <w:t xml:space="preserve"> explanation.</w:t>
            </w:r>
          </w:p>
          <w:p w14:paraId="49D3725D" w14:textId="21A2329A" w:rsidR="00331E2B" w:rsidRPr="00E337FF" w:rsidRDefault="00331E2B" w:rsidP="00DE0799">
            <w:pPr>
              <w:spacing w:after="60" w:line="276" w:lineRule="auto"/>
              <w:ind w:left="1080" w:right="360" w:hanging="720"/>
              <w:jc w:val="both"/>
              <w:rPr>
                <w:rFonts w:cstheme="minorHAnsi"/>
                <w:sz w:val="24"/>
                <w:szCs w:val="24"/>
              </w:rPr>
            </w:pPr>
            <w:r w:rsidRPr="00E337FF">
              <w:rPr>
                <w:rFonts w:cstheme="minorHAnsi"/>
                <w:sz w:val="24"/>
                <w:szCs w:val="24"/>
              </w:rPr>
              <w:t>3-4-5</w:t>
            </w:r>
            <w:r w:rsidRPr="00E337FF">
              <w:rPr>
                <w:rFonts w:cstheme="minorHAnsi"/>
                <w:sz w:val="24"/>
                <w:szCs w:val="24"/>
              </w:rPr>
              <w:tab/>
              <w:t>Provide</w:t>
            </w:r>
            <w:r w:rsidR="00DE0799">
              <w:rPr>
                <w:rFonts w:cstheme="minorHAnsi"/>
                <w:sz w:val="24"/>
                <w:szCs w:val="24"/>
              </w:rPr>
              <w:t>d</w:t>
            </w:r>
            <w:r w:rsidRPr="00E337FF">
              <w:rPr>
                <w:rFonts w:cstheme="minorHAnsi"/>
                <w:sz w:val="24"/>
                <w:szCs w:val="24"/>
              </w:rPr>
              <w:t xml:space="preserve"> generic description of training</w:t>
            </w:r>
            <w:r>
              <w:rPr>
                <w:rFonts w:cstheme="minorHAnsi"/>
                <w:sz w:val="24"/>
                <w:szCs w:val="24"/>
              </w:rPr>
              <w:t>/experience</w:t>
            </w:r>
            <w:r w:rsidRPr="00E337FF">
              <w:rPr>
                <w:rFonts w:cstheme="minorHAnsi"/>
                <w:sz w:val="24"/>
                <w:szCs w:val="24"/>
              </w:rPr>
              <w:t xml:space="preserve"> suggestions with no personal insight, expresse</w:t>
            </w:r>
            <w:r w:rsidR="00441D23">
              <w:rPr>
                <w:rFonts w:cstheme="minorHAnsi"/>
                <w:sz w:val="24"/>
                <w:szCs w:val="24"/>
              </w:rPr>
              <w:t>d</w:t>
            </w:r>
            <w:r w:rsidRPr="00E337FF">
              <w:rPr>
                <w:rFonts w:cstheme="minorHAnsi"/>
                <w:sz w:val="24"/>
                <w:szCs w:val="24"/>
              </w:rPr>
              <w:t xml:space="preserve"> interest in all training</w:t>
            </w:r>
            <w:r>
              <w:rPr>
                <w:rFonts w:cstheme="minorHAnsi"/>
                <w:sz w:val="24"/>
                <w:szCs w:val="24"/>
              </w:rPr>
              <w:t>/experience</w:t>
            </w:r>
            <w:r w:rsidRPr="00E337FF">
              <w:rPr>
                <w:rFonts w:cstheme="minorHAnsi"/>
                <w:sz w:val="24"/>
                <w:szCs w:val="24"/>
              </w:rPr>
              <w:t>; Verbalize</w:t>
            </w:r>
            <w:r w:rsidR="00441D23">
              <w:rPr>
                <w:rFonts w:cstheme="minorHAnsi"/>
                <w:sz w:val="24"/>
                <w:szCs w:val="24"/>
              </w:rPr>
              <w:t>d</w:t>
            </w:r>
            <w:r w:rsidRPr="00E337FF">
              <w:rPr>
                <w:rFonts w:cstheme="minorHAnsi"/>
                <w:sz w:val="24"/>
                <w:szCs w:val="24"/>
              </w:rPr>
              <w:t xml:space="preserve"> 1-2 contributing factors, offer</w:t>
            </w:r>
            <w:r w:rsidR="00441D23">
              <w:rPr>
                <w:rFonts w:cstheme="minorHAnsi"/>
                <w:sz w:val="24"/>
                <w:szCs w:val="24"/>
              </w:rPr>
              <w:t>ed</w:t>
            </w:r>
            <w:r w:rsidRPr="00E337FF">
              <w:rPr>
                <w:rFonts w:cstheme="minorHAnsi"/>
                <w:sz w:val="24"/>
                <w:szCs w:val="24"/>
              </w:rPr>
              <w:t xml:space="preserve"> </w:t>
            </w:r>
            <w:r w:rsidR="0097188F">
              <w:rPr>
                <w:rFonts w:cstheme="minorHAnsi"/>
                <w:sz w:val="24"/>
                <w:szCs w:val="24"/>
              </w:rPr>
              <w:t>minimal</w:t>
            </w:r>
            <w:r w:rsidRPr="00E337FF">
              <w:rPr>
                <w:rFonts w:cstheme="minorHAnsi"/>
                <w:sz w:val="24"/>
                <w:szCs w:val="24"/>
              </w:rPr>
              <w:t xml:space="preserve"> information to support cited factors.</w:t>
            </w:r>
          </w:p>
          <w:p w14:paraId="4FD727A3" w14:textId="623AB05F" w:rsidR="00331E2B" w:rsidRPr="00E337FF" w:rsidRDefault="00331E2B" w:rsidP="00DE0799">
            <w:pPr>
              <w:spacing w:after="60" w:line="276" w:lineRule="auto"/>
              <w:ind w:left="1080" w:right="360" w:hanging="720"/>
              <w:jc w:val="both"/>
              <w:rPr>
                <w:rFonts w:cstheme="minorHAnsi"/>
                <w:sz w:val="24"/>
                <w:szCs w:val="24"/>
              </w:rPr>
            </w:pPr>
            <w:r w:rsidRPr="00E337FF">
              <w:rPr>
                <w:rFonts w:cstheme="minorHAnsi"/>
                <w:sz w:val="24"/>
                <w:szCs w:val="24"/>
              </w:rPr>
              <w:t>6-7-8</w:t>
            </w:r>
            <w:r w:rsidRPr="00E337FF">
              <w:rPr>
                <w:rFonts w:cstheme="minorHAnsi"/>
                <w:sz w:val="24"/>
                <w:szCs w:val="24"/>
              </w:rPr>
              <w:tab/>
              <w:t>Recognize</w:t>
            </w:r>
            <w:r w:rsidR="00441D23">
              <w:rPr>
                <w:rFonts w:cstheme="minorHAnsi"/>
                <w:sz w:val="24"/>
                <w:szCs w:val="24"/>
              </w:rPr>
              <w:t>d</w:t>
            </w:r>
            <w:r w:rsidRPr="00E337FF">
              <w:rPr>
                <w:rFonts w:cstheme="minorHAnsi"/>
                <w:sz w:val="24"/>
                <w:szCs w:val="24"/>
              </w:rPr>
              <w:t xml:space="preserve"> personal training</w:t>
            </w:r>
            <w:r>
              <w:rPr>
                <w:rFonts w:cstheme="minorHAnsi"/>
                <w:sz w:val="24"/>
                <w:szCs w:val="24"/>
              </w:rPr>
              <w:t>/experience</w:t>
            </w:r>
            <w:r w:rsidRPr="00E337FF">
              <w:rPr>
                <w:rFonts w:cstheme="minorHAnsi"/>
                <w:sz w:val="24"/>
                <w:szCs w:val="24"/>
              </w:rPr>
              <w:t xml:space="preserve"> needs, articulate</w:t>
            </w:r>
            <w:r w:rsidR="00441D23">
              <w:rPr>
                <w:rFonts w:cstheme="minorHAnsi"/>
                <w:sz w:val="24"/>
                <w:szCs w:val="24"/>
              </w:rPr>
              <w:t>d</w:t>
            </w:r>
            <w:r w:rsidRPr="00E337FF">
              <w:rPr>
                <w:rFonts w:cstheme="minorHAnsi"/>
                <w:sz w:val="24"/>
                <w:szCs w:val="24"/>
              </w:rPr>
              <w:t xml:space="preserve"> feedback from previous supervisor; Adequately articulate</w:t>
            </w:r>
            <w:r w:rsidR="00441D23">
              <w:rPr>
                <w:rFonts w:cstheme="minorHAnsi"/>
                <w:sz w:val="24"/>
                <w:szCs w:val="24"/>
              </w:rPr>
              <w:t>d</w:t>
            </w:r>
            <w:r w:rsidRPr="00E337FF">
              <w:rPr>
                <w:rFonts w:cstheme="minorHAnsi"/>
                <w:sz w:val="24"/>
                <w:szCs w:val="24"/>
              </w:rPr>
              <w:t xml:space="preserve"> thought process for applying, offer</w:t>
            </w:r>
            <w:r w:rsidR="00441D23">
              <w:rPr>
                <w:rFonts w:cstheme="minorHAnsi"/>
                <w:sz w:val="24"/>
                <w:szCs w:val="24"/>
              </w:rPr>
              <w:t>ed</w:t>
            </w:r>
            <w:r w:rsidRPr="00E337FF">
              <w:rPr>
                <w:rFonts w:cstheme="minorHAnsi"/>
                <w:sz w:val="24"/>
                <w:szCs w:val="24"/>
              </w:rPr>
              <w:t xml:space="preserve"> some additional information, discusse</w:t>
            </w:r>
            <w:r w:rsidR="00441D23">
              <w:rPr>
                <w:rFonts w:cstheme="minorHAnsi"/>
                <w:sz w:val="24"/>
                <w:szCs w:val="24"/>
              </w:rPr>
              <w:t>d</w:t>
            </w:r>
            <w:r w:rsidRPr="00E337FF">
              <w:rPr>
                <w:rFonts w:cstheme="minorHAnsi"/>
                <w:sz w:val="24"/>
                <w:szCs w:val="24"/>
              </w:rPr>
              <w:t xml:space="preserve"> personal and professional factors.</w:t>
            </w:r>
          </w:p>
          <w:p w14:paraId="0C18677E" w14:textId="4CAC4C8A" w:rsidR="00331E2B" w:rsidRPr="00E337FF" w:rsidRDefault="00331E2B" w:rsidP="00DE0799">
            <w:pPr>
              <w:spacing w:after="60" w:line="276" w:lineRule="auto"/>
              <w:ind w:left="1080" w:right="360" w:hanging="720"/>
              <w:jc w:val="both"/>
              <w:rPr>
                <w:rFonts w:cstheme="minorHAnsi"/>
                <w:sz w:val="24"/>
                <w:szCs w:val="24"/>
              </w:rPr>
            </w:pPr>
            <w:r w:rsidRPr="00E337FF">
              <w:rPr>
                <w:rFonts w:cstheme="minorHAnsi"/>
                <w:sz w:val="24"/>
                <w:szCs w:val="24"/>
              </w:rPr>
              <w:t>9-10</w:t>
            </w:r>
            <w:r w:rsidRPr="00E337FF">
              <w:rPr>
                <w:rFonts w:cstheme="minorHAnsi"/>
                <w:sz w:val="24"/>
                <w:szCs w:val="24"/>
              </w:rPr>
              <w:tab/>
              <w:t>Clearly articulate</w:t>
            </w:r>
            <w:r w:rsidR="00441D23">
              <w:rPr>
                <w:rFonts w:cstheme="minorHAnsi"/>
                <w:sz w:val="24"/>
                <w:szCs w:val="24"/>
              </w:rPr>
              <w:t>d</w:t>
            </w:r>
            <w:r w:rsidRPr="00E337FF">
              <w:rPr>
                <w:rFonts w:cstheme="minorHAnsi"/>
                <w:sz w:val="24"/>
                <w:szCs w:val="24"/>
              </w:rPr>
              <w:t xml:space="preserve"> strengths and identified areas of suggested training</w:t>
            </w:r>
            <w:r>
              <w:rPr>
                <w:rFonts w:cstheme="minorHAnsi"/>
                <w:sz w:val="24"/>
                <w:szCs w:val="24"/>
              </w:rPr>
              <w:t>/experience</w:t>
            </w:r>
            <w:r w:rsidRPr="00E337FF">
              <w:rPr>
                <w:rFonts w:cstheme="minorHAnsi"/>
                <w:sz w:val="24"/>
                <w:szCs w:val="24"/>
              </w:rPr>
              <w:t>, able to demonstrat</w:t>
            </w:r>
            <w:r w:rsidR="00441D23">
              <w:rPr>
                <w:rFonts w:cstheme="minorHAnsi"/>
                <w:sz w:val="24"/>
                <w:szCs w:val="24"/>
              </w:rPr>
              <w:t>e</w:t>
            </w:r>
            <w:r w:rsidRPr="00E337FF">
              <w:rPr>
                <w:rFonts w:cstheme="minorHAnsi"/>
                <w:sz w:val="24"/>
                <w:szCs w:val="24"/>
              </w:rPr>
              <w:t xml:space="preserve"> insight into needed areas of improvement; Clearly demonstrate</w:t>
            </w:r>
            <w:r w:rsidR="00066062">
              <w:rPr>
                <w:rFonts w:cstheme="minorHAnsi"/>
                <w:sz w:val="24"/>
                <w:szCs w:val="24"/>
              </w:rPr>
              <w:t>d</w:t>
            </w:r>
            <w:r w:rsidRPr="00E337FF">
              <w:rPr>
                <w:rFonts w:cstheme="minorHAnsi"/>
                <w:sz w:val="24"/>
                <w:szCs w:val="24"/>
              </w:rPr>
              <w:t xml:space="preserve"> an understanding of position duties, thoroughly articulate</w:t>
            </w:r>
            <w:r w:rsidR="00066062">
              <w:rPr>
                <w:rFonts w:cstheme="minorHAnsi"/>
                <w:sz w:val="24"/>
                <w:szCs w:val="24"/>
              </w:rPr>
              <w:t>d</w:t>
            </w:r>
            <w:r w:rsidRPr="00E337FF">
              <w:rPr>
                <w:rFonts w:cstheme="minorHAnsi"/>
                <w:sz w:val="24"/>
                <w:szCs w:val="24"/>
              </w:rPr>
              <w:t xml:space="preserve"> personal suitability for position, verbalize</w:t>
            </w:r>
            <w:r w:rsidR="00066062">
              <w:rPr>
                <w:rFonts w:cstheme="minorHAnsi"/>
                <w:sz w:val="24"/>
                <w:szCs w:val="24"/>
              </w:rPr>
              <w:t>d</w:t>
            </w:r>
            <w:r w:rsidRPr="00E337FF">
              <w:rPr>
                <w:rFonts w:cstheme="minorHAnsi"/>
                <w:sz w:val="24"/>
                <w:szCs w:val="24"/>
              </w:rPr>
              <w:t xml:space="preserve"> benefit to both applicant</w:t>
            </w:r>
            <w:r>
              <w:rPr>
                <w:rFonts w:cstheme="minorHAnsi"/>
                <w:sz w:val="24"/>
                <w:szCs w:val="24"/>
              </w:rPr>
              <w:t xml:space="preserve"> and agency</w:t>
            </w:r>
            <w:r w:rsidRPr="00E337FF">
              <w:rPr>
                <w:rFonts w:cstheme="minorHAnsi"/>
                <w:sz w:val="24"/>
                <w:szCs w:val="24"/>
              </w:rPr>
              <w:t>, demonstrate</w:t>
            </w:r>
            <w:r w:rsidR="00066062">
              <w:rPr>
                <w:rFonts w:cstheme="minorHAnsi"/>
                <w:sz w:val="24"/>
                <w:szCs w:val="24"/>
              </w:rPr>
              <w:t>d</w:t>
            </w:r>
            <w:r w:rsidRPr="00E337FF">
              <w:rPr>
                <w:rFonts w:cstheme="minorHAnsi"/>
                <w:sz w:val="24"/>
                <w:szCs w:val="24"/>
              </w:rPr>
              <w:t xml:space="preserve"> enthusiasm for position.</w:t>
            </w:r>
          </w:p>
          <w:p w14:paraId="1F4706FF" w14:textId="77777777" w:rsidR="00331E2B" w:rsidRDefault="00331E2B" w:rsidP="00DE0799">
            <w:pPr>
              <w:spacing w:after="120" w:line="276" w:lineRule="auto"/>
              <w:ind w:left="1080" w:right="360" w:hanging="720"/>
              <w:rPr>
                <w:rFonts w:cstheme="minorHAnsi"/>
                <w:sz w:val="24"/>
                <w:szCs w:val="24"/>
                <w:u w:val="single"/>
              </w:rPr>
            </w:pPr>
            <w:r w:rsidRPr="00E337FF">
              <w:rPr>
                <w:rFonts w:cstheme="minorHAnsi"/>
                <w:sz w:val="24"/>
                <w:szCs w:val="24"/>
              </w:rPr>
              <w:t>Comments:</w:t>
            </w:r>
            <w:r>
              <w:rPr>
                <w:rFonts w:cstheme="minorHAnsi"/>
                <w:sz w:val="24"/>
                <w:szCs w:val="24"/>
              </w:rPr>
              <w:t xml:space="preserve"> </w:t>
            </w:r>
            <w:r w:rsidRPr="00031F81">
              <w:rPr>
                <w:rFonts w:cstheme="minorHAnsi"/>
                <w:sz w:val="24"/>
                <w:szCs w:val="24"/>
                <w:u w:val="single"/>
              </w:rPr>
              <w:fldChar w:fldCharType="begin">
                <w:ffData>
                  <w:name w:val="Text12"/>
                  <w:enabled/>
                  <w:calcOnExit w:val="0"/>
                  <w:textInput/>
                </w:ffData>
              </w:fldChar>
            </w:r>
            <w:bookmarkStart w:id="13" w:name="Text12"/>
            <w:r w:rsidRPr="00031F81">
              <w:rPr>
                <w:rFonts w:cstheme="minorHAnsi"/>
                <w:sz w:val="24"/>
                <w:szCs w:val="24"/>
                <w:u w:val="single"/>
              </w:rPr>
              <w:instrText xml:space="preserve"> FORMTEXT </w:instrText>
            </w:r>
            <w:r w:rsidRPr="00031F81">
              <w:rPr>
                <w:rFonts w:cstheme="minorHAnsi"/>
                <w:sz w:val="24"/>
                <w:szCs w:val="24"/>
                <w:u w:val="single"/>
              </w:rPr>
            </w:r>
            <w:r w:rsidRPr="00031F81">
              <w:rPr>
                <w:rFonts w:cstheme="minorHAnsi"/>
                <w:sz w:val="24"/>
                <w:szCs w:val="24"/>
                <w:u w:val="single"/>
              </w:rPr>
              <w:fldChar w:fldCharType="separate"/>
            </w:r>
            <w:r w:rsidRPr="00031F81">
              <w:rPr>
                <w:rFonts w:cstheme="minorHAnsi"/>
                <w:noProof/>
                <w:sz w:val="24"/>
                <w:szCs w:val="24"/>
                <w:u w:val="single"/>
              </w:rPr>
              <w:t> </w:t>
            </w:r>
            <w:r w:rsidRPr="00031F81">
              <w:rPr>
                <w:rFonts w:cstheme="minorHAnsi"/>
                <w:noProof/>
                <w:sz w:val="24"/>
                <w:szCs w:val="24"/>
                <w:u w:val="single"/>
              </w:rPr>
              <w:t> </w:t>
            </w:r>
            <w:r w:rsidRPr="00031F81">
              <w:rPr>
                <w:rFonts w:cstheme="minorHAnsi"/>
                <w:noProof/>
                <w:sz w:val="24"/>
                <w:szCs w:val="24"/>
                <w:u w:val="single"/>
              </w:rPr>
              <w:t> </w:t>
            </w:r>
            <w:r w:rsidRPr="00031F81">
              <w:rPr>
                <w:rFonts w:cstheme="minorHAnsi"/>
                <w:noProof/>
                <w:sz w:val="24"/>
                <w:szCs w:val="24"/>
                <w:u w:val="single"/>
              </w:rPr>
              <w:t> </w:t>
            </w:r>
            <w:r w:rsidRPr="00031F81">
              <w:rPr>
                <w:rFonts w:cstheme="minorHAnsi"/>
                <w:noProof/>
                <w:sz w:val="24"/>
                <w:szCs w:val="24"/>
                <w:u w:val="single"/>
              </w:rPr>
              <w:t> </w:t>
            </w:r>
            <w:r w:rsidRPr="00031F81">
              <w:rPr>
                <w:rFonts w:cstheme="minorHAnsi"/>
                <w:sz w:val="24"/>
                <w:szCs w:val="24"/>
                <w:u w:val="single"/>
              </w:rPr>
              <w:fldChar w:fldCharType="end"/>
            </w:r>
            <w:bookmarkEnd w:id="13"/>
          </w:p>
          <w:p w14:paraId="02E41D49" w14:textId="77777777" w:rsidR="00331E2B" w:rsidRPr="002A10B3" w:rsidRDefault="00331E2B" w:rsidP="00DE0799">
            <w:pPr>
              <w:spacing w:after="120" w:line="276" w:lineRule="auto"/>
              <w:ind w:left="1080" w:right="360" w:hanging="720"/>
              <w:rPr>
                <w:rFonts w:cstheme="minorHAnsi"/>
                <w:sz w:val="24"/>
                <w:szCs w:val="24"/>
              </w:rPr>
            </w:pPr>
          </w:p>
          <w:p w14:paraId="0444394A" w14:textId="77777777" w:rsidR="00331E2B" w:rsidRPr="002A10B3" w:rsidRDefault="00331E2B" w:rsidP="00291F2E">
            <w:pPr>
              <w:spacing w:line="276" w:lineRule="auto"/>
              <w:rPr>
                <w:rFonts w:cstheme="minorHAnsi"/>
                <w:sz w:val="24"/>
                <w:szCs w:val="24"/>
              </w:rPr>
            </w:pPr>
          </w:p>
          <w:p w14:paraId="48566F1A" w14:textId="77777777" w:rsidR="00331E2B" w:rsidRDefault="00331E2B" w:rsidP="00291F2E">
            <w:pPr>
              <w:spacing w:line="276" w:lineRule="auto"/>
              <w:rPr>
                <w:rFonts w:cstheme="minorHAnsi"/>
                <w:sz w:val="24"/>
                <w:szCs w:val="24"/>
              </w:rPr>
            </w:pPr>
          </w:p>
          <w:tbl>
            <w:tblPr>
              <w:tblStyle w:val="TableGrid"/>
              <w:tblW w:w="0" w:type="auto"/>
              <w:tblInd w:w="152" w:type="dxa"/>
              <w:tblLook w:val="04A0" w:firstRow="1" w:lastRow="0" w:firstColumn="1" w:lastColumn="0" w:noHBand="0" w:noVBand="1"/>
            </w:tblPr>
            <w:tblGrid>
              <w:gridCol w:w="10440"/>
            </w:tblGrid>
            <w:tr w:rsidR="00331E2B" w14:paraId="592BD21E" w14:textId="77777777" w:rsidTr="00154592">
              <w:tc>
                <w:tcPr>
                  <w:tcW w:w="10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6F11127" w14:textId="77777777" w:rsidR="00331E2B" w:rsidRPr="002A10B3" w:rsidRDefault="00331E2B" w:rsidP="00291F2E">
                  <w:pPr>
                    <w:spacing w:before="40" w:after="40" w:line="276" w:lineRule="auto"/>
                    <w:rPr>
                      <w:rFonts w:cstheme="minorHAnsi"/>
                      <w:b/>
                      <w:bCs/>
                      <w:sz w:val="24"/>
                      <w:szCs w:val="24"/>
                    </w:rPr>
                  </w:pPr>
                  <w:r>
                    <w:rPr>
                      <w:rFonts w:cstheme="minorHAnsi"/>
                      <w:b/>
                      <w:bCs/>
                      <w:sz w:val="24"/>
                      <w:szCs w:val="24"/>
                    </w:rPr>
                    <w:t>Scenarios:</w:t>
                  </w:r>
                  <w:r>
                    <w:rPr>
                      <w:rFonts w:cstheme="minorHAnsi"/>
                      <w:sz w:val="24"/>
                      <w:szCs w:val="24"/>
                    </w:rPr>
                    <w:t xml:space="preserve"> [indicate number that reflects score, document comments]</w:t>
                  </w:r>
                </w:p>
              </w:tc>
            </w:tr>
          </w:tbl>
          <w:p w14:paraId="0128B7A6" w14:textId="77777777" w:rsidR="00331E2B" w:rsidRPr="002A10B3" w:rsidRDefault="00331E2B" w:rsidP="00291F2E">
            <w:pPr>
              <w:spacing w:line="276" w:lineRule="auto"/>
              <w:rPr>
                <w:rFonts w:cstheme="minorHAnsi"/>
                <w:sz w:val="24"/>
                <w:szCs w:val="24"/>
              </w:rPr>
            </w:pPr>
          </w:p>
          <w:p w14:paraId="09A243C5" w14:textId="72CC88EF" w:rsidR="00331E2B" w:rsidRPr="00BB2BF4" w:rsidRDefault="00331E2B" w:rsidP="00526018">
            <w:pPr>
              <w:spacing w:after="60" w:line="276" w:lineRule="auto"/>
              <w:ind w:left="2057" w:right="360" w:hanging="1697"/>
              <w:jc w:val="both"/>
              <w:rPr>
                <w:rFonts w:eastAsia="Times New Roman" w:cstheme="minorHAnsi"/>
                <w:sz w:val="24"/>
                <w:szCs w:val="24"/>
              </w:rPr>
            </w:pPr>
            <w:r w:rsidRPr="00E337FF">
              <w:rPr>
                <w:rFonts w:eastAsia="Times New Roman" w:cstheme="minorHAnsi"/>
                <w:sz w:val="24"/>
                <w:szCs w:val="24"/>
              </w:rPr>
              <w:t>0-1-2-3</w:t>
            </w:r>
            <w:r>
              <w:rPr>
                <w:rFonts w:eastAsia="Times New Roman" w:cstheme="minorHAnsi"/>
                <w:sz w:val="24"/>
                <w:szCs w:val="24"/>
              </w:rPr>
              <w:tab/>
            </w:r>
            <w:r w:rsidRPr="00BB2BF4">
              <w:rPr>
                <w:rFonts w:eastAsia="Times New Roman" w:cstheme="minorHAnsi"/>
                <w:sz w:val="24"/>
                <w:szCs w:val="24"/>
              </w:rPr>
              <w:t>Inadequate assessment of situations, minimal information on actions to resolve situations.</w:t>
            </w:r>
          </w:p>
          <w:p w14:paraId="151F2A1A" w14:textId="5E57E8A7" w:rsidR="00331E2B" w:rsidRPr="00BB2BF4" w:rsidRDefault="00331E2B" w:rsidP="00526018">
            <w:pPr>
              <w:spacing w:after="60" w:line="276" w:lineRule="auto"/>
              <w:ind w:left="2057" w:right="360" w:hanging="1697"/>
              <w:jc w:val="both"/>
              <w:rPr>
                <w:rFonts w:eastAsia="Times New Roman" w:cstheme="minorHAnsi"/>
                <w:sz w:val="24"/>
                <w:szCs w:val="24"/>
              </w:rPr>
            </w:pPr>
            <w:r w:rsidRPr="00BB2BF4">
              <w:rPr>
                <w:rFonts w:eastAsia="Times New Roman" w:cstheme="minorHAnsi"/>
                <w:sz w:val="24"/>
                <w:szCs w:val="24"/>
              </w:rPr>
              <w:t>4-5-6-7</w:t>
            </w:r>
            <w:r w:rsidRPr="00BB2BF4">
              <w:rPr>
                <w:rFonts w:eastAsia="Times New Roman" w:cstheme="minorHAnsi"/>
                <w:sz w:val="24"/>
                <w:szCs w:val="24"/>
              </w:rPr>
              <w:tab/>
              <w:t xml:space="preserve">Basic assessment of situations, lack of articulation of experience dealing with similar situations, actions taken to resolve situations are concise with </w:t>
            </w:r>
            <w:r w:rsidR="0097188F" w:rsidRPr="00BB2BF4">
              <w:rPr>
                <w:rFonts w:eastAsia="Times New Roman" w:cstheme="minorHAnsi"/>
                <w:sz w:val="24"/>
                <w:szCs w:val="24"/>
              </w:rPr>
              <w:t>minimal</w:t>
            </w:r>
            <w:r w:rsidRPr="00BB2BF4">
              <w:rPr>
                <w:rFonts w:eastAsia="Times New Roman" w:cstheme="minorHAnsi"/>
                <w:sz w:val="24"/>
                <w:szCs w:val="24"/>
              </w:rPr>
              <w:t xml:space="preserve"> supporting information. </w:t>
            </w:r>
          </w:p>
          <w:p w14:paraId="679ED317" w14:textId="77777777" w:rsidR="00331E2B" w:rsidRDefault="00331E2B" w:rsidP="00E66710">
            <w:pPr>
              <w:spacing w:after="60" w:line="276" w:lineRule="auto"/>
              <w:ind w:left="2057" w:right="360" w:hanging="1697"/>
              <w:jc w:val="both"/>
              <w:rPr>
                <w:rFonts w:eastAsia="Times New Roman" w:cstheme="minorHAnsi"/>
                <w:sz w:val="24"/>
                <w:szCs w:val="24"/>
              </w:rPr>
            </w:pPr>
            <w:r w:rsidRPr="00E337FF">
              <w:rPr>
                <w:rFonts w:eastAsia="Times New Roman" w:cstheme="minorHAnsi"/>
                <w:sz w:val="24"/>
                <w:szCs w:val="24"/>
              </w:rPr>
              <w:t>8-9-10-11-12</w:t>
            </w:r>
            <w:r w:rsidRPr="00E337FF">
              <w:rPr>
                <w:rFonts w:eastAsia="Times New Roman" w:cstheme="minorHAnsi"/>
                <w:sz w:val="24"/>
                <w:szCs w:val="24"/>
              </w:rPr>
              <w:tab/>
              <w:t xml:space="preserve">Adequate assessment of situations, articulation of some experience with similar situations, explanations of actions taken address most needs described. </w:t>
            </w:r>
          </w:p>
          <w:p w14:paraId="5314FEEC" w14:textId="6DB439A5" w:rsidR="00331E2B" w:rsidRDefault="00331E2B" w:rsidP="00E66710">
            <w:pPr>
              <w:spacing w:after="60" w:line="276" w:lineRule="auto"/>
              <w:ind w:left="2057" w:right="360" w:hanging="1697"/>
              <w:jc w:val="both"/>
              <w:rPr>
                <w:rFonts w:eastAsia="Times New Roman" w:cstheme="minorHAnsi"/>
                <w:sz w:val="24"/>
                <w:szCs w:val="24"/>
              </w:rPr>
            </w:pPr>
            <w:r>
              <w:rPr>
                <w:rFonts w:eastAsia="Times New Roman" w:cstheme="minorHAnsi"/>
                <w:sz w:val="24"/>
                <w:szCs w:val="24"/>
              </w:rPr>
              <w:t>13-14-15-16-17</w:t>
            </w:r>
            <w:r>
              <w:rPr>
                <w:rFonts w:eastAsia="Times New Roman" w:cstheme="minorHAnsi"/>
                <w:sz w:val="24"/>
                <w:szCs w:val="24"/>
              </w:rPr>
              <w:tab/>
              <w:t>Thoughtful assessment of situations, articulated familiarity with situations similar to those described, information provided on resolutions accounts for victim/co-victim safety, plans include</w:t>
            </w:r>
            <w:r w:rsidR="006F32DC">
              <w:rPr>
                <w:rFonts w:eastAsia="Times New Roman" w:cstheme="minorHAnsi"/>
                <w:sz w:val="24"/>
                <w:szCs w:val="24"/>
              </w:rPr>
              <w:t>d</w:t>
            </w:r>
            <w:r>
              <w:rPr>
                <w:rFonts w:eastAsia="Times New Roman" w:cstheme="minorHAnsi"/>
                <w:sz w:val="24"/>
                <w:szCs w:val="24"/>
              </w:rPr>
              <w:t xml:space="preserve"> the needs of victims/co-victims.</w:t>
            </w:r>
          </w:p>
          <w:p w14:paraId="6784728F" w14:textId="77777777" w:rsidR="00331E2B" w:rsidRPr="00E337FF" w:rsidRDefault="00331E2B" w:rsidP="00E66710">
            <w:pPr>
              <w:spacing w:after="60" w:line="276" w:lineRule="auto"/>
              <w:ind w:left="2057" w:right="360" w:hanging="1697"/>
              <w:jc w:val="both"/>
              <w:rPr>
                <w:rFonts w:eastAsia="Times New Roman" w:cstheme="minorHAnsi"/>
                <w:sz w:val="24"/>
                <w:szCs w:val="24"/>
              </w:rPr>
            </w:pPr>
            <w:r>
              <w:rPr>
                <w:rFonts w:eastAsia="Times New Roman" w:cstheme="minorHAnsi"/>
                <w:sz w:val="24"/>
                <w:szCs w:val="24"/>
              </w:rPr>
              <w:t>18-19-20</w:t>
            </w:r>
            <w:r>
              <w:rPr>
                <w:rFonts w:eastAsia="Times New Roman" w:cstheme="minorHAnsi"/>
                <w:sz w:val="24"/>
                <w:szCs w:val="24"/>
              </w:rPr>
              <w:tab/>
              <w:t>Decisive and thorough courses of actions described, well-organized thought processes, able to justify actions, articulated clear understanding of victim/co-victim autonomy and role of victim services.</w:t>
            </w:r>
            <w:r w:rsidRPr="00E337FF">
              <w:rPr>
                <w:rFonts w:eastAsia="Times New Roman" w:cstheme="minorHAnsi"/>
                <w:sz w:val="24"/>
                <w:szCs w:val="24"/>
              </w:rPr>
              <w:t xml:space="preserve"> </w:t>
            </w:r>
          </w:p>
          <w:p w14:paraId="5F2BB515" w14:textId="77777777" w:rsidR="00331E2B" w:rsidRPr="00E337FF" w:rsidRDefault="00331E2B" w:rsidP="001525B8">
            <w:pPr>
              <w:spacing w:after="120" w:line="276" w:lineRule="auto"/>
              <w:ind w:left="1080" w:right="360" w:hanging="720"/>
              <w:rPr>
                <w:rFonts w:cstheme="minorHAnsi"/>
                <w:sz w:val="24"/>
                <w:szCs w:val="24"/>
              </w:rPr>
            </w:pPr>
            <w:r w:rsidRPr="00E337FF">
              <w:rPr>
                <w:rFonts w:cstheme="minorHAnsi"/>
                <w:sz w:val="24"/>
                <w:szCs w:val="24"/>
              </w:rPr>
              <w:t>Comments:</w:t>
            </w:r>
            <w:r>
              <w:rPr>
                <w:rFonts w:cstheme="minorHAnsi"/>
                <w:sz w:val="24"/>
                <w:szCs w:val="24"/>
              </w:rPr>
              <w:t xml:space="preserve"> </w:t>
            </w:r>
            <w:r w:rsidRPr="00495BDE">
              <w:rPr>
                <w:rFonts w:cstheme="minorHAnsi"/>
                <w:sz w:val="24"/>
                <w:szCs w:val="24"/>
                <w:u w:val="single"/>
              </w:rPr>
              <w:fldChar w:fldCharType="begin">
                <w:ffData>
                  <w:name w:val="Text13"/>
                  <w:enabled/>
                  <w:calcOnExit w:val="0"/>
                  <w:textInput/>
                </w:ffData>
              </w:fldChar>
            </w:r>
            <w:bookmarkStart w:id="14" w:name="Text13"/>
            <w:r w:rsidRPr="00495BDE">
              <w:rPr>
                <w:rFonts w:cstheme="minorHAnsi"/>
                <w:sz w:val="24"/>
                <w:szCs w:val="24"/>
                <w:u w:val="single"/>
              </w:rPr>
              <w:instrText xml:space="preserve"> FORMTEXT </w:instrText>
            </w:r>
            <w:r w:rsidRPr="00495BDE">
              <w:rPr>
                <w:rFonts w:cstheme="minorHAnsi"/>
                <w:sz w:val="24"/>
                <w:szCs w:val="24"/>
                <w:u w:val="single"/>
              </w:rPr>
            </w:r>
            <w:r w:rsidRPr="00495BDE">
              <w:rPr>
                <w:rFonts w:cstheme="minorHAnsi"/>
                <w:sz w:val="24"/>
                <w:szCs w:val="24"/>
                <w:u w:val="single"/>
              </w:rPr>
              <w:fldChar w:fldCharType="separate"/>
            </w:r>
            <w:r w:rsidRPr="00495BDE">
              <w:rPr>
                <w:rFonts w:cstheme="minorHAnsi"/>
                <w:noProof/>
                <w:sz w:val="24"/>
                <w:szCs w:val="24"/>
                <w:u w:val="single"/>
              </w:rPr>
              <w:t> </w:t>
            </w:r>
            <w:r w:rsidRPr="00495BDE">
              <w:rPr>
                <w:rFonts w:cstheme="minorHAnsi"/>
                <w:noProof/>
                <w:sz w:val="24"/>
                <w:szCs w:val="24"/>
                <w:u w:val="single"/>
              </w:rPr>
              <w:t> </w:t>
            </w:r>
            <w:r w:rsidRPr="00495BDE">
              <w:rPr>
                <w:rFonts w:cstheme="minorHAnsi"/>
                <w:noProof/>
                <w:sz w:val="24"/>
                <w:szCs w:val="24"/>
                <w:u w:val="single"/>
              </w:rPr>
              <w:t> </w:t>
            </w:r>
            <w:r w:rsidRPr="00495BDE">
              <w:rPr>
                <w:rFonts w:cstheme="minorHAnsi"/>
                <w:noProof/>
                <w:sz w:val="24"/>
                <w:szCs w:val="24"/>
                <w:u w:val="single"/>
              </w:rPr>
              <w:t> </w:t>
            </w:r>
            <w:r w:rsidRPr="00495BDE">
              <w:rPr>
                <w:rFonts w:cstheme="minorHAnsi"/>
                <w:noProof/>
                <w:sz w:val="24"/>
                <w:szCs w:val="24"/>
                <w:u w:val="single"/>
              </w:rPr>
              <w:t> </w:t>
            </w:r>
            <w:r w:rsidRPr="00495BDE">
              <w:rPr>
                <w:rFonts w:cstheme="minorHAnsi"/>
                <w:sz w:val="24"/>
                <w:szCs w:val="24"/>
                <w:u w:val="single"/>
              </w:rPr>
              <w:fldChar w:fldCharType="end"/>
            </w:r>
            <w:bookmarkEnd w:id="14"/>
          </w:p>
          <w:p w14:paraId="2ACEDE5E" w14:textId="77777777" w:rsidR="00331E2B" w:rsidRDefault="00331E2B" w:rsidP="00291F2E">
            <w:pPr>
              <w:spacing w:line="276" w:lineRule="auto"/>
              <w:rPr>
                <w:rFonts w:cs="Times New Roman"/>
              </w:rPr>
            </w:pPr>
          </w:p>
          <w:p w14:paraId="5D3579AA" w14:textId="77777777" w:rsidR="00331E2B" w:rsidRDefault="00331E2B" w:rsidP="00291F2E">
            <w:pPr>
              <w:spacing w:line="276" w:lineRule="auto"/>
              <w:rPr>
                <w:rFonts w:cs="Times New Roman"/>
              </w:rPr>
            </w:pPr>
          </w:p>
          <w:p w14:paraId="67894D77" w14:textId="77777777" w:rsidR="00331E2B" w:rsidRDefault="00331E2B" w:rsidP="00291F2E">
            <w:pPr>
              <w:spacing w:line="276" w:lineRule="auto"/>
              <w:rPr>
                <w:rFonts w:cs="Times New Roman"/>
              </w:rPr>
            </w:pPr>
          </w:p>
          <w:tbl>
            <w:tblPr>
              <w:tblStyle w:val="TableGrid"/>
              <w:tblW w:w="0" w:type="auto"/>
              <w:tblInd w:w="162" w:type="dxa"/>
              <w:tblLook w:val="04A0" w:firstRow="1" w:lastRow="0" w:firstColumn="1" w:lastColumn="0" w:noHBand="0" w:noVBand="1"/>
            </w:tblPr>
            <w:tblGrid>
              <w:gridCol w:w="2736"/>
              <w:gridCol w:w="2755"/>
              <w:gridCol w:w="1925"/>
              <w:gridCol w:w="3024"/>
            </w:tblGrid>
            <w:tr w:rsidR="00331E2B" w14:paraId="223F64E6" w14:textId="77777777" w:rsidTr="00526018">
              <w:tc>
                <w:tcPr>
                  <w:tcW w:w="10440" w:type="dxa"/>
                  <w:gridSpan w:val="4"/>
                  <w:shd w:val="clear" w:color="auto" w:fill="D9D9D9" w:themeFill="background1" w:themeFillShade="D9"/>
                </w:tcPr>
                <w:p w14:paraId="196DBEDA" w14:textId="77777777" w:rsidR="00331E2B" w:rsidRPr="00187B0A" w:rsidRDefault="00331E2B" w:rsidP="00291F2E">
                  <w:pPr>
                    <w:spacing w:before="40" w:after="40" w:line="276" w:lineRule="auto"/>
                    <w:rPr>
                      <w:rFonts w:cs="Times New Roman"/>
                      <w:sz w:val="24"/>
                      <w:szCs w:val="24"/>
                    </w:rPr>
                  </w:pPr>
                  <w:r w:rsidRPr="00187B0A">
                    <w:rPr>
                      <w:rFonts w:cs="Times New Roman"/>
                      <w:b/>
                      <w:bCs/>
                      <w:sz w:val="24"/>
                      <w:szCs w:val="24"/>
                    </w:rPr>
                    <w:t>Cumulative Score:</w:t>
                  </w:r>
                  <w:r>
                    <w:rPr>
                      <w:rFonts w:cs="Times New Roman"/>
                      <w:b/>
                      <w:bCs/>
                      <w:sz w:val="24"/>
                      <w:szCs w:val="24"/>
                    </w:rPr>
                    <w:t xml:space="preserve"> </w:t>
                  </w:r>
                  <w:r>
                    <w:rPr>
                      <w:rFonts w:cs="Times New Roman"/>
                      <w:sz w:val="24"/>
                      <w:szCs w:val="24"/>
                    </w:rPr>
                    <w:t>[document scores from Written Exercise, Questions and Scenarios]</w:t>
                  </w:r>
                </w:p>
              </w:tc>
            </w:tr>
            <w:tr w:rsidR="00331E2B" w14:paraId="121540F6" w14:textId="77777777" w:rsidTr="00526018">
              <w:tc>
                <w:tcPr>
                  <w:tcW w:w="2736" w:type="dxa"/>
                  <w:shd w:val="clear" w:color="auto" w:fill="F2F2F2" w:themeFill="background1" w:themeFillShade="F2"/>
                </w:tcPr>
                <w:p w14:paraId="750E8BC4" w14:textId="77777777" w:rsidR="00331E2B" w:rsidRPr="00187B0A" w:rsidRDefault="00331E2B" w:rsidP="00291F2E">
                  <w:pPr>
                    <w:spacing w:before="40" w:after="40" w:line="276" w:lineRule="auto"/>
                    <w:rPr>
                      <w:rFonts w:cs="Times New Roman"/>
                      <w:b/>
                      <w:bCs/>
                      <w:sz w:val="24"/>
                      <w:szCs w:val="24"/>
                    </w:rPr>
                  </w:pPr>
                  <w:r>
                    <w:rPr>
                      <w:rFonts w:cs="Times New Roman"/>
                      <w:b/>
                      <w:bCs/>
                      <w:sz w:val="24"/>
                      <w:szCs w:val="24"/>
                    </w:rPr>
                    <w:t>Written Exercise score</w:t>
                  </w:r>
                </w:p>
              </w:tc>
              <w:tc>
                <w:tcPr>
                  <w:tcW w:w="2755" w:type="dxa"/>
                  <w:shd w:val="clear" w:color="auto" w:fill="auto"/>
                </w:tcPr>
                <w:p w14:paraId="4A14D198" w14:textId="77777777" w:rsidR="00331E2B" w:rsidRPr="00187B0A" w:rsidRDefault="00331E2B" w:rsidP="00291F2E">
                  <w:pPr>
                    <w:spacing w:before="40" w:after="40" w:line="276" w:lineRule="auto"/>
                    <w:rPr>
                      <w:rFonts w:cs="Times New Roman"/>
                      <w:b/>
                      <w:bCs/>
                      <w:sz w:val="24"/>
                      <w:szCs w:val="24"/>
                    </w:rPr>
                  </w:pPr>
                </w:p>
              </w:tc>
              <w:tc>
                <w:tcPr>
                  <w:tcW w:w="1925" w:type="dxa"/>
                  <w:shd w:val="clear" w:color="auto" w:fill="F2F2F2" w:themeFill="background1" w:themeFillShade="F2"/>
                </w:tcPr>
                <w:p w14:paraId="1BB98392" w14:textId="77777777" w:rsidR="00331E2B" w:rsidRPr="00187B0A" w:rsidRDefault="00331E2B" w:rsidP="00291F2E">
                  <w:pPr>
                    <w:spacing w:before="40" w:after="40" w:line="276" w:lineRule="auto"/>
                    <w:rPr>
                      <w:rFonts w:cs="Times New Roman"/>
                      <w:b/>
                      <w:bCs/>
                      <w:sz w:val="24"/>
                      <w:szCs w:val="24"/>
                    </w:rPr>
                  </w:pPr>
                  <w:r>
                    <w:rPr>
                      <w:rFonts w:cs="Times New Roman"/>
                      <w:b/>
                      <w:bCs/>
                      <w:sz w:val="24"/>
                      <w:szCs w:val="24"/>
                    </w:rPr>
                    <w:t>#6 and #7 score</w:t>
                  </w:r>
                </w:p>
              </w:tc>
              <w:tc>
                <w:tcPr>
                  <w:tcW w:w="3024" w:type="dxa"/>
                  <w:shd w:val="clear" w:color="auto" w:fill="auto"/>
                </w:tcPr>
                <w:p w14:paraId="36F9393A" w14:textId="77777777" w:rsidR="00331E2B" w:rsidRPr="00187B0A" w:rsidRDefault="00331E2B" w:rsidP="00291F2E">
                  <w:pPr>
                    <w:spacing w:before="40" w:after="40" w:line="276" w:lineRule="auto"/>
                    <w:rPr>
                      <w:rFonts w:cs="Times New Roman"/>
                      <w:b/>
                      <w:bCs/>
                      <w:sz w:val="24"/>
                      <w:szCs w:val="24"/>
                    </w:rPr>
                  </w:pPr>
                </w:p>
              </w:tc>
            </w:tr>
            <w:tr w:rsidR="00331E2B" w14:paraId="44F2A425" w14:textId="77777777" w:rsidTr="00526018">
              <w:tc>
                <w:tcPr>
                  <w:tcW w:w="2736" w:type="dxa"/>
                  <w:shd w:val="clear" w:color="auto" w:fill="F2F2F2" w:themeFill="background1" w:themeFillShade="F2"/>
                </w:tcPr>
                <w:p w14:paraId="5469DD81" w14:textId="77777777" w:rsidR="00331E2B" w:rsidRPr="00187B0A" w:rsidRDefault="00331E2B" w:rsidP="00291F2E">
                  <w:pPr>
                    <w:spacing w:before="40" w:after="40" w:line="276" w:lineRule="auto"/>
                    <w:rPr>
                      <w:rFonts w:cs="Times New Roman"/>
                      <w:b/>
                      <w:bCs/>
                      <w:sz w:val="24"/>
                      <w:szCs w:val="24"/>
                    </w:rPr>
                  </w:pPr>
                  <w:r>
                    <w:rPr>
                      <w:rFonts w:cs="Times New Roman"/>
                      <w:b/>
                      <w:bCs/>
                      <w:sz w:val="24"/>
                      <w:szCs w:val="24"/>
                    </w:rPr>
                    <w:t>#1 score</w:t>
                  </w:r>
                </w:p>
              </w:tc>
              <w:tc>
                <w:tcPr>
                  <w:tcW w:w="2755" w:type="dxa"/>
                  <w:shd w:val="clear" w:color="auto" w:fill="auto"/>
                </w:tcPr>
                <w:p w14:paraId="7C638A48" w14:textId="77777777" w:rsidR="00331E2B" w:rsidRPr="00187B0A" w:rsidRDefault="00331E2B" w:rsidP="00291F2E">
                  <w:pPr>
                    <w:spacing w:before="40" w:after="40" w:line="276" w:lineRule="auto"/>
                    <w:rPr>
                      <w:rFonts w:cs="Times New Roman"/>
                      <w:b/>
                      <w:bCs/>
                      <w:sz w:val="24"/>
                      <w:szCs w:val="24"/>
                    </w:rPr>
                  </w:pPr>
                </w:p>
              </w:tc>
              <w:tc>
                <w:tcPr>
                  <w:tcW w:w="1925" w:type="dxa"/>
                  <w:shd w:val="clear" w:color="auto" w:fill="F2F2F2" w:themeFill="background1" w:themeFillShade="F2"/>
                </w:tcPr>
                <w:p w14:paraId="11BCE5FE" w14:textId="77777777" w:rsidR="00331E2B" w:rsidRPr="00187B0A" w:rsidRDefault="00331E2B" w:rsidP="00291F2E">
                  <w:pPr>
                    <w:spacing w:before="40" w:after="40" w:line="276" w:lineRule="auto"/>
                    <w:rPr>
                      <w:rFonts w:cs="Times New Roman"/>
                      <w:b/>
                      <w:bCs/>
                      <w:sz w:val="24"/>
                      <w:szCs w:val="24"/>
                    </w:rPr>
                  </w:pPr>
                  <w:r>
                    <w:rPr>
                      <w:rFonts w:cs="Times New Roman"/>
                      <w:b/>
                      <w:bCs/>
                      <w:sz w:val="24"/>
                      <w:szCs w:val="24"/>
                    </w:rPr>
                    <w:t>#8 score</w:t>
                  </w:r>
                </w:p>
              </w:tc>
              <w:tc>
                <w:tcPr>
                  <w:tcW w:w="3024" w:type="dxa"/>
                  <w:shd w:val="clear" w:color="auto" w:fill="auto"/>
                </w:tcPr>
                <w:p w14:paraId="16D0023D" w14:textId="77777777" w:rsidR="00331E2B" w:rsidRPr="00187B0A" w:rsidRDefault="00331E2B" w:rsidP="00291F2E">
                  <w:pPr>
                    <w:spacing w:before="40" w:after="40" w:line="276" w:lineRule="auto"/>
                    <w:rPr>
                      <w:rFonts w:cs="Times New Roman"/>
                      <w:b/>
                      <w:bCs/>
                      <w:sz w:val="24"/>
                      <w:szCs w:val="24"/>
                    </w:rPr>
                  </w:pPr>
                </w:p>
              </w:tc>
            </w:tr>
            <w:tr w:rsidR="00331E2B" w14:paraId="0F550ACD" w14:textId="77777777" w:rsidTr="00526018">
              <w:tc>
                <w:tcPr>
                  <w:tcW w:w="2736" w:type="dxa"/>
                  <w:shd w:val="clear" w:color="auto" w:fill="F2F2F2" w:themeFill="background1" w:themeFillShade="F2"/>
                </w:tcPr>
                <w:p w14:paraId="2B8FEBF2" w14:textId="77777777" w:rsidR="00331E2B" w:rsidRPr="00187B0A" w:rsidRDefault="00331E2B" w:rsidP="00291F2E">
                  <w:pPr>
                    <w:spacing w:before="40" w:after="40" w:line="276" w:lineRule="auto"/>
                    <w:rPr>
                      <w:rFonts w:cs="Times New Roman"/>
                      <w:b/>
                      <w:bCs/>
                      <w:sz w:val="24"/>
                      <w:szCs w:val="24"/>
                    </w:rPr>
                  </w:pPr>
                  <w:r>
                    <w:rPr>
                      <w:rFonts w:cs="Times New Roman"/>
                      <w:b/>
                      <w:bCs/>
                      <w:sz w:val="24"/>
                      <w:szCs w:val="24"/>
                    </w:rPr>
                    <w:t>#2 score</w:t>
                  </w:r>
                </w:p>
              </w:tc>
              <w:tc>
                <w:tcPr>
                  <w:tcW w:w="2755" w:type="dxa"/>
                  <w:shd w:val="clear" w:color="auto" w:fill="auto"/>
                </w:tcPr>
                <w:p w14:paraId="4B5B67D9" w14:textId="77777777" w:rsidR="00331E2B" w:rsidRPr="00187B0A" w:rsidRDefault="00331E2B" w:rsidP="00291F2E">
                  <w:pPr>
                    <w:spacing w:before="40" w:after="40" w:line="276" w:lineRule="auto"/>
                    <w:rPr>
                      <w:rFonts w:cs="Times New Roman"/>
                      <w:b/>
                      <w:bCs/>
                      <w:sz w:val="24"/>
                      <w:szCs w:val="24"/>
                    </w:rPr>
                  </w:pPr>
                </w:p>
              </w:tc>
              <w:tc>
                <w:tcPr>
                  <w:tcW w:w="1925" w:type="dxa"/>
                  <w:shd w:val="clear" w:color="auto" w:fill="F2F2F2" w:themeFill="background1" w:themeFillShade="F2"/>
                </w:tcPr>
                <w:p w14:paraId="0CABCDDF" w14:textId="77777777" w:rsidR="00331E2B" w:rsidRPr="00187B0A" w:rsidRDefault="00331E2B" w:rsidP="00291F2E">
                  <w:pPr>
                    <w:spacing w:before="40" w:after="40" w:line="276" w:lineRule="auto"/>
                    <w:rPr>
                      <w:rFonts w:cs="Times New Roman"/>
                      <w:b/>
                      <w:bCs/>
                      <w:sz w:val="24"/>
                      <w:szCs w:val="24"/>
                    </w:rPr>
                  </w:pPr>
                  <w:r>
                    <w:rPr>
                      <w:rFonts w:cs="Times New Roman"/>
                      <w:b/>
                      <w:bCs/>
                      <w:sz w:val="24"/>
                      <w:szCs w:val="24"/>
                    </w:rPr>
                    <w:t>#9 and #10 score</w:t>
                  </w:r>
                </w:p>
              </w:tc>
              <w:tc>
                <w:tcPr>
                  <w:tcW w:w="3024" w:type="dxa"/>
                  <w:shd w:val="clear" w:color="auto" w:fill="auto"/>
                </w:tcPr>
                <w:p w14:paraId="360595EA" w14:textId="77777777" w:rsidR="00331E2B" w:rsidRPr="00187B0A" w:rsidRDefault="00331E2B" w:rsidP="00291F2E">
                  <w:pPr>
                    <w:spacing w:before="40" w:after="40" w:line="276" w:lineRule="auto"/>
                    <w:rPr>
                      <w:rFonts w:cs="Times New Roman"/>
                      <w:b/>
                      <w:bCs/>
                      <w:sz w:val="24"/>
                      <w:szCs w:val="24"/>
                    </w:rPr>
                  </w:pPr>
                </w:p>
              </w:tc>
            </w:tr>
            <w:tr w:rsidR="00331E2B" w14:paraId="34B1A036" w14:textId="77777777" w:rsidTr="00526018">
              <w:tc>
                <w:tcPr>
                  <w:tcW w:w="2736" w:type="dxa"/>
                  <w:shd w:val="clear" w:color="auto" w:fill="F2F2F2" w:themeFill="background1" w:themeFillShade="F2"/>
                </w:tcPr>
                <w:p w14:paraId="4C8C1750" w14:textId="77777777" w:rsidR="00331E2B" w:rsidRPr="00187B0A" w:rsidRDefault="00331E2B" w:rsidP="00291F2E">
                  <w:pPr>
                    <w:spacing w:before="40" w:after="40" w:line="276" w:lineRule="auto"/>
                    <w:rPr>
                      <w:rFonts w:cs="Times New Roman"/>
                      <w:b/>
                      <w:bCs/>
                      <w:sz w:val="24"/>
                      <w:szCs w:val="24"/>
                    </w:rPr>
                  </w:pPr>
                  <w:r>
                    <w:rPr>
                      <w:rFonts w:cs="Times New Roman"/>
                      <w:b/>
                      <w:bCs/>
                      <w:sz w:val="24"/>
                      <w:szCs w:val="24"/>
                    </w:rPr>
                    <w:t>#3 and #4 score</w:t>
                  </w:r>
                </w:p>
              </w:tc>
              <w:tc>
                <w:tcPr>
                  <w:tcW w:w="2755" w:type="dxa"/>
                  <w:shd w:val="clear" w:color="auto" w:fill="auto"/>
                </w:tcPr>
                <w:p w14:paraId="356744C9" w14:textId="77777777" w:rsidR="00331E2B" w:rsidRPr="00187B0A" w:rsidRDefault="00331E2B" w:rsidP="00291F2E">
                  <w:pPr>
                    <w:spacing w:before="40" w:after="40" w:line="276" w:lineRule="auto"/>
                    <w:rPr>
                      <w:rFonts w:cs="Times New Roman"/>
                      <w:b/>
                      <w:bCs/>
                      <w:sz w:val="24"/>
                      <w:szCs w:val="24"/>
                    </w:rPr>
                  </w:pPr>
                </w:p>
              </w:tc>
              <w:tc>
                <w:tcPr>
                  <w:tcW w:w="1925" w:type="dxa"/>
                  <w:shd w:val="clear" w:color="auto" w:fill="F2F2F2" w:themeFill="background1" w:themeFillShade="F2"/>
                </w:tcPr>
                <w:p w14:paraId="55C69C00" w14:textId="77777777" w:rsidR="00331E2B" w:rsidRPr="00187B0A" w:rsidRDefault="00331E2B" w:rsidP="00291F2E">
                  <w:pPr>
                    <w:spacing w:before="40" w:after="40" w:line="276" w:lineRule="auto"/>
                    <w:rPr>
                      <w:rFonts w:cs="Times New Roman"/>
                      <w:b/>
                      <w:bCs/>
                      <w:sz w:val="24"/>
                      <w:szCs w:val="24"/>
                    </w:rPr>
                  </w:pPr>
                  <w:r>
                    <w:rPr>
                      <w:rFonts w:cs="Times New Roman"/>
                      <w:b/>
                      <w:bCs/>
                      <w:sz w:val="24"/>
                      <w:szCs w:val="24"/>
                    </w:rPr>
                    <w:t>Scenarios score</w:t>
                  </w:r>
                </w:p>
              </w:tc>
              <w:tc>
                <w:tcPr>
                  <w:tcW w:w="3024" w:type="dxa"/>
                  <w:shd w:val="clear" w:color="auto" w:fill="auto"/>
                </w:tcPr>
                <w:p w14:paraId="3F5B82B1" w14:textId="77777777" w:rsidR="00331E2B" w:rsidRPr="00187B0A" w:rsidRDefault="00331E2B" w:rsidP="00291F2E">
                  <w:pPr>
                    <w:spacing w:before="40" w:after="40" w:line="276" w:lineRule="auto"/>
                    <w:rPr>
                      <w:rFonts w:cs="Times New Roman"/>
                      <w:b/>
                      <w:bCs/>
                      <w:sz w:val="24"/>
                      <w:szCs w:val="24"/>
                    </w:rPr>
                  </w:pPr>
                </w:p>
              </w:tc>
            </w:tr>
            <w:tr w:rsidR="00331E2B" w14:paraId="63D023A0" w14:textId="77777777" w:rsidTr="00526018">
              <w:tc>
                <w:tcPr>
                  <w:tcW w:w="2736" w:type="dxa"/>
                  <w:shd w:val="clear" w:color="auto" w:fill="F2F2F2" w:themeFill="background1" w:themeFillShade="F2"/>
                </w:tcPr>
                <w:p w14:paraId="1D5BFE47" w14:textId="77777777" w:rsidR="00331E2B" w:rsidRPr="00187B0A" w:rsidRDefault="00331E2B" w:rsidP="00291F2E">
                  <w:pPr>
                    <w:spacing w:before="40" w:after="40" w:line="276" w:lineRule="auto"/>
                    <w:rPr>
                      <w:rFonts w:cs="Times New Roman"/>
                      <w:b/>
                      <w:bCs/>
                      <w:sz w:val="24"/>
                      <w:szCs w:val="24"/>
                    </w:rPr>
                  </w:pPr>
                  <w:r>
                    <w:rPr>
                      <w:rFonts w:cs="Times New Roman"/>
                      <w:b/>
                      <w:bCs/>
                      <w:sz w:val="24"/>
                      <w:szCs w:val="24"/>
                    </w:rPr>
                    <w:t>#5 score</w:t>
                  </w:r>
                </w:p>
              </w:tc>
              <w:tc>
                <w:tcPr>
                  <w:tcW w:w="2755" w:type="dxa"/>
                  <w:shd w:val="clear" w:color="auto" w:fill="auto"/>
                </w:tcPr>
                <w:p w14:paraId="6D36A848" w14:textId="77777777" w:rsidR="00331E2B" w:rsidRPr="00187B0A" w:rsidRDefault="00331E2B" w:rsidP="00291F2E">
                  <w:pPr>
                    <w:spacing w:before="40" w:after="40" w:line="276" w:lineRule="auto"/>
                    <w:rPr>
                      <w:rFonts w:cs="Times New Roman"/>
                      <w:b/>
                      <w:bCs/>
                      <w:sz w:val="24"/>
                      <w:szCs w:val="24"/>
                    </w:rPr>
                  </w:pPr>
                </w:p>
              </w:tc>
              <w:tc>
                <w:tcPr>
                  <w:tcW w:w="1925" w:type="dxa"/>
                  <w:shd w:val="clear" w:color="auto" w:fill="F2F2F2" w:themeFill="background1" w:themeFillShade="F2"/>
                </w:tcPr>
                <w:p w14:paraId="64E2BEBA" w14:textId="77777777" w:rsidR="00331E2B" w:rsidRPr="00187B0A" w:rsidRDefault="00331E2B" w:rsidP="00291F2E">
                  <w:pPr>
                    <w:spacing w:before="40" w:after="40" w:line="276" w:lineRule="auto"/>
                    <w:rPr>
                      <w:rFonts w:cs="Times New Roman"/>
                      <w:b/>
                      <w:bCs/>
                      <w:sz w:val="24"/>
                      <w:szCs w:val="24"/>
                    </w:rPr>
                  </w:pPr>
                  <w:r>
                    <w:rPr>
                      <w:rFonts w:cs="Times New Roman"/>
                      <w:b/>
                      <w:bCs/>
                      <w:sz w:val="24"/>
                      <w:szCs w:val="24"/>
                    </w:rPr>
                    <w:t>Total Score</w:t>
                  </w:r>
                </w:p>
              </w:tc>
              <w:tc>
                <w:tcPr>
                  <w:tcW w:w="3024" w:type="dxa"/>
                  <w:shd w:val="clear" w:color="auto" w:fill="auto"/>
                </w:tcPr>
                <w:p w14:paraId="69BBC70D" w14:textId="77777777" w:rsidR="00331E2B" w:rsidRPr="00187B0A" w:rsidRDefault="00331E2B" w:rsidP="00291F2E">
                  <w:pPr>
                    <w:spacing w:before="40" w:after="40" w:line="276" w:lineRule="auto"/>
                    <w:rPr>
                      <w:rFonts w:cs="Times New Roman"/>
                      <w:b/>
                      <w:bCs/>
                      <w:sz w:val="24"/>
                      <w:szCs w:val="24"/>
                    </w:rPr>
                  </w:pPr>
                </w:p>
              </w:tc>
            </w:tr>
          </w:tbl>
          <w:p w14:paraId="42F38C2A" w14:textId="77777777" w:rsidR="00331E2B" w:rsidRDefault="00331E2B" w:rsidP="00291F2E">
            <w:pPr>
              <w:spacing w:line="276" w:lineRule="auto"/>
              <w:rPr>
                <w:rFonts w:cs="Times New Roman"/>
              </w:rPr>
            </w:pPr>
          </w:p>
          <w:p w14:paraId="1A54A210" w14:textId="4EFA07D4" w:rsidR="00331E2B" w:rsidRPr="00351B85" w:rsidRDefault="00113AA8" w:rsidP="00E8542B">
            <w:pPr>
              <w:spacing w:after="120" w:line="276" w:lineRule="auto"/>
              <w:ind w:left="1080" w:right="360" w:hanging="720"/>
              <w:jc w:val="both"/>
              <w:rPr>
                <w:rFonts w:cs="Times New Roman"/>
                <w:sz w:val="24"/>
                <w:szCs w:val="24"/>
              </w:rPr>
            </w:pPr>
            <w:r>
              <w:rPr>
                <w:rFonts w:cs="Times New Roman"/>
                <w:sz w:val="24"/>
                <w:szCs w:val="24"/>
              </w:rPr>
              <w:t xml:space="preserve">Overall </w:t>
            </w:r>
            <w:r w:rsidR="00331E2B">
              <w:rPr>
                <w:rFonts w:cs="Times New Roman"/>
                <w:sz w:val="24"/>
                <w:szCs w:val="24"/>
              </w:rPr>
              <w:t xml:space="preserve">Comments: </w:t>
            </w:r>
            <w:r w:rsidR="00331E2B" w:rsidRPr="00013576">
              <w:rPr>
                <w:rFonts w:cs="Times New Roman"/>
                <w:sz w:val="24"/>
                <w:szCs w:val="24"/>
                <w:u w:val="single"/>
              </w:rPr>
              <w:fldChar w:fldCharType="begin">
                <w:ffData>
                  <w:name w:val="Text14"/>
                  <w:enabled/>
                  <w:calcOnExit w:val="0"/>
                  <w:textInput/>
                </w:ffData>
              </w:fldChar>
            </w:r>
            <w:bookmarkStart w:id="15" w:name="Text14"/>
            <w:r w:rsidR="00331E2B" w:rsidRPr="00013576">
              <w:rPr>
                <w:rFonts w:cs="Times New Roman"/>
                <w:sz w:val="24"/>
                <w:szCs w:val="24"/>
                <w:u w:val="single"/>
              </w:rPr>
              <w:instrText xml:space="preserve"> FORMTEXT </w:instrText>
            </w:r>
            <w:r w:rsidR="00331E2B" w:rsidRPr="00013576">
              <w:rPr>
                <w:rFonts w:cs="Times New Roman"/>
                <w:sz w:val="24"/>
                <w:szCs w:val="24"/>
                <w:u w:val="single"/>
              </w:rPr>
            </w:r>
            <w:r w:rsidR="00331E2B" w:rsidRPr="00013576">
              <w:rPr>
                <w:rFonts w:cs="Times New Roman"/>
                <w:sz w:val="24"/>
                <w:szCs w:val="24"/>
                <w:u w:val="single"/>
              </w:rPr>
              <w:fldChar w:fldCharType="separate"/>
            </w:r>
            <w:r w:rsidR="00331E2B" w:rsidRPr="00013576">
              <w:rPr>
                <w:rFonts w:cs="Times New Roman"/>
                <w:noProof/>
                <w:sz w:val="24"/>
                <w:szCs w:val="24"/>
                <w:u w:val="single"/>
              </w:rPr>
              <w:t> </w:t>
            </w:r>
            <w:r w:rsidR="00331E2B" w:rsidRPr="00013576">
              <w:rPr>
                <w:rFonts w:cs="Times New Roman"/>
                <w:noProof/>
                <w:sz w:val="24"/>
                <w:szCs w:val="24"/>
                <w:u w:val="single"/>
              </w:rPr>
              <w:t> </w:t>
            </w:r>
            <w:r w:rsidR="00331E2B" w:rsidRPr="00013576">
              <w:rPr>
                <w:rFonts w:cs="Times New Roman"/>
                <w:noProof/>
                <w:sz w:val="24"/>
                <w:szCs w:val="24"/>
                <w:u w:val="single"/>
              </w:rPr>
              <w:t> </w:t>
            </w:r>
            <w:r w:rsidR="00331E2B" w:rsidRPr="00013576">
              <w:rPr>
                <w:rFonts w:cs="Times New Roman"/>
                <w:noProof/>
                <w:sz w:val="24"/>
                <w:szCs w:val="24"/>
                <w:u w:val="single"/>
              </w:rPr>
              <w:t> </w:t>
            </w:r>
            <w:r w:rsidR="00331E2B" w:rsidRPr="00013576">
              <w:rPr>
                <w:rFonts w:cs="Times New Roman"/>
                <w:noProof/>
                <w:sz w:val="24"/>
                <w:szCs w:val="24"/>
                <w:u w:val="single"/>
              </w:rPr>
              <w:t> </w:t>
            </w:r>
            <w:r w:rsidR="00331E2B" w:rsidRPr="00013576">
              <w:rPr>
                <w:rFonts w:cs="Times New Roman"/>
                <w:sz w:val="24"/>
                <w:szCs w:val="24"/>
                <w:u w:val="single"/>
              </w:rPr>
              <w:fldChar w:fldCharType="end"/>
            </w:r>
            <w:bookmarkEnd w:id="15"/>
          </w:p>
          <w:p w14:paraId="3BD9EDAB" w14:textId="77777777" w:rsidR="00331E2B" w:rsidRPr="00351B85" w:rsidRDefault="00331E2B" w:rsidP="00291F2E">
            <w:pPr>
              <w:spacing w:line="276" w:lineRule="auto"/>
              <w:rPr>
                <w:rFonts w:cs="Times New Roman"/>
                <w:sz w:val="24"/>
                <w:szCs w:val="24"/>
              </w:rPr>
            </w:pPr>
          </w:p>
          <w:p w14:paraId="6087CFCC" w14:textId="77777777" w:rsidR="00331E2B" w:rsidRDefault="00331E2B" w:rsidP="00291F2E">
            <w:pPr>
              <w:spacing w:after="120" w:line="276" w:lineRule="auto"/>
              <w:jc w:val="both"/>
              <w:rPr>
                <w:b/>
                <w:bCs/>
                <w:sz w:val="24"/>
                <w:szCs w:val="24"/>
              </w:rPr>
            </w:pPr>
          </w:p>
          <w:p w14:paraId="4FCD7AB2" w14:textId="77777777" w:rsidR="009B1877" w:rsidRDefault="009B1877" w:rsidP="00291F2E">
            <w:pPr>
              <w:spacing w:after="120" w:line="276" w:lineRule="auto"/>
              <w:jc w:val="both"/>
              <w:rPr>
                <w:sz w:val="24"/>
                <w:szCs w:val="24"/>
              </w:rPr>
            </w:pPr>
          </w:p>
          <w:p w14:paraId="434ABE28" w14:textId="77777777" w:rsidR="00E8542B" w:rsidRDefault="00E8542B" w:rsidP="00291F2E">
            <w:pPr>
              <w:spacing w:after="120" w:line="276" w:lineRule="auto"/>
              <w:jc w:val="both"/>
              <w:rPr>
                <w:sz w:val="24"/>
                <w:szCs w:val="24"/>
              </w:rPr>
            </w:pPr>
          </w:p>
          <w:p w14:paraId="0BD8E9EE" w14:textId="4B02A56C" w:rsidR="00E8542B" w:rsidRPr="00894D14" w:rsidRDefault="00E8542B" w:rsidP="00291F2E">
            <w:pPr>
              <w:spacing w:after="120" w:line="276" w:lineRule="auto"/>
              <w:jc w:val="both"/>
              <w:rPr>
                <w:sz w:val="24"/>
                <w:szCs w:val="24"/>
              </w:rPr>
            </w:pPr>
          </w:p>
        </w:tc>
      </w:tr>
    </w:tbl>
    <w:bookmarkEnd w:id="5"/>
    <w:p w14:paraId="2DD74858" w14:textId="1FA22C93" w:rsidR="00793CA5" w:rsidRPr="00743197" w:rsidRDefault="00793CA5" w:rsidP="00291F2E">
      <w:pPr>
        <w:spacing w:before="240" w:after="240" w:line="276" w:lineRule="auto"/>
        <w:ind w:left="-720" w:right="-720"/>
        <w:rPr>
          <w:rFonts w:cstheme="minorHAnsi"/>
          <w:b/>
          <w:bCs/>
          <w:sz w:val="28"/>
          <w:szCs w:val="28"/>
        </w:rPr>
      </w:pPr>
      <w:r>
        <w:rPr>
          <w:rFonts w:cstheme="minorHAnsi"/>
          <w:b/>
          <w:bCs/>
          <w:sz w:val="28"/>
          <w:szCs w:val="28"/>
        </w:rPr>
        <w:lastRenderedPageBreak/>
        <w:t>Victim Services Personnel Interview (</w:t>
      </w:r>
      <w:r w:rsidR="00E41E0D" w:rsidRPr="00176D60">
        <w:rPr>
          <w:rFonts w:cstheme="minorHAnsi"/>
          <w:b/>
          <w:bCs/>
          <w:sz w:val="28"/>
          <w:szCs w:val="28"/>
        </w:rPr>
        <w:t>Leadership</w:t>
      </w:r>
      <w:r>
        <w:rPr>
          <w:rFonts w:cstheme="minorHAnsi"/>
          <w:b/>
          <w:bCs/>
          <w:sz w:val="28"/>
          <w:szCs w:val="28"/>
        </w:rPr>
        <w:t>)</w:t>
      </w:r>
      <w:r w:rsidRPr="00743197">
        <w:rPr>
          <w:rFonts w:cstheme="minorHAnsi"/>
          <w:b/>
          <w:bCs/>
          <w:sz w:val="28"/>
          <w:szCs w:val="28"/>
        </w:rPr>
        <w:t xml:space="preserve">: </w:t>
      </w:r>
      <w:r>
        <w:rPr>
          <w:rFonts w:cstheme="minorHAnsi"/>
          <w:b/>
          <w:bCs/>
          <w:color w:val="4C7C72"/>
          <w:sz w:val="28"/>
          <w:szCs w:val="28"/>
        </w:rPr>
        <w:t xml:space="preserve">Written Exercise – Template </w:t>
      </w:r>
    </w:p>
    <w:tbl>
      <w:tblPr>
        <w:tblStyle w:val="TableGrid"/>
        <w:tblW w:w="10980" w:type="dxa"/>
        <w:tblInd w:w="-825" w:type="dxa"/>
        <w:tblBorders>
          <w:top w:val="single" w:sz="12" w:space="0" w:color="4C7C72"/>
          <w:left w:val="single" w:sz="12" w:space="0" w:color="4C7C72"/>
          <w:bottom w:val="single" w:sz="12" w:space="0" w:color="4C7C72"/>
          <w:right w:val="single" w:sz="12" w:space="0" w:color="4C7C72"/>
          <w:insideH w:val="none" w:sz="0" w:space="0" w:color="auto"/>
          <w:insideV w:val="none" w:sz="0" w:space="0" w:color="auto"/>
        </w:tblBorders>
        <w:tblLook w:val="04A0" w:firstRow="1" w:lastRow="0" w:firstColumn="1" w:lastColumn="0" w:noHBand="0" w:noVBand="1"/>
      </w:tblPr>
      <w:tblGrid>
        <w:gridCol w:w="10980"/>
      </w:tblGrid>
      <w:tr w:rsidR="004E46C0" w:rsidRPr="004E46C0" w14:paraId="7B258BA7" w14:textId="77777777" w:rsidTr="007A19CE">
        <w:tc>
          <w:tcPr>
            <w:tcW w:w="10980" w:type="dxa"/>
          </w:tcPr>
          <w:p w14:paraId="36FF32B5" w14:textId="77777777" w:rsidR="00793CA5" w:rsidRPr="004E46C0" w:rsidRDefault="00793CA5" w:rsidP="006F00FE">
            <w:pPr>
              <w:spacing w:before="120" w:after="120" w:line="276" w:lineRule="auto"/>
              <w:rPr>
                <w:rFonts w:ascii="Calibri" w:hAnsi="Calibri" w:cs="Calibri"/>
                <w:b/>
                <w:sz w:val="24"/>
                <w:szCs w:val="24"/>
              </w:rPr>
            </w:pPr>
            <w:r w:rsidRPr="004E46C0">
              <w:rPr>
                <w:rFonts w:ascii="Calibri" w:hAnsi="Calibri" w:cs="Calibri"/>
                <w:b/>
                <w:sz w:val="24"/>
                <w:szCs w:val="24"/>
              </w:rPr>
              <w:t xml:space="preserve">Applicant: </w:t>
            </w:r>
            <w:r w:rsidRPr="004E46C0">
              <w:rPr>
                <w:rFonts w:ascii="Calibri" w:hAnsi="Calibri" w:cs="Calibri"/>
                <w:bCs/>
                <w:sz w:val="24"/>
                <w:szCs w:val="24"/>
                <w:u w:val="single"/>
              </w:rPr>
              <w:fldChar w:fldCharType="begin">
                <w:ffData>
                  <w:name w:val="Text1"/>
                  <w:enabled/>
                  <w:calcOnExit w:val="0"/>
                  <w:textInput/>
                </w:ffData>
              </w:fldChar>
            </w:r>
            <w:r w:rsidRPr="004E46C0">
              <w:rPr>
                <w:rFonts w:ascii="Calibri" w:hAnsi="Calibri" w:cs="Calibri"/>
                <w:bCs/>
                <w:sz w:val="24"/>
                <w:szCs w:val="24"/>
                <w:u w:val="single"/>
              </w:rPr>
              <w:instrText xml:space="preserve"> FORMTEXT </w:instrText>
            </w:r>
            <w:r w:rsidRPr="004E46C0">
              <w:rPr>
                <w:rFonts w:ascii="Calibri" w:hAnsi="Calibri" w:cs="Calibri"/>
                <w:bCs/>
                <w:sz w:val="24"/>
                <w:szCs w:val="24"/>
                <w:u w:val="single"/>
              </w:rPr>
            </w:r>
            <w:r w:rsidRPr="004E46C0">
              <w:rPr>
                <w:rFonts w:ascii="Calibri" w:hAnsi="Calibri" w:cs="Calibri"/>
                <w:bCs/>
                <w:sz w:val="24"/>
                <w:szCs w:val="24"/>
                <w:u w:val="single"/>
              </w:rPr>
              <w:fldChar w:fldCharType="separate"/>
            </w:r>
            <w:r w:rsidRPr="004E46C0">
              <w:rPr>
                <w:rFonts w:ascii="Calibri" w:hAnsi="Calibri" w:cs="Calibri"/>
                <w:bCs/>
                <w:noProof/>
                <w:sz w:val="24"/>
                <w:szCs w:val="24"/>
                <w:u w:val="single"/>
              </w:rPr>
              <w:t> </w:t>
            </w:r>
            <w:r w:rsidRPr="004E46C0">
              <w:rPr>
                <w:rFonts w:ascii="Calibri" w:hAnsi="Calibri" w:cs="Calibri"/>
                <w:bCs/>
                <w:noProof/>
                <w:sz w:val="24"/>
                <w:szCs w:val="24"/>
                <w:u w:val="single"/>
              </w:rPr>
              <w:t> </w:t>
            </w:r>
            <w:r w:rsidRPr="004E46C0">
              <w:rPr>
                <w:rFonts w:ascii="Calibri" w:hAnsi="Calibri" w:cs="Calibri"/>
                <w:bCs/>
                <w:noProof/>
                <w:sz w:val="24"/>
                <w:szCs w:val="24"/>
                <w:u w:val="single"/>
              </w:rPr>
              <w:t> </w:t>
            </w:r>
            <w:r w:rsidRPr="004E46C0">
              <w:rPr>
                <w:rFonts w:ascii="Calibri" w:hAnsi="Calibri" w:cs="Calibri"/>
                <w:bCs/>
                <w:noProof/>
                <w:sz w:val="24"/>
                <w:szCs w:val="24"/>
                <w:u w:val="single"/>
              </w:rPr>
              <w:t> </w:t>
            </w:r>
            <w:r w:rsidRPr="004E46C0">
              <w:rPr>
                <w:rFonts w:ascii="Calibri" w:hAnsi="Calibri" w:cs="Calibri"/>
                <w:bCs/>
                <w:noProof/>
                <w:sz w:val="24"/>
                <w:szCs w:val="24"/>
                <w:u w:val="single"/>
              </w:rPr>
              <w:t> </w:t>
            </w:r>
            <w:r w:rsidRPr="004E46C0">
              <w:rPr>
                <w:rFonts w:ascii="Calibri" w:hAnsi="Calibri" w:cs="Calibri"/>
                <w:bCs/>
                <w:sz w:val="24"/>
                <w:szCs w:val="24"/>
                <w:u w:val="single"/>
              </w:rPr>
              <w:fldChar w:fldCharType="end"/>
            </w:r>
            <w:r w:rsidRPr="004E46C0">
              <w:rPr>
                <w:rFonts w:ascii="Calibri" w:hAnsi="Calibri" w:cs="Calibri"/>
                <w:b/>
                <w:sz w:val="24"/>
                <w:szCs w:val="24"/>
              </w:rPr>
              <w:fldChar w:fldCharType="begin"/>
            </w:r>
            <w:r w:rsidRPr="004E46C0">
              <w:rPr>
                <w:rFonts w:ascii="Calibri" w:hAnsi="Calibri" w:cs="Calibri"/>
                <w:b/>
                <w:sz w:val="24"/>
                <w:szCs w:val="24"/>
              </w:rPr>
              <w:instrText xml:space="preserve"> FILLIN   \* MERGEFORMAT </w:instrText>
            </w:r>
            <w:r w:rsidR="00C56548">
              <w:rPr>
                <w:rFonts w:ascii="Calibri" w:hAnsi="Calibri" w:cs="Calibri"/>
                <w:b/>
                <w:sz w:val="24"/>
                <w:szCs w:val="24"/>
              </w:rPr>
              <w:fldChar w:fldCharType="separate"/>
            </w:r>
            <w:r w:rsidRPr="004E46C0">
              <w:rPr>
                <w:rFonts w:ascii="Calibri" w:hAnsi="Calibri" w:cs="Calibri"/>
                <w:b/>
                <w:sz w:val="24"/>
                <w:szCs w:val="24"/>
              </w:rPr>
              <w:fldChar w:fldCharType="end"/>
            </w:r>
            <w:r w:rsidRPr="004E46C0">
              <w:rPr>
                <w:rFonts w:ascii="Calibri" w:hAnsi="Calibri" w:cs="Calibri"/>
                <w:b/>
                <w:sz w:val="24"/>
                <w:szCs w:val="24"/>
              </w:rPr>
              <w:tab/>
            </w:r>
            <w:r w:rsidRPr="004E46C0">
              <w:rPr>
                <w:rFonts w:ascii="Calibri" w:hAnsi="Calibri" w:cs="Calibri"/>
                <w:b/>
                <w:sz w:val="24"/>
                <w:szCs w:val="24"/>
              </w:rPr>
              <w:tab/>
            </w:r>
            <w:r w:rsidRPr="004E46C0">
              <w:rPr>
                <w:rFonts w:ascii="Calibri" w:hAnsi="Calibri" w:cs="Calibri"/>
                <w:b/>
                <w:sz w:val="24"/>
                <w:szCs w:val="24"/>
              </w:rPr>
              <w:tab/>
            </w:r>
            <w:r w:rsidRPr="004E46C0">
              <w:rPr>
                <w:rFonts w:ascii="Calibri" w:hAnsi="Calibri" w:cs="Calibri"/>
                <w:b/>
                <w:sz w:val="24"/>
                <w:szCs w:val="24"/>
              </w:rPr>
              <w:tab/>
            </w:r>
            <w:r w:rsidRPr="004E46C0">
              <w:rPr>
                <w:rFonts w:ascii="Calibri" w:hAnsi="Calibri" w:cs="Calibri"/>
                <w:b/>
                <w:sz w:val="24"/>
                <w:szCs w:val="24"/>
              </w:rPr>
              <w:tab/>
            </w:r>
            <w:r w:rsidRPr="004E46C0">
              <w:rPr>
                <w:rFonts w:ascii="Calibri" w:hAnsi="Calibri" w:cs="Calibri"/>
                <w:b/>
                <w:sz w:val="24"/>
                <w:szCs w:val="24"/>
              </w:rPr>
              <w:tab/>
              <w:t xml:space="preserve"> </w:t>
            </w:r>
            <w:r w:rsidRPr="004E46C0">
              <w:rPr>
                <w:rFonts w:ascii="Calibri" w:hAnsi="Calibri" w:cs="Calibri"/>
                <w:b/>
                <w:sz w:val="24"/>
                <w:szCs w:val="24"/>
              </w:rPr>
              <w:tab/>
              <w:t xml:space="preserve">Date: </w:t>
            </w:r>
            <w:r w:rsidRPr="004E46C0">
              <w:rPr>
                <w:rFonts w:ascii="Calibri" w:hAnsi="Calibri" w:cs="Calibri"/>
                <w:bCs/>
                <w:sz w:val="24"/>
                <w:szCs w:val="24"/>
                <w:u w:val="single"/>
              </w:rPr>
              <w:fldChar w:fldCharType="begin">
                <w:ffData>
                  <w:name w:val="Text2"/>
                  <w:enabled/>
                  <w:calcOnExit w:val="0"/>
                  <w:textInput/>
                </w:ffData>
              </w:fldChar>
            </w:r>
            <w:r w:rsidRPr="004E46C0">
              <w:rPr>
                <w:rFonts w:ascii="Calibri" w:hAnsi="Calibri" w:cs="Calibri"/>
                <w:bCs/>
                <w:sz w:val="24"/>
                <w:szCs w:val="24"/>
                <w:u w:val="single"/>
              </w:rPr>
              <w:instrText xml:space="preserve"> FORMTEXT </w:instrText>
            </w:r>
            <w:r w:rsidRPr="004E46C0">
              <w:rPr>
                <w:rFonts w:ascii="Calibri" w:hAnsi="Calibri" w:cs="Calibri"/>
                <w:bCs/>
                <w:sz w:val="24"/>
                <w:szCs w:val="24"/>
                <w:u w:val="single"/>
              </w:rPr>
            </w:r>
            <w:r w:rsidRPr="004E46C0">
              <w:rPr>
                <w:rFonts w:ascii="Calibri" w:hAnsi="Calibri" w:cs="Calibri"/>
                <w:bCs/>
                <w:sz w:val="24"/>
                <w:szCs w:val="24"/>
                <w:u w:val="single"/>
              </w:rPr>
              <w:fldChar w:fldCharType="separate"/>
            </w:r>
            <w:r w:rsidRPr="004E46C0">
              <w:rPr>
                <w:rFonts w:ascii="Calibri" w:hAnsi="Calibri" w:cs="Calibri"/>
                <w:bCs/>
                <w:noProof/>
                <w:sz w:val="24"/>
                <w:szCs w:val="24"/>
                <w:u w:val="single"/>
              </w:rPr>
              <w:t> </w:t>
            </w:r>
            <w:r w:rsidRPr="004E46C0">
              <w:rPr>
                <w:rFonts w:ascii="Calibri" w:hAnsi="Calibri" w:cs="Calibri"/>
                <w:bCs/>
                <w:noProof/>
                <w:sz w:val="24"/>
                <w:szCs w:val="24"/>
                <w:u w:val="single"/>
              </w:rPr>
              <w:t> </w:t>
            </w:r>
            <w:r w:rsidRPr="004E46C0">
              <w:rPr>
                <w:rFonts w:ascii="Calibri" w:hAnsi="Calibri" w:cs="Calibri"/>
                <w:bCs/>
                <w:noProof/>
                <w:sz w:val="24"/>
                <w:szCs w:val="24"/>
                <w:u w:val="single"/>
              </w:rPr>
              <w:t> </w:t>
            </w:r>
            <w:r w:rsidRPr="004E46C0">
              <w:rPr>
                <w:rFonts w:ascii="Calibri" w:hAnsi="Calibri" w:cs="Calibri"/>
                <w:bCs/>
                <w:noProof/>
                <w:sz w:val="24"/>
                <w:szCs w:val="24"/>
                <w:u w:val="single"/>
              </w:rPr>
              <w:t> </w:t>
            </w:r>
            <w:r w:rsidRPr="004E46C0">
              <w:rPr>
                <w:rFonts w:ascii="Calibri" w:hAnsi="Calibri" w:cs="Calibri"/>
                <w:bCs/>
                <w:noProof/>
                <w:sz w:val="24"/>
                <w:szCs w:val="24"/>
                <w:u w:val="single"/>
              </w:rPr>
              <w:t> </w:t>
            </w:r>
            <w:r w:rsidRPr="004E46C0">
              <w:rPr>
                <w:rFonts w:ascii="Calibri" w:hAnsi="Calibri" w:cs="Calibri"/>
                <w:bCs/>
                <w:sz w:val="24"/>
                <w:szCs w:val="24"/>
                <w:u w:val="single"/>
              </w:rPr>
              <w:fldChar w:fldCharType="end"/>
            </w:r>
          </w:p>
          <w:p w14:paraId="680A119C" w14:textId="34270C40" w:rsidR="002758DE" w:rsidRPr="004E46C0" w:rsidRDefault="00501A5E" w:rsidP="002758DE">
            <w:pPr>
              <w:pStyle w:val="ListParagraph"/>
              <w:numPr>
                <w:ilvl w:val="0"/>
                <w:numId w:val="52"/>
              </w:numPr>
              <w:spacing w:after="120" w:line="276" w:lineRule="auto"/>
              <w:ind w:right="360"/>
              <w:contextualSpacing w:val="0"/>
              <w:jc w:val="both"/>
              <w:rPr>
                <w:rFonts w:ascii="Calibri" w:hAnsi="Calibri" w:cs="Calibri"/>
                <w:sz w:val="24"/>
                <w:szCs w:val="24"/>
              </w:rPr>
            </w:pPr>
            <w:r w:rsidRPr="004E46C0">
              <w:rPr>
                <w:rFonts w:ascii="Calibri" w:hAnsi="Calibri" w:cs="Calibri"/>
                <w:sz w:val="24"/>
                <w:szCs w:val="24"/>
              </w:rPr>
              <w:t xml:space="preserve">As </w:t>
            </w:r>
            <w:r w:rsidR="001A19FE" w:rsidRPr="004E46C0">
              <w:rPr>
                <w:rFonts w:ascii="Calibri" w:hAnsi="Calibri" w:cs="Calibri"/>
                <w:sz w:val="24"/>
                <w:szCs w:val="24"/>
              </w:rPr>
              <w:t>the [</w:t>
            </w:r>
            <w:r w:rsidR="001A19FE" w:rsidRPr="004E46C0">
              <w:rPr>
                <w:rFonts w:ascii="Calibri" w:hAnsi="Calibri" w:cs="Calibri"/>
                <w:i/>
                <w:iCs/>
                <w:sz w:val="24"/>
                <w:szCs w:val="24"/>
              </w:rPr>
              <w:t>position title</w:t>
            </w:r>
            <w:r w:rsidR="001A19FE" w:rsidRPr="004E46C0">
              <w:rPr>
                <w:rFonts w:ascii="Calibri" w:hAnsi="Calibri" w:cs="Calibri"/>
                <w:sz w:val="24"/>
                <w:szCs w:val="24"/>
              </w:rPr>
              <w:t>]</w:t>
            </w:r>
            <w:r w:rsidR="00793CA5" w:rsidRPr="004E46C0">
              <w:rPr>
                <w:rFonts w:ascii="Calibri" w:hAnsi="Calibri" w:cs="Calibri"/>
                <w:sz w:val="24"/>
                <w:szCs w:val="24"/>
              </w:rPr>
              <w:t xml:space="preserve">, you </w:t>
            </w:r>
            <w:r w:rsidR="001A19FE" w:rsidRPr="004E46C0">
              <w:rPr>
                <w:rFonts w:ascii="Calibri" w:hAnsi="Calibri" w:cs="Calibri"/>
                <w:sz w:val="24"/>
                <w:szCs w:val="24"/>
              </w:rPr>
              <w:t xml:space="preserve">are </w:t>
            </w:r>
            <w:r w:rsidR="00A51F9C" w:rsidRPr="004E46C0">
              <w:rPr>
                <w:rFonts w:ascii="Calibri" w:hAnsi="Calibri" w:cs="Calibri"/>
                <w:sz w:val="24"/>
                <w:szCs w:val="24"/>
              </w:rPr>
              <w:t xml:space="preserve">responsible for </w:t>
            </w:r>
            <w:r w:rsidR="00466C5F" w:rsidRPr="004E46C0">
              <w:rPr>
                <w:rFonts w:ascii="Calibri" w:hAnsi="Calibri" w:cs="Calibri"/>
                <w:sz w:val="24"/>
                <w:szCs w:val="24"/>
              </w:rPr>
              <w:t>oversight of the Victim Services Unit</w:t>
            </w:r>
            <w:r w:rsidR="00DC7B1A" w:rsidRPr="004E46C0">
              <w:rPr>
                <w:rFonts w:ascii="Calibri" w:hAnsi="Calibri" w:cs="Calibri"/>
                <w:sz w:val="24"/>
                <w:szCs w:val="24"/>
              </w:rPr>
              <w:t xml:space="preserve"> and the performance management of multiple victim services personnel</w:t>
            </w:r>
            <w:r w:rsidR="00791188" w:rsidRPr="004E46C0">
              <w:rPr>
                <w:rFonts w:ascii="Calibri" w:hAnsi="Calibri" w:cs="Calibri"/>
                <w:sz w:val="24"/>
                <w:szCs w:val="24"/>
              </w:rPr>
              <w:t xml:space="preserve">. </w:t>
            </w:r>
            <w:r w:rsidR="00E23FCE" w:rsidRPr="004E46C0">
              <w:rPr>
                <w:rFonts w:ascii="Calibri" w:hAnsi="Calibri" w:cs="Calibri"/>
                <w:sz w:val="24"/>
                <w:szCs w:val="24"/>
              </w:rPr>
              <w:t xml:space="preserve">The Victim Services Unit is responsible for </w:t>
            </w:r>
            <w:r w:rsidR="0072202A" w:rsidRPr="004E46C0">
              <w:rPr>
                <w:rFonts w:ascii="Calibri" w:hAnsi="Calibri" w:cs="Calibri"/>
                <w:sz w:val="24"/>
                <w:szCs w:val="24"/>
              </w:rPr>
              <w:t xml:space="preserve">contact </w:t>
            </w:r>
            <w:r w:rsidR="000A6115" w:rsidRPr="004E46C0">
              <w:rPr>
                <w:rFonts w:ascii="Calibri" w:hAnsi="Calibri" w:cs="Calibri"/>
                <w:sz w:val="24"/>
                <w:szCs w:val="24"/>
              </w:rPr>
              <w:t>with victims and co-victims</w:t>
            </w:r>
            <w:r w:rsidR="00BE2E04" w:rsidRPr="004E46C0">
              <w:rPr>
                <w:rFonts w:ascii="Calibri" w:hAnsi="Calibri" w:cs="Calibri"/>
                <w:sz w:val="24"/>
                <w:szCs w:val="24"/>
              </w:rPr>
              <w:t xml:space="preserve"> </w:t>
            </w:r>
            <w:r w:rsidR="000A6115" w:rsidRPr="004E46C0">
              <w:rPr>
                <w:rFonts w:ascii="Calibri" w:hAnsi="Calibri" w:cs="Calibri"/>
                <w:sz w:val="24"/>
                <w:szCs w:val="24"/>
              </w:rPr>
              <w:t xml:space="preserve">of </w:t>
            </w:r>
            <w:r w:rsidR="0050317D" w:rsidRPr="004E46C0">
              <w:rPr>
                <w:rFonts w:ascii="Calibri" w:hAnsi="Calibri" w:cs="Calibri"/>
                <w:sz w:val="24"/>
                <w:szCs w:val="24"/>
              </w:rPr>
              <w:t>[</w:t>
            </w:r>
            <w:r w:rsidR="0050317D" w:rsidRPr="004E46C0">
              <w:rPr>
                <w:rFonts w:ascii="Calibri" w:hAnsi="Calibri" w:cs="Calibri"/>
                <w:i/>
                <w:iCs/>
                <w:sz w:val="24"/>
                <w:szCs w:val="24"/>
              </w:rPr>
              <w:t>victimization categories</w:t>
            </w:r>
            <w:r w:rsidR="0050317D" w:rsidRPr="004E46C0">
              <w:rPr>
                <w:rFonts w:ascii="Calibri" w:hAnsi="Calibri" w:cs="Calibri"/>
                <w:sz w:val="24"/>
                <w:szCs w:val="24"/>
              </w:rPr>
              <w:t>]</w:t>
            </w:r>
            <w:r w:rsidR="000355CF" w:rsidRPr="004E46C0">
              <w:rPr>
                <w:rFonts w:ascii="Calibri" w:hAnsi="Calibri" w:cs="Calibri"/>
                <w:sz w:val="24"/>
                <w:szCs w:val="24"/>
              </w:rPr>
              <w:t xml:space="preserve">. </w:t>
            </w:r>
            <w:r w:rsidR="00A62E97" w:rsidRPr="004E46C0">
              <w:rPr>
                <w:rFonts w:ascii="Calibri" w:hAnsi="Calibri" w:cs="Calibri"/>
                <w:sz w:val="24"/>
                <w:szCs w:val="24"/>
              </w:rPr>
              <w:t>V</w:t>
            </w:r>
            <w:r w:rsidR="005101C3" w:rsidRPr="004E46C0">
              <w:rPr>
                <w:rFonts w:ascii="Calibri" w:hAnsi="Calibri" w:cs="Calibri"/>
                <w:sz w:val="24"/>
                <w:szCs w:val="24"/>
              </w:rPr>
              <w:t xml:space="preserve">ictim services personnel </w:t>
            </w:r>
            <w:r w:rsidR="00A62E97" w:rsidRPr="004E46C0">
              <w:rPr>
                <w:rFonts w:ascii="Calibri" w:hAnsi="Calibri" w:cs="Calibri"/>
                <w:sz w:val="24"/>
                <w:szCs w:val="24"/>
              </w:rPr>
              <w:t>are</w:t>
            </w:r>
            <w:r w:rsidR="005101C3" w:rsidRPr="004E46C0">
              <w:rPr>
                <w:rFonts w:ascii="Calibri" w:hAnsi="Calibri" w:cs="Calibri"/>
                <w:sz w:val="24"/>
                <w:szCs w:val="24"/>
              </w:rPr>
              <w:t xml:space="preserve"> assigned </w:t>
            </w:r>
            <w:r w:rsidR="00F624D0" w:rsidRPr="004E46C0">
              <w:rPr>
                <w:rFonts w:ascii="Calibri" w:hAnsi="Calibri" w:cs="Calibri"/>
                <w:sz w:val="24"/>
                <w:szCs w:val="24"/>
              </w:rPr>
              <w:t>specified caseload</w:t>
            </w:r>
            <w:r w:rsidR="00816D1C" w:rsidRPr="004E46C0">
              <w:rPr>
                <w:rFonts w:ascii="Calibri" w:hAnsi="Calibri" w:cs="Calibri"/>
                <w:sz w:val="24"/>
                <w:szCs w:val="24"/>
              </w:rPr>
              <w:t>s</w:t>
            </w:r>
            <w:r w:rsidR="00F624D0" w:rsidRPr="004E46C0">
              <w:rPr>
                <w:rFonts w:ascii="Calibri" w:hAnsi="Calibri" w:cs="Calibri"/>
                <w:sz w:val="24"/>
                <w:szCs w:val="24"/>
              </w:rPr>
              <w:t xml:space="preserve"> and </w:t>
            </w:r>
            <w:r w:rsidR="00EB19F4" w:rsidRPr="004E46C0">
              <w:rPr>
                <w:rFonts w:ascii="Calibri" w:hAnsi="Calibri" w:cs="Calibri"/>
                <w:sz w:val="24"/>
                <w:szCs w:val="24"/>
              </w:rPr>
              <w:t xml:space="preserve">to </w:t>
            </w:r>
            <w:r w:rsidR="00DE6BF4" w:rsidRPr="004E46C0">
              <w:rPr>
                <w:rFonts w:ascii="Calibri" w:hAnsi="Calibri" w:cs="Calibri"/>
                <w:sz w:val="24"/>
                <w:szCs w:val="24"/>
              </w:rPr>
              <w:t>encourage continued skill development</w:t>
            </w:r>
            <w:r w:rsidR="0031684D" w:rsidRPr="004E46C0">
              <w:rPr>
                <w:rFonts w:ascii="Calibri" w:hAnsi="Calibri" w:cs="Calibri"/>
                <w:sz w:val="24"/>
                <w:szCs w:val="24"/>
              </w:rPr>
              <w:t>, personnel rotate caseloads annually</w:t>
            </w:r>
            <w:r w:rsidR="00793CA5" w:rsidRPr="004E46C0">
              <w:rPr>
                <w:rFonts w:ascii="Calibri" w:hAnsi="Calibri" w:cs="Calibri"/>
                <w:sz w:val="24"/>
                <w:szCs w:val="24"/>
              </w:rPr>
              <w:t xml:space="preserve">. </w:t>
            </w:r>
            <w:r w:rsidR="00FD288C" w:rsidRPr="004E46C0">
              <w:rPr>
                <w:rFonts w:ascii="Calibri" w:hAnsi="Calibri" w:cs="Calibri"/>
                <w:sz w:val="24"/>
                <w:szCs w:val="24"/>
              </w:rPr>
              <w:t xml:space="preserve">Following </w:t>
            </w:r>
            <w:r w:rsidR="00CC7C3E" w:rsidRPr="004E46C0">
              <w:rPr>
                <w:rFonts w:ascii="Calibri" w:hAnsi="Calibri" w:cs="Calibri"/>
                <w:sz w:val="24"/>
                <w:szCs w:val="24"/>
              </w:rPr>
              <w:t>the most recent rotation,</w:t>
            </w:r>
            <w:r w:rsidR="00C9644F" w:rsidRPr="004E46C0">
              <w:rPr>
                <w:rFonts w:ascii="Calibri" w:hAnsi="Calibri" w:cs="Calibri"/>
                <w:sz w:val="24"/>
                <w:szCs w:val="24"/>
              </w:rPr>
              <w:t xml:space="preserve"> one </w:t>
            </w:r>
            <w:r w:rsidR="009031C2" w:rsidRPr="004E46C0">
              <w:rPr>
                <w:rFonts w:ascii="Calibri" w:hAnsi="Calibri" w:cs="Calibri"/>
                <w:sz w:val="24"/>
                <w:szCs w:val="24"/>
              </w:rPr>
              <w:t xml:space="preserve">staff member </w:t>
            </w:r>
            <w:r w:rsidR="0047723F" w:rsidRPr="004E46C0">
              <w:rPr>
                <w:rFonts w:ascii="Calibri" w:hAnsi="Calibri" w:cs="Calibri"/>
                <w:sz w:val="24"/>
                <w:szCs w:val="24"/>
              </w:rPr>
              <w:t xml:space="preserve">has </w:t>
            </w:r>
            <w:r w:rsidR="0094000D" w:rsidRPr="004E46C0">
              <w:rPr>
                <w:rFonts w:ascii="Calibri" w:hAnsi="Calibri" w:cs="Calibri"/>
                <w:sz w:val="24"/>
                <w:szCs w:val="24"/>
              </w:rPr>
              <w:t>demonstrated an increase in unexpected absences from work</w:t>
            </w:r>
            <w:r w:rsidR="002A0475" w:rsidRPr="004E46C0">
              <w:rPr>
                <w:rFonts w:ascii="Calibri" w:hAnsi="Calibri" w:cs="Calibri"/>
                <w:sz w:val="24"/>
                <w:szCs w:val="24"/>
              </w:rPr>
              <w:t xml:space="preserve"> and </w:t>
            </w:r>
            <w:r w:rsidR="00CC18B8" w:rsidRPr="004E46C0">
              <w:rPr>
                <w:rFonts w:ascii="Calibri" w:hAnsi="Calibri" w:cs="Calibri"/>
                <w:sz w:val="24"/>
                <w:szCs w:val="24"/>
              </w:rPr>
              <w:t xml:space="preserve">their </w:t>
            </w:r>
            <w:r w:rsidR="0008177B" w:rsidRPr="004E46C0">
              <w:rPr>
                <w:rFonts w:ascii="Calibri" w:hAnsi="Calibri" w:cs="Calibri"/>
                <w:sz w:val="24"/>
                <w:szCs w:val="24"/>
              </w:rPr>
              <w:t>documentation related to victim/co-victim contact</w:t>
            </w:r>
            <w:r w:rsidR="009C6E3A" w:rsidRPr="004E46C0">
              <w:rPr>
                <w:rFonts w:ascii="Calibri" w:hAnsi="Calibri" w:cs="Calibri"/>
                <w:sz w:val="24"/>
                <w:szCs w:val="24"/>
              </w:rPr>
              <w:t xml:space="preserve"> has become</w:t>
            </w:r>
            <w:r w:rsidR="0008177B" w:rsidRPr="004E46C0">
              <w:rPr>
                <w:rFonts w:ascii="Calibri" w:hAnsi="Calibri" w:cs="Calibri"/>
                <w:sz w:val="24"/>
                <w:szCs w:val="24"/>
              </w:rPr>
              <w:t xml:space="preserve"> inconsistent</w:t>
            </w:r>
            <w:r w:rsidR="009C6E3A" w:rsidRPr="004E46C0">
              <w:rPr>
                <w:rFonts w:ascii="Calibri" w:hAnsi="Calibri" w:cs="Calibri"/>
                <w:sz w:val="24"/>
                <w:szCs w:val="24"/>
              </w:rPr>
              <w:t xml:space="preserve">. </w:t>
            </w:r>
            <w:r w:rsidR="009B6881" w:rsidRPr="004E46C0">
              <w:rPr>
                <w:rFonts w:ascii="Calibri" w:hAnsi="Calibri" w:cs="Calibri"/>
                <w:sz w:val="24"/>
                <w:szCs w:val="24"/>
              </w:rPr>
              <w:t xml:space="preserve">You have also received feedback from </w:t>
            </w:r>
            <w:r w:rsidR="0059290B" w:rsidRPr="004E46C0">
              <w:rPr>
                <w:rFonts w:ascii="Calibri" w:hAnsi="Calibri" w:cs="Calibri"/>
                <w:sz w:val="24"/>
                <w:szCs w:val="24"/>
              </w:rPr>
              <w:t>an</w:t>
            </w:r>
            <w:r w:rsidR="009B6881" w:rsidRPr="004E46C0">
              <w:rPr>
                <w:rFonts w:ascii="Calibri" w:hAnsi="Calibri" w:cs="Calibri"/>
                <w:sz w:val="24"/>
                <w:szCs w:val="24"/>
              </w:rPr>
              <w:t xml:space="preserve"> external organization </w:t>
            </w:r>
            <w:r w:rsidR="0059290B" w:rsidRPr="004E46C0">
              <w:rPr>
                <w:rFonts w:ascii="Calibri" w:hAnsi="Calibri" w:cs="Calibri"/>
                <w:sz w:val="24"/>
                <w:szCs w:val="24"/>
              </w:rPr>
              <w:t>about recent</w:t>
            </w:r>
            <w:r w:rsidR="007E3A99" w:rsidRPr="004E46C0">
              <w:rPr>
                <w:rFonts w:ascii="Calibri" w:hAnsi="Calibri" w:cs="Calibri"/>
                <w:sz w:val="24"/>
                <w:szCs w:val="24"/>
              </w:rPr>
              <w:t xml:space="preserve"> communication challenges with the staff member</w:t>
            </w:r>
            <w:r w:rsidR="00261073" w:rsidRPr="004E46C0">
              <w:rPr>
                <w:rFonts w:ascii="Calibri" w:hAnsi="Calibri" w:cs="Calibri"/>
                <w:sz w:val="24"/>
                <w:szCs w:val="24"/>
              </w:rPr>
              <w:t>.</w:t>
            </w:r>
            <w:r w:rsidR="00793CA5" w:rsidRPr="004E46C0">
              <w:rPr>
                <w:rFonts w:ascii="Calibri" w:hAnsi="Calibri" w:cs="Calibri"/>
                <w:sz w:val="24"/>
                <w:szCs w:val="24"/>
              </w:rPr>
              <w:t xml:space="preserve"> </w:t>
            </w:r>
          </w:p>
          <w:p w14:paraId="4BB67217" w14:textId="1A2C9F9B" w:rsidR="00793CA5" w:rsidRPr="004E46C0" w:rsidRDefault="002460BE" w:rsidP="002460BE">
            <w:pPr>
              <w:pStyle w:val="ListParagraph"/>
              <w:spacing w:after="120" w:line="276" w:lineRule="auto"/>
              <w:ind w:right="360"/>
              <w:contextualSpacing w:val="0"/>
              <w:jc w:val="both"/>
              <w:rPr>
                <w:rFonts w:ascii="Calibri" w:hAnsi="Calibri" w:cs="Calibri"/>
                <w:sz w:val="24"/>
                <w:szCs w:val="24"/>
              </w:rPr>
            </w:pPr>
            <w:r w:rsidRPr="004E46C0">
              <w:rPr>
                <w:rFonts w:ascii="Calibri" w:hAnsi="Calibri" w:cs="Calibri"/>
                <w:sz w:val="24"/>
                <w:szCs w:val="24"/>
              </w:rPr>
              <w:t xml:space="preserve">Detail </w:t>
            </w:r>
            <w:r w:rsidR="000456F9" w:rsidRPr="004E46C0">
              <w:rPr>
                <w:rFonts w:ascii="Calibri" w:hAnsi="Calibri" w:cs="Calibri"/>
                <w:sz w:val="24"/>
                <w:szCs w:val="24"/>
              </w:rPr>
              <w:t>how you would address the performance of this personnel</w:t>
            </w:r>
            <w:r w:rsidR="00793CA5" w:rsidRPr="004E46C0">
              <w:rPr>
                <w:rFonts w:ascii="Calibri" w:hAnsi="Calibri" w:cs="Calibri"/>
                <w:sz w:val="24"/>
                <w:szCs w:val="24"/>
              </w:rPr>
              <w:t>.</w:t>
            </w:r>
          </w:p>
          <w:p w14:paraId="3143AF27" w14:textId="77777777" w:rsidR="00793CA5" w:rsidRPr="004E46C0" w:rsidRDefault="00793CA5" w:rsidP="00291F2E">
            <w:pPr>
              <w:pStyle w:val="ListParagraph"/>
              <w:spacing w:line="276" w:lineRule="auto"/>
              <w:ind w:left="0" w:firstLine="360"/>
              <w:jc w:val="both"/>
              <w:rPr>
                <w:rFonts w:ascii="Calibri" w:hAnsi="Calibri" w:cs="Calibri"/>
                <w:sz w:val="24"/>
                <w:szCs w:val="24"/>
              </w:rPr>
            </w:pPr>
          </w:p>
          <w:p w14:paraId="0CA339FF" w14:textId="77777777" w:rsidR="00793CA5" w:rsidRPr="004E46C0" w:rsidRDefault="00793CA5" w:rsidP="00291F2E">
            <w:pPr>
              <w:pStyle w:val="ListParagraph"/>
              <w:spacing w:line="276" w:lineRule="auto"/>
              <w:ind w:left="0" w:firstLine="360"/>
              <w:jc w:val="both"/>
              <w:rPr>
                <w:rFonts w:ascii="Calibri" w:hAnsi="Calibri" w:cs="Calibri"/>
                <w:sz w:val="24"/>
                <w:szCs w:val="24"/>
              </w:rPr>
            </w:pPr>
          </w:p>
          <w:p w14:paraId="5C3BC11A" w14:textId="77777777" w:rsidR="00793CA5" w:rsidRPr="004E46C0" w:rsidRDefault="00793CA5" w:rsidP="00291F2E">
            <w:pPr>
              <w:pStyle w:val="ListParagraph"/>
              <w:spacing w:line="276" w:lineRule="auto"/>
              <w:ind w:left="0" w:firstLine="360"/>
              <w:jc w:val="both"/>
              <w:rPr>
                <w:rFonts w:ascii="Calibri" w:hAnsi="Calibri" w:cs="Calibri"/>
                <w:sz w:val="24"/>
                <w:szCs w:val="24"/>
              </w:rPr>
            </w:pPr>
          </w:p>
          <w:p w14:paraId="7B6BF695" w14:textId="77777777" w:rsidR="00793CA5" w:rsidRPr="004E46C0" w:rsidRDefault="00793CA5" w:rsidP="00291F2E">
            <w:pPr>
              <w:pStyle w:val="ListParagraph"/>
              <w:spacing w:line="276" w:lineRule="auto"/>
              <w:ind w:left="0" w:firstLine="360"/>
              <w:jc w:val="both"/>
              <w:rPr>
                <w:rFonts w:ascii="Calibri" w:hAnsi="Calibri" w:cs="Calibri"/>
                <w:sz w:val="24"/>
                <w:szCs w:val="24"/>
              </w:rPr>
            </w:pPr>
          </w:p>
          <w:p w14:paraId="77DFA0CB" w14:textId="77777777" w:rsidR="00793CA5" w:rsidRPr="004E46C0" w:rsidRDefault="00793CA5" w:rsidP="00291F2E">
            <w:pPr>
              <w:pStyle w:val="ListParagraph"/>
              <w:spacing w:line="276" w:lineRule="auto"/>
              <w:ind w:left="0" w:firstLine="360"/>
              <w:jc w:val="both"/>
              <w:rPr>
                <w:rFonts w:ascii="Calibri" w:hAnsi="Calibri" w:cs="Calibri"/>
                <w:sz w:val="24"/>
                <w:szCs w:val="24"/>
              </w:rPr>
            </w:pPr>
          </w:p>
          <w:p w14:paraId="592896E3" w14:textId="77777777" w:rsidR="00793CA5" w:rsidRPr="004E46C0" w:rsidRDefault="00793CA5" w:rsidP="00291F2E">
            <w:pPr>
              <w:pStyle w:val="ListParagraph"/>
              <w:spacing w:line="276" w:lineRule="auto"/>
              <w:ind w:left="0" w:firstLine="360"/>
              <w:jc w:val="both"/>
              <w:rPr>
                <w:rFonts w:ascii="Calibri" w:hAnsi="Calibri" w:cs="Calibri"/>
                <w:sz w:val="24"/>
                <w:szCs w:val="24"/>
              </w:rPr>
            </w:pPr>
          </w:p>
          <w:p w14:paraId="51C8F8AE" w14:textId="77777777" w:rsidR="00793CA5" w:rsidRPr="004E46C0" w:rsidRDefault="00793CA5" w:rsidP="00291F2E">
            <w:pPr>
              <w:pStyle w:val="ListParagraph"/>
              <w:spacing w:line="276" w:lineRule="auto"/>
              <w:ind w:left="0" w:firstLine="360"/>
              <w:jc w:val="both"/>
              <w:rPr>
                <w:rFonts w:ascii="Calibri" w:hAnsi="Calibri" w:cs="Calibri"/>
                <w:sz w:val="24"/>
                <w:szCs w:val="24"/>
              </w:rPr>
            </w:pPr>
          </w:p>
          <w:p w14:paraId="25F8FC6F" w14:textId="77777777" w:rsidR="00793CA5" w:rsidRPr="004E46C0" w:rsidRDefault="00793CA5" w:rsidP="00291F2E">
            <w:pPr>
              <w:pStyle w:val="ListParagraph"/>
              <w:spacing w:line="276" w:lineRule="auto"/>
              <w:ind w:left="0" w:firstLine="360"/>
              <w:jc w:val="both"/>
              <w:rPr>
                <w:rFonts w:ascii="Calibri" w:hAnsi="Calibri" w:cs="Calibri"/>
                <w:sz w:val="24"/>
                <w:szCs w:val="24"/>
              </w:rPr>
            </w:pPr>
          </w:p>
          <w:p w14:paraId="5E3DA0B3" w14:textId="77777777" w:rsidR="00CC4B43" w:rsidRPr="004E46C0" w:rsidRDefault="00CC4B43" w:rsidP="00291F2E">
            <w:pPr>
              <w:pStyle w:val="ListParagraph"/>
              <w:spacing w:line="276" w:lineRule="auto"/>
              <w:ind w:left="0" w:firstLine="360"/>
              <w:jc w:val="both"/>
              <w:rPr>
                <w:rFonts w:ascii="Calibri" w:hAnsi="Calibri" w:cs="Calibri"/>
                <w:sz w:val="24"/>
                <w:szCs w:val="24"/>
              </w:rPr>
            </w:pPr>
          </w:p>
          <w:p w14:paraId="3AECC373" w14:textId="77777777" w:rsidR="00CC4B43" w:rsidRPr="004E46C0" w:rsidRDefault="00CC4B43" w:rsidP="00291F2E">
            <w:pPr>
              <w:pStyle w:val="ListParagraph"/>
              <w:spacing w:line="276" w:lineRule="auto"/>
              <w:ind w:left="0" w:firstLine="360"/>
              <w:jc w:val="both"/>
              <w:rPr>
                <w:rFonts w:ascii="Calibri" w:hAnsi="Calibri" w:cs="Calibri"/>
                <w:sz w:val="24"/>
                <w:szCs w:val="24"/>
              </w:rPr>
            </w:pPr>
          </w:p>
          <w:p w14:paraId="76F5931F" w14:textId="77777777" w:rsidR="00CC4B43" w:rsidRPr="004E46C0" w:rsidRDefault="00CC4B43" w:rsidP="00291F2E">
            <w:pPr>
              <w:pStyle w:val="ListParagraph"/>
              <w:spacing w:line="276" w:lineRule="auto"/>
              <w:ind w:left="0" w:firstLine="360"/>
              <w:jc w:val="both"/>
              <w:rPr>
                <w:rFonts w:ascii="Calibri" w:hAnsi="Calibri" w:cs="Calibri"/>
                <w:sz w:val="24"/>
                <w:szCs w:val="24"/>
              </w:rPr>
            </w:pPr>
          </w:p>
          <w:p w14:paraId="702F050B" w14:textId="77777777" w:rsidR="00CC4B43" w:rsidRPr="004E46C0" w:rsidRDefault="00CC4B43" w:rsidP="00291F2E">
            <w:pPr>
              <w:pStyle w:val="ListParagraph"/>
              <w:spacing w:line="276" w:lineRule="auto"/>
              <w:ind w:left="0" w:firstLine="360"/>
              <w:jc w:val="both"/>
              <w:rPr>
                <w:rFonts w:ascii="Calibri" w:hAnsi="Calibri" w:cs="Calibri"/>
                <w:sz w:val="24"/>
                <w:szCs w:val="24"/>
              </w:rPr>
            </w:pPr>
          </w:p>
          <w:p w14:paraId="2202D8B9" w14:textId="77777777" w:rsidR="00CC4B43" w:rsidRPr="004E46C0" w:rsidRDefault="00CC4B43" w:rsidP="00291F2E">
            <w:pPr>
              <w:pStyle w:val="ListParagraph"/>
              <w:spacing w:line="276" w:lineRule="auto"/>
              <w:ind w:left="0" w:firstLine="360"/>
              <w:jc w:val="both"/>
              <w:rPr>
                <w:rFonts w:ascii="Calibri" w:hAnsi="Calibri" w:cs="Calibri"/>
                <w:sz w:val="24"/>
                <w:szCs w:val="24"/>
              </w:rPr>
            </w:pPr>
          </w:p>
          <w:p w14:paraId="714C5FD1" w14:textId="77777777" w:rsidR="00CC4B43" w:rsidRPr="004E46C0" w:rsidRDefault="00CC4B43" w:rsidP="00291F2E">
            <w:pPr>
              <w:pStyle w:val="ListParagraph"/>
              <w:spacing w:line="276" w:lineRule="auto"/>
              <w:ind w:left="0" w:firstLine="360"/>
              <w:jc w:val="both"/>
              <w:rPr>
                <w:rFonts w:ascii="Calibri" w:hAnsi="Calibri" w:cs="Calibri"/>
                <w:sz w:val="24"/>
                <w:szCs w:val="24"/>
              </w:rPr>
            </w:pPr>
          </w:p>
          <w:p w14:paraId="45C78C4A" w14:textId="77777777" w:rsidR="00CC4B43" w:rsidRPr="004E46C0" w:rsidRDefault="00CC4B43" w:rsidP="00291F2E">
            <w:pPr>
              <w:pStyle w:val="ListParagraph"/>
              <w:spacing w:line="276" w:lineRule="auto"/>
              <w:ind w:left="0" w:firstLine="360"/>
              <w:jc w:val="both"/>
              <w:rPr>
                <w:rFonts w:ascii="Calibri" w:hAnsi="Calibri" w:cs="Calibri"/>
                <w:sz w:val="24"/>
                <w:szCs w:val="24"/>
              </w:rPr>
            </w:pPr>
          </w:p>
          <w:p w14:paraId="1263B149" w14:textId="77777777" w:rsidR="00CC4B43" w:rsidRPr="004E46C0" w:rsidRDefault="00CC4B43" w:rsidP="00291F2E">
            <w:pPr>
              <w:pStyle w:val="ListParagraph"/>
              <w:spacing w:line="276" w:lineRule="auto"/>
              <w:ind w:left="0" w:firstLine="360"/>
              <w:jc w:val="both"/>
              <w:rPr>
                <w:rFonts w:ascii="Calibri" w:hAnsi="Calibri" w:cs="Calibri"/>
                <w:sz w:val="24"/>
                <w:szCs w:val="24"/>
              </w:rPr>
            </w:pPr>
          </w:p>
          <w:p w14:paraId="0E361514" w14:textId="77777777" w:rsidR="00CC4B43" w:rsidRPr="004E46C0" w:rsidRDefault="00CC4B43" w:rsidP="00291F2E">
            <w:pPr>
              <w:pStyle w:val="ListParagraph"/>
              <w:spacing w:line="276" w:lineRule="auto"/>
              <w:ind w:left="0" w:firstLine="360"/>
              <w:jc w:val="both"/>
              <w:rPr>
                <w:rFonts w:ascii="Calibri" w:hAnsi="Calibri" w:cs="Calibri"/>
                <w:sz w:val="24"/>
                <w:szCs w:val="24"/>
              </w:rPr>
            </w:pPr>
          </w:p>
          <w:p w14:paraId="06FDFDA7" w14:textId="77777777" w:rsidR="00CC4B43" w:rsidRPr="004E46C0" w:rsidRDefault="00CC4B43" w:rsidP="00291F2E">
            <w:pPr>
              <w:pStyle w:val="ListParagraph"/>
              <w:spacing w:line="276" w:lineRule="auto"/>
              <w:ind w:left="0" w:firstLine="360"/>
              <w:jc w:val="both"/>
              <w:rPr>
                <w:rFonts w:ascii="Calibri" w:hAnsi="Calibri" w:cs="Calibri"/>
                <w:sz w:val="24"/>
                <w:szCs w:val="24"/>
              </w:rPr>
            </w:pPr>
          </w:p>
          <w:p w14:paraId="5788DDBD" w14:textId="77777777" w:rsidR="00CC4B43" w:rsidRPr="004E46C0" w:rsidRDefault="00CC4B43" w:rsidP="00291F2E">
            <w:pPr>
              <w:pStyle w:val="ListParagraph"/>
              <w:spacing w:line="276" w:lineRule="auto"/>
              <w:ind w:left="0" w:firstLine="360"/>
              <w:jc w:val="both"/>
              <w:rPr>
                <w:rFonts w:ascii="Calibri" w:hAnsi="Calibri" w:cs="Calibri"/>
                <w:sz w:val="24"/>
                <w:szCs w:val="24"/>
              </w:rPr>
            </w:pPr>
          </w:p>
          <w:p w14:paraId="408E8667" w14:textId="77777777" w:rsidR="00CC4B43" w:rsidRPr="004E46C0" w:rsidRDefault="00CC4B43" w:rsidP="00291F2E">
            <w:pPr>
              <w:pStyle w:val="ListParagraph"/>
              <w:spacing w:line="276" w:lineRule="auto"/>
              <w:ind w:left="0" w:firstLine="360"/>
              <w:jc w:val="both"/>
              <w:rPr>
                <w:rFonts w:ascii="Calibri" w:hAnsi="Calibri" w:cs="Calibri"/>
                <w:sz w:val="24"/>
                <w:szCs w:val="24"/>
              </w:rPr>
            </w:pPr>
          </w:p>
          <w:p w14:paraId="089B6114" w14:textId="77777777" w:rsidR="00CC4B43" w:rsidRPr="004E46C0" w:rsidRDefault="00CC4B43" w:rsidP="00291F2E">
            <w:pPr>
              <w:pStyle w:val="ListParagraph"/>
              <w:spacing w:line="276" w:lineRule="auto"/>
              <w:ind w:left="0" w:firstLine="360"/>
              <w:jc w:val="both"/>
              <w:rPr>
                <w:rFonts w:ascii="Calibri" w:hAnsi="Calibri" w:cs="Calibri"/>
                <w:sz w:val="24"/>
                <w:szCs w:val="24"/>
              </w:rPr>
            </w:pPr>
          </w:p>
          <w:p w14:paraId="19C5D624" w14:textId="77777777" w:rsidR="00CC4B43" w:rsidRPr="004E46C0" w:rsidRDefault="00CC4B43" w:rsidP="00291F2E">
            <w:pPr>
              <w:pStyle w:val="ListParagraph"/>
              <w:spacing w:line="276" w:lineRule="auto"/>
              <w:ind w:left="0" w:firstLine="360"/>
              <w:jc w:val="both"/>
              <w:rPr>
                <w:rFonts w:ascii="Calibri" w:hAnsi="Calibri" w:cs="Calibri"/>
                <w:sz w:val="24"/>
                <w:szCs w:val="24"/>
              </w:rPr>
            </w:pPr>
          </w:p>
          <w:p w14:paraId="174423FE" w14:textId="77777777" w:rsidR="00CC4B43" w:rsidRPr="004E46C0" w:rsidRDefault="00CC4B43" w:rsidP="00291F2E">
            <w:pPr>
              <w:pStyle w:val="ListParagraph"/>
              <w:spacing w:line="276" w:lineRule="auto"/>
              <w:ind w:left="0" w:firstLine="360"/>
              <w:jc w:val="both"/>
              <w:rPr>
                <w:rFonts w:ascii="Calibri" w:hAnsi="Calibri" w:cs="Calibri"/>
                <w:sz w:val="24"/>
                <w:szCs w:val="24"/>
              </w:rPr>
            </w:pPr>
          </w:p>
          <w:p w14:paraId="5BF90444" w14:textId="77777777" w:rsidR="00793CA5" w:rsidRPr="004E46C0" w:rsidRDefault="00793CA5" w:rsidP="00291F2E">
            <w:pPr>
              <w:spacing w:line="276" w:lineRule="auto"/>
              <w:jc w:val="both"/>
              <w:rPr>
                <w:rFonts w:ascii="Calibri" w:hAnsi="Calibri" w:cs="Calibri"/>
                <w:sz w:val="24"/>
                <w:szCs w:val="24"/>
              </w:rPr>
            </w:pPr>
          </w:p>
        </w:tc>
      </w:tr>
    </w:tbl>
    <w:p w14:paraId="3788E9F4" w14:textId="78849F56" w:rsidR="00793CA5" w:rsidRPr="004E46C0" w:rsidRDefault="00793CA5" w:rsidP="00291F2E">
      <w:pPr>
        <w:spacing w:before="240" w:after="240" w:line="276" w:lineRule="auto"/>
        <w:ind w:left="-720" w:right="-720"/>
        <w:rPr>
          <w:b/>
          <w:bCs/>
          <w:sz w:val="28"/>
          <w:szCs w:val="28"/>
        </w:rPr>
      </w:pPr>
      <w:r w:rsidRPr="004E46C0">
        <w:rPr>
          <w:b/>
          <w:bCs/>
          <w:sz w:val="28"/>
          <w:szCs w:val="28"/>
        </w:rPr>
        <w:lastRenderedPageBreak/>
        <w:t>Victim Services Personnel Interview (</w:t>
      </w:r>
      <w:r w:rsidR="00E41E0D" w:rsidRPr="004E46C0">
        <w:rPr>
          <w:b/>
          <w:bCs/>
          <w:sz w:val="28"/>
          <w:szCs w:val="28"/>
        </w:rPr>
        <w:t>Leadership</w:t>
      </w:r>
      <w:r w:rsidRPr="004E46C0">
        <w:rPr>
          <w:b/>
          <w:bCs/>
          <w:sz w:val="28"/>
          <w:szCs w:val="28"/>
        </w:rPr>
        <w:t xml:space="preserve">): Questions and Scenarios – Template </w:t>
      </w:r>
    </w:p>
    <w:tbl>
      <w:tblPr>
        <w:tblStyle w:val="TableGrid"/>
        <w:tblW w:w="10980" w:type="dxa"/>
        <w:tblInd w:w="-825" w:type="dxa"/>
        <w:tblBorders>
          <w:top w:val="single" w:sz="12" w:space="0" w:color="0070C0"/>
          <w:left w:val="single" w:sz="12" w:space="0" w:color="0070C0"/>
          <w:bottom w:val="single" w:sz="12" w:space="0" w:color="0070C0"/>
          <w:right w:val="single" w:sz="12" w:space="0" w:color="0070C0"/>
          <w:insideH w:val="none" w:sz="0" w:space="0" w:color="auto"/>
          <w:insideV w:val="none" w:sz="0" w:space="0" w:color="auto"/>
        </w:tblBorders>
        <w:tblLook w:val="04A0" w:firstRow="1" w:lastRow="0" w:firstColumn="1" w:lastColumn="0" w:noHBand="0" w:noVBand="1"/>
      </w:tblPr>
      <w:tblGrid>
        <w:gridCol w:w="10980"/>
      </w:tblGrid>
      <w:tr w:rsidR="004E46C0" w:rsidRPr="004E46C0" w14:paraId="60C7D9F0" w14:textId="77777777" w:rsidTr="007A19CE">
        <w:tc>
          <w:tcPr>
            <w:tcW w:w="10980" w:type="dxa"/>
            <w:tcBorders>
              <w:top w:val="single" w:sz="12" w:space="0" w:color="4C7C72"/>
              <w:left w:val="single" w:sz="12" w:space="0" w:color="4C7C72"/>
              <w:bottom w:val="single" w:sz="12" w:space="0" w:color="4C7C72"/>
              <w:right w:val="single" w:sz="12" w:space="0" w:color="4C7C72"/>
            </w:tcBorders>
          </w:tcPr>
          <w:p w14:paraId="1A83FFAC" w14:textId="77777777" w:rsidR="00793CA5" w:rsidRPr="004E46C0" w:rsidRDefault="00793CA5" w:rsidP="009F0BD8">
            <w:pPr>
              <w:spacing w:before="120" w:after="120" w:line="276" w:lineRule="auto"/>
              <w:rPr>
                <w:rFonts w:ascii="Calibri" w:hAnsi="Calibri" w:cs="Calibri"/>
                <w:b/>
                <w:bCs/>
                <w:sz w:val="24"/>
                <w:szCs w:val="24"/>
              </w:rPr>
            </w:pPr>
            <w:r w:rsidRPr="004E46C0">
              <w:rPr>
                <w:rFonts w:ascii="Calibri" w:hAnsi="Calibri" w:cs="Calibri"/>
                <w:b/>
                <w:bCs/>
                <w:sz w:val="24"/>
                <w:szCs w:val="24"/>
              </w:rPr>
              <w:t>Interview Questions:</w:t>
            </w:r>
          </w:p>
          <w:p w14:paraId="54F42EA4" w14:textId="019418C2" w:rsidR="00793CA5" w:rsidRPr="004E46C0" w:rsidRDefault="00793CA5" w:rsidP="007A6A3A">
            <w:pPr>
              <w:numPr>
                <w:ilvl w:val="0"/>
                <w:numId w:val="53"/>
              </w:numPr>
              <w:spacing w:after="120" w:line="276" w:lineRule="auto"/>
              <w:ind w:right="360"/>
              <w:jc w:val="both"/>
              <w:rPr>
                <w:rFonts w:ascii="Calibri" w:hAnsi="Calibri" w:cs="Calibri"/>
                <w:sz w:val="24"/>
                <w:szCs w:val="24"/>
              </w:rPr>
            </w:pPr>
            <w:r w:rsidRPr="004E46C0">
              <w:rPr>
                <w:rFonts w:ascii="Calibri" w:hAnsi="Calibri" w:cs="Calibri"/>
                <w:sz w:val="24"/>
                <w:szCs w:val="24"/>
              </w:rPr>
              <w:t xml:space="preserve">Briefly tell us what experience you have </w:t>
            </w:r>
            <w:r w:rsidR="00DD04F2" w:rsidRPr="004E46C0">
              <w:rPr>
                <w:rFonts w:ascii="Calibri" w:hAnsi="Calibri" w:cs="Calibri"/>
                <w:sz w:val="24"/>
                <w:szCs w:val="24"/>
              </w:rPr>
              <w:t xml:space="preserve">leading </w:t>
            </w:r>
            <w:r w:rsidR="0039582B" w:rsidRPr="004E46C0">
              <w:rPr>
                <w:rFonts w:ascii="Calibri" w:hAnsi="Calibri" w:cs="Calibri"/>
                <w:sz w:val="24"/>
                <w:szCs w:val="24"/>
              </w:rPr>
              <w:t>initiatives and supervising personnel related to serving</w:t>
            </w:r>
            <w:r w:rsidRPr="004E46C0">
              <w:rPr>
                <w:rFonts w:ascii="Calibri" w:hAnsi="Calibri" w:cs="Calibri"/>
                <w:sz w:val="24"/>
                <w:szCs w:val="24"/>
              </w:rPr>
              <w:t xml:space="preserve"> victims and co-victims.</w:t>
            </w:r>
          </w:p>
          <w:p w14:paraId="36AE3C85" w14:textId="77777777" w:rsidR="00793CA5" w:rsidRPr="004E46C0" w:rsidRDefault="00793CA5" w:rsidP="00A071D4">
            <w:pPr>
              <w:spacing w:after="120" w:line="276" w:lineRule="auto"/>
              <w:ind w:left="720" w:right="360" w:hanging="360"/>
              <w:jc w:val="both"/>
              <w:rPr>
                <w:rFonts w:ascii="Calibri" w:hAnsi="Calibri" w:cs="Calibri"/>
                <w:sz w:val="24"/>
                <w:szCs w:val="24"/>
              </w:rPr>
            </w:pPr>
          </w:p>
          <w:p w14:paraId="55548638" w14:textId="77777777" w:rsidR="00793CA5" w:rsidRPr="004E46C0" w:rsidRDefault="00793CA5" w:rsidP="00A071D4">
            <w:pPr>
              <w:spacing w:after="120" w:line="276" w:lineRule="auto"/>
              <w:ind w:left="720" w:right="360" w:hanging="360"/>
              <w:jc w:val="both"/>
              <w:rPr>
                <w:rFonts w:ascii="Calibri" w:hAnsi="Calibri" w:cs="Calibri"/>
                <w:sz w:val="24"/>
                <w:szCs w:val="24"/>
              </w:rPr>
            </w:pPr>
          </w:p>
          <w:p w14:paraId="2C191AAB" w14:textId="77777777" w:rsidR="00793CA5" w:rsidRPr="004E46C0" w:rsidRDefault="00793CA5" w:rsidP="007A6A3A">
            <w:pPr>
              <w:numPr>
                <w:ilvl w:val="0"/>
                <w:numId w:val="53"/>
              </w:numPr>
              <w:spacing w:after="120" w:line="276" w:lineRule="auto"/>
              <w:ind w:right="360"/>
              <w:jc w:val="both"/>
              <w:rPr>
                <w:rFonts w:ascii="Calibri" w:hAnsi="Calibri" w:cs="Calibri"/>
                <w:sz w:val="24"/>
                <w:szCs w:val="24"/>
              </w:rPr>
            </w:pPr>
            <w:r w:rsidRPr="004E46C0">
              <w:rPr>
                <w:rFonts w:ascii="Calibri" w:hAnsi="Calibri" w:cs="Calibri"/>
                <w:sz w:val="24"/>
                <w:szCs w:val="24"/>
              </w:rPr>
              <w:t>What is your perception of the role and responsibilities of victim services personnel within a law enforcement agency?</w:t>
            </w:r>
          </w:p>
          <w:p w14:paraId="5A20E0DF" w14:textId="77777777" w:rsidR="00793CA5" w:rsidRPr="004E46C0" w:rsidRDefault="00793CA5" w:rsidP="00A071D4">
            <w:pPr>
              <w:spacing w:after="120" w:line="276" w:lineRule="auto"/>
              <w:ind w:left="720" w:right="360" w:hanging="360"/>
              <w:jc w:val="both"/>
              <w:rPr>
                <w:rFonts w:ascii="Calibri" w:hAnsi="Calibri" w:cs="Calibri"/>
                <w:sz w:val="24"/>
                <w:szCs w:val="24"/>
              </w:rPr>
            </w:pPr>
          </w:p>
          <w:p w14:paraId="3A5FA12E" w14:textId="77777777" w:rsidR="00793CA5" w:rsidRPr="004E46C0" w:rsidRDefault="00793CA5" w:rsidP="00A071D4">
            <w:pPr>
              <w:spacing w:after="120" w:line="276" w:lineRule="auto"/>
              <w:ind w:left="720" w:right="360" w:hanging="360"/>
              <w:jc w:val="both"/>
              <w:rPr>
                <w:rFonts w:ascii="Calibri" w:hAnsi="Calibri" w:cs="Calibri"/>
                <w:sz w:val="24"/>
                <w:szCs w:val="24"/>
              </w:rPr>
            </w:pPr>
          </w:p>
          <w:p w14:paraId="28E869ED" w14:textId="6EAF7AB0" w:rsidR="00793CA5" w:rsidRPr="004E46C0" w:rsidRDefault="00FF6F85" w:rsidP="007A6A3A">
            <w:pPr>
              <w:numPr>
                <w:ilvl w:val="0"/>
                <w:numId w:val="53"/>
              </w:numPr>
              <w:spacing w:after="120" w:line="276" w:lineRule="auto"/>
              <w:ind w:right="360"/>
              <w:jc w:val="both"/>
              <w:rPr>
                <w:rFonts w:ascii="Calibri" w:hAnsi="Calibri" w:cs="Calibri"/>
                <w:sz w:val="24"/>
                <w:szCs w:val="24"/>
              </w:rPr>
            </w:pPr>
            <w:r w:rsidRPr="004E46C0">
              <w:rPr>
                <w:rFonts w:ascii="Calibri" w:hAnsi="Calibri" w:cs="Calibri"/>
                <w:sz w:val="24"/>
                <w:szCs w:val="24"/>
              </w:rPr>
              <w:t xml:space="preserve">Describe </w:t>
            </w:r>
            <w:r w:rsidR="00714FE9" w:rsidRPr="004E46C0">
              <w:rPr>
                <w:rFonts w:ascii="Calibri" w:hAnsi="Calibri" w:cs="Calibri"/>
                <w:sz w:val="24"/>
                <w:szCs w:val="24"/>
              </w:rPr>
              <w:t>victims’ rights</w:t>
            </w:r>
            <w:r w:rsidR="00266359" w:rsidRPr="004E46C0">
              <w:rPr>
                <w:rFonts w:ascii="Calibri" w:hAnsi="Calibri" w:cs="Calibri"/>
                <w:sz w:val="24"/>
                <w:szCs w:val="24"/>
              </w:rPr>
              <w:t xml:space="preserve"> </w:t>
            </w:r>
            <w:r w:rsidR="008B1B8D" w:rsidRPr="004E46C0">
              <w:rPr>
                <w:rFonts w:ascii="Calibri" w:hAnsi="Calibri" w:cs="Calibri"/>
                <w:sz w:val="24"/>
                <w:szCs w:val="24"/>
              </w:rPr>
              <w:t>in [</w:t>
            </w:r>
            <w:r w:rsidR="008B1B8D" w:rsidRPr="004E46C0">
              <w:rPr>
                <w:rFonts w:ascii="Calibri" w:hAnsi="Calibri" w:cs="Calibri"/>
                <w:i/>
                <w:iCs/>
                <w:sz w:val="24"/>
                <w:szCs w:val="24"/>
              </w:rPr>
              <w:t>State</w:t>
            </w:r>
            <w:r w:rsidR="008B1B8D" w:rsidRPr="004E46C0">
              <w:rPr>
                <w:rFonts w:ascii="Calibri" w:hAnsi="Calibri" w:cs="Calibri"/>
                <w:sz w:val="24"/>
                <w:szCs w:val="24"/>
              </w:rPr>
              <w:t xml:space="preserve">] and the </w:t>
            </w:r>
            <w:r w:rsidR="0058657E" w:rsidRPr="004E46C0">
              <w:rPr>
                <w:rFonts w:ascii="Calibri" w:hAnsi="Calibri" w:cs="Calibri"/>
                <w:sz w:val="24"/>
                <w:szCs w:val="24"/>
              </w:rPr>
              <w:t>connections</w:t>
            </w:r>
            <w:r w:rsidR="00451213" w:rsidRPr="004E46C0">
              <w:rPr>
                <w:rFonts w:ascii="Calibri" w:hAnsi="Calibri" w:cs="Calibri"/>
                <w:sz w:val="24"/>
                <w:szCs w:val="24"/>
              </w:rPr>
              <w:t xml:space="preserve"> with law enforcement practices.</w:t>
            </w:r>
            <w:r w:rsidR="00CD1805" w:rsidRPr="004E46C0">
              <w:rPr>
                <w:rFonts w:ascii="Calibri" w:hAnsi="Calibri" w:cs="Calibri"/>
                <w:sz w:val="24"/>
                <w:szCs w:val="24"/>
              </w:rPr>
              <w:t xml:space="preserve"> </w:t>
            </w:r>
          </w:p>
          <w:p w14:paraId="21D57667" w14:textId="77777777" w:rsidR="00793CA5" w:rsidRPr="004E46C0" w:rsidRDefault="00793CA5" w:rsidP="00F52E26">
            <w:pPr>
              <w:spacing w:after="120" w:line="276" w:lineRule="auto"/>
              <w:ind w:left="708" w:right="360" w:hanging="360"/>
              <w:jc w:val="both"/>
              <w:rPr>
                <w:rFonts w:ascii="Calibri" w:hAnsi="Calibri" w:cs="Calibri"/>
                <w:sz w:val="24"/>
                <w:szCs w:val="24"/>
              </w:rPr>
            </w:pPr>
          </w:p>
          <w:p w14:paraId="5EB8D935" w14:textId="77777777" w:rsidR="00F52E26" w:rsidRPr="004E46C0" w:rsidRDefault="00F52E26" w:rsidP="00F52E26">
            <w:pPr>
              <w:spacing w:after="120" w:line="276" w:lineRule="auto"/>
              <w:ind w:left="708" w:right="360" w:hanging="360"/>
              <w:jc w:val="both"/>
              <w:rPr>
                <w:rFonts w:ascii="Calibri" w:hAnsi="Calibri" w:cs="Calibri"/>
                <w:sz w:val="24"/>
                <w:szCs w:val="24"/>
              </w:rPr>
            </w:pPr>
          </w:p>
          <w:p w14:paraId="67D73C5E" w14:textId="69028575" w:rsidR="00793CA5" w:rsidRPr="004E46C0" w:rsidRDefault="009A515A" w:rsidP="007A6A3A">
            <w:pPr>
              <w:numPr>
                <w:ilvl w:val="0"/>
                <w:numId w:val="53"/>
              </w:numPr>
              <w:spacing w:after="120" w:line="276" w:lineRule="auto"/>
              <w:ind w:right="360"/>
              <w:jc w:val="both"/>
              <w:rPr>
                <w:rFonts w:ascii="Calibri" w:hAnsi="Calibri" w:cs="Calibri"/>
                <w:sz w:val="24"/>
                <w:szCs w:val="24"/>
              </w:rPr>
            </w:pPr>
            <w:r w:rsidRPr="004E46C0">
              <w:rPr>
                <w:rFonts w:ascii="Calibri" w:hAnsi="Calibri" w:cs="Calibri"/>
                <w:sz w:val="24"/>
                <w:szCs w:val="24"/>
              </w:rPr>
              <w:t>What experience do you have in developing and e</w:t>
            </w:r>
            <w:r w:rsidR="008412B1" w:rsidRPr="004E46C0">
              <w:rPr>
                <w:rFonts w:ascii="Calibri" w:hAnsi="Calibri" w:cs="Calibri"/>
                <w:sz w:val="24"/>
                <w:szCs w:val="24"/>
              </w:rPr>
              <w:t>nsuring consistent execution of policies?</w:t>
            </w:r>
          </w:p>
          <w:p w14:paraId="4733C3B4" w14:textId="77777777" w:rsidR="00793CA5" w:rsidRPr="004E46C0" w:rsidRDefault="00793CA5" w:rsidP="00A071D4">
            <w:pPr>
              <w:spacing w:after="120" w:line="276" w:lineRule="auto"/>
              <w:ind w:left="720" w:right="360" w:hanging="360"/>
              <w:jc w:val="both"/>
              <w:rPr>
                <w:rFonts w:ascii="Calibri" w:hAnsi="Calibri" w:cs="Calibri"/>
                <w:sz w:val="24"/>
                <w:szCs w:val="24"/>
              </w:rPr>
            </w:pPr>
          </w:p>
          <w:p w14:paraId="488D0E11" w14:textId="77777777" w:rsidR="00F52E26" w:rsidRPr="004E46C0" w:rsidRDefault="00F52E26" w:rsidP="00A071D4">
            <w:pPr>
              <w:spacing w:after="120" w:line="276" w:lineRule="auto"/>
              <w:ind w:left="720" w:right="360" w:hanging="360"/>
              <w:jc w:val="both"/>
              <w:rPr>
                <w:rFonts w:ascii="Calibri" w:hAnsi="Calibri" w:cs="Calibri"/>
                <w:sz w:val="24"/>
                <w:szCs w:val="24"/>
              </w:rPr>
            </w:pPr>
          </w:p>
          <w:p w14:paraId="00548A43" w14:textId="70071946" w:rsidR="00793CA5" w:rsidRPr="004E46C0" w:rsidRDefault="00606F64" w:rsidP="007A6A3A">
            <w:pPr>
              <w:numPr>
                <w:ilvl w:val="0"/>
                <w:numId w:val="53"/>
              </w:numPr>
              <w:spacing w:after="120" w:line="276" w:lineRule="auto"/>
              <w:ind w:right="360"/>
              <w:jc w:val="both"/>
              <w:rPr>
                <w:rFonts w:ascii="Calibri" w:hAnsi="Calibri" w:cs="Calibri"/>
                <w:sz w:val="24"/>
                <w:szCs w:val="24"/>
              </w:rPr>
            </w:pPr>
            <w:r w:rsidRPr="004E46C0">
              <w:rPr>
                <w:rFonts w:ascii="Calibri" w:hAnsi="Calibri" w:cs="Calibri"/>
                <w:sz w:val="24"/>
                <w:szCs w:val="24"/>
              </w:rPr>
              <w:t>Th</w:t>
            </w:r>
            <w:r w:rsidR="00846BAB" w:rsidRPr="004E46C0">
              <w:rPr>
                <w:rFonts w:ascii="Calibri" w:hAnsi="Calibri" w:cs="Calibri"/>
                <w:sz w:val="24"/>
                <w:szCs w:val="24"/>
              </w:rPr>
              <w:t>is</w:t>
            </w:r>
            <w:r w:rsidR="00793CA5" w:rsidRPr="004E46C0">
              <w:rPr>
                <w:rFonts w:ascii="Calibri" w:hAnsi="Calibri" w:cs="Calibri"/>
                <w:sz w:val="24"/>
                <w:szCs w:val="24"/>
              </w:rPr>
              <w:t xml:space="preserve"> position </w:t>
            </w:r>
            <w:r w:rsidR="00846BAB" w:rsidRPr="004E46C0">
              <w:rPr>
                <w:rFonts w:ascii="Calibri" w:hAnsi="Calibri" w:cs="Calibri"/>
                <w:sz w:val="24"/>
                <w:szCs w:val="24"/>
              </w:rPr>
              <w:t xml:space="preserve">is expected to expand victim services </w:t>
            </w:r>
            <w:r w:rsidR="009A0EAA" w:rsidRPr="004E46C0">
              <w:rPr>
                <w:rFonts w:ascii="Calibri" w:hAnsi="Calibri" w:cs="Calibri"/>
                <w:sz w:val="24"/>
                <w:szCs w:val="24"/>
              </w:rPr>
              <w:t>within [</w:t>
            </w:r>
            <w:r w:rsidR="0099316A" w:rsidRPr="004E46C0">
              <w:rPr>
                <w:rFonts w:ascii="Calibri" w:hAnsi="Calibri" w:cs="Calibri"/>
                <w:i/>
                <w:iCs/>
                <w:sz w:val="24"/>
                <w:szCs w:val="24"/>
              </w:rPr>
              <w:t>a</w:t>
            </w:r>
            <w:r w:rsidR="009A0EAA" w:rsidRPr="004E46C0">
              <w:rPr>
                <w:rFonts w:ascii="Calibri" w:hAnsi="Calibri" w:cs="Calibri"/>
                <w:i/>
                <w:iCs/>
                <w:sz w:val="24"/>
                <w:szCs w:val="24"/>
              </w:rPr>
              <w:t>gency name</w:t>
            </w:r>
            <w:r w:rsidR="009A0EAA" w:rsidRPr="004E46C0">
              <w:rPr>
                <w:rFonts w:ascii="Calibri" w:hAnsi="Calibri" w:cs="Calibri"/>
                <w:sz w:val="24"/>
                <w:szCs w:val="24"/>
              </w:rPr>
              <w:t>]</w:t>
            </w:r>
            <w:r w:rsidR="00A60E3A" w:rsidRPr="004E46C0">
              <w:rPr>
                <w:rFonts w:ascii="Calibri" w:hAnsi="Calibri" w:cs="Calibri"/>
                <w:sz w:val="24"/>
                <w:szCs w:val="24"/>
              </w:rPr>
              <w:t>, to include serving multiple victimization categories</w:t>
            </w:r>
            <w:r w:rsidR="000B0D6C" w:rsidRPr="004E46C0">
              <w:rPr>
                <w:rFonts w:ascii="Calibri" w:hAnsi="Calibri" w:cs="Calibri"/>
                <w:sz w:val="24"/>
                <w:szCs w:val="24"/>
              </w:rPr>
              <w:t xml:space="preserve"> and</w:t>
            </w:r>
            <w:r w:rsidR="00A60E3A" w:rsidRPr="004E46C0">
              <w:rPr>
                <w:rFonts w:ascii="Calibri" w:hAnsi="Calibri" w:cs="Calibri"/>
                <w:sz w:val="24"/>
                <w:szCs w:val="24"/>
              </w:rPr>
              <w:t xml:space="preserve"> increas</w:t>
            </w:r>
            <w:r w:rsidR="00FE4F0E" w:rsidRPr="004E46C0">
              <w:rPr>
                <w:rFonts w:ascii="Calibri" w:hAnsi="Calibri" w:cs="Calibri"/>
                <w:sz w:val="24"/>
                <w:szCs w:val="24"/>
              </w:rPr>
              <w:t>ing</w:t>
            </w:r>
            <w:r w:rsidR="00525243" w:rsidRPr="004E46C0">
              <w:rPr>
                <w:rFonts w:ascii="Calibri" w:hAnsi="Calibri" w:cs="Calibri"/>
                <w:sz w:val="24"/>
                <w:szCs w:val="24"/>
              </w:rPr>
              <w:t xml:space="preserve"> </w:t>
            </w:r>
            <w:r w:rsidR="00FE4F0E" w:rsidRPr="004E46C0">
              <w:rPr>
                <w:rFonts w:ascii="Calibri" w:hAnsi="Calibri" w:cs="Calibri"/>
                <w:sz w:val="24"/>
                <w:szCs w:val="24"/>
              </w:rPr>
              <w:t>availability of victim services personnel</w:t>
            </w:r>
            <w:r w:rsidR="008A0173" w:rsidRPr="004E46C0">
              <w:rPr>
                <w:rFonts w:ascii="Calibri" w:hAnsi="Calibri" w:cs="Calibri"/>
                <w:sz w:val="24"/>
                <w:szCs w:val="24"/>
              </w:rPr>
              <w:t xml:space="preserve">. </w:t>
            </w:r>
            <w:r w:rsidR="00793CA5" w:rsidRPr="004E46C0">
              <w:rPr>
                <w:rFonts w:ascii="Calibri" w:hAnsi="Calibri" w:cs="Calibri"/>
                <w:sz w:val="24"/>
                <w:szCs w:val="24"/>
              </w:rPr>
              <w:t xml:space="preserve">Describe </w:t>
            </w:r>
            <w:r w:rsidR="00C873AA" w:rsidRPr="004E46C0">
              <w:rPr>
                <w:rFonts w:ascii="Calibri" w:hAnsi="Calibri" w:cs="Calibri"/>
                <w:sz w:val="24"/>
                <w:szCs w:val="24"/>
              </w:rPr>
              <w:t xml:space="preserve">what information and factors you will consider </w:t>
            </w:r>
            <w:r w:rsidR="00330389" w:rsidRPr="004E46C0">
              <w:rPr>
                <w:rFonts w:ascii="Calibri" w:hAnsi="Calibri" w:cs="Calibri"/>
                <w:sz w:val="24"/>
                <w:szCs w:val="24"/>
              </w:rPr>
              <w:t>in meeting</w:t>
            </w:r>
            <w:r w:rsidR="00C873AA" w:rsidRPr="004E46C0">
              <w:rPr>
                <w:rFonts w:ascii="Calibri" w:hAnsi="Calibri" w:cs="Calibri"/>
                <w:sz w:val="24"/>
                <w:szCs w:val="24"/>
              </w:rPr>
              <w:t xml:space="preserve"> this expectation</w:t>
            </w:r>
            <w:r w:rsidR="00793CA5" w:rsidRPr="004E46C0">
              <w:rPr>
                <w:rFonts w:ascii="Calibri" w:hAnsi="Calibri" w:cs="Calibri"/>
                <w:sz w:val="24"/>
                <w:szCs w:val="24"/>
              </w:rPr>
              <w:t>.</w:t>
            </w:r>
          </w:p>
          <w:p w14:paraId="4648D46D" w14:textId="77777777" w:rsidR="00793CA5" w:rsidRPr="004E46C0" w:rsidRDefault="00793CA5" w:rsidP="00A071D4">
            <w:pPr>
              <w:spacing w:after="120" w:line="276" w:lineRule="auto"/>
              <w:ind w:left="720" w:right="360" w:hanging="360"/>
              <w:jc w:val="both"/>
              <w:rPr>
                <w:rFonts w:ascii="Calibri" w:hAnsi="Calibri" w:cs="Calibri"/>
                <w:sz w:val="24"/>
                <w:szCs w:val="24"/>
              </w:rPr>
            </w:pPr>
          </w:p>
          <w:p w14:paraId="730A3A41" w14:textId="77777777" w:rsidR="00793CA5" w:rsidRPr="004E46C0" w:rsidRDefault="00793CA5" w:rsidP="00A071D4">
            <w:pPr>
              <w:spacing w:after="120" w:line="276" w:lineRule="auto"/>
              <w:ind w:left="720" w:right="360" w:hanging="360"/>
              <w:jc w:val="both"/>
              <w:rPr>
                <w:rFonts w:ascii="Calibri" w:hAnsi="Calibri" w:cs="Calibri"/>
                <w:sz w:val="24"/>
                <w:szCs w:val="24"/>
              </w:rPr>
            </w:pPr>
          </w:p>
          <w:p w14:paraId="13D28A1F" w14:textId="590518A7" w:rsidR="00793CA5" w:rsidRPr="004E46C0" w:rsidRDefault="000F7AFF" w:rsidP="007A6A3A">
            <w:pPr>
              <w:numPr>
                <w:ilvl w:val="0"/>
                <w:numId w:val="53"/>
              </w:numPr>
              <w:spacing w:after="120" w:line="276" w:lineRule="auto"/>
              <w:ind w:right="360"/>
              <w:jc w:val="both"/>
              <w:rPr>
                <w:rFonts w:ascii="Calibri" w:hAnsi="Calibri" w:cs="Calibri"/>
                <w:sz w:val="24"/>
                <w:szCs w:val="24"/>
              </w:rPr>
            </w:pPr>
            <w:r w:rsidRPr="004E46C0">
              <w:rPr>
                <w:rFonts w:ascii="Calibri" w:hAnsi="Calibri" w:cs="Calibri"/>
                <w:sz w:val="24"/>
                <w:szCs w:val="24"/>
              </w:rPr>
              <w:t>T</w:t>
            </w:r>
            <w:r w:rsidR="002003C9" w:rsidRPr="004E46C0">
              <w:rPr>
                <w:rFonts w:ascii="Calibri" w:hAnsi="Calibri" w:cs="Calibri"/>
                <w:sz w:val="24"/>
                <w:szCs w:val="24"/>
              </w:rPr>
              <w:t xml:space="preserve">his position </w:t>
            </w:r>
            <w:r w:rsidR="00F119AC" w:rsidRPr="004E46C0">
              <w:rPr>
                <w:rFonts w:ascii="Calibri" w:hAnsi="Calibri" w:cs="Calibri"/>
                <w:sz w:val="24"/>
                <w:szCs w:val="24"/>
              </w:rPr>
              <w:t xml:space="preserve">will </w:t>
            </w:r>
            <w:r w:rsidR="00CA271D" w:rsidRPr="004E46C0">
              <w:rPr>
                <w:rFonts w:ascii="Calibri" w:hAnsi="Calibri" w:cs="Calibri"/>
                <w:sz w:val="24"/>
                <w:szCs w:val="24"/>
              </w:rPr>
              <w:t>be responsible for developing training for</w:t>
            </w:r>
            <w:r w:rsidRPr="004E46C0">
              <w:rPr>
                <w:rFonts w:ascii="Calibri" w:hAnsi="Calibri" w:cs="Calibri"/>
                <w:sz w:val="24"/>
                <w:szCs w:val="24"/>
              </w:rPr>
              <w:t xml:space="preserve"> victim services, sworn</w:t>
            </w:r>
            <w:r w:rsidR="00F324C3" w:rsidRPr="004E46C0">
              <w:rPr>
                <w:rFonts w:ascii="Calibri" w:hAnsi="Calibri" w:cs="Calibri"/>
                <w:sz w:val="24"/>
                <w:szCs w:val="24"/>
              </w:rPr>
              <w:t>, and</w:t>
            </w:r>
            <w:r w:rsidR="00CA271D" w:rsidRPr="004E46C0">
              <w:rPr>
                <w:rFonts w:ascii="Calibri" w:hAnsi="Calibri" w:cs="Calibri"/>
                <w:sz w:val="24"/>
                <w:szCs w:val="24"/>
              </w:rPr>
              <w:t xml:space="preserve"> other agency personnel</w:t>
            </w:r>
            <w:r w:rsidR="001B731E" w:rsidRPr="004E46C0">
              <w:rPr>
                <w:rFonts w:ascii="Calibri" w:hAnsi="Calibri" w:cs="Calibri"/>
                <w:sz w:val="24"/>
                <w:szCs w:val="24"/>
              </w:rPr>
              <w:t>. What experience do you have in this area</w:t>
            </w:r>
            <w:r w:rsidR="00793CA5" w:rsidRPr="004E46C0">
              <w:rPr>
                <w:rFonts w:ascii="Calibri" w:hAnsi="Calibri" w:cs="Calibri"/>
                <w:sz w:val="24"/>
                <w:szCs w:val="24"/>
              </w:rPr>
              <w:t>?</w:t>
            </w:r>
          </w:p>
          <w:p w14:paraId="0F097C8A" w14:textId="77777777" w:rsidR="00793CA5" w:rsidRPr="004E46C0" w:rsidRDefault="00793CA5" w:rsidP="00A071D4">
            <w:pPr>
              <w:spacing w:after="120" w:line="276" w:lineRule="auto"/>
              <w:ind w:left="720" w:right="360" w:hanging="360"/>
              <w:jc w:val="both"/>
              <w:rPr>
                <w:rFonts w:ascii="Calibri" w:hAnsi="Calibri" w:cs="Calibri"/>
                <w:sz w:val="24"/>
                <w:szCs w:val="24"/>
              </w:rPr>
            </w:pPr>
          </w:p>
          <w:p w14:paraId="79FB733A" w14:textId="77777777" w:rsidR="00793CA5" w:rsidRPr="004E46C0" w:rsidRDefault="00793CA5" w:rsidP="00A071D4">
            <w:pPr>
              <w:spacing w:after="120" w:line="276" w:lineRule="auto"/>
              <w:ind w:left="720" w:right="360" w:hanging="360"/>
              <w:jc w:val="both"/>
              <w:rPr>
                <w:rFonts w:ascii="Calibri" w:hAnsi="Calibri" w:cs="Calibri"/>
                <w:sz w:val="24"/>
                <w:szCs w:val="24"/>
              </w:rPr>
            </w:pPr>
          </w:p>
          <w:p w14:paraId="5E2ECE3B" w14:textId="019917AA" w:rsidR="00793CA5" w:rsidRPr="004E46C0" w:rsidRDefault="00793CA5" w:rsidP="007A6A3A">
            <w:pPr>
              <w:numPr>
                <w:ilvl w:val="0"/>
                <w:numId w:val="53"/>
              </w:numPr>
              <w:spacing w:after="120" w:line="276" w:lineRule="auto"/>
              <w:ind w:right="360"/>
              <w:jc w:val="both"/>
              <w:rPr>
                <w:rFonts w:ascii="Calibri" w:hAnsi="Calibri" w:cs="Calibri"/>
                <w:sz w:val="24"/>
                <w:szCs w:val="24"/>
              </w:rPr>
            </w:pPr>
            <w:r w:rsidRPr="004E46C0">
              <w:rPr>
                <w:rFonts w:ascii="Calibri" w:hAnsi="Calibri" w:cs="Calibri"/>
                <w:sz w:val="24"/>
                <w:szCs w:val="24"/>
              </w:rPr>
              <w:t>Describe how you woul</w:t>
            </w:r>
            <w:r w:rsidR="00401137" w:rsidRPr="004E46C0">
              <w:rPr>
                <w:rFonts w:ascii="Calibri" w:hAnsi="Calibri" w:cs="Calibri"/>
                <w:sz w:val="24"/>
                <w:szCs w:val="24"/>
              </w:rPr>
              <w:t xml:space="preserve">d </w:t>
            </w:r>
            <w:r w:rsidR="00764974" w:rsidRPr="004E46C0">
              <w:rPr>
                <w:rFonts w:ascii="Calibri" w:hAnsi="Calibri" w:cs="Calibri"/>
                <w:sz w:val="24"/>
                <w:szCs w:val="24"/>
              </w:rPr>
              <w:t>increase</w:t>
            </w:r>
            <w:r w:rsidR="000B0D6C" w:rsidRPr="004E46C0">
              <w:rPr>
                <w:rFonts w:ascii="Calibri" w:hAnsi="Calibri" w:cs="Calibri"/>
                <w:sz w:val="24"/>
                <w:szCs w:val="24"/>
              </w:rPr>
              <w:t xml:space="preserve"> internal and external collaborative efforts</w:t>
            </w:r>
            <w:r w:rsidR="00401137" w:rsidRPr="004E46C0">
              <w:rPr>
                <w:rFonts w:ascii="Calibri" w:hAnsi="Calibri" w:cs="Calibri"/>
                <w:sz w:val="24"/>
                <w:szCs w:val="24"/>
              </w:rPr>
              <w:t xml:space="preserve"> around victim services.</w:t>
            </w:r>
          </w:p>
          <w:p w14:paraId="44AA9EBA" w14:textId="77777777" w:rsidR="00793CA5" w:rsidRPr="004E46C0" w:rsidRDefault="00793CA5" w:rsidP="00A071D4">
            <w:pPr>
              <w:spacing w:after="120" w:line="276" w:lineRule="auto"/>
              <w:ind w:left="720" w:right="360" w:hanging="360"/>
              <w:jc w:val="both"/>
              <w:rPr>
                <w:rFonts w:ascii="Calibri" w:hAnsi="Calibri" w:cs="Calibri"/>
                <w:sz w:val="24"/>
                <w:szCs w:val="24"/>
              </w:rPr>
            </w:pPr>
          </w:p>
          <w:p w14:paraId="6098119F" w14:textId="77777777" w:rsidR="00793CA5" w:rsidRPr="004E46C0" w:rsidRDefault="00793CA5" w:rsidP="00A071D4">
            <w:pPr>
              <w:spacing w:after="120" w:line="276" w:lineRule="auto"/>
              <w:ind w:left="720" w:right="360" w:hanging="360"/>
              <w:jc w:val="both"/>
              <w:rPr>
                <w:rFonts w:ascii="Calibri" w:hAnsi="Calibri" w:cs="Calibri"/>
                <w:sz w:val="24"/>
                <w:szCs w:val="24"/>
              </w:rPr>
            </w:pPr>
          </w:p>
          <w:p w14:paraId="7F747DCF" w14:textId="77777777" w:rsidR="003502BA" w:rsidRPr="004E46C0" w:rsidRDefault="003502BA" w:rsidP="00A071D4">
            <w:pPr>
              <w:spacing w:after="120" w:line="276" w:lineRule="auto"/>
              <w:ind w:left="720" w:right="360" w:hanging="360"/>
              <w:jc w:val="both"/>
              <w:rPr>
                <w:rFonts w:ascii="Calibri" w:hAnsi="Calibri" w:cs="Calibri"/>
                <w:sz w:val="24"/>
                <w:szCs w:val="24"/>
              </w:rPr>
            </w:pPr>
          </w:p>
          <w:p w14:paraId="02613B59" w14:textId="01DB2E8E" w:rsidR="00793CA5" w:rsidRPr="004E46C0" w:rsidRDefault="00737B73" w:rsidP="007A6A3A">
            <w:pPr>
              <w:numPr>
                <w:ilvl w:val="0"/>
                <w:numId w:val="53"/>
              </w:numPr>
              <w:spacing w:after="120" w:line="276" w:lineRule="auto"/>
              <w:ind w:right="360"/>
              <w:jc w:val="both"/>
              <w:rPr>
                <w:rFonts w:ascii="Calibri" w:hAnsi="Calibri" w:cs="Calibri"/>
                <w:sz w:val="24"/>
                <w:szCs w:val="24"/>
              </w:rPr>
            </w:pPr>
            <w:r w:rsidRPr="004E46C0">
              <w:rPr>
                <w:rFonts w:ascii="Calibri" w:hAnsi="Calibri" w:cs="Calibri"/>
                <w:sz w:val="24"/>
                <w:szCs w:val="24"/>
              </w:rPr>
              <w:t>Describe how you would approach the i</w:t>
            </w:r>
            <w:r w:rsidR="00D118BD" w:rsidRPr="004E46C0">
              <w:rPr>
                <w:rFonts w:ascii="Calibri" w:hAnsi="Calibri" w:cs="Calibri"/>
                <w:sz w:val="24"/>
                <w:szCs w:val="24"/>
              </w:rPr>
              <w:t xml:space="preserve">ncorporation of </w:t>
            </w:r>
            <w:r w:rsidRPr="004E46C0">
              <w:rPr>
                <w:rFonts w:ascii="Calibri" w:hAnsi="Calibri" w:cs="Calibri"/>
                <w:sz w:val="24"/>
                <w:szCs w:val="24"/>
              </w:rPr>
              <w:t xml:space="preserve">victim services personnel </w:t>
            </w:r>
            <w:r w:rsidR="00715C89" w:rsidRPr="004E46C0">
              <w:rPr>
                <w:rFonts w:ascii="Calibri" w:hAnsi="Calibri" w:cs="Calibri"/>
                <w:sz w:val="24"/>
                <w:szCs w:val="24"/>
              </w:rPr>
              <w:t xml:space="preserve">into agency responses and practices </w:t>
            </w:r>
            <w:r w:rsidRPr="004E46C0">
              <w:rPr>
                <w:rFonts w:ascii="Calibri" w:hAnsi="Calibri" w:cs="Calibri"/>
                <w:sz w:val="24"/>
                <w:szCs w:val="24"/>
              </w:rPr>
              <w:t>while</w:t>
            </w:r>
            <w:r w:rsidR="00E62E4F" w:rsidRPr="004E46C0">
              <w:rPr>
                <w:rFonts w:ascii="Calibri" w:hAnsi="Calibri" w:cs="Calibri"/>
                <w:sz w:val="24"/>
                <w:szCs w:val="24"/>
              </w:rPr>
              <w:t xml:space="preserve"> experiencing resistance from other </w:t>
            </w:r>
            <w:r w:rsidR="00B03F97" w:rsidRPr="004E46C0">
              <w:rPr>
                <w:rFonts w:ascii="Calibri" w:hAnsi="Calibri" w:cs="Calibri"/>
                <w:sz w:val="24"/>
                <w:szCs w:val="24"/>
              </w:rPr>
              <w:t>personnel</w:t>
            </w:r>
            <w:r w:rsidR="00377851" w:rsidRPr="004E46C0">
              <w:rPr>
                <w:rFonts w:ascii="Calibri" w:hAnsi="Calibri" w:cs="Calibri"/>
                <w:sz w:val="24"/>
                <w:szCs w:val="24"/>
              </w:rPr>
              <w:t xml:space="preserve">. </w:t>
            </w:r>
          </w:p>
          <w:p w14:paraId="672E6686" w14:textId="77777777" w:rsidR="00793CA5" w:rsidRPr="004E46C0" w:rsidRDefault="00793CA5" w:rsidP="00A071D4">
            <w:pPr>
              <w:spacing w:after="120" w:line="276" w:lineRule="auto"/>
              <w:ind w:left="720" w:right="360" w:hanging="360"/>
              <w:jc w:val="both"/>
              <w:rPr>
                <w:rFonts w:ascii="Calibri" w:hAnsi="Calibri" w:cs="Calibri"/>
                <w:sz w:val="24"/>
                <w:szCs w:val="24"/>
              </w:rPr>
            </w:pPr>
          </w:p>
          <w:p w14:paraId="7A200E6D" w14:textId="77777777" w:rsidR="00793CA5" w:rsidRPr="004E46C0" w:rsidRDefault="00793CA5" w:rsidP="00A071D4">
            <w:pPr>
              <w:spacing w:after="120" w:line="276" w:lineRule="auto"/>
              <w:ind w:left="720" w:right="360" w:hanging="360"/>
              <w:jc w:val="both"/>
              <w:rPr>
                <w:rFonts w:ascii="Calibri" w:hAnsi="Calibri" w:cs="Calibri"/>
                <w:sz w:val="24"/>
                <w:szCs w:val="24"/>
              </w:rPr>
            </w:pPr>
          </w:p>
          <w:p w14:paraId="6663EF17" w14:textId="378DF06C" w:rsidR="00793CA5" w:rsidRPr="00C56548" w:rsidRDefault="00582B20" w:rsidP="007A6A3A">
            <w:pPr>
              <w:numPr>
                <w:ilvl w:val="0"/>
                <w:numId w:val="53"/>
              </w:numPr>
              <w:spacing w:after="120" w:line="276" w:lineRule="auto"/>
              <w:ind w:right="360"/>
              <w:jc w:val="both"/>
              <w:rPr>
                <w:rFonts w:ascii="Calibri" w:hAnsi="Calibri" w:cs="Calibri"/>
                <w:sz w:val="24"/>
                <w:szCs w:val="24"/>
              </w:rPr>
            </w:pPr>
            <w:r w:rsidRPr="00C56548">
              <w:rPr>
                <w:rFonts w:ascii="Calibri" w:hAnsi="Calibri" w:cs="Calibri"/>
                <w:sz w:val="24"/>
                <w:szCs w:val="24"/>
              </w:rPr>
              <w:t xml:space="preserve">In your most recent position, what factors </w:t>
            </w:r>
            <w:r w:rsidR="0095074F" w:rsidRPr="00C56548">
              <w:rPr>
                <w:rFonts w:ascii="Calibri" w:hAnsi="Calibri" w:cs="Calibri"/>
                <w:sz w:val="24"/>
                <w:szCs w:val="24"/>
              </w:rPr>
              <w:t xml:space="preserve">prevented you from reaching </w:t>
            </w:r>
            <w:r w:rsidR="00E44439" w:rsidRPr="00C56548">
              <w:rPr>
                <w:rFonts w:ascii="Calibri" w:hAnsi="Calibri" w:cs="Calibri"/>
                <w:sz w:val="24"/>
                <w:szCs w:val="24"/>
              </w:rPr>
              <w:t xml:space="preserve">your </w:t>
            </w:r>
            <w:r w:rsidR="002C26CC" w:rsidRPr="00C56548">
              <w:rPr>
                <w:rFonts w:ascii="Calibri" w:hAnsi="Calibri" w:cs="Calibri"/>
                <w:sz w:val="24"/>
                <w:szCs w:val="24"/>
              </w:rPr>
              <w:t xml:space="preserve">full </w:t>
            </w:r>
            <w:r w:rsidR="00B019D2" w:rsidRPr="00C56548">
              <w:rPr>
                <w:rFonts w:ascii="Calibri" w:hAnsi="Calibri" w:cs="Calibri"/>
                <w:sz w:val="24"/>
                <w:szCs w:val="24"/>
              </w:rPr>
              <w:t xml:space="preserve">professional </w:t>
            </w:r>
            <w:r w:rsidR="002C26CC" w:rsidRPr="00C56548">
              <w:rPr>
                <w:rFonts w:ascii="Calibri" w:hAnsi="Calibri" w:cs="Calibri"/>
                <w:sz w:val="24"/>
                <w:szCs w:val="24"/>
              </w:rPr>
              <w:t>potential</w:t>
            </w:r>
            <w:r w:rsidR="00793CA5" w:rsidRPr="00C56548">
              <w:rPr>
                <w:rFonts w:ascii="Calibri" w:hAnsi="Calibri" w:cs="Calibri"/>
                <w:sz w:val="24"/>
                <w:szCs w:val="24"/>
              </w:rPr>
              <w:t>?</w:t>
            </w:r>
          </w:p>
          <w:p w14:paraId="22D839B9" w14:textId="77777777" w:rsidR="00793CA5" w:rsidRPr="004E46C0" w:rsidRDefault="00793CA5" w:rsidP="00A071D4">
            <w:pPr>
              <w:spacing w:after="120" w:line="276" w:lineRule="auto"/>
              <w:ind w:left="720" w:right="360" w:hanging="360"/>
              <w:jc w:val="both"/>
              <w:rPr>
                <w:rFonts w:ascii="Calibri" w:hAnsi="Calibri" w:cs="Calibri"/>
                <w:sz w:val="24"/>
                <w:szCs w:val="24"/>
              </w:rPr>
            </w:pPr>
          </w:p>
          <w:p w14:paraId="5C2B250E" w14:textId="77777777" w:rsidR="00793CA5" w:rsidRPr="004E46C0" w:rsidRDefault="00793CA5" w:rsidP="00A071D4">
            <w:pPr>
              <w:spacing w:after="120" w:line="276" w:lineRule="auto"/>
              <w:ind w:left="720" w:right="360" w:hanging="360"/>
              <w:jc w:val="both"/>
              <w:rPr>
                <w:rFonts w:ascii="Calibri" w:hAnsi="Calibri" w:cs="Calibri"/>
                <w:sz w:val="24"/>
                <w:szCs w:val="24"/>
              </w:rPr>
            </w:pPr>
          </w:p>
          <w:p w14:paraId="60FCB54A" w14:textId="77777777" w:rsidR="00793CA5" w:rsidRPr="004E46C0" w:rsidRDefault="00793CA5" w:rsidP="007A6A3A">
            <w:pPr>
              <w:numPr>
                <w:ilvl w:val="0"/>
                <w:numId w:val="53"/>
              </w:numPr>
              <w:spacing w:after="120" w:line="276" w:lineRule="auto"/>
              <w:ind w:right="360"/>
              <w:jc w:val="both"/>
              <w:rPr>
                <w:rFonts w:ascii="Calibri" w:hAnsi="Calibri" w:cs="Calibri"/>
                <w:sz w:val="24"/>
                <w:szCs w:val="24"/>
              </w:rPr>
            </w:pPr>
            <w:r w:rsidRPr="004E46C0">
              <w:rPr>
                <w:rFonts w:ascii="Calibri" w:hAnsi="Calibri" w:cs="Calibri"/>
                <w:sz w:val="24"/>
                <w:szCs w:val="24"/>
              </w:rPr>
              <w:t>What factors contributed to your decision to apply for this position?</w:t>
            </w:r>
          </w:p>
          <w:p w14:paraId="59C3D2FD" w14:textId="77777777" w:rsidR="00793CA5" w:rsidRPr="004E46C0" w:rsidRDefault="00793CA5" w:rsidP="00A071D4">
            <w:pPr>
              <w:spacing w:after="120" w:line="276" w:lineRule="auto"/>
              <w:ind w:left="720" w:right="360" w:hanging="360"/>
              <w:jc w:val="both"/>
              <w:rPr>
                <w:rFonts w:ascii="Calibri" w:hAnsi="Calibri" w:cs="Calibri"/>
                <w:sz w:val="24"/>
                <w:szCs w:val="24"/>
              </w:rPr>
            </w:pPr>
          </w:p>
          <w:p w14:paraId="48821E75" w14:textId="77777777" w:rsidR="00793CA5" w:rsidRPr="004E46C0" w:rsidRDefault="00793CA5" w:rsidP="00A071D4">
            <w:pPr>
              <w:spacing w:after="120" w:line="276" w:lineRule="auto"/>
              <w:ind w:left="720" w:right="360" w:hanging="360"/>
              <w:jc w:val="both"/>
              <w:rPr>
                <w:rFonts w:ascii="Calibri" w:hAnsi="Calibri" w:cs="Calibri"/>
                <w:sz w:val="24"/>
                <w:szCs w:val="24"/>
              </w:rPr>
            </w:pPr>
          </w:p>
          <w:p w14:paraId="102F5D92" w14:textId="77777777" w:rsidR="00793CA5" w:rsidRPr="004E46C0" w:rsidRDefault="00793CA5" w:rsidP="00E95EA9">
            <w:pPr>
              <w:pStyle w:val="Heading2"/>
              <w:spacing w:before="120" w:after="120" w:line="276" w:lineRule="auto"/>
              <w:rPr>
                <w:rFonts w:ascii="Calibri" w:hAnsi="Calibri" w:cs="Calibri"/>
                <w:sz w:val="24"/>
                <w:szCs w:val="24"/>
                <w:u w:val="none"/>
              </w:rPr>
            </w:pPr>
            <w:r w:rsidRPr="004E46C0">
              <w:rPr>
                <w:rFonts w:ascii="Calibri" w:hAnsi="Calibri" w:cs="Calibri"/>
                <w:sz w:val="24"/>
                <w:szCs w:val="24"/>
                <w:u w:val="none"/>
              </w:rPr>
              <w:t>Scenarios:</w:t>
            </w:r>
          </w:p>
          <w:p w14:paraId="042563BD" w14:textId="35157AD1" w:rsidR="00793CA5" w:rsidRPr="004E46C0" w:rsidRDefault="005E51DE" w:rsidP="0059779C">
            <w:pPr>
              <w:keepNext/>
              <w:spacing w:line="276" w:lineRule="auto"/>
              <w:ind w:left="360" w:right="360"/>
              <w:jc w:val="both"/>
              <w:outlineLvl w:val="0"/>
              <w:rPr>
                <w:rFonts w:ascii="Calibri" w:hAnsi="Calibri" w:cs="Calibri"/>
                <w:sz w:val="24"/>
                <w:szCs w:val="24"/>
              </w:rPr>
            </w:pPr>
            <w:r w:rsidRPr="004E46C0">
              <w:rPr>
                <w:rFonts w:ascii="Calibri" w:hAnsi="Calibri" w:cs="Calibri"/>
                <w:sz w:val="24"/>
                <w:szCs w:val="24"/>
              </w:rPr>
              <w:t>Part of your responsibilities include developing a</w:t>
            </w:r>
            <w:r w:rsidR="00C41556" w:rsidRPr="004E46C0">
              <w:rPr>
                <w:rFonts w:ascii="Calibri" w:hAnsi="Calibri" w:cs="Calibri"/>
                <w:sz w:val="24"/>
                <w:szCs w:val="24"/>
              </w:rPr>
              <w:t xml:space="preserve"> </w:t>
            </w:r>
            <w:r w:rsidR="004153D6" w:rsidRPr="004E46C0">
              <w:rPr>
                <w:rFonts w:ascii="Calibri" w:hAnsi="Calibri" w:cs="Calibri"/>
                <w:sz w:val="24"/>
                <w:szCs w:val="24"/>
              </w:rPr>
              <w:t xml:space="preserve">3-year </w:t>
            </w:r>
            <w:r w:rsidR="00C41556" w:rsidRPr="004E46C0">
              <w:rPr>
                <w:rFonts w:ascii="Calibri" w:hAnsi="Calibri" w:cs="Calibri"/>
                <w:sz w:val="24"/>
                <w:szCs w:val="24"/>
              </w:rPr>
              <w:t xml:space="preserve">financial plan </w:t>
            </w:r>
            <w:r w:rsidR="004153D6" w:rsidRPr="004E46C0">
              <w:rPr>
                <w:rFonts w:ascii="Calibri" w:hAnsi="Calibri" w:cs="Calibri"/>
                <w:sz w:val="24"/>
                <w:szCs w:val="24"/>
              </w:rPr>
              <w:t>that addresses th</w:t>
            </w:r>
            <w:r w:rsidR="0068499C" w:rsidRPr="004E46C0">
              <w:rPr>
                <w:rFonts w:ascii="Calibri" w:hAnsi="Calibri" w:cs="Calibri"/>
                <w:sz w:val="24"/>
                <w:szCs w:val="24"/>
              </w:rPr>
              <w:t>e needs of the</w:t>
            </w:r>
            <w:r w:rsidR="00C41556" w:rsidRPr="004E46C0">
              <w:rPr>
                <w:rFonts w:ascii="Calibri" w:hAnsi="Calibri" w:cs="Calibri"/>
                <w:sz w:val="24"/>
                <w:szCs w:val="24"/>
              </w:rPr>
              <w:t xml:space="preserve"> </w:t>
            </w:r>
            <w:r w:rsidR="0069374F" w:rsidRPr="004E46C0">
              <w:rPr>
                <w:rFonts w:ascii="Calibri" w:hAnsi="Calibri" w:cs="Calibri"/>
                <w:sz w:val="24"/>
                <w:szCs w:val="24"/>
              </w:rPr>
              <w:t>Victim Services Unit</w:t>
            </w:r>
            <w:r w:rsidR="0068499C" w:rsidRPr="004E46C0">
              <w:rPr>
                <w:rFonts w:ascii="Calibri" w:hAnsi="Calibri" w:cs="Calibri"/>
                <w:sz w:val="24"/>
                <w:szCs w:val="24"/>
              </w:rPr>
              <w:t xml:space="preserve">. </w:t>
            </w:r>
            <w:r w:rsidR="007E0A03" w:rsidRPr="004E46C0">
              <w:rPr>
                <w:rFonts w:ascii="Calibri" w:hAnsi="Calibri" w:cs="Calibri"/>
                <w:sz w:val="24"/>
                <w:szCs w:val="24"/>
              </w:rPr>
              <w:t>W</w:t>
            </w:r>
            <w:r w:rsidR="0068499C" w:rsidRPr="004E46C0">
              <w:rPr>
                <w:rFonts w:ascii="Calibri" w:hAnsi="Calibri" w:cs="Calibri"/>
                <w:sz w:val="24"/>
                <w:szCs w:val="24"/>
              </w:rPr>
              <w:t xml:space="preserve">hat </w:t>
            </w:r>
            <w:r w:rsidR="007E0A03" w:rsidRPr="004E46C0">
              <w:rPr>
                <w:rFonts w:ascii="Calibri" w:hAnsi="Calibri" w:cs="Calibri"/>
                <w:sz w:val="24"/>
                <w:szCs w:val="24"/>
              </w:rPr>
              <w:t>factors and funding sources would you include in the plan</w:t>
            </w:r>
            <w:r w:rsidR="00793CA5" w:rsidRPr="004E46C0">
              <w:rPr>
                <w:rFonts w:ascii="Calibri" w:hAnsi="Calibri" w:cs="Calibri"/>
                <w:sz w:val="24"/>
                <w:szCs w:val="24"/>
              </w:rPr>
              <w:t>?</w:t>
            </w:r>
          </w:p>
          <w:p w14:paraId="296FF7E5" w14:textId="77777777" w:rsidR="00793CA5" w:rsidRPr="004E46C0" w:rsidRDefault="00793CA5" w:rsidP="0059779C">
            <w:pPr>
              <w:spacing w:line="276" w:lineRule="auto"/>
              <w:ind w:left="360" w:right="360"/>
              <w:rPr>
                <w:rFonts w:ascii="Calibri" w:hAnsi="Calibri" w:cs="Calibri"/>
                <w:sz w:val="24"/>
                <w:szCs w:val="24"/>
              </w:rPr>
            </w:pPr>
          </w:p>
          <w:p w14:paraId="4785C270" w14:textId="77777777" w:rsidR="00793CA5" w:rsidRPr="004E46C0" w:rsidRDefault="00793CA5" w:rsidP="0059779C">
            <w:pPr>
              <w:spacing w:line="276" w:lineRule="auto"/>
              <w:ind w:left="360" w:right="360"/>
              <w:rPr>
                <w:rFonts w:ascii="Calibri" w:hAnsi="Calibri" w:cs="Calibri"/>
                <w:sz w:val="24"/>
                <w:szCs w:val="24"/>
              </w:rPr>
            </w:pPr>
          </w:p>
          <w:p w14:paraId="71813001" w14:textId="77777777" w:rsidR="00793CA5" w:rsidRPr="004E46C0" w:rsidRDefault="00793CA5" w:rsidP="0059779C">
            <w:pPr>
              <w:spacing w:line="276" w:lineRule="auto"/>
              <w:ind w:left="360" w:right="360"/>
              <w:rPr>
                <w:rFonts w:ascii="Calibri" w:hAnsi="Calibri" w:cs="Calibri"/>
                <w:sz w:val="24"/>
                <w:szCs w:val="24"/>
              </w:rPr>
            </w:pPr>
          </w:p>
          <w:p w14:paraId="041B9718" w14:textId="77777777" w:rsidR="00793CA5" w:rsidRPr="004E46C0" w:rsidRDefault="00793CA5" w:rsidP="0059779C">
            <w:pPr>
              <w:spacing w:line="276" w:lineRule="auto"/>
              <w:ind w:left="360" w:right="360"/>
              <w:rPr>
                <w:rFonts w:ascii="Calibri" w:hAnsi="Calibri" w:cs="Calibri"/>
                <w:sz w:val="24"/>
                <w:szCs w:val="24"/>
              </w:rPr>
            </w:pPr>
          </w:p>
          <w:p w14:paraId="6D3372CC" w14:textId="77777777" w:rsidR="00B976AA" w:rsidRPr="004E46C0" w:rsidRDefault="00B976AA" w:rsidP="0059779C">
            <w:pPr>
              <w:spacing w:line="276" w:lineRule="auto"/>
              <w:ind w:left="360" w:right="360"/>
              <w:rPr>
                <w:rFonts w:ascii="Calibri" w:hAnsi="Calibri" w:cs="Calibri"/>
                <w:sz w:val="24"/>
                <w:szCs w:val="24"/>
              </w:rPr>
            </w:pPr>
          </w:p>
          <w:p w14:paraId="31802998" w14:textId="77777777" w:rsidR="00793CA5" w:rsidRPr="004E46C0" w:rsidRDefault="00793CA5" w:rsidP="0059779C">
            <w:pPr>
              <w:spacing w:line="276" w:lineRule="auto"/>
              <w:ind w:left="360" w:right="360"/>
              <w:rPr>
                <w:rFonts w:ascii="Calibri" w:hAnsi="Calibri" w:cs="Calibri"/>
                <w:sz w:val="24"/>
                <w:szCs w:val="24"/>
              </w:rPr>
            </w:pPr>
          </w:p>
          <w:p w14:paraId="1CC876B3" w14:textId="2BD56670" w:rsidR="00793CA5" w:rsidRPr="004E46C0" w:rsidRDefault="003C5855" w:rsidP="0059779C">
            <w:pPr>
              <w:spacing w:line="276" w:lineRule="auto"/>
              <w:ind w:left="360" w:right="360"/>
              <w:jc w:val="both"/>
              <w:rPr>
                <w:rFonts w:ascii="Calibri" w:hAnsi="Calibri" w:cs="Calibri"/>
                <w:sz w:val="24"/>
                <w:szCs w:val="24"/>
              </w:rPr>
            </w:pPr>
            <w:r w:rsidRPr="004E46C0">
              <w:rPr>
                <w:rFonts w:ascii="Calibri" w:hAnsi="Calibri" w:cs="Calibri"/>
                <w:sz w:val="24"/>
                <w:szCs w:val="24"/>
              </w:rPr>
              <w:t xml:space="preserve">Upon arriving </w:t>
            </w:r>
            <w:r w:rsidR="009A690A" w:rsidRPr="004E46C0">
              <w:rPr>
                <w:rFonts w:ascii="Calibri" w:hAnsi="Calibri" w:cs="Calibri"/>
                <w:sz w:val="24"/>
                <w:szCs w:val="24"/>
              </w:rPr>
              <w:t>at</w:t>
            </w:r>
            <w:r w:rsidR="00FA09D6" w:rsidRPr="004E46C0">
              <w:rPr>
                <w:rFonts w:ascii="Calibri" w:hAnsi="Calibri" w:cs="Calibri"/>
                <w:sz w:val="24"/>
                <w:szCs w:val="24"/>
              </w:rPr>
              <w:t xml:space="preserve"> work</w:t>
            </w:r>
            <w:r w:rsidRPr="004E46C0">
              <w:rPr>
                <w:rFonts w:ascii="Calibri" w:hAnsi="Calibri" w:cs="Calibri"/>
                <w:sz w:val="24"/>
                <w:szCs w:val="24"/>
              </w:rPr>
              <w:t>, y</w:t>
            </w:r>
            <w:r w:rsidR="00AE57E3" w:rsidRPr="004E46C0">
              <w:rPr>
                <w:rFonts w:ascii="Calibri" w:hAnsi="Calibri" w:cs="Calibri"/>
                <w:sz w:val="24"/>
                <w:szCs w:val="24"/>
              </w:rPr>
              <w:t xml:space="preserve">ou play </w:t>
            </w:r>
            <w:r w:rsidR="00793CA5" w:rsidRPr="004E46C0">
              <w:rPr>
                <w:rFonts w:ascii="Calibri" w:hAnsi="Calibri" w:cs="Calibri"/>
                <w:sz w:val="24"/>
                <w:szCs w:val="24"/>
              </w:rPr>
              <w:t>back voice mail message</w:t>
            </w:r>
            <w:r w:rsidR="000F749F" w:rsidRPr="004E46C0">
              <w:rPr>
                <w:rFonts w:ascii="Calibri" w:hAnsi="Calibri" w:cs="Calibri"/>
                <w:sz w:val="24"/>
                <w:szCs w:val="24"/>
              </w:rPr>
              <w:t>s that include</w:t>
            </w:r>
            <w:r w:rsidR="00AE57E3" w:rsidRPr="004E46C0">
              <w:rPr>
                <w:rFonts w:ascii="Calibri" w:hAnsi="Calibri" w:cs="Calibri"/>
                <w:sz w:val="24"/>
                <w:szCs w:val="24"/>
              </w:rPr>
              <w:t xml:space="preserve"> </w:t>
            </w:r>
            <w:r w:rsidR="008243BF" w:rsidRPr="004E46C0">
              <w:rPr>
                <w:rFonts w:ascii="Calibri" w:hAnsi="Calibri" w:cs="Calibri"/>
                <w:sz w:val="24"/>
                <w:szCs w:val="24"/>
              </w:rPr>
              <w:t>a</w:t>
            </w:r>
            <w:r w:rsidR="00ED79D0" w:rsidRPr="004E46C0">
              <w:rPr>
                <w:rFonts w:ascii="Calibri" w:hAnsi="Calibri" w:cs="Calibri"/>
                <w:sz w:val="24"/>
                <w:szCs w:val="24"/>
              </w:rPr>
              <w:t xml:space="preserve"> </w:t>
            </w:r>
            <w:r w:rsidR="00ED79D0" w:rsidRPr="004E46C0">
              <w:rPr>
                <w:rFonts w:ascii="Calibri" w:hAnsi="Calibri" w:cs="Calibri"/>
                <w:sz w:val="24"/>
                <w:szCs w:val="24"/>
                <w:u w:val="single"/>
              </w:rPr>
              <w:t xml:space="preserve">staff member calling in sick and advising of </w:t>
            </w:r>
            <w:r w:rsidR="008A1FF2" w:rsidRPr="004E46C0">
              <w:rPr>
                <w:rFonts w:ascii="Calibri" w:hAnsi="Calibri" w:cs="Calibri"/>
                <w:sz w:val="24"/>
                <w:szCs w:val="24"/>
                <w:u w:val="single"/>
              </w:rPr>
              <w:t xml:space="preserve">a victim interview </w:t>
            </w:r>
            <w:r w:rsidR="00030551" w:rsidRPr="004E46C0">
              <w:rPr>
                <w:rFonts w:ascii="Calibri" w:hAnsi="Calibri" w:cs="Calibri"/>
                <w:sz w:val="24"/>
                <w:szCs w:val="24"/>
                <w:u w:val="single"/>
              </w:rPr>
              <w:t xml:space="preserve">with a detective </w:t>
            </w:r>
            <w:r w:rsidR="008A1FF2" w:rsidRPr="004E46C0">
              <w:rPr>
                <w:rFonts w:ascii="Calibri" w:hAnsi="Calibri" w:cs="Calibri"/>
                <w:sz w:val="24"/>
                <w:szCs w:val="24"/>
                <w:u w:val="single"/>
              </w:rPr>
              <w:t>at 10:00am</w:t>
            </w:r>
            <w:r w:rsidR="008243BF" w:rsidRPr="004E46C0">
              <w:rPr>
                <w:rFonts w:ascii="Calibri" w:hAnsi="Calibri" w:cs="Calibri"/>
                <w:sz w:val="24"/>
                <w:szCs w:val="24"/>
              </w:rPr>
              <w:t xml:space="preserve"> and</w:t>
            </w:r>
            <w:r w:rsidR="00030551" w:rsidRPr="004E46C0">
              <w:rPr>
                <w:rFonts w:ascii="Calibri" w:hAnsi="Calibri" w:cs="Calibri"/>
                <w:sz w:val="24"/>
                <w:szCs w:val="24"/>
              </w:rPr>
              <w:t xml:space="preserve"> </w:t>
            </w:r>
            <w:r w:rsidR="00AE57E3" w:rsidRPr="004E46C0">
              <w:rPr>
                <w:rFonts w:ascii="Calibri" w:hAnsi="Calibri" w:cs="Calibri"/>
                <w:sz w:val="24"/>
                <w:szCs w:val="24"/>
              </w:rPr>
              <w:t xml:space="preserve">a </w:t>
            </w:r>
            <w:r w:rsidR="00030551" w:rsidRPr="004E46C0">
              <w:rPr>
                <w:rFonts w:ascii="Calibri" w:hAnsi="Calibri" w:cs="Calibri"/>
                <w:sz w:val="24"/>
                <w:szCs w:val="24"/>
                <w:u w:val="single"/>
              </w:rPr>
              <w:t>patrol sergeant</w:t>
            </w:r>
            <w:r w:rsidR="00AE57E3" w:rsidRPr="004E46C0">
              <w:rPr>
                <w:rFonts w:ascii="Calibri" w:hAnsi="Calibri" w:cs="Calibri"/>
                <w:sz w:val="24"/>
                <w:szCs w:val="24"/>
                <w:u w:val="single"/>
              </w:rPr>
              <w:t xml:space="preserve"> </w:t>
            </w:r>
            <w:r w:rsidR="007E7FA8" w:rsidRPr="004E46C0">
              <w:rPr>
                <w:rFonts w:ascii="Calibri" w:hAnsi="Calibri" w:cs="Calibri"/>
                <w:sz w:val="24"/>
                <w:szCs w:val="24"/>
                <w:u w:val="single"/>
              </w:rPr>
              <w:t>requesting a conversation about</w:t>
            </w:r>
            <w:r w:rsidR="00AE57E3" w:rsidRPr="004E46C0">
              <w:rPr>
                <w:rFonts w:ascii="Calibri" w:hAnsi="Calibri" w:cs="Calibri"/>
                <w:sz w:val="24"/>
                <w:szCs w:val="24"/>
                <w:u w:val="single"/>
              </w:rPr>
              <w:t xml:space="preserve"> field response of</w:t>
            </w:r>
            <w:r w:rsidR="007E7FA8" w:rsidRPr="004E46C0">
              <w:rPr>
                <w:rFonts w:ascii="Calibri" w:hAnsi="Calibri" w:cs="Calibri"/>
                <w:sz w:val="24"/>
                <w:szCs w:val="24"/>
                <w:u w:val="single"/>
              </w:rPr>
              <w:t xml:space="preserve"> </w:t>
            </w:r>
            <w:r w:rsidR="00473CA0" w:rsidRPr="004E46C0">
              <w:rPr>
                <w:rFonts w:ascii="Calibri" w:hAnsi="Calibri" w:cs="Calibri"/>
                <w:sz w:val="24"/>
                <w:szCs w:val="24"/>
                <w:u w:val="single"/>
              </w:rPr>
              <w:t>victim services personnel</w:t>
            </w:r>
            <w:r w:rsidR="00793CA5" w:rsidRPr="004E46C0">
              <w:rPr>
                <w:rFonts w:ascii="Calibri" w:hAnsi="Calibri" w:cs="Calibri"/>
                <w:sz w:val="24"/>
                <w:szCs w:val="24"/>
              </w:rPr>
              <w:t xml:space="preserve">, </w:t>
            </w:r>
            <w:r w:rsidR="009D0C03" w:rsidRPr="004E46C0">
              <w:rPr>
                <w:rFonts w:ascii="Calibri" w:hAnsi="Calibri" w:cs="Calibri"/>
                <w:sz w:val="24"/>
                <w:szCs w:val="24"/>
              </w:rPr>
              <w:t xml:space="preserve">you have an </w:t>
            </w:r>
            <w:r w:rsidR="009D0C03" w:rsidRPr="004E46C0">
              <w:rPr>
                <w:rFonts w:ascii="Calibri" w:hAnsi="Calibri" w:cs="Calibri"/>
                <w:sz w:val="24"/>
                <w:szCs w:val="24"/>
                <w:u w:val="single"/>
              </w:rPr>
              <w:t xml:space="preserve">email from HR about </w:t>
            </w:r>
            <w:r w:rsidR="0028337F" w:rsidRPr="004E46C0">
              <w:rPr>
                <w:rFonts w:ascii="Calibri" w:hAnsi="Calibri" w:cs="Calibri"/>
                <w:sz w:val="24"/>
                <w:szCs w:val="24"/>
                <w:u w:val="single"/>
              </w:rPr>
              <w:t xml:space="preserve">a </w:t>
            </w:r>
            <w:r w:rsidR="00341BE1" w:rsidRPr="004E46C0">
              <w:rPr>
                <w:rFonts w:ascii="Calibri" w:hAnsi="Calibri" w:cs="Calibri"/>
                <w:sz w:val="24"/>
                <w:szCs w:val="24"/>
                <w:u w:val="single"/>
              </w:rPr>
              <w:t xml:space="preserve">position </w:t>
            </w:r>
            <w:r w:rsidR="0028337F" w:rsidRPr="004E46C0">
              <w:rPr>
                <w:rFonts w:ascii="Calibri" w:hAnsi="Calibri" w:cs="Calibri"/>
                <w:sz w:val="24"/>
                <w:szCs w:val="24"/>
                <w:u w:val="single"/>
              </w:rPr>
              <w:t>posting that closes in 2 days</w:t>
            </w:r>
            <w:r w:rsidR="0028337F" w:rsidRPr="004E46C0">
              <w:rPr>
                <w:rFonts w:ascii="Calibri" w:hAnsi="Calibri" w:cs="Calibri"/>
                <w:sz w:val="24"/>
                <w:szCs w:val="24"/>
              </w:rPr>
              <w:t xml:space="preserve">, you have an </w:t>
            </w:r>
            <w:r w:rsidR="0028337F" w:rsidRPr="004E46C0">
              <w:rPr>
                <w:rFonts w:ascii="Calibri" w:hAnsi="Calibri" w:cs="Calibri"/>
                <w:sz w:val="24"/>
                <w:szCs w:val="24"/>
                <w:u w:val="single"/>
              </w:rPr>
              <w:t xml:space="preserve">urgent </w:t>
            </w:r>
            <w:r w:rsidR="007D2005" w:rsidRPr="004E46C0">
              <w:rPr>
                <w:rFonts w:ascii="Calibri" w:hAnsi="Calibri" w:cs="Calibri"/>
                <w:sz w:val="24"/>
                <w:szCs w:val="24"/>
                <w:u w:val="single"/>
              </w:rPr>
              <w:t xml:space="preserve">calendar invitation for </w:t>
            </w:r>
            <w:r w:rsidR="00BA4A1E" w:rsidRPr="004E46C0">
              <w:rPr>
                <w:rFonts w:ascii="Calibri" w:hAnsi="Calibri" w:cs="Calibri"/>
                <w:sz w:val="24"/>
                <w:szCs w:val="24"/>
                <w:u w:val="single"/>
              </w:rPr>
              <w:t>1</w:t>
            </w:r>
            <w:r w:rsidR="000D6D80" w:rsidRPr="004E46C0">
              <w:rPr>
                <w:rFonts w:ascii="Calibri" w:hAnsi="Calibri" w:cs="Calibri"/>
                <w:sz w:val="24"/>
                <w:szCs w:val="24"/>
                <w:u w:val="single"/>
              </w:rPr>
              <w:t>:00 pm from [</w:t>
            </w:r>
            <w:r w:rsidR="000D6D80" w:rsidRPr="004E46C0">
              <w:rPr>
                <w:rFonts w:ascii="Calibri" w:hAnsi="Calibri" w:cs="Calibri"/>
                <w:i/>
                <w:iCs/>
                <w:sz w:val="24"/>
                <w:szCs w:val="24"/>
                <w:u w:val="single"/>
              </w:rPr>
              <w:t>agency chief/sheriff</w:t>
            </w:r>
            <w:r w:rsidR="000D6D80" w:rsidRPr="004E46C0">
              <w:rPr>
                <w:rFonts w:ascii="Calibri" w:hAnsi="Calibri" w:cs="Calibri"/>
                <w:sz w:val="24"/>
                <w:szCs w:val="24"/>
                <w:u w:val="single"/>
              </w:rPr>
              <w:t>]</w:t>
            </w:r>
            <w:r w:rsidR="00664026" w:rsidRPr="004E46C0">
              <w:rPr>
                <w:rFonts w:ascii="Calibri" w:hAnsi="Calibri" w:cs="Calibri"/>
                <w:sz w:val="24"/>
                <w:szCs w:val="24"/>
              </w:rPr>
              <w:t xml:space="preserve">, </w:t>
            </w:r>
            <w:r w:rsidR="00405B2D" w:rsidRPr="004E46C0">
              <w:rPr>
                <w:rFonts w:ascii="Calibri" w:hAnsi="Calibri" w:cs="Calibri"/>
                <w:sz w:val="24"/>
                <w:szCs w:val="24"/>
              </w:rPr>
              <w:t xml:space="preserve">and </w:t>
            </w:r>
            <w:r w:rsidR="00A74757" w:rsidRPr="004E46C0">
              <w:rPr>
                <w:rFonts w:ascii="Calibri" w:hAnsi="Calibri" w:cs="Calibri"/>
                <w:sz w:val="24"/>
                <w:szCs w:val="24"/>
              </w:rPr>
              <w:t xml:space="preserve">the </w:t>
            </w:r>
            <w:r w:rsidR="00A74757" w:rsidRPr="004E46C0">
              <w:rPr>
                <w:rFonts w:ascii="Calibri" w:hAnsi="Calibri" w:cs="Calibri"/>
                <w:sz w:val="24"/>
                <w:szCs w:val="24"/>
                <w:u w:val="single"/>
              </w:rPr>
              <w:t>monthly</w:t>
            </w:r>
            <w:r w:rsidR="000809B8" w:rsidRPr="004E46C0">
              <w:rPr>
                <w:rFonts w:ascii="Calibri" w:hAnsi="Calibri" w:cs="Calibri"/>
                <w:sz w:val="24"/>
                <w:szCs w:val="24"/>
                <w:u w:val="single"/>
              </w:rPr>
              <w:t xml:space="preserve"> Victim Services Unit meeting </w:t>
            </w:r>
            <w:r w:rsidR="00A74757" w:rsidRPr="004E46C0">
              <w:rPr>
                <w:rFonts w:ascii="Calibri" w:hAnsi="Calibri" w:cs="Calibri"/>
                <w:sz w:val="24"/>
                <w:szCs w:val="24"/>
                <w:u w:val="single"/>
              </w:rPr>
              <w:t>is scheduled at</w:t>
            </w:r>
            <w:r w:rsidR="000809B8" w:rsidRPr="004E46C0">
              <w:rPr>
                <w:rFonts w:ascii="Calibri" w:hAnsi="Calibri" w:cs="Calibri"/>
                <w:sz w:val="24"/>
                <w:szCs w:val="24"/>
                <w:u w:val="single"/>
              </w:rPr>
              <w:t xml:space="preserve"> 1:30</w:t>
            </w:r>
            <w:r w:rsidR="00341BE1" w:rsidRPr="004E46C0">
              <w:rPr>
                <w:rFonts w:ascii="Calibri" w:hAnsi="Calibri" w:cs="Calibri"/>
                <w:sz w:val="24"/>
                <w:szCs w:val="24"/>
                <w:u w:val="single"/>
              </w:rPr>
              <w:t xml:space="preserve"> </w:t>
            </w:r>
            <w:r w:rsidR="000809B8" w:rsidRPr="004E46C0">
              <w:rPr>
                <w:rFonts w:ascii="Calibri" w:hAnsi="Calibri" w:cs="Calibri"/>
                <w:sz w:val="24"/>
                <w:szCs w:val="24"/>
                <w:u w:val="single"/>
              </w:rPr>
              <w:t>p</w:t>
            </w:r>
            <w:r w:rsidR="00341BE1" w:rsidRPr="004E46C0">
              <w:rPr>
                <w:rFonts w:ascii="Calibri" w:hAnsi="Calibri" w:cs="Calibri"/>
                <w:sz w:val="24"/>
                <w:szCs w:val="24"/>
                <w:u w:val="single"/>
              </w:rPr>
              <w:t>m</w:t>
            </w:r>
            <w:r w:rsidR="00793CA5" w:rsidRPr="004E46C0">
              <w:rPr>
                <w:rFonts w:ascii="Calibri" w:hAnsi="Calibri" w:cs="Calibri"/>
                <w:sz w:val="24"/>
                <w:szCs w:val="24"/>
              </w:rPr>
              <w:t>. Rank these in order of priority and explain the basis for your rankings.</w:t>
            </w:r>
          </w:p>
          <w:p w14:paraId="517E79A2" w14:textId="77777777" w:rsidR="00793CA5" w:rsidRPr="004E46C0" w:rsidRDefault="00793CA5" w:rsidP="00294991">
            <w:pPr>
              <w:spacing w:line="276" w:lineRule="auto"/>
              <w:ind w:left="708" w:hanging="360"/>
              <w:jc w:val="both"/>
              <w:rPr>
                <w:rFonts w:ascii="Calibri" w:hAnsi="Calibri" w:cs="Calibri"/>
                <w:sz w:val="24"/>
                <w:szCs w:val="24"/>
              </w:rPr>
            </w:pPr>
          </w:p>
          <w:p w14:paraId="1D145854" w14:textId="77777777" w:rsidR="00793CA5" w:rsidRPr="004E46C0" w:rsidRDefault="00793CA5" w:rsidP="000161ED">
            <w:pPr>
              <w:spacing w:after="120" w:line="276" w:lineRule="auto"/>
              <w:ind w:left="708" w:hanging="360"/>
              <w:jc w:val="both"/>
              <w:rPr>
                <w:sz w:val="24"/>
                <w:szCs w:val="24"/>
              </w:rPr>
            </w:pPr>
          </w:p>
          <w:p w14:paraId="5EE47749" w14:textId="77777777" w:rsidR="00B976AA" w:rsidRPr="004E46C0" w:rsidRDefault="00B976AA" w:rsidP="000161ED">
            <w:pPr>
              <w:spacing w:after="120" w:line="276" w:lineRule="auto"/>
              <w:ind w:left="708" w:hanging="360"/>
              <w:jc w:val="both"/>
              <w:rPr>
                <w:sz w:val="24"/>
                <w:szCs w:val="24"/>
              </w:rPr>
            </w:pPr>
          </w:p>
          <w:p w14:paraId="3810E223" w14:textId="77777777" w:rsidR="005863F9" w:rsidRPr="004E46C0" w:rsidRDefault="005863F9" w:rsidP="000161ED">
            <w:pPr>
              <w:spacing w:after="120" w:line="276" w:lineRule="auto"/>
              <w:ind w:left="708" w:hanging="360"/>
              <w:jc w:val="both"/>
              <w:rPr>
                <w:sz w:val="24"/>
                <w:szCs w:val="24"/>
              </w:rPr>
            </w:pPr>
          </w:p>
          <w:p w14:paraId="38C460F1" w14:textId="77777777" w:rsidR="00793CA5" w:rsidRPr="004E46C0" w:rsidRDefault="00793CA5" w:rsidP="00291F2E">
            <w:pPr>
              <w:spacing w:after="120" w:line="276" w:lineRule="auto"/>
              <w:jc w:val="both"/>
              <w:rPr>
                <w:sz w:val="24"/>
                <w:szCs w:val="24"/>
              </w:rPr>
            </w:pPr>
          </w:p>
        </w:tc>
      </w:tr>
    </w:tbl>
    <w:p w14:paraId="6B03DDC1" w14:textId="6214969B" w:rsidR="00793CA5" w:rsidRPr="004E46C0" w:rsidRDefault="00793CA5" w:rsidP="00291F2E">
      <w:pPr>
        <w:spacing w:before="240" w:after="240" w:line="276" w:lineRule="auto"/>
        <w:ind w:left="-720" w:right="-720"/>
        <w:rPr>
          <w:b/>
          <w:bCs/>
          <w:sz w:val="28"/>
          <w:szCs w:val="28"/>
        </w:rPr>
      </w:pPr>
      <w:r w:rsidRPr="004E46C0">
        <w:rPr>
          <w:b/>
          <w:bCs/>
          <w:sz w:val="28"/>
          <w:szCs w:val="28"/>
        </w:rPr>
        <w:lastRenderedPageBreak/>
        <w:t>VSU Personnel Interview (</w:t>
      </w:r>
      <w:r w:rsidR="00E41E0D" w:rsidRPr="004E46C0">
        <w:rPr>
          <w:b/>
          <w:bCs/>
          <w:sz w:val="28"/>
          <w:szCs w:val="28"/>
        </w:rPr>
        <w:t>Leadership</w:t>
      </w:r>
      <w:r w:rsidRPr="004E46C0">
        <w:rPr>
          <w:b/>
          <w:bCs/>
          <w:sz w:val="28"/>
          <w:szCs w:val="28"/>
        </w:rPr>
        <w:t xml:space="preserve">): Score Sheet – Template </w:t>
      </w:r>
    </w:p>
    <w:tbl>
      <w:tblPr>
        <w:tblStyle w:val="TableGrid"/>
        <w:tblW w:w="10980" w:type="dxa"/>
        <w:tblInd w:w="-825" w:type="dxa"/>
        <w:tblBorders>
          <w:top w:val="single" w:sz="12" w:space="0" w:color="0070C0"/>
          <w:left w:val="single" w:sz="12" w:space="0" w:color="0070C0"/>
          <w:bottom w:val="single" w:sz="12" w:space="0" w:color="0070C0"/>
          <w:right w:val="single" w:sz="12" w:space="0" w:color="0070C0"/>
          <w:insideH w:val="none" w:sz="0" w:space="0" w:color="auto"/>
          <w:insideV w:val="none" w:sz="0" w:space="0" w:color="auto"/>
        </w:tblBorders>
        <w:tblLook w:val="04A0" w:firstRow="1" w:lastRow="0" w:firstColumn="1" w:lastColumn="0" w:noHBand="0" w:noVBand="1"/>
      </w:tblPr>
      <w:tblGrid>
        <w:gridCol w:w="10980"/>
      </w:tblGrid>
      <w:tr w:rsidR="004E46C0" w:rsidRPr="004E46C0" w14:paraId="49D78EAB" w14:textId="77777777" w:rsidTr="007A19CE">
        <w:tc>
          <w:tcPr>
            <w:tcW w:w="10980" w:type="dxa"/>
            <w:tcBorders>
              <w:top w:val="single" w:sz="12" w:space="0" w:color="4C7C72"/>
              <w:left w:val="single" w:sz="12" w:space="0" w:color="4C7C72"/>
              <w:bottom w:val="single" w:sz="12" w:space="0" w:color="4C7C72"/>
              <w:right w:val="single" w:sz="12" w:space="0" w:color="4C7C72"/>
            </w:tcBorders>
          </w:tcPr>
          <w:p w14:paraId="0E5F194C" w14:textId="77777777" w:rsidR="00793CA5" w:rsidRPr="004E46C0" w:rsidRDefault="00793CA5" w:rsidP="003A4F94">
            <w:pPr>
              <w:spacing w:before="120" w:after="120" w:line="276" w:lineRule="auto"/>
              <w:rPr>
                <w:bCs/>
                <w:sz w:val="24"/>
                <w:szCs w:val="24"/>
              </w:rPr>
            </w:pPr>
            <w:r w:rsidRPr="004E46C0">
              <w:rPr>
                <w:b/>
                <w:sz w:val="24"/>
                <w:szCs w:val="24"/>
              </w:rPr>
              <w:t xml:space="preserve">Applicant: </w:t>
            </w:r>
            <w:r w:rsidRPr="004E46C0">
              <w:rPr>
                <w:bCs/>
                <w:sz w:val="24"/>
                <w:szCs w:val="24"/>
              </w:rPr>
              <w:fldChar w:fldCharType="begin">
                <w:ffData>
                  <w:name w:val="Text1"/>
                  <w:enabled/>
                  <w:calcOnExit w:val="0"/>
                  <w:textInput/>
                </w:ffData>
              </w:fldChar>
            </w:r>
            <w:r w:rsidRPr="004E46C0">
              <w:rPr>
                <w:bCs/>
                <w:sz w:val="24"/>
                <w:szCs w:val="24"/>
              </w:rPr>
              <w:instrText xml:space="preserve"> FORMTEXT </w:instrText>
            </w:r>
            <w:r w:rsidRPr="004E46C0">
              <w:rPr>
                <w:bCs/>
                <w:sz w:val="24"/>
                <w:szCs w:val="24"/>
              </w:rPr>
            </w:r>
            <w:r w:rsidRPr="004E46C0">
              <w:rPr>
                <w:bCs/>
                <w:sz w:val="24"/>
                <w:szCs w:val="24"/>
              </w:rPr>
              <w:fldChar w:fldCharType="separate"/>
            </w:r>
            <w:r w:rsidRPr="004E46C0">
              <w:rPr>
                <w:bCs/>
                <w:noProof/>
                <w:sz w:val="24"/>
                <w:szCs w:val="24"/>
              </w:rPr>
              <w:t> </w:t>
            </w:r>
            <w:r w:rsidRPr="004E46C0">
              <w:rPr>
                <w:bCs/>
                <w:noProof/>
                <w:sz w:val="24"/>
                <w:szCs w:val="24"/>
              </w:rPr>
              <w:t> </w:t>
            </w:r>
            <w:r w:rsidRPr="004E46C0">
              <w:rPr>
                <w:bCs/>
                <w:noProof/>
                <w:sz w:val="24"/>
                <w:szCs w:val="24"/>
              </w:rPr>
              <w:t> </w:t>
            </w:r>
            <w:r w:rsidRPr="004E46C0">
              <w:rPr>
                <w:bCs/>
                <w:noProof/>
                <w:sz w:val="24"/>
                <w:szCs w:val="24"/>
              </w:rPr>
              <w:t> </w:t>
            </w:r>
            <w:r w:rsidRPr="004E46C0">
              <w:rPr>
                <w:bCs/>
                <w:noProof/>
                <w:sz w:val="24"/>
                <w:szCs w:val="24"/>
              </w:rPr>
              <w:t> </w:t>
            </w:r>
            <w:r w:rsidRPr="004E46C0">
              <w:rPr>
                <w:bCs/>
                <w:sz w:val="24"/>
                <w:szCs w:val="24"/>
              </w:rPr>
              <w:fldChar w:fldCharType="end"/>
            </w:r>
            <w:r w:rsidRPr="004E46C0">
              <w:rPr>
                <w:bCs/>
                <w:sz w:val="24"/>
                <w:szCs w:val="24"/>
              </w:rPr>
              <w:t xml:space="preserve">                                                                                                            </w:t>
            </w:r>
            <w:r w:rsidRPr="004E46C0">
              <w:rPr>
                <w:b/>
                <w:sz w:val="24"/>
                <w:szCs w:val="24"/>
              </w:rPr>
              <w:t xml:space="preserve">Date: </w:t>
            </w:r>
            <w:r w:rsidRPr="004E46C0">
              <w:rPr>
                <w:bCs/>
                <w:sz w:val="24"/>
                <w:szCs w:val="24"/>
              </w:rPr>
              <w:fldChar w:fldCharType="begin">
                <w:ffData>
                  <w:name w:val="Text2"/>
                  <w:enabled/>
                  <w:calcOnExit w:val="0"/>
                  <w:textInput/>
                </w:ffData>
              </w:fldChar>
            </w:r>
            <w:r w:rsidRPr="004E46C0">
              <w:rPr>
                <w:bCs/>
                <w:sz w:val="24"/>
                <w:szCs w:val="24"/>
              </w:rPr>
              <w:instrText xml:space="preserve"> FORMTEXT </w:instrText>
            </w:r>
            <w:r w:rsidRPr="004E46C0">
              <w:rPr>
                <w:bCs/>
                <w:sz w:val="24"/>
                <w:szCs w:val="24"/>
              </w:rPr>
            </w:r>
            <w:r w:rsidRPr="004E46C0">
              <w:rPr>
                <w:bCs/>
                <w:sz w:val="24"/>
                <w:szCs w:val="24"/>
              </w:rPr>
              <w:fldChar w:fldCharType="separate"/>
            </w:r>
            <w:r w:rsidRPr="004E46C0">
              <w:rPr>
                <w:bCs/>
                <w:noProof/>
                <w:sz w:val="24"/>
                <w:szCs w:val="24"/>
              </w:rPr>
              <w:t> </w:t>
            </w:r>
            <w:r w:rsidRPr="004E46C0">
              <w:rPr>
                <w:bCs/>
                <w:noProof/>
                <w:sz w:val="24"/>
                <w:szCs w:val="24"/>
              </w:rPr>
              <w:t> </w:t>
            </w:r>
            <w:r w:rsidRPr="004E46C0">
              <w:rPr>
                <w:bCs/>
                <w:noProof/>
                <w:sz w:val="24"/>
                <w:szCs w:val="24"/>
              </w:rPr>
              <w:t> </w:t>
            </w:r>
            <w:r w:rsidRPr="004E46C0">
              <w:rPr>
                <w:bCs/>
                <w:noProof/>
                <w:sz w:val="24"/>
                <w:szCs w:val="24"/>
              </w:rPr>
              <w:t> </w:t>
            </w:r>
            <w:r w:rsidRPr="004E46C0">
              <w:rPr>
                <w:bCs/>
                <w:noProof/>
                <w:sz w:val="24"/>
                <w:szCs w:val="24"/>
              </w:rPr>
              <w:t> </w:t>
            </w:r>
            <w:r w:rsidRPr="004E46C0">
              <w:rPr>
                <w:bCs/>
                <w:sz w:val="24"/>
                <w:szCs w:val="24"/>
              </w:rPr>
              <w:fldChar w:fldCharType="end"/>
            </w:r>
          </w:p>
          <w:p w14:paraId="715A3D77" w14:textId="77777777" w:rsidR="00793CA5" w:rsidRPr="004E46C0" w:rsidRDefault="00793CA5" w:rsidP="00291F2E">
            <w:pPr>
              <w:spacing w:before="120" w:after="120" w:line="276" w:lineRule="auto"/>
              <w:rPr>
                <w:bCs/>
                <w:sz w:val="24"/>
                <w:szCs w:val="24"/>
              </w:rPr>
            </w:pPr>
            <w:r w:rsidRPr="004E46C0">
              <w:rPr>
                <w:b/>
                <w:sz w:val="24"/>
                <w:szCs w:val="24"/>
              </w:rPr>
              <w:t xml:space="preserve">Position Title: </w:t>
            </w:r>
            <w:r w:rsidRPr="004E46C0">
              <w:rPr>
                <w:bCs/>
                <w:sz w:val="24"/>
                <w:szCs w:val="24"/>
              </w:rPr>
              <w:fldChar w:fldCharType="begin">
                <w:ffData>
                  <w:name w:val="Text4"/>
                  <w:enabled/>
                  <w:calcOnExit w:val="0"/>
                  <w:textInput/>
                </w:ffData>
              </w:fldChar>
            </w:r>
            <w:r w:rsidRPr="004E46C0">
              <w:rPr>
                <w:bCs/>
                <w:sz w:val="24"/>
                <w:szCs w:val="24"/>
              </w:rPr>
              <w:instrText xml:space="preserve"> FORMTEXT </w:instrText>
            </w:r>
            <w:r w:rsidRPr="004E46C0">
              <w:rPr>
                <w:bCs/>
                <w:sz w:val="24"/>
                <w:szCs w:val="24"/>
              </w:rPr>
            </w:r>
            <w:r w:rsidRPr="004E46C0">
              <w:rPr>
                <w:bCs/>
                <w:sz w:val="24"/>
                <w:szCs w:val="24"/>
              </w:rPr>
              <w:fldChar w:fldCharType="separate"/>
            </w:r>
            <w:r w:rsidRPr="004E46C0">
              <w:rPr>
                <w:bCs/>
                <w:noProof/>
                <w:sz w:val="24"/>
                <w:szCs w:val="24"/>
              </w:rPr>
              <w:t> </w:t>
            </w:r>
            <w:r w:rsidRPr="004E46C0">
              <w:rPr>
                <w:bCs/>
                <w:noProof/>
                <w:sz w:val="24"/>
                <w:szCs w:val="24"/>
              </w:rPr>
              <w:t> </w:t>
            </w:r>
            <w:r w:rsidRPr="004E46C0">
              <w:rPr>
                <w:bCs/>
                <w:noProof/>
                <w:sz w:val="24"/>
                <w:szCs w:val="24"/>
              </w:rPr>
              <w:t> </w:t>
            </w:r>
            <w:r w:rsidRPr="004E46C0">
              <w:rPr>
                <w:bCs/>
                <w:noProof/>
                <w:sz w:val="24"/>
                <w:szCs w:val="24"/>
              </w:rPr>
              <w:t> </w:t>
            </w:r>
            <w:r w:rsidRPr="004E46C0">
              <w:rPr>
                <w:bCs/>
                <w:noProof/>
                <w:sz w:val="24"/>
                <w:szCs w:val="24"/>
              </w:rPr>
              <w:t> </w:t>
            </w:r>
            <w:r w:rsidRPr="004E46C0">
              <w:rPr>
                <w:bCs/>
                <w:sz w:val="24"/>
                <w:szCs w:val="24"/>
              </w:rPr>
              <w:fldChar w:fldCharType="end"/>
            </w:r>
          </w:p>
          <w:p w14:paraId="2DF4FBA9" w14:textId="77777777" w:rsidR="00793CA5" w:rsidRPr="004E46C0" w:rsidRDefault="00793CA5" w:rsidP="00291F2E">
            <w:pPr>
              <w:spacing w:after="240" w:line="276" w:lineRule="auto"/>
              <w:rPr>
                <w:bCs/>
                <w:sz w:val="24"/>
                <w:szCs w:val="24"/>
              </w:rPr>
            </w:pPr>
            <w:r w:rsidRPr="004E46C0">
              <w:rPr>
                <w:b/>
                <w:sz w:val="24"/>
                <w:szCs w:val="24"/>
              </w:rPr>
              <w:t xml:space="preserve">Interview Panel Member: </w:t>
            </w:r>
            <w:r w:rsidRPr="004E46C0">
              <w:rPr>
                <w:bCs/>
                <w:sz w:val="24"/>
                <w:szCs w:val="24"/>
              </w:rPr>
              <w:fldChar w:fldCharType="begin">
                <w:ffData>
                  <w:name w:val="Text5"/>
                  <w:enabled/>
                  <w:calcOnExit w:val="0"/>
                  <w:textInput/>
                </w:ffData>
              </w:fldChar>
            </w:r>
            <w:r w:rsidRPr="004E46C0">
              <w:rPr>
                <w:bCs/>
                <w:sz w:val="24"/>
                <w:szCs w:val="24"/>
              </w:rPr>
              <w:instrText xml:space="preserve"> FORMTEXT </w:instrText>
            </w:r>
            <w:r w:rsidRPr="004E46C0">
              <w:rPr>
                <w:bCs/>
                <w:sz w:val="24"/>
                <w:szCs w:val="24"/>
              </w:rPr>
            </w:r>
            <w:r w:rsidRPr="004E46C0">
              <w:rPr>
                <w:bCs/>
                <w:sz w:val="24"/>
                <w:szCs w:val="24"/>
              </w:rPr>
              <w:fldChar w:fldCharType="separate"/>
            </w:r>
            <w:r w:rsidRPr="004E46C0">
              <w:rPr>
                <w:bCs/>
                <w:noProof/>
                <w:sz w:val="24"/>
                <w:szCs w:val="24"/>
              </w:rPr>
              <w:t> </w:t>
            </w:r>
            <w:r w:rsidRPr="004E46C0">
              <w:rPr>
                <w:bCs/>
                <w:noProof/>
                <w:sz w:val="24"/>
                <w:szCs w:val="24"/>
              </w:rPr>
              <w:t> </w:t>
            </w:r>
            <w:r w:rsidRPr="004E46C0">
              <w:rPr>
                <w:bCs/>
                <w:noProof/>
                <w:sz w:val="24"/>
                <w:szCs w:val="24"/>
              </w:rPr>
              <w:t> </w:t>
            </w:r>
            <w:r w:rsidRPr="004E46C0">
              <w:rPr>
                <w:bCs/>
                <w:noProof/>
                <w:sz w:val="24"/>
                <w:szCs w:val="24"/>
              </w:rPr>
              <w:t> </w:t>
            </w:r>
            <w:r w:rsidRPr="004E46C0">
              <w:rPr>
                <w:bCs/>
                <w:noProof/>
                <w:sz w:val="24"/>
                <w:szCs w:val="24"/>
              </w:rPr>
              <w:t> </w:t>
            </w:r>
            <w:r w:rsidRPr="004E46C0">
              <w:rPr>
                <w:bCs/>
                <w:sz w:val="24"/>
                <w:szCs w:val="24"/>
              </w:rPr>
              <w:fldChar w:fldCharType="end"/>
            </w:r>
          </w:p>
          <w:tbl>
            <w:tblPr>
              <w:tblStyle w:val="TableGrid"/>
              <w:tblW w:w="0" w:type="auto"/>
              <w:tblInd w:w="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50"/>
            </w:tblGrid>
            <w:tr w:rsidR="004E46C0" w:rsidRPr="004E46C0" w14:paraId="5AB1B6D0" w14:textId="77777777" w:rsidTr="00B976AA">
              <w:tc>
                <w:tcPr>
                  <w:tcW w:w="10350" w:type="dxa"/>
                  <w:shd w:val="clear" w:color="auto" w:fill="D9D9D9" w:themeFill="background1" w:themeFillShade="D9"/>
                </w:tcPr>
                <w:p w14:paraId="2A675EEF" w14:textId="77777777" w:rsidR="00793CA5" w:rsidRPr="004E46C0" w:rsidRDefault="00793CA5" w:rsidP="00291F2E">
                  <w:pPr>
                    <w:spacing w:before="40" w:after="40" w:line="276" w:lineRule="auto"/>
                    <w:rPr>
                      <w:rFonts w:cstheme="minorHAnsi"/>
                      <w:sz w:val="24"/>
                      <w:szCs w:val="24"/>
                    </w:rPr>
                  </w:pPr>
                  <w:r w:rsidRPr="004E46C0">
                    <w:rPr>
                      <w:rFonts w:cstheme="minorHAnsi"/>
                      <w:b/>
                      <w:bCs/>
                      <w:sz w:val="24"/>
                      <w:szCs w:val="24"/>
                    </w:rPr>
                    <w:t>Written Exercise:</w:t>
                  </w:r>
                  <w:r w:rsidRPr="004E46C0">
                    <w:rPr>
                      <w:rFonts w:cstheme="minorHAnsi"/>
                      <w:sz w:val="24"/>
                      <w:szCs w:val="24"/>
                    </w:rPr>
                    <w:t xml:space="preserve"> [indicate number that reflects score, document comments]</w:t>
                  </w:r>
                </w:p>
              </w:tc>
            </w:tr>
          </w:tbl>
          <w:p w14:paraId="6EBF280B" w14:textId="77777777" w:rsidR="00793CA5" w:rsidRPr="004E46C0" w:rsidRDefault="00793CA5" w:rsidP="00291F2E">
            <w:pPr>
              <w:spacing w:line="276" w:lineRule="auto"/>
              <w:rPr>
                <w:rFonts w:cstheme="minorHAnsi"/>
                <w:sz w:val="24"/>
                <w:szCs w:val="24"/>
              </w:rPr>
            </w:pPr>
          </w:p>
          <w:p w14:paraId="36703013" w14:textId="3D87FEFE" w:rsidR="00793CA5" w:rsidRPr="004E46C0" w:rsidRDefault="00793CA5" w:rsidP="00B976AA">
            <w:pPr>
              <w:spacing w:after="60" w:line="276" w:lineRule="auto"/>
              <w:ind w:left="1080" w:right="360" w:hanging="720"/>
              <w:jc w:val="both"/>
              <w:rPr>
                <w:rFonts w:cstheme="minorHAnsi"/>
                <w:sz w:val="24"/>
                <w:szCs w:val="24"/>
              </w:rPr>
            </w:pPr>
            <w:r w:rsidRPr="004E46C0">
              <w:rPr>
                <w:rFonts w:cstheme="minorHAnsi"/>
                <w:sz w:val="24"/>
                <w:szCs w:val="24"/>
              </w:rPr>
              <w:t>0-1-</w:t>
            </w:r>
            <w:proofErr w:type="gramStart"/>
            <w:r w:rsidRPr="004E46C0">
              <w:rPr>
                <w:rFonts w:cstheme="minorHAnsi"/>
                <w:sz w:val="24"/>
                <w:szCs w:val="24"/>
              </w:rPr>
              <w:t xml:space="preserve">2  </w:t>
            </w:r>
            <w:r w:rsidRPr="004E46C0">
              <w:rPr>
                <w:rFonts w:cstheme="minorHAnsi"/>
                <w:sz w:val="24"/>
                <w:szCs w:val="24"/>
              </w:rPr>
              <w:tab/>
            </w:r>
            <w:proofErr w:type="gramEnd"/>
            <w:r w:rsidR="004229DD" w:rsidRPr="004E46C0">
              <w:rPr>
                <w:rFonts w:cstheme="minorHAnsi"/>
                <w:sz w:val="24"/>
                <w:szCs w:val="24"/>
              </w:rPr>
              <w:t>U</w:t>
            </w:r>
            <w:r w:rsidR="00125A9E" w:rsidRPr="004E46C0">
              <w:rPr>
                <w:rFonts w:cstheme="minorHAnsi"/>
                <w:sz w:val="24"/>
                <w:szCs w:val="24"/>
              </w:rPr>
              <w:t xml:space="preserve">nable to </w:t>
            </w:r>
            <w:r w:rsidR="000D5E7E" w:rsidRPr="004E46C0">
              <w:rPr>
                <w:rFonts w:cstheme="minorHAnsi"/>
                <w:sz w:val="24"/>
                <w:szCs w:val="24"/>
              </w:rPr>
              <w:t>describe plan to address performance</w:t>
            </w:r>
            <w:r w:rsidR="007459ED" w:rsidRPr="004E46C0">
              <w:rPr>
                <w:rFonts w:cstheme="minorHAnsi"/>
                <w:sz w:val="24"/>
                <w:szCs w:val="24"/>
              </w:rPr>
              <w:t xml:space="preserve"> concerns</w:t>
            </w:r>
            <w:r w:rsidR="005B6FEB" w:rsidRPr="004E46C0">
              <w:rPr>
                <w:rFonts w:cstheme="minorHAnsi"/>
                <w:sz w:val="24"/>
                <w:szCs w:val="24"/>
              </w:rPr>
              <w:t>; plan to rely on supervisor direction</w:t>
            </w:r>
            <w:r w:rsidR="00320C11" w:rsidRPr="004E46C0">
              <w:rPr>
                <w:rFonts w:cstheme="minorHAnsi"/>
                <w:sz w:val="24"/>
                <w:szCs w:val="24"/>
              </w:rPr>
              <w:t>.</w:t>
            </w:r>
          </w:p>
          <w:p w14:paraId="08F108F8" w14:textId="39DD23AF" w:rsidR="00793CA5" w:rsidRPr="004E46C0" w:rsidRDefault="00793CA5" w:rsidP="00B976AA">
            <w:pPr>
              <w:spacing w:after="60" w:line="276" w:lineRule="auto"/>
              <w:ind w:left="1080" w:right="360" w:hanging="720"/>
              <w:jc w:val="both"/>
              <w:rPr>
                <w:rFonts w:cstheme="minorHAnsi"/>
                <w:sz w:val="24"/>
                <w:szCs w:val="24"/>
              </w:rPr>
            </w:pPr>
            <w:r w:rsidRPr="004E46C0">
              <w:rPr>
                <w:rFonts w:cstheme="minorHAnsi"/>
                <w:sz w:val="24"/>
                <w:szCs w:val="24"/>
              </w:rPr>
              <w:t>3-4-5</w:t>
            </w:r>
            <w:r w:rsidRPr="004E46C0">
              <w:rPr>
                <w:rFonts w:cstheme="minorHAnsi"/>
                <w:sz w:val="24"/>
                <w:szCs w:val="24"/>
              </w:rPr>
              <w:tab/>
            </w:r>
            <w:r w:rsidR="00EC33CE" w:rsidRPr="004E46C0">
              <w:rPr>
                <w:rFonts w:cstheme="minorHAnsi"/>
                <w:sz w:val="24"/>
                <w:szCs w:val="24"/>
              </w:rPr>
              <w:t>V</w:t>
            </w:r>
            <w:r w:rsidR="0001009F" w:rsidRPr="004E46C0">
              <w:rPr>
                <w:rFonts w:cstheme="minorHAnsi"/>
                <w:sz w:val="24"/>
                <w:szCs w:val="24"/>
              </w:rPr>
              <w:t xml:space="preserve">erbalized </w:t>
            </w:r>
            <w:r w:rsidR="000722D2" w:rsidRPr="004E46C0">
              <w:rPr>
                <w:rFonts w:cstheme="minorHAnsi"/>
                <w:sz w:val="24"/>
                <w:szCs w:val="24"/>
              </w:rPr>
              <w:t>general plan to address performance</w:t>
            </w:r>
            <w:r w:rsidR="007866A0" w:rsidRPr="004E46C0">
              <w:rPr>
                <w:rFonts w:cstheme="minorHAnsi"/>
                <w:sz w:val="24"/>
                <w:szCs w:val="24"/>
              </w:rPr>
              <w:t xml:space="preserve"> concerns</w:t>
            </w:r>
            <w:r w:rsidR="000722D2" w:rsidRPr="004E46C0">
              <w:rPr>
                <w:rFonts w:cstheme="minorHAnsi"/>
                <w:sz w:val="24"/>
                <w:szCs w:val="24"/>
              </w:rPr>
              <w:t xml:space="preserve">, articulated few details about </w:t>
            </w:r>
            <w:r w:rsidR="00432497" w:rsidRPr="004E46C0">
              <w:rPr>
                <w:rFonts w:cstheme="minorHAnsi"/>
                <w:sz w:val="24"/>
                <w:szCs w:val="24"/>
              </w:rPr>
              <w:t>impact of</w:t>
            </w:r>
            <w:r w:rsidR="007866A0" w:rsidRPr="004E46C0">
              <w:rPr>
                <w:rFonts w:cstheme="minorHAnsi"/>
                <w:sz w:val="24"/>
                <w:szCs w:val="24"/>
              </w:rPr>
              <w:t xml:space="preserve"> performance</w:t>
            </w:r>
            <w:r w:rsidR="00432497" w:rsidRPr="004E46C0">
              <w:rPr>
                <w:rFonts w:cstheme="minorHAnsi"/>
                <w:sz w:val="24"/>
                <w:szCs w:val="24"/>
              </w:rPr>
              <w:t xml:space="preserve"> on internal/external relationships and </w:t>
            </w:r>
            <w:r w:rsidR="00B5015E" w:rsidRPr="004E46C0">
              <w:rPr>
                <w:rFonts w:cstheme="minorHAnsi"/>
                <w:sz w:val="24"/>
                <w:szCs w:val="24"/>
              </w:rPr>
              <w:t xml:space="preserve">services for </w:t>
            </w:r>
            <w:r w:rsidR="007C716D" w:rsidRPr="004E46C0">
              <w:rPr>
                <w:rFonts w:cstheme="minorHAnsi"/>
                <w:sz w:val="24"/>
                <w:szCs w:val="24"/>
              </w:rPr>
              <w:t>victims/co-victims</w:t>
            </w:r>
            <w:r w:rsidRPr="004E46C0">
              <w:rPr>
                <w:rFonts w:cstheme="minorHAnsi"/>
                <w:sz w:val="24"/>
                <w:szCs w:val="24"/>
              </w:rPr>
              <w:t>.</w:t>
            </w:r>
          </w:p>
          <w:p w14:paraId="21F1D12F" w14:textId="1ED5C050" w:rsidR="00793CA5" w:rsidRPr="004E46C0" w:rsidRDefault="00793CA5" w:rsidP="00B976AA">
            <w:pPr>
              <w:spacing w:after="60" w:line="276" w:lineRule="auto"/>
              <w:ind w:left="1080" w:right="360" w:hanging="720"/>
              <w:jc w:val="both"/>
              <w:rPr>
                <w:rFonts w:cstheme="minorHAnsi"/>
                <w:sz w:val="24"/>
                <w:szCs w:val="24"/>
              </w:rPr>
            </w:pPr>
            <w:r w:rsidRPr="004E46C0">
              <w:rPr>
                <w:rFonts w:cstheme="minorHAnsi"/>
                <w:sz w:val="24"/>
                <w:szCs w:val="24"/>
              </w:rPr>
              <w:t>6-7-8</w:t>
            </w:r>
            <w:r w:rsidRPr="004E46C0">
              <w:rPr>
                <w:rFonts w:cstheme="minorHAnsi"/>
                <w:sz w:val="24"/>
                <w:szCs w:val="24"/>
              </w:rPr>
              <w:tab/>
            </w:r>
            <w:r w:rsidR="00EC33CE" w:rsidRPr="004E46C0">
              <w:rPr>
                <w:rFonts w:cstheme="minorHAnsi"/>
                <w:sz w:val="24"/>
                <w:szCs w:val="24"/>
              </w:rPr>
              <w:t>Described</w:t>
            </w:r>
            <w:r w:rsidR="005D78ED" w:rsidRPr="004E46C0">
              <w:rPr>
                <w:rFonts w:cstheme="minorHAnsi"/>
                <w:sz w:val="24"/>
                <w:szCs w:val="24"/>
              </w:rPr>
              <w:t xml:space="preserve"> adequate plan to address performance concerns</w:t>
            </w:r>
            <w:r w:rsidR="009E49DB" w:rsidRPr="004E46C0">
              <w:rPr>
                <w:rFonts w:cstheme="minorHAnsi"/>
                <w:sz w:val="24"/>
                <w:szCs w:val="24"/>
              </w:rPr>
              <w:t>, discussed</w:t>
            </w:r>
            <w:r w:rsidR="00847D65" w:rsidRPr="004E46C0">
              <w:rPr>
                <w:rFonts w:cstheme="minorHAnsi"/>
                <w:sz w:val="24"/>
                <w:szCs w:val="24"/>
              </w:rPr>
              <w:t xml:space="preserve"> assessment of </w:t>
            </w:r>
            <w:r w:rsidR="00331F31" w:rsidRPr="004E46C0">
              <w:rPr>
                <w:rFonts w:cstheme="minorHAnsi"/>
                <w:sz w:val="24"/>
                <w:szCs w:val="24"/>
              </w:rPr>
              <w:t xml:space="preserve">factors that may affect </w:t>
            </w:r>
            <w:r w:rsidR="009E49DB" w:rsidRPr="004E46C0">
              <w:rPr>
                <w:rFonts w:cstheme="minorHAnsi"/>
                <w:sz w:val="24"/>
                <w:szCs w:val="24"/>
              </w:rPr>
              <w:t xml:space="preserve">performance, </w:t>
            </w:r>
            <w:r w:rsidR="00EF0250" w:rsidRPr="004E46C0">
              <w:rPr>
                <w:rFonts w:cstheme="minorHAnsi"/>
                <w:sz w:val="24"/>
                <w:szCs w:val="24"/>
              </w:rPr>
              <w:t xml:space="preserve">discussed </w:t>
            </w:r>
            <w:r w:rsidR="00B67E1F" w:rsidRPr="004E46C0">
              <w:rPr>
                <w:rFonts w:cstheme="minorHAnsi"/>
                <w:sz w:val="24"/>
                <w:szCs w:val="24"/>
              </w:rPr>
              <w:t xml:space="preserve">expectations for </w:t>
            </w:r>
            <w:r w:rsidR="00CD6268" w:rsidRPr="004E46C0">
              <w:rPr>
                <w:rFonts w:cstheme="minorHAnsi"/>
                <w:sz w:val="24"/>
                <w:szCs w:val="24"/>
              </w:rPr>
              <w:t xml:space="preserve">enhanced </w:t>
            </w:r>
            <w:r w:rsidR="005B5F70" w:rsidRPr="004E46C0">
              <w:rPr>
                <w:rFonts w:cstheme="minorHAnsi"/>
                <w:sz w:val="24"/>
                <w:szCs w:val="24"/>
              </w:rPr>
              <w:t>internal/external relationships and consistent services for victims/co-victims.</w:t>
            </w:r>
          </w:p>
          <w:p w14:paraId="54F2CFAA" w14:textId="61AA4FBD" w:rsidR="00793CA5" w:rsidRPr="004E46C0" w:rsidRDefault="00793CA5" w:rsidP="00B976AA">
            <w:pPr>
              <w:spacing w:after="60" w:line="276" w:lineRule="auto"/>
              <w:ind w:left="1080" w:right="360" w:hanging="720"/>
              <w:jc w:val="both"/>
              <w:rPr>
                <w:rFonts w:cstheme="minorHAnsi"/>
                <w:sz w:val="24"/>
                <w:szCs w:val="24"/>
              </w:rPr>
            </w:pPr>
            <w:r w:rsidRPr="004E46C0">
              <w:rPr>
                <w:rFonts w:cstheme="minorHAnsi"/>
                <w:sz w:val="24"/>
                <w:szCs w:val="24"/>
              </w:rPr>
              <w:t xml:space="preserve">9-10   </w:t>
            </w:r>
            <w:r w:rsidR="00FA3CF7" w:rsidRPr="004E46C0">
              <w:rPr>
                <w:rFonts w:cstheme="minorHAnsi"/>
                <w:sz w:val="24"/>
                <w:szCs w:val="24"/>
              </w:rPr>
              <w:t xml:space="preserve">  </w:t>
            </w:r>
            <w:r w:rsidR="001D47F1" w:rsidRPr="004E46C0">
              <w:rPr>
                <w:rFonts w:cstheme="minorHAnsi"/>
                <w:sz w:val="24"/>
                <w:szCs w:val="24"/>
              </w:rPr>
              <w:t>Articulated d</w:t>
            </w:r>
            <w:r w:rsidR="000D79FF" w:rsidRPr="004E46C0">
              <w:rPr>
                <w:rFonts w:cstheme="minorHAnsi"/>
                <w:sz w:val="24"/>
                <w:szCs w:val="24"/>
              </w:rPr>
              <w:t>etailed plan to address performance concerns that include</w:t>
            </w:r>
            <w:r w:rsidR="0055792F" w:rsidRPr="004E46C0">
              <w:rPr>
                <w:rFonts w:cstheme="minorHAnsi"/>
                <w:sz w:val="24"/>
                <w:szCs w:val="24"/>
              </w:rPr>
              <w:t>d</w:t>
            </w:r>
            <w:r w:rsidR="000D79FF" w:rsidRPr="004E46C0">
              <w:rPr>
                <w:rFonts w:cstheme="minorHAnsi"/>
                <w:sz w:val="24"/>
                <w:szCs w:val="24"/>
              </w:rPr>
              <w:t xml:space="preserve"> clear expectations </w:t>
            </w:r>
            <w:r w:rsidR="00180C0E" w:rsidRPr="004E46C0">
              <w:rPr>
                <w:rFonts w:cstheme="minorHAnsi"/>
                <w:sz w:val="24"/>
                <w:szCs w:val="24"/>
              </w:rPr>
              <w:t>for measurable performance standards</w:t>
            </w:r>
            <w:r w:rsidR="001D47F1" w:rsidRPr="004E46C0">
              <w:rPr>
                <w:rFonts w:cstheme="minorHAnsi"/>
                <w:sz w:val="24"/>
                <w:szCs w:val="24"/>
              </w:rPr>
              <w:t>,</w:t>
            </w:r>
            <w:r w:rsidR="009731C4" w:rsidRPr="004E46C0">
              <w:rPr>
                <w:rFonts w:cstheme="minorHAnsi"/>
                <w:sz w:val="24"/>
                <w:szCs w:val="24"/>
              </w:rPr>
              <w:t xml:space="preserve"> professional wellness strategies</w:t>
            </w:r>
            <w:r w:rsidRPr="004E46C0">
              <w:rPr>
                <w:rFonts w:cstheme="minorHAnsi"/>
                <w:sz w:val="24"/>
                <w:szCs w:val="24"/>
              </w:rPr>
              <w:t xml:space="preserve">, </w:t>
            </w:r>
            <w:r w:rsidR="001D47F1" w:rsidRPr="004E46C0">
              <w:rPr>
                <w:rFonts w:cstheme="minorHAnsi"/>
                <w:sz w:val="24"/>
                <w:szCs w:val="24"/>
              </w:rPr>
              <w:t>and</w:t>
            </w:r>
            <w:r w:rsidR="00E70894" w:rsidRPr="004E46C0">
              <w:rPr>
                <w:rFonts w:cstheme="minorHAnsi"/>
                <w:sz w:val="24"/>
                <w:szCs w:val="24"/>
              </w:rPr>
              <w:t xml:space="preserve"> </w:t>
            </w:r>
            <w:r w:rsidR="00F77ADA" w:rsidRPr="004E46C0">
              <w:rPr>
                <w:rFonts w:cstheme="minorHAnsi"/>
                <w:sz w:val="24"/>
                <w:szCs w:val="24"/>
              </w:rPr>
              <w:t xml:space="preserve">supporting </w:t>
            </w:r>
            <w:r w:rsidR="00E70894" w:rsidRPr="004E46C0">
              <w:rPr>
                <w:rFonts w:cstheme="minorHAnsi"/>
                <w:sz w:val="24"/>
                <w:szCs w:val="24"/>
              </w:rPr>
              <w:t xml:space="preserve">factors </w:t>
            </w:r>
            <w:r w:rsidR="003907FB" w:rsidRPr="004E46C0">
              <w:rPr>
                <w:rFonts w:cstheme="minorHAnsi"/>
                <w:sz w:val="24"/>
                <w:szCs w:val="24"/>
              </w:rPr>
              <w:t>for</w:t>
            </w:r>
            <w:r w:rsidR="00E70894" w:rsidRPr="004E46C0">
              <w:rPr>
                <w:rFonts w:cstheme="minorHAnsi"/>
                <w:sz w:val="24"/>
                <w:szCs w:val="24"/>
              </w:rPr>
              <w:t xml:space="preserve"> </w:t>
            </w:r>
            <w:r w:rsidR="00441A4D" w:rsidRPr="004E46C0">
              <w:rPr>
                <w:rFonts w:cstheme="minorHAnsi"/>
                <w:sz w:val="24"/>
                <w:szCs w:val="24"/>
              </w:rPr>
              <w:t>consistent services for victims/co-victims</w:t>
            </w:r>
            <w:r w:rsidR="003907FB" w:rsidRPr="004E46C0">
              <w:rPr>
                <w:rFonts w:cstheme="minorHAnsi"/>
                <w:sz w:val="24"/>
                <w:szCs w:val="24"/>
              </w:rPr>
              <w:t xml:space="preserve"> and self-accountability of staff member</w:t>
            </w:r>
            <w:r w:rsidRPr="004E46C0">
              <w:rPr>
                <w:rFonts w:cstheme="minorHAnsi"/>
                <w:sz w:val="24"/>
                <w:szCs w:val="24"/>
              </w:rPr>
              <w:t>.</w:t>
            </w:r>
          </w:p>
          <w:p w14:paraId="02159390" w14:textId="77777777" w:rsidR="00793CA5" w:rsidRPr="004E46C0" w:rsidRDefault="00793CA5" w:rsidP="00B976AA">
            <w:pPr>
              <w:spacing w:after="120" w:line="276" w:lineRule="auto"/>
              <w:ind w:left="1080" w:right="360" w:hanging="720"/>
              <w:jc w:val="both"/>
              <w:rPr>
                <w:rFonts w:cstheme="minorHAnsi"/>
                <w:sz w:val="24"/>
                <w:szCs w:val="24"/>
                <w:u w:val="single"/>
              </w:rPr>
            </w:pPr>
            <w:r w:rsidRPr="004E46C0">
              <w:rPr>
                <w:rFonts w:cstheme="minorHAnsi"/>
                <w:sz w:val="24"/>
                <w:szCs w:val="24"/>
              </w:rPr>
              <w:t xml:space="preserve">Comments: </w:t>
            </w:r>
            <w:r w:rsidRPr="004E46C0">
              <w:rPr>
                <w:rFonts w:cstheme="minorHAnsi"/>
                <w:sz w:val="24"/>
                <w:szCs w:val="24"/>
                <w:u w:val="single"/>
              </w:rPr>
              <w:fldChar w:fldCharType="begin">
                <w:ffData>
                  <w:name w:val="Text6"/>
                  <w:enabled/>
                  <w:calcOnExit w:val="0"/>
                  <w:textInput/>
                </w:ffData>
              </w:fldChar>
            </w:r>
            <w:r w:rsidRPr="004E46C0">
              <w:rPr>
                <w:rFonts w:cstheme="minorHAnsi"/>
                <w:sz w:val="24"/>
                <w:szCs w:val="24"/>
                <w:u w:val="single"/>
              </w:rPr>
              <w:instrText xml:space="preserve"> FORMTEXT </w:instrText>
            </w:r>
            <w:r w:rsidRPr="004E46C0">
              <w:rPr>
                <w:rFonts w:cstheme="minorHAnsi"/>
                <w:sz w:val="24"/>
                <w:szCs w:val="24"/>
                <w:u w:val="single"/>
              </w:rPr>
            </w:r>
            <w:r w:rsidRPr="004E46C0">
              <w:rPr>
                <w:rFonts w:cstheme="minorHAnsi"/>
                <w:sz w:val="24"/>
                <w:szCs w:val="24"/>
                <w:u w:val="single"/>
              </w:rPr>
              <w:fldChar w:fldCharType="separate"/>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sz w:val="24"/>
                <w:szCs w:val="24"/>
                <w:u w:val="single"/>
              </w:rPr>
              <w:fldChar w:fldCharType="end"/>
            </w:r>
          </w:p>
          <w:p w14:paraId="5867FE2A" w14:textId="77777777" w:rsidR="00E70894" w:rsidRPr="004E46C0" w:rsidRDefault="00E70894" w:rsidP="00291F2E">
            <w:pPr>
              <w:spacing w:line="276" w:lineRule="auto"/>
              <w:rPr>
                <w:rFonts w:cstheme="minorHAnsi"/>
                <w:sz w:val="24"/>
                <w:szCs w:val="24"/>
              </w:rPr>
            </w:pPr>
          </w:p>
          <w:p w14:paraId="7DE2AAE4" w14:textId="77777777" w:rsidR="00E70894" w:rsidRPr="004E46C0" w:rsidRDefault="00E70894" w:rsidP="00291F2E">
            <w:pPr>
              <w:spacing w:line="276" w:lineRule="auto"/>
              <w:rPr>
                <w:rFonts w:cstheme="minorHAnsi"/>
                <w:sz w:val="24"/>
                <w:szCs w:val="24"/>
              </w:rPr>
            </w:pPr>
          </w:p>
          <w:tbl>
            <w:tblPr>
              <w:tblStyle w:val="TableGrid"/>
              <w:tblW w:w="0" w:type="auto"/>
              <w:tblInd w:w="1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50"/>
            </w:tblGrid>
            <w:tr w:rsidR="004E46C0" w:rsidRPr="004E46C0" w14:paraId="1AAC1FE6" w14:textId="77777777" w:rsidTr="00083ACC">
              <w:tc>
                <w:tcPr>
                  <w:tcW w:w="10350" w:type="dxa"/>
                  <w:shd w:val="clear" w:color="auto" w:fill="D9D9D9" w:themeFill="background1" w:themeFillShade="D9"/>
                </w:tcPr>
                <w:p w14:paraId="72D2C3BD" w14:textId="77777777" w:rsidR="00793CA5" w:rsidRPr="004E46C0" w:rsidRDefault="00793CA5" w:rsidP="00291F2E">
                  <w:pPr>
                    <w:spacing w:before="40" w:after="40" w:line="276" w:lineRule="auto"/>
                    <w:rPr>
                      <w:rFonts w:cstheme="minorHAnsi"/>
                      <w:b/>
                      <w:bCs/>
                      <w:sz w:val="24"/>
                      <w:szCs w:val="24"/>
                    </w:rPr>
                  </w:pPr>
                  <w:r w:rsidRPr="004E46C0">
                    <w:rPr>
                      <w:rFonts w:cstheme="minorHAnsi"/>
                      <w:b/>
                      <w:bCs/>
                      <w:sz w:val="24"/>
                      <w:szCs w:val="24"/>
                    </w:rPr>
                    <w:t xml:space="preserve">Questions and Scenarios: </w:t>
                  </w:r>
                  <w:r w:rsidRPr="004E46C0">
                    <w:rPr>
                      <w:rFonts w:cstheme="minorHAnsi"/>
                      <w:sz w:val="24"/>
                      <w:szCs w:val="24"/>
                    </w:rPr>
                    <w:t>[indicate number that reflects score, document comments]</w:t>
                  </w:r>
                </w:p>
              </w:tc>
            </w:tr>
            <w:tr w:rsidR="004E46C0" w:rsidRPr="004E46C0" w14:paraId="243D50AE" w14:textId="77777777" w:rsidTr="00083ACC">
              <w:tc>
                <w:tcPr>
                  <w:tcW w:w="10350" w:type="dxa"/>
                  <w:shd w:val="clear" w:color="auto" w:fill="F2F2F2" w:themeFill="background1" w:themeFillShade="F2"/>
                </w:tcPr>
                <w:p w14:paraId="5850864E" w14:textId="37E6A8F4" w:rsidR="00793CA5" w:rsidRPr="004E46C0" w:rsidRDefault="00793CA5" w:rsidP="004262F0">
                  <w:pPr>
                    <w:pStyle w:val="ListParagraph"/>
                    <w:numPr>
                      <w:ilvl w:val="0"/>
                      <w:numId w:val="54"/>
                    </w:numPr>
                    <w:spacing w:before="40" w:after="40" w:line="276" w:lineRule="auto"/>
                    <w:ind w:left="432" w:hanging="288"/>
                    <w:rPr>
                      <w:rFonts w:cstheme="minorHAnsi"/>
                      <w:b/>
                      <w:bCs/>
                      <w:sz w:val="24"/>
                      <w:szCs w:val="24"/>
                    </w:rPr>
                  </w:pPr>
                  <w:r w:rsidRPr="004E46C0">
                    <w:rPr>
                      <w:rFonts w:cstheme="minorHAnsi"/>
                      <w:b/>
                      <w:bCs/>
                      <w:sz w:val="24"/>
                      <w:szCs w:val="24"/>
                    </w:rPr>
                    <w:t xml:space="preserve">Briefly tell us what experience you have </w:t>
                  </w:r>
                  <w:r w:rsidR="00404566" w:rsidRPr="004E46C0">
                    <w:rPr>
                      <w:rFonts w:ascii="Calibri" w:hAnsi="Calibri" w:cs="Calibri"/>
                      <w:b/>
                      <w:bCs/>
                      <w:sz w:val="24"/>
                      <w:szCs w:val="24"/>
                    </w:rPr>
                    <w:t xml:space="preserve">leading initiatives and supervising personnel related to serving </w:t>
                  </w:r>
                  <w:r w:rsidRPr="004E46C0">
                    <w:rPr>
                      <w:rFonts w:cstheme="minorHAnsi"/>
                      <w:b/>
                      <w:bCs/>
                      <w:sz w:val="24"/>
                      <w:szCs w:val="24"/>
                    </w:rPr>
                    <w:t>victims and co-victims.</w:t>
                  </w:r>
                </w:p>
              </w:tc>
            </w:tr>
          </w:tbl>
          <w:p w14:paraId="5F4CDDBA" w14:textId="77777777" w:rsidR="00793CA5" w:rsidRPr="004E46C0" w:rsidRDefault="00793CA5" w:rsidP="00291F2E">
            <w:pPr>
              <w:spacing w:line="276" w:lineRule="auto"/>
              <w:rPr>
                <w:rFonts w:cstheme="minorHAnsi"/>
                <w:sz w:val="24"/>
                <w:szCs w:val="24"/>
              </w:rPr>
            </w:pPr>
          </w:p>
          <w:p w14:paraId="22E32374" w14:textId="6E10C365" w:rsidR="00793CA5" w:rsidRPr="004E46C0" w:rsidRDefault="00793CA5" w:rsidP="00083ACC">
            <w:pPr>
              <w:spacing w:after="60" w:line="276" w:lineRule="auto"/>
              <w:ind w:left="1080" w:right="360" w:hanging="720"/>
              <w:jc w:val="both"/>
              <w:rPr>
                <w:rFonts w:cstheme="minorHAnsi"/>
                <w:sz w:val="24"/>
                <w:szCs w:val="24"/>
              </w:rPr>
            </w:pPr>
            <w:r w:rsidRPr="004E46C0">
              <w:rPr>
                <w:rFonts w:cstheme="minorHAnsi"/>
                <w:sz w:val="24"/>
                <w:szCs w:val="24"/>
              </w:rPr>
              <w:t>0-1-2</w:t>
            </w:r>
            <w:r w:rsidRPr="004E46C0">
              <w:rPr>
                <w:rFonts w:cstheme="minorHAnsi"/>
                <w:sz w:val="24"/>
                <w:szCs w:val="24"/>
              </w:rPr>
              <w:tab/>
            </w:r>
            <w:r w:rsidR="00414986" w:rsidRPr="004E46C0">
              <w:rPr>
                <w:rFonts w:cstheme="minorHAnsi"/>
                <w:sz w:val="24"/>
                <w:szCs w:val="24"/>
              </w:rPr>
              <w:t>No/minimal</w:t>
            </w:r>
            <w:r w:rsidRPr="004E46C0">
              <w:rPr>
                <w:rFonts w:cstheme="minorHAnsi"/>
                <w:sz w:val="24"/>
                <w:szCs w:val="24"/>
              </w:rPr>
              <w:t xml:space="preserve"> experience </w:t>
            </w:r>
            <w:r w:rsidR="00DB4F1C" w:rsidRPr="004E46C0">
              <w:rPr>
                <w:rFonts w:cstheme="minorHAnsi"/>
                <w:sz w:val="24"/>
                <w:szCs w:val="24"/>
              </w:rPr>
              <w:t xml:space="preserve">leading initiatives and supervising </w:t>
            </w:r>
            <w:r w:rsidR="006A2B81" w:rsidRPr="004E46C0">
              <w:rPr>
                <w:rFonts w:cstheme="minorHAnsi"/>
                <w:sz w:val="24"/>
                <w:szCs w:val="24"/>
              </w:rPr>
              <w:t>personnel</w:t>
            </w:r>
            <w:r w:rsidR="00723907" w:rsidRPr="004E46C0">
              <w:rPr>
                <w:rFonts w:cstheme="minorHAnsi"/>
                <w:sz w:val="24"/>
                <w:szCs w:val="24"/>
              </w:rPr>
              <w:t>;</w:t>
            </w:r>
            <w:r w:rsidR="00414986" w:rsidRPr="004E46C0">
              <w:rPr>
                <w:rFonts w:cstheme="minorHAnsi"/>
                <w:sz w:val="24"/>
                <w:szCs w:val="24"/>
              </w:rPr>
              <w:t xml:space="preserve"> described interactions with prior supervisor(s)</w:t>
            </w:r>
            <w:r w:rsidR="00723907" w:rsidRPr="004E46C0">
              <w:rPr>
                <w:rFonts w:cstheme="minorHAnsi"/>
                <w:sz w:val="24"/>
                <w:szCs w:val="24"/>
              </w:rPr>
              <w:t xml:space="preserve"> </w:t>
            </w:r>
            <w:r w:rsidR="00CF5CB0" w:rsidRPr="004E46C0">
              <w:rPr>
                <w:rFonts w:cstheme="minorHAnsi"/>
                <w:sz w:val="24"/>
                <w:szCs w:val="24"/>
              </w:rPr>
              <w:t>as</w:t>
            </w:r>
            <w:r w:rsidR="007C5A01" w:rsidRPr="004E46C0">
              <w:rPr>
                <w:rFonts w:cstheme="minorHAnsi"/>
                <w:sz w:val="24"/>
                <w:szCs w:val="24"/>
              </w:rPr>
              <w:t xml:space="preserve"> basis for </w:t>
            </w:r>
            <w:r w:rsidR="008C0119" w:rsidRPr="004E46C0">
              <w:rPr>
                <w:rFonts w:cstheme="minorHAnsi"/>
                <w:sz w:val="24"/>
                <w:szCs w:val="24"/>
              </w:rPr>
              <w:t xml:space="preserve">approach to </w:t>
            </w:r>
            <w:r w:rsidR="00CF5CB0" w:rsidRPr="004E46C0">
              <w:rPr>
                <w:rFonts w:cstheme="minorHAnsi"/>
                <w:sz w:val="24"/>
                <w:szCs w:val="24"/>
              </w:rPr>
              <w:t>leadership and supervisor responsib</w:t>
            </w:r>
            <w:r w:rsidR="007C5A01" w:rsidRPr="004E46C0">
              <w:rPr>
                <w:rFonts w:cstheme="minorHAnsi"/>
                <w:sz w:val="24"/>
                <w:szCs w:val="24"/>
              </w:rPr>
              <w:t>i</w:t>
            </w:r>
            <w:r w:rsidR="00CF5CB0" w:rsidRPr="004E46C0">
              <w:rPr>
                <w:rFonts w:cstheme="minorHAnsi"/>
                <w:sz w:val="24"/>
                <w:szCs w:val="24"/>
              </w:rPr>
              <w:t>lities</w:t>
            </w:r>
            <w:r w:rsidR="00414986" w:rsidRPr="004E46C0">
              <w:rPr>
                <w:rFonts w:cstheme="minorHAnsi"/>
                <w:sz w:val="24"/>
                <w:szCs w:val="24"/>
              </w:rPr>
              <w:t>.</w:t>
            </w:r>
          </w:p>
          <w:p w14:paraId="7ED3EEC8" w14:textId="5DA81B01" w:rsidR="00793CA5" w:rsidRPr="004E46C0" w:rsidRDefault="00793CA5" w:rsidP="00283239">
            <w:pPr>
              <w:spacing w:after="60" w:line="276" w:lineRule="auto"/>
              <w:ind w:left="1080" w:right="360" w:hanging="720"/>
              <w:jc w:val="both"/>
              <w:rPr>
                <w:rFonts w:cstheme="minorHAnsi"/>
                <w:sz w:val="24"/>
                <w:szCs w:val="24"/>
              </w:rPr>
            </w:pPr>
            <w:r w:rsidRPr="004E46C0">
              <w:rPr>
                <w:rFonts w:cstheme="minorHAnsi"/>
                <w:sz w:val="24"/>
                <w:szCs w:val="24"/>
              </w:rPr>
              <w:t xml:space="preserve">3-4-5  </w:t>
            </w:r>
            <w:r w:rsidR="00083ACC" w:rsidRPr="004E46C0">
              <w:rPr>
                <w:rFonts w:cstheme="minorHAnsi"/>
                <w:sz w:val="24"/>
                <w:szCs w:val="24"/>
              </w:rPr>
              <w:t xml:space="preserve">  </w:t>
            </w:r>
            <w:r w:rsidRPr="004E46C0">
              <w:rPr>
                <w:rFonts w:cstheme="minorHAnsi"/>
                <w:sz w:val="24"/>
                <w:szCs w:val="24"/>
              </w:rPr>
              <w:t xml:space="preserve">Some experience related to </w:t>
            </w:r>
            <w:r w:rsidR="00817995" w:rsidRPr="004E46C0">
              <w:rPr>
                <w:rFonts w:cstheme="minorHAnsi"/>
                <w:sz w:val="24"/>
                <w:szCs w:val="24"/>
              </w:rPr>
              <w:t>leading initiatives</w:t>
            </w:r>
            <w:r w:rsidR="00AC69CC" w:rsidRPr="004E46C0">
              <w:rPr>
                <w:rFonts w:cstheme="minorHAnsi"/>
                <w:sz w:val="24"/>
                <w:szCs w:val="24"/>
              </w:rPr>
              <w:t xml:space="preserve"> and supervising </w:t>
            </w:r>
            <w:r w:rsidR="00723907" w:rsidRPr="004E46C0">
              <w:rPr>
                <w:rFonts w:cstheme="minorHAnsi"/>
                <w:sz w:val="24"/>
                <w:szCs w:val="24"/>
              </w:rPr>
              <w:t>personnel;</w:t>
            </w:r>
            <w:r w:rsidRPr="004E46C0">
              <w:rPr>
                <w:rFonts w:cstheme="minorHAnsi"/>
                <w:sz w:val="24"/>
                <w:szCs w:val="24"/>
              </w:rPr>
              <w:t xml:space="preserve"> experience represent</w:t>
            </w:r>
            <w:r w:rsidR="003A4F94" w:rsidRPr="004E46C0">
              <w:rPr>
                <w:rFonts w:cstheme="minorHAnsi"/>
                <w:sz w:val="24"/>
                <w:szCs w:val="24"/>
              </w:rPr>
              <w:t>ed as</w:t>
            </w:r>
            <w:r w:rsidRPr="004E46C0">
              <w:rPr>
                <w:rFonts w:cstheme="minorHAnsi"/>
                <w:sz w:val="24"/>
                <w:szCs w:val="24"/>
              </w:rPr>
              <w:t xml:space="preserve"> secondary/occasional duties.</w:t>
            </w:r>
          </w:p>
          <w:p w14:paraId="237C601A" w14:textId="461EC222" w:rsidR="00793CA5" w:rsidRPr="004E46C0" w:rsidRDefault="00793CA5" w:rsidP="00083ACC">
            <w:pPr>
              <w:spacing w:after="60" w:line="276" w:lineRule="auto"/>
              <w:ind w:left="1080" w:right="360" w:hanging="720"/>
              <w:jc w:val="both"/>
              <w:rPr>
                <w:rFonts w:cstheme="minorHAnsi"/>
                <w:sz w:val="24"/>
                <w:szCs w:val="24"/>
              </w:rPr>
            </w:pPr>
            <w:r w:rsidRPr="004E46C0">
              <w:rPr>
                <w:rFonts w:cstheme="minorHAnsi"/>
                <w:sz w:val="24"/>
                <w:szCs w:val="24"/>
              </w:rPr>
              <w:t>6-7-8</w:t>
            </w:r>
            <w:r w:rsidRPr="004E46C0">
              <w:rPr>
                <w:rFonts w:cstheme="minorHAnsi"/>
                <w:sz w:val="24"/>
                <w:szCs w:val="24"/>
              </w:rPr>
              <w:tab/>
              <w:t xml:space="preserve">Demonstrated work history including experience </w:t>
            </w:r>
            <w:r w:rsidR="00557E62" w:rsidRPr="004E46C0">
              <w:rPr>
                <w:rFonts w:cstheme="minorHAnsi"/>
                <w:sz w:val="24"/>
                <w:szCs w:val="24"/>
              </w:rPr>
              <w:t>leading initiatives and supervising personnel</w:t>
            </w:r>
            <w:r w:rsidRPr="004E46C0">
              <w:rPr>
                <w:rFonts w:cstheme="minorHAnsi"/>
                <w:sz w:val="24"/>
                <w:szCs w:val="24"/>
              </w:rPr>
              <w:t>.</w:t>
            </w:r>
          </w:p>
          <w:p w14:paraId="757F7938" w14:textId="6C84BF46" w:rsidR="00793CA5" w:rsidRPr="004E46C0" w:rsidRDefault="00793CA5" w:rsidP="00083ACC">
            <w:pPr>
              <w:spacing w:after="60" w:line="276" w:lineRule="auto"/>
              <w:ind w:left="1080" w:right="360" w:hanging="720"/>
              <w:jc w:val="both"/>
              <w:rPr>
                <w:rFonts w:cstheme="minorHAnsi"/>
                <w:sz w:val="24"/>
                <w:szCs w:val="24"/>
              </w:rPr>
            </w:pPr>
            <w:r w:rsidRPr="004E46C0">
              <w:rPr>
                <w:rFonts w:cstheme="minorHAnsi"/>
                <w:sz w:val="24"/>
                <w:szCs w:val="24"/>
              </w:rPr>
              <w:t>9-10</w:t>
            </w:r>
            <w:r w:rsidRPr="004E46C0">
              <w:rPr>
                <w:rFonts w:cstheme="minorHAnsi"/>
                <w:sz w:val="24"/>
                <w:szCs w:val="24"/>
              </w:rPr>
              <w:tab/>
              <w:t xml:space="preserve">Extensive experience including </w:t>
            </w:r>
            <w:r w:rsidR="00284015" w:rsidRPr="004E46C0">
              <w:rPr>
                <w:rFonts w:cstheme="minorHAnsi"/>
                <w:sz w:val="24"/>
                <w:szCs w:val="24"/>
              </w:rPr>
              <w:t xml:space="preserve">execution of multiple initiatives and </w:t>
            </w:r>
            <w:r w:rsidR="00D24129" w:rsidRPr="004E46C0">
              <w:rPr>
                <w:rFonts w:cstheme="minorHAnsi"/>
                <w:sz w:val="24"/>
                <w:szCs w:val="24"/>
              </w:rPr>
              <w:t xml:space="preserve">supervising multiple personnel related to serving </w:t>
            </w:r>
            <w:r w:rsidRPr="004E46C0">
              <w:rPr>
                <w:rFonts w:cstheme="minorHAnsi"/>
                <w:sz w:val="24"/>
                <w:szCs w:val="24"/>
              </w:rPr>
              <w:t>victims and co-victims.</w:t>
            </w:r>
          </w:p>
          <w:p w14:paraId="365A46E4" w14:textId="77777777" w:rsidR="00793CA5" w:rsidRPr="004E46C0" w:rsidRDefault="00793CA5" w:rsidP="00083ACC">
            <w:pPr>
              <w:spacing w:after="120" w:line="276" w:lineRule="auto"/>
              <w:ind w:left="1080" w:right="360" w:hanging="720"/>
              <w:jc w:val="both"/>
              <w:rPr>
                <w:rFonts w:cstheme="minorHAnsi"/>
                <w:sz w:val="24"/>
                <w:szCs w:val="24"/>
                <w:u w:val="single"/>
              </w:rPr>
            </w:pPr>
            <w:r w:rsidRPr="004E46C0">
              <w:rPr>
                <w:rFonts w:cstheme="minorHAnsi"/>
                <w:sz w:val="24"/>
                <w:szCs w:val="24"/>
              </w:rPr>
              <w:t xml:space="preserve">Comments: </w:t>
            </w:r>
            <w:r w:rsidRPr="004E46C0">
              <w:rPr>
                <w:rFonts w:cstheme="minorHAnsi"/>
                <w:sz w:val="24"/>
                <w:szCs w:val="24"/>
                <w:u w:val="single"/>
              </w:rPr>
              <w:fldChar w:fldCharType="begin">
                <w:ffData>
                  <w:name w:val="Text7"/>
                  <w:enabled/>
                  <w:calcOnExit w:val="0"/>
                  <w:textInput/>
                </w:ffData>
              </w:fldChar>
            </w:r>
            <w:r w:rsidRPr="004E46C0">
              <w:rPr>
                <w:rFonts w:cstheme="minorHAnsi"/>
                <w:sz w:val="24"/>
                <w:szCs w:val="24"/>
                <w:u w:val="single"/>
              </w:rPr>
              <w:instrText xml:space="preserve"> FORMTEXT </w:instrText>
            </w:r>
            <w:r w:rsidRPr="004E46C0">
              <w:rPr>
                <w:rFonts w:cstheme="minorHAnsi"/>
                <w:sz w:val="24"/>
                <w:szCs w:val="24"/>
                <w:u w:val="single"/>
              </w:rPr>
            </w:r>
            <w:r w:rsidRPr="004E46C0">
              <w:rPr>
                <w:rFonts w:cstheme="minorHAnsi"/>
                <w:sz w:val="24"/>
                <w:szCs w:val="24"/>
                <w:u w:val="single"/>
              </w:rPr>
              <w:fldChar w:fldCharType="separate"/>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sz w:val="24"/>
                <w:szCs w:val="24"/>
                <w:u w:val="single"/>
              </w:rPr>
              <w:fldChar w:fldCharType="end"/>
            </w:r>
          </w:p>
          <w:p w14:paraId="405E61E2" w14:textId="77777777" w:rsidR="00793CA5" w:rsidRPr="004E46C0" w:rsidRDefault="00793CA5" w:rsidP="00291F2E">
            <w:pPr>
              <w:spacing w:line="276" w:lineRule="auto"/>
              <w:rPr>
                <w:rFonts w:cstheme="minorHAnsi"/>
                <w:sz w:val="24"/>
                <w:szCs w:val="24"/>
              </w:rPr>
            </w:pPr>
          </w:p>
          <w:p w14:paraId="019D2CA2" w14:textId="77777777" w:rsidR="00793CA5" w:rsidRPr="004E46C0" w:rsidRDefault="00793CA5" w:rsidP="00291F2E">
            <w:pPr>
              <w:spacing w:line="276" w:lineRule="auto"/>
              <w:rPr>
                <w:rFonts w:cstheme="minorHAnsi"/>
                <w:sz w:val="24"/>
                <w:szCs w:val="24"/>
              </w:rPr>
            </w:pPr>
          </w:p>
          <w:p w14:paraId="0309B7CF" w14:textId="77777777" w:rsidR="004548C8" w:rsidRPr="004E46C0" w:rsidRDefault="004548C8" w:rsidP="00291F2E">
            <w:pPr>
              <w:spacing w:line="276" w:lineRule="auto"/>
              <w:rPr>
                <w:rFonts w:cstheme="minorHAnsi"/>
                <w:sz w:val="24"/>
                <w:szCs w:val="24"/>
              </w:rPr>
            </w:pPr>
          </w:p>
          <w:tbl>
            <w:tblPr>
              <w:tblStyle w:val="TableGrid"/>
              <w:tblW w:w="0" w:type="auto"/>
              <w:tblInd w:w="152" w:type="dxa"/>
              <w:tblLook w:val="04A0" w:firstRow="1" w:lastRow="0" w:firstColumn="1" w:lastColumn="0" w:noHBand="0" w:noVBand="1"/>
            </w:tblPr>
            <w:tblGrid>
              <w:gridCol w:w="10350"/>
            </w:tblGrid>
            <w:tr w:rsidR="004E46C0" w:rsidRPr="004E46C0" w14:paraId="13B92686" w14:textId="77777777" w:rsidTr="002D7F93">
              <w:tc>
                <w:tcPr>
                  <w:tcW w:w="1035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5C5E399" w14:textId="77777777" w:rsidR="00793CA5" w:rsidRPr="004E46C0" w:rsidRDefault="00793CA5" w:rsidP="000809CF">
                  <w:pPr>
                    <w:pStyle w:val="ListParagraph"/>
                    <w:numPr>
                      <w:ilvl w:val="0"/>
                      <w:numId w:val="54"/>
                    </w:numPr>
                    <w:spacing w:before="40" w:after="40" w:line="276" w:lineRule="auto"/>
                    <w:ind w:left="432" w:hanging="288"/>
                    <w:jc w:val="both"/>
                    <w:rPr>
                      <w:rFonts w:cstheme="minorHAnsi"/>
                      <w:b/>
                      <w:bCs/>
                      <w:sz w:val="24"/>
                      <w:szCs w:val="24"/>
                    </w:rPr>
                  </w:pPr>
                  <w:r w:rsidRPr="004E46C0">
                    <w:rPr>
                      <w:rFonts w:cstheme="minorHAnsi"/>
                      <w:b/>
                      <w:bCs/>
                      <w:sz w:val="24"/>
                      <w:szCs w:val="24"/>
                    </w:rPr>
                    <w:t>What is your perception of the role and responsibilities of victim services personnel within a law enforcement agency?</w:t>
                  </w:r>
                </w:p>
              </w:tc>
            </w:tr>
          </w:tbl>
          <w:p w14:paraId="41079BA9" w14:textId="77777777" w:rsidR="00793CA5" w:rsidRPr="004E46C0" w:rsidRDefault="00793CA5" w:rsidP="00291F2E">
            <w:pPr>
              <w:spacing w:line="276" w:lineRule="auto"/>
              <w:rPr>
                <w:rFonts w:cstheme="minorHAnsi"/>
                <w:sz w:val="24"/>
                <w:szCs w:val="24"/>
              </w:rPr>
            </w:pPr>
            <w:r w:rsidRPr="004E46C0">
              <w:rPr>
                <w:rFonts w:cstheme="minorHAnsi"/>
                <w:sz w:val="24"/>
                <w:szCs w:val="24"/>
              </w:rPr>
              <w:t xml:space="preserve"> </w:t>
            </w:r>
          </w:p>
          <w:p w14:paraId="5BEB66B6" w14:textId="77777777" w:rsidR="00793CA5" w:rsidRPr="004E46C0" w:rsidRDefault="00793CA5" w:rsidP="002D7F93">
            <w:pPr>
              <w:spacing w:after="60" w:line="276" w:lineRule="auto"/>
              <w:ind w:left="1080" w:right="360" w:hanging="720"/>
              <w:rPr>
                <w:rFonts w:cstheme="minorHAnsi"/>
                <w:sz w:val="24"/>
                <w:szCs w:val="24"/>
              </w:rPr>
            </w:pPr>
            <w:r w:rsidRPr="004E46C0">
              <w:rPr>
                <w:rFonts w:cstheme="minorHAnsi"/>
                <w:sz w:val="24"/>
                <w:szCs w:val="24"/>
              </w:rPr>
              <w:t>0-1-2</w:t>
            </w:r>
            <w:r w:rsidRPr="004E46C0">
              <w:rPr>
                <w:rFonts w:cstheme="minorHAnsi"/>
                <w:sz w:val="24"/>
                <w:szCs w:val="24"/>
              </w:rPr>
              <w:tab/>
              <w:t>Unable to provide an answer, only addresses the needs of law enforcement.</w:t>
            </w:r>
          </w:p>
          <w:p w14:paraId="70D028A2" w14:textId="3CCF3FE3" w:rsidR="00793CA5" w:rsidRPr="004E46C0" w:rsidRDefault="00793CA5" w:rsidP="002D7F93">
            <w:pPr>
              <w:spacing w:after="60" w:line="276" w:lineRule="auto"/>
              <w:ind w:left="1080" w:right="360" w:hanging="720"/>
              <w:rPr>
                <w:rFonts w:cstheme="minorHAnsi"/>
                <w:sz w:val="24"/>
                <w:szCs w:val="24"/>
              </w:rPr>
            </w:pPr>
            <w:r w:rsidRPr="004E46C0">
              <w:rPr>
                <w:rFonts w:cstheme="minorHAnsi"/>
                <w:sz w:val="24"/>
                <w:szCs w:val="24"/>
              </w:rPr>
              <w:t xml:space="preserve">3-4-5  </w:t>
            </w:r>
            <w:r w:rsidR="002D7F93" w:rsidRPr="004E46C0">
              <w:rPr>
                <w:rFonts w:cstheme="minorHAnsi"/>
                <w:sz w:val="24"/>
                <w:szCs w:val="24"/>
              </w:rPr>
              <w:t xml:space="preserve">  </w:t>
            </w:r>
            <w:r w:rsidRPr="004E46C0">
              <w:rPr>
                <w:rFonts w:cstheme="minorHAnsi"/>
                <w:sz w:val="24"/>
                <w:szCs w:val="24"/>
              </w:rPr>
              <w:t>Limited articulation of advocacy, some discussion of being helpful to law enforcement.</w:t>
            </w:r>
          </w:p>
          <w:p w14:paraId="7CB3CADB" w14:textId="77777777" w:rsidR="00793CA5" w:rsidRPr="004E46C0" w:rsidRDefault="00793CA5" w:rsidP="002D7F93">
            <w:pPr>
              <w:spacing w:after="60" w:line="276" w:lineRule="auto"/>
              <w:ind w:left="1080" w:right="360" w:hanging="720"/>
              <w:rPr>
                <w:rFonts w:cstheme="minorHAnsi"/>
                <w:sz w:val="24"/>
                <w:szCs w:val="24"/>
              </w:rPr>
            </w:pPr>
            <w:r w:rsidRPr="004E46C0">
              <w:rPr>
                <w:rFonts w:cstheme="minorHAnsi"/>
                <w:sz w:val="24"/>
                <w:szCs w:val="24"/>
              </w:rPr>
              <w:t>6-7-8</w:t>
            </w:r>
            <w:r w:rsidRPr="004E46C0">
              <w:rPr>
                <w:rFonts w:cstheme="minorHAnsi"/>
                <w:sz w:val="24"/>
                <w:szCs w:val="24"/>
              </w:rPr>
              <w:tab/>
              <w:t>Provides some information on safety and resource needs of victims and co-victims, provides some information on benefits to law enforcement.</w:t>
            </w:r>
          </w:p>
          <w:p w14:paraId="187A2514" w14:textId="77777777" w:rsidR="00793CA5" w:rsidRPr="004E46C0" w:rsidRDefault="00793CA5" w:rsidP="002D7F93">
            <w:pPr>
              <w:spacing w:after="60" w:line="276" w:lineRule="auto"/>
              <w:ind w:left="1080" w:right="360" w:hanging="720"/>
              <w:jc w:val="both"/>
              <w:rPr>
                <w:rFonts w:cstheme="minorHAnsi"/>
                <w:sz w:val="24"/>
                <w:szCs w:val="24"/>
              </w:rPr>
            </w:pPr>
            <w:r w:rsidRPr="004E46C0">
              <w:rPr>
                <w:rFonts w:cstheme="minorHAnsi"/>
                <w:sz w:val="24"/>
                <w:szCs w:val="24"/>
              </w:rPr>
              <w:t>9-10</w:t>
            </w:r>
            <w:r w:rsidRPr="004E46C0">
              <w:rPr>
                <w:rFonts w:cstheme="minorHAnsi"/>
                <w:sz w:val="24"/>
                <w:szCs w:val="24"/>
              </w:rPr>
              <w:tab/>
              <w:t>Clearly articulates prioritization of victim and co-victim needs, thoughtful response to include victims’ rights/community services/justice system education/safety planning, discusses crisis response.</w:t>
            </w:r>
          </w:p>
          <w:p w14:paraId="20ED2AF0" w14:textId="77777777" w:rsidR="00793CA5" w:rsidRPr="004E46C0" w:rsidRDefault="00793CA5" w:rsidP="002D7F93">
            <w:pPr>
              <w:spacing w:after="120" w:line="276" w:lineRule="auto"/>
              <w:ind w:left="1080" w:right="360" w:hanging="720"/>
              <w:jc w:val="both"/>
              <w:rPr>
                <w:rFonts w:cstheme="minorHAnsi"/>
                <w:sz w:val="24"/>
                <w:szCs w:val="24"/>
                <w:u w:val="single"/>
              </w:rPr>
            </w:pPr>
            <w:r w:rsidRPr="004E46C0">
              <w:rPr>
                <w:rFonts w:cstheme="minorHAnsi"/>
                <w:sz w:val="24"/>
                <w:szCs w:val="24"/>
              </w:rPr>
              <w:t xml:space="preserve">Comments: </w:t>
            </w:r>
            <w:r w:rsidRPr="004E46C0">
              <w:rPr>
                <w:rFonts w:cstheme="minorHAnsi"/>
                <w:sz w:val="24"/>
                <w:szCs w:val="24"/>
                <w:u w:val="single"/>
              </w:rPr>
              <w:fldChar w:fldCharType="begin">
                <w:ffData>
                  <w:name w:val="Text3"/>
                  <w:enabled/>
                  <w:calcOnExit w:val="0"/>
                  <w:textInput/>
                </w:ffData>
              </w:fldChar>
            </w:r>
            <w:r w:rsidRPr="004E46C0">
              <w:rPr>
                <w:rFonts w:cstheme="minorHAnsi"/>
                <w:sz w:val="24"/>
                <w:szCs w:val="24"/>
                <w:u w:val="single"/>
              </w:rPr>
              <w:instrText xml:space="preserve"> FORMTEXT </w:instrText>
            </w:r>
            <w:r w:rsidRPr="004E46C0">
              <w:rPr>
                <w:rFonts w:cstheme="minorHAnsi"/>
                <w:sz w:val="24"/>
                <w:szCs w:val="24"/>
                <w:u w:val="single"/>
              </w:rPr>
            </w:r>
            <w:r w:rsidRPr="004E46C0">
              <w:rPr>
                <w:rFonts w:cstheme="minorHAnsi"/>
                <w:sz w:val="24"/>
                <w:szCs w:val="24"/>
                <w:u w:val="single"/>
              </w:rPr>
              <w:fldChar w:fldCharType="separate"/>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sz w:val="24"/>
                <w:szCs w:val="24"/>
                <w:u w:val="single"/>
              </w:rPr>
              <w:fldChar w:fldCharType="end"/>
            </w:r>
          </w:p>
          <w:p w14:paraId="4594F548" w14:textId="77777777" w:rsidR="00793CA5" w:rsidRPr="004E46C0" w:rsidRDefault="00793CA5" w:rsidP="00291F2E">
            <w:pPr>
              <w:spacing w:line="276" w:lineRule="auto"/>
              <w:jc w:val="both"/>
              <w:rPr>
                <w:rFonts w:cstheme="minorHAnsi"/>
                <w:sz w:val="24"/>
                <w:szCs w:val="24"/>
              </w:rPr>
            </w:pPr>
          </w:p>
          <w:p w14:paraId="7E92988E" w14:textId="77777777" w:rsidR="00793CA5" w:rsidRPr="004E46C0" w:rsidRDefault="00793CA5" w:rsidP="00291F2E">
            <w:pPr>
              <w:spacing w:line="276" w:lineRule="auto"/>
              <w:jc w:val="both"/>
              <w:rPr>
                <w:rFonts w:cstheme="minorHAnsi"/>
                <w:sz w:val="24"/>
                <w:szCs w:val="24"/>
              </w:rPr>
            </w:pPr>
          </w:p>
          <w:p w14:paraId="58F371C7" w14:textId="77777777" w:rsidR="00793CA5" w:rsidRPr="004E46C0" w:rsidRDefault="00793CA5" w:rsidP="00291F2E">
            <w:pPr>
              <w:spacing w:line="276" w:lineRule="auto"/>
              <w:jc w:val="both"/>
              <w:rPr>
                <w:rFonts w:cstheme="minorHAnsi"/>
                <w:sz w:val="24"/>
                <w:szCs w:val="24"/>
              </w:rPr>
            </w:pPr>
          </w:p>
          <w:tbl>
            <w:tblPr>
              <w:tblStyle w:val="TableGrid"/>
              <w:tblW w:w="0" w:type="auto"/>
              <w:tblInd w:w="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350"/>
            </w:tblGrid>
            <w:tr w:rsidR="004E46C0" w:rsidRPr="004E46C0" w14:paraId="2EA2AAEC" w14:textId="77777777" w:rsidTr="002D7F93">
              <w:tc>
                <w:tcPr>
                  <w:tcW w:w="10350" w:type="dxa"/>
                  <w:shd w:val="clear" w:color="auto" w:fill="F2F2F2" w:themeFill="background1" w:themeFillShade="F2"/>
                </w:tcPr>
                <w:p w14:paraId="0E60B23E" w14:textId="5A38DE94" w:rsidR="00793CA5" w:rsidRPr="004E46C0" w:rsidRDefault="00062408" w:rsidP="00266359">
                  <w:pPr>
                    <w:pStyle w:val="ListParagraph"/>
                    <w:numPr>
                      <w:ilvl w:val="0"/>
                      <w:numId w:val="54"/>
                    </w:numPr>
                    <w:spacing w:before="40" w:after="40" w:line="276" w:lineRule="auto"/>
                    <w:ind w:left="432" w:hanging="288"/>
                    <w:jc w:val="both"/>
                    <w:rPr>
                      <w:rFonts w:cstheme="minorHAnsi"/>
                      <w:b/>
                      <w:bCs/>
                      <w:sz w:val="24"/>
                      <w:szCs w:val="24"/>
                    </w:rPr>
                  </w:pPr>
                  <w:r w:rsidRPr="004E46C0">
                    <w:rPr>
                      <w:rFonts w:cstheme="minorHAnsi"/>
                      <w:b/>
                      <w:bCs/>
                      <w:sz w:val="24"/>
                      <w:szCs w:val="24"/>
                    </w:rPr>
                    <w:t xml:space="preserve">Describe </w:t>
                  </w:r>
                  <w:r w:rsidR="00266359" w:rsidRPr="004E46C0">
                    <w:rPr>
                      <w:rFonts w:cstheme="minorHAnsi"/>
                      <w:b/>
                      <w:bCs/>
                      <w:sz w:val="24"/>
                      <w:szCs w:val="24"/>
                    </w:rPr>
                    <w:t xml:space="preserve">victims’ rights </w:t>
                  </w:r>
                  <w:r w:rsidRPr="004E46C0">
                    <w:rPr>
                      <w:rFonts w:cstheme="minorHAnsi"/>
                      <w:b/>
                      <w:bCs/>
                      <w:sz w:val="24"/>
                      <w:szCs w:val="24"/>
                    </w:rPr>
                    <w:t>in [</w:t>
                  </w:r>
                  <w:r w:rsidRPr="004E46C0">
                    <w:rPr>
                      <w:rFonts w:cstheme="minorHAnsi"/>
                      <w:b/>
                      <w:bCs/>
                      <w:i/>
                      <w:iCs/>
                      <w:sz w:val="24"/>
                      <w:szCs w:val="24"/>
                    </w:rPr>
                    <w:t>State</w:t>
                  </w:r>
                  <w:r w:rsidRPr="004E46C0">
                    <w:rPr>
                      <w:rFonts w:cstheme="minorHAnsi"/>
                      <w:b/>
                      <w:bCs/>
                      <w:sz w:val="24"/>
                      <w:szCs w:val="24"/>
                    </w:rPr>
                    <w:t xml:space="preserve">] and the </w:t>
                  </w:r>
                  <w:r w:rsidR="00B63D38" w:rsidRPr="004E46C0">
                    <w:rPr>
                      <w:rFonts w:cstheme="minorHAnsi"/>
                      <w:b/>
                      <w:bCs/>
                      <w:sz w:val="24"/>
                      <w:szCs w:val="24"/>
                    </w:rPr>
                    <w:t>connect</w:t>
                  </w:r>
                  <w:r w:rsidRPr="004E46C0">
                    <w:rPr>
                      <w:rFonts w:cstheme="minorHAnsi"/>
                      <w:b/>
                      <w:bCs/>
                      <w:sz w:val="24"/>
                      <w:szCs w:val="24"/>
                    </w:rPr>
                    <w:t>ions with law enforcement practices.</w:t>
                  </w:r>
                </w:p>
              </w:tc>
            </w:tr>
            <w:tr w:rsidR="004E46C0" w:rsidRPr="004E46C0" w14:paraId="2E4C969C" w14:textId="77777777" w:rsidTr="002D7F93">
              <w:tc>
                <w:tcPr>
                  <w:tcW w:w="10350" w:type="dxa"/>
                  <w:shd w:val="clear" w:color="auto" w:fill="F2F2F2" w:themeFill="background1" w:themeFillShade="F2"/>
                </w:tcPr>
                <w:p w14:paraId="3183F4A1" w14:textId="4D0122E9" w:rsidR="00793CA5" w:rsidRPr="004E46C0" w:rsidRDefault="008412B1" w:rsidP="000809CF">
                  <w:pPr>
                    <w:pStyle w:val="ListParagraph"/>
                    <w:numPr>
                      <w:ilvl w:val="0"/>
                      <w:numId w:val="54"/>
                    </w:numPr>
                    <w:spacing w:before="40" w:after="40" w:line="276" w:lineRule="auto"/>
                    <w:ind w:left="432" w:hanging="288"/>
                    <w:jc w:val="both"/>
                    <w:rPr>
                      <w:rFonts w:cstheme="minorHAnsi"/>
                      <w:b/>
                      <w:bCs/>
                      <w:sz w:val="24"/>
                      <w:szCs w:val="24"/>
                    </w:rPr>
                  </w:pPr>
                  <w:r w:rsidRPr="004E46C0">
                    <w:rPr>
                      <w:rFonts w:cstheme="minorHAnsi"/>
                      <w:b/>
                      <w:bCs/>
                      <w:sz w:val="24"/>
                      <w:szCs w:val="24"/>
                    </w:rPr>
                    <w:t xml:space="preserve">What experience </w:t>
                  </w:r>
                  <w:r w:rsidR="003424DB" w:rsidRPr="004E46C0">
                    <w:rPr>
                      <w:rFonts w:cstheme="minorHAnsi"/>
                      <w:b/>
                      <w:bCs/>
                      <w:sz w:val="24"/>
                      <w:szCs w:val="24"/>
                    </w:rPr>
                    <w:t>d</w:t>
                  </w:r>
                  <w:r w:rsidRPr="004E46C0">
                    <w:rPr>
                      <w:rFonts w:cstheme="minorHAnsi"/>
                      <w:b/>
                      <w:bCs/>
                      <w:sz w:val="24"/>
                      <w:szCs w:val="24"/>
                    </w:rPr>
                    <w:t>o you have in developing and ensuring consistent execution of policies</w:t>
                  </w:r>
                  <w:r w:rsidR="00793CA5" w:rsidRPr="004E46C0">
                    <w:rPr>
                      <w:rFonts w:cstheme="minorHAnsi"/>
                      <w:b/>
                      <w:bCs/>
                      <w:sz w:val="24"/>
                      <w:szCs w:val="24"/>
                    </w:rPr>
                    <w:t>?</w:t>
                  </w:r>
                </w:p>
              </w:tc>
            </w:tr>
          </w:tbl>
          <w:p w14:paraId="33FB2A8C" w14:textId="77777777" w:rsidR="0008325A" w:rsidRPr="004E46C0" w:rsidRDefault="0008325A" w:rsidP="00291F2E">
            <w:pPr>
              <w:spacing w:line="276" w:lineRule="auto"/>
              <w:ind w:left="720" w:hanging="720"/>
              <w:rPr>
                <w:rFonts w:cstheme="minorHAnsi"/>
                <w:sz w:val="24"/>
                <w:szCs w:val="24"/>
              </w:rPr>
            </w:pPr>
          </w:p>
          <w:p w14:paraId="27384617" w14:textId="68C1A361" w:rsidR="00793CA5" w:rsidRPr="004E46C0" w:rsidRDefault="00793CA5" w:rsidP="00ED3FAB">
            <w:pPr>
              <w:spacing w:after="60" w:line="276" w:lineRule="auto"/>
              <w:ind w:left="1080" w:right="360" w:hanging="720"/>
              <w:jc w:val="both"/>
              <w:rPr>
                <w:rFonts w:cstheme="minorHAnsi"/>
                <w:sz w:val="24"/>
                <w:szCs w:val="24"/>
              </w:rPr>
            </w:pPr>
            <w:r w:rsidRPr="004E46C0">
              <w:rPr>
                <w:rFonts w:cstheme="minorHAnsi"/>
                <w:sz w:val="24"/>
                <w:szCs w:val="24"/>
              </w:rPr>
              <w:t>0-1-2</w:t>
            </w:r>
            <w:r w:rsidRPr="004E46C0">
              <w:rPr>
                <w:rFonts w:cstheme="minorHAnsi"/>
                <w:sz w:val="24"/>
                <w:szCs w:val="24"/>
              </w:rPr>
              <w:tab/>
              <w:t xml:space="preserve">Unable to describe </w:t>
            </w:r>
            <w:r w:rsidR="00745BCA" w:rsidRPr="004E46C0">
              <w:rPr>
                <w:rFonts w:cstheme="minorHAnsi"/>
                <w:sz w:val="24"/>
                <w:szCs w:val="24"/>
              </w:rPr>
              <w:t>victims’ rights</w:t>
            </w:r>
            <w:r w:rsidR="00395A28" w:rsidRPr="004E46C0">
              <w:rPr>
                <w:rFonts w:cstheme="minorHAnsi"/>
                <w:sz w:val="24"/>
                <w:szCs w:val="24"/>
              </w:rPr>
              <w:t xml:space="preserve">, unfamiliar with </w:t>
            </w:r>
            <w:r w:rsidR="008307F5" w:rsidRPr="004E46C0">
              <w:rPr>
                <w:rFonts w:cstheme="minorHAnsi"/>
                <w:sz w:val="24"/>
                <w:szCs w:val="24"/>
              </w:rPr>
              <w:t>law enforcement practices</w:t>
            </w:r>
            <w:r w:rsidR="00395A28" w:rsidRPr="004E46C0">
              <w:rPr>
                <w:rFonts w:cstheme="minorHAnsi"/>
                <w:sz w:val="24"/>
                <w:szCs w:val="24"/>
              </w:rPr>
              <w:t xml:space="preserve"> related to victims and co-victims</w:t>
            </w:r>
            <w:r w:rsidRPr="004E46C0">
              <w:rPr>
                <w:rFonts w:cstheme="minorHAnsi"/>
                <w:sz w:val="24"/>
                <w:szCs w:val="24"/>
              </w:rPr>
              <w:t xml:space="preserve">; </w:t>
            </w:r>
            <w:r w:rsidR="003424DB" w:rsidRPr="004E46C0">
              <w:rPr>
                <w:rFonts w:cstheme="minorHAnsi"/>
                <w:sz w:val="24"/>
                <w:szCs w:val="24"/>
              </w:rPr>
              <w:t xml:space="preserve">No experience in developing policies, described </w:t>
            </w:r>
            <w:r w:rsidR="003F583E" w:rsidRPr="004E46C0">
              <w:rPr>
                <w:rFonts w:cstheme="minorHAnsi"/>
                <w:sz w:val="24"/>
                <w:szCs w:val="24"/>
              </w:rPr>
              <w:t>personal adherence to policies.</w:t>
            </w:r>
          </w:p>
          <w:p w14:paraId="34E5AE5B" w14:textId="1FFEA517" w:rsidR="00793CA5" w:rsidRPr="004E46C0" w:rsidRDefault="00793CA5" w:rsidP="00ED3FAB">
            <w:pPr>
              <w:spacing w:after="60" w:line="276" w:lineRule="auto"/>
              <w:ind w:left="1080" w:right="360" w:hanging="720"/>
              <w:jc w:val="both"/>
              <w:rPr>
                <w:rFonts w:cstheme="minorHAnsi"/>
                <w:sz w:val="24"/>
                <w:szCs w:val="24"/>
              </w:rPr>
            </w:pPr>
            <w:r w:rsidRPr="004E46C0">
              <w:rPr>
                <w:rFonts w:cstheme="minorHAnsi"/>
                <w:sz w:val="24"/>
                <w:szCs w:val="24"/>
              </w:rPr>
              <w:t>3-4-5</w:t>
            </w:r>
            <w:r w:rsidRPr="004E46C0">
              <w:rPr>
                <w:rFonts w:cstheme="minorHAnsi"/>
                <w:sz w:val="24"/>
                <w:szCs w:val="24"/>
              </w:rPr>
              <w:tab/>
            </w:r>
            <w:r w:rsidR="00832F63" w:rsidRPr="004E46C0">
              <w:rPr>
                <w:rFonts w:cstheme="minorHAnsi"/>
                <w:sz w:val="24"/>
                <w:szCs w:val="24"/>
              </w:rPr>
              <w:t>Limited description of</w:t>
            </w:r>
            <w:r w:rsidRPr="004E46C0">
              <w:rPr>
                <w:rFonts w:cstheme="minorHAnsi"/>
                <w:sz w:val="24"/>
                <w:szCs w:val="24"/>
              </w:rPr>
              <w:t xml:space="preserve"> </w:t>
            </w:r>
            <w:r w:rsidR="006D7E8F" w:rsidRPr="004E46C0">
              <w:rPr>
                <w:rFonts w:cstheme="minorHAnsi"/>
                <w:sz w:val="24"/>
                <w:szCs w:val="24"/>
              </w:rPr>
              <w:t>victims’ rights</w:t>
            </w:r>
            <w:r w:rsidR="00395A28" w:rsidRPr="004E46C0">
              <w:rPr>
                <w:rFonts w:cstheme="minorHAnsi"/>
                <w:sz w:val="24"/>
                <w:szCs w:val="24"/>
              </w:rPr>
              <w:t xml:space="preserve">, minimal </w:t>
            </w:r>
            <w:r w:rsidR="008E254E" w:rsidRPr="004E46C0">
              <w:rPr>
                <w:rFonts w:cstheme="minorHAnsi"/>
                <w:sz w:val="24"/>
                <w:szCs w:val="24"/>
              </w:rPr>
              <w:t xml:space="preserve">understanding of </w:t>
            </w:r>
            <w:r w:rsidR="006D7E8F" w:rsidRPr="004E46C0">
              <w:rPr>
                <w:rFonts w:cstheme="minorHAnsi"/>
                <w:sz w:val="24"/>
                <w:szCs w:val="24"/>
              </w:rPr>
              <w:t xml:space="preserve">law enforcement </w:t>
            </w:r>
            <w:r w:rsidR="007A48D9" w:rsidRPr="004E46C0">
              <w:rPr>
                <w:rFonts w:cstheme="minorHAnsi"/>
                <w:sz w:val="24"/>
                <w:szCs w:val="24"/>
              </w:rPr>
              <w:t>practices</w:t>
            </w:r>
            <w:r w:rsidR="001033AF" w:rsidRPr="004E46C0">
              <w:rPr>
                <w:rFonts w:cstheme="minorHAnsi"/>
                <w:sz w:val="24"/>
                <w:szCs w:val="24"/>
              </w:rPr>
              <w:t xml:space="preserve"> connected to those rights</w:t>
            </w:r>
            <w:r w:rsidRPr="004E46C0">
              <w:rPr>
                <w:rFonts w:cstheme="minorHAnsi"/>
                <w:sz w:val="24"/>
                <w:szCs w:val="24"/>
              </w:rPr>
              <w:t xml:space="preserve">; </w:t>
            </w:r>
            <w:r w:rsidR="005574ED" w:rsidRPr="004E46C0">
              <w:rPr>
                <w:rFonts w:cstheme="minorHAnsi"/>
                <w:sz w:val="24"/>
                <w:szCs w:val="24"/>
              </w:rPr>
              <w:t>P</w:t>
            </w:r>
            <w:r w:rsidR="00C56DDA" w:rsidRPr="004E46C0">
              <w:rPr>
                <w:rFonts w:cstheme="minorHAnsi"/>
                <w:sz w:val="24"/>
                <w:szCs w:val="24"/>
              </w:rPr>
              <w:t>olicy development and compli</w:t>
            </w:r>
            <w:r w:rsidR="000E6E6C" w:rsidRPr="004E46C0">
              <w:rPr>
                <w:rFonts w:cstheme="minorHAnsi"/>
                <w:sz w:val="24"/>
                <w:szCs w:val="24"/>
              </w:rPr>
              <w:t xml:space="preserve">ance </w:t>
            </w:r>
            <w:r w:rsidR="001822D6" w:rsidRPr="004E46C0">
              <w:rPr>
                <w:rFonts w:cstheme="minorHAnsi"/>
                <w:sz w:val="24"/>
                <w:szCs w:val="24"/>
              </w:rPr>
              <w:t>experience represented</w:t>
            </w:r>
            <w:r w:rsidR="003A4F94" w:rsidRPr="004E46C0">
              <w:rPr>
                <w:rFonts w:cstheme="minorHAnsi"/>
                <w:sz w:val="24"/>
                <w:szCs w:val="24"/>
              </w:rPr>
              <w:t xml:space="preserve"> as</w:t>
            </w:r>
            <w:r w:rsidR="001822D6" w:rsidRPr="004E46C0">
              <w:rPr>
                <w:rFonts w:cstheme="minorHAnsi"/>
                <w:sz w:val="24"/>
                <w:szCs w:val="24"/>
              </w:rPr>
              <w:t xml:space="preserve"> secondary</w:t>
            </w:r>
            <w:r w:rsidR="002E2C9B" w:rsidRPr="004E46C0">
              <w:rPr>
                <w:rFonts w:cstheme="minorHAnsi"/>
                <w:sz w:val="24"/>
                <w:szCs w:val="24"/>
              </w:rPr>
              <w:t>/</w:t>
            </w:r>
            <w:r w:rsidR="001822D6" w:rsidRPr="004E46C0">
              <w:rPr>
                <w:rFonts w:cstheme="minorHAnsi"/>
                <w:sz w:val="24"/>
                <w:szCs w:val="24"/>
              </w:rPr>
              <w:t>occasional duties.</w:t>
            </w:r>
          </w:p>
          <w:p w14:paraId="6A5EB644" w14:textId="609652EA" w:rsidR="00793CA5" w:rsidRPr="004E46C0" w:rsidRDefault="00793CA5" w:rsidP="00ED3FAB">
            <w:pPr>
              <w:spacing w:after="60" w:line="276" w:lineRule="auto"/>
              <w:ind w:left="1080" w:right="360" w:hanging="720"/>
              <w:jc w:val="both"/>
              <w:rPr>
                <w:rFonts w:cstheme="minorHAnsi"/>
                <w:sz w:val="24"/>
                <w:szCs w:val="24"/>
              </w:rPr>
            </w:pPr>
            <w:r w:rsidRPr="004E46C0">
              <w:rPr>
                <w:rFonts w:cstheme="minorHAnsi"/>
                <w:sz w:val="24"/>
                <w:szCs w:val="24"/>
              </w:rPr>
              <w:t>6-7-8</w:t>
            </w:r>
            <w:r w:rsidRPr="004E46C0">
              <w:rPr>
                <w:rFonts w:cstheme="minorHAnsi"/>
                <w:sz w:val="24"/>
                <w:szCs w:val="24"/>
              </w:rPr>
              <w:tab/>
              <w:t>Articulate</w:t>
            </w:r>
            <w:r w:rsidR="00832F63" w:rsidRPr="004E46C0">
              <w:rPr>
                <w:rFonts w:cstheme="minorHAnsi"/>
                <w:sz w:val="24"/>
                <w:szCs w:val="24"/>
              </w:rPr>
              <w:t>d</w:t>
            </w:r>
            <w:r w:rsidRPr="004E46C0">
              <w:rPr>
                <w:rFonts w:cstheme="minorHAnsi"/>
                <w:sz w:val="24"/>
                <w:szCs w:val="24"/>
              </w:rPr>
              <w:t xml:space="preserve"> </w:t>
            </w:r>
            <w:r w:rsidR="004A02CB" w:rsidRPr="004E46C0">
              <w:rPr>
                <w:rFonts w:cstheme="minorHAnsi"/>
                <w:sz w:val="24"/>
                <w:szCs w:val="24"/>
              </w:rPr>
              <w:t>some victims’ rights</w:t>
            </w:r>
            <w:r w:rsidRPr="004E46C0">
              <w:rPr>
                <w:rFonts w:cstheme="minorHAnsi"/>
                <w:sz w:val="24"/>
                <w:szCs w:val="24"/>
              </w:rPr>
              <w:t xml:space="preserve">, provides adequate </w:t>
            </w:r>
            <w:r w:rsidR="004A02CB" w:rsidRPr="004E46C0">
              <w:rPr>
                <w:rFonts w:cstheme="minorHAnsi"/>
                <w:sz w:val="24"/>
                <w:szCs w:val="24"/>
              </w:rPr>
              <w:t>connection to law enforcement practices</w:t>
            </w:r>
            <w:r w:rsidR="004153A5" w:rsidRPr="004E46C0">
              <w:rPr>
                <w:rFonts w:cstheme="minorHAnsi"/>
                <w:sz w:val="24"/>
                <w:szCs w:val="24"/>
              </w:rPr>
              <w:t xml:space="preserve"> and examples</w:t>
            </w:r>
            <w:r w:rsidR="00810207" w:rsidRPr="004E46C0">
              <w:rPr>
                <w:rFonts w:cstheme="minorHAnsi"/>
                <w:sz w:val="24"/>
                <w:szCs w:val="24"/>
              </w:rPr>
              <w:t xml:space="preserve"> of how to enhance access to rights</w:t>
            </w:r>
            <w:r w:rsidRPr="004E46C0">
              <w:rPr>
                <w:rFonts w:cstheme="minorHAnsi"/>
                <w:sz w:val="24"/>
                <w:szCs w:val="24"/>
              </w:rPr>
              <w:t xml:space="preserve">; </w:t>
            </w:r>
            <w:r w:rsidR="00EE1BE5" w:rsidRPr="004E46C0">
              <w:rPr>
                <w:rFonts w:cstheme="minorHAnsi"/>
                <w:sz w:val="24"/>
                <w:szCs w:val="24"/>
              </w:rPr>
              <w:t>Provided</w:t>
            </w:r>
            <w:r w:rsidRPr="004E46C0">
              <w:rPr>
                <w:rFonts w:cstheme="minorHAnsi"/>
                <w:sz w:val="24"/>
                <w:szCs w:val="24"/>
              </w:rPr>
              <w:t xml:space="preserve"> adequate </w:t>
            </w:r>
            <w:r w:rsidR="00D83102" w:rsidRPr="004E46C0">
              <w:rPr>
                <w:rFonts w:cstheme="minorHAnsi"/>
                <w:sz w:val="24"/>
                <w:szCs w:val="24"/>
              </w:rPr>
              <w:t xml:space="preserve">experience with policy development and </w:t>
            </w:r>
            <w:r w:rsidR="002033D6" w:rsidRPr="004E46C0">
              <w:rPr>
                <w:rFonts w:cstheme="minorHAnsi"/>
                <w:sz w:val="24"/>
                <w:szCs w:val="24"/>
              </w:rPr>
              <w:t>compliance and discussed effect of policies on victims/co-victims.</w:t>
            </w:r>
          </w:p>
          <w:p w14:paraId="4E834D68" w14:textId="3E2D195F" w:rsidR="00793CA5" w:rsidRPr="004E46C0" w:rsidRDefault="00793CA5" w:rsidP="00ED3FAB">
            <w:pPr>
              <w:spacing w:after="60" w:line="276" w:lineRule="auto"/>
              <w:ind w:left="1080" w:right="360" w:hanging="720"/>
              <w:jc w:val="both"/>
              <w:rPr>
                <w:rFonts w:cstheme="minorHAnsi"/>
                <w:sz w:val="24"/>
                <w:szCs w:val="24"/>
              </w:rPr>
            </w:pPr>
            <w:r w:rsidRPr="004E46C0">
              <w:rPr>
                <w:rFonts w:cstheme="minorHAnsi"/>
                <w:sz w:val="24"/>
                <w:szCs w:val="24"/>
              </w:rPr>
              <w:t>9-10</w:t>
            </w:r>
            <w:r w:rsidRPr="004E46C0">
              <w:rPr>
                <w:rFonts w:cstheme="minorHAnsi"/>
                <w:sz w:val="24"/>
                <w:szCs w:val="24"/>
              </w:rPr>
              <w:tab/>
              <w:t>Detailed description</w:t>
            </w:r>
            <w:r w:rsidR="00691689" w:rsidRPr="004E46C0">
              <w:rPr>
                <w:rFonts w:cstheme="minorHAnsi"/>
                <w:sz w:val="24"/>
                <w:szCs w:val="24"/>
              </w:rPr>
              <w:t xml:space="preserve"> of victims’ rights</w:t>
            </w:r>
            <w:r w:rsidRPr="004E46C0">
              <w:rPr>
                <w:rFonts w:cstheme="minorHAnsi"/>
                <w:sz w:val="24"/>
                <w:szCs w:val="24"/>
              </w:rPr>
              <w:t xml:space="preserve"> provided, robust and thoughtful </w:t>
            </w:r>
            <w:r w:rsidR="00810207" w:rsidRPr="004E46C0">
              <w:rPr>
                <w:rFonts w:cstheme="minorHAnsi"/>
                <w:sz w:val="24"/>
                <w:szCs w:val="24"/>
              </w:rPr>
              <w:t>strategies</w:t>
            </w:r>
            <w:r w:rsidRPr="004E46C0">
              <w:rPr>
                <w:rFonts w:cstheme="minorHAnsi"/>
                <w:sz w:val="24"/>
                <w:szCs w:val="24"/>
              </w:rPr>
              <w:t xml:space="preserve"> to </w:t>
            </w:r>
            <w:r w:rsidR="00317687" w:rsidRPr="004E46C0">
              <w:rPr>
                <w:rFonts w:cstheme="minorHAnsi"/>
                <w:sz w:val="24"/>
                <w:szCs w:val="24"/>
              </w:rPr>
              <w:t>increase</w:t>
            </w:r>
            <w:r w:rsidRPr="004E46C0">
              <w:rPr>
                <w:rFonts w:cstheme="minorHAnsi"/>
                <w:sz w:val="24"/>
                <w:szCs w:val="24"/>
              </w:rPr>
              <w:t xml:space="preserve"> victim</w:t>
            </w:r>
            <w:r w:rsidR="00317687" w:rsidRPr="004E46C0">
              <w:rPr>
                <w:rFonts w:cstheme="minorHAnsi"/>
                <w:sz w:val="24"/>
                <w:szCs w:val="24"/>
              </w:rPr>
              <w:t>s’</w:t>
            </w:r>
            <w:r w:rsidRPr="004E46C0">
              <w:rPr>
                <w:rFonts w:cstheme="minorHAnsi"/>
                <w:sz w:val="24"/>
                <w:szCs w:val="24"/>
              </w:rPr>
              <w:t>/co-victim</w:t>
            </w:r>
            <w:r w:rsidR="00317687" w:rsidRPr="004E46C0">
              <w:rPr>
                <w:rFonts w:cstheme="minorHAnsi"/>
                <w:sz w:val="24"/>
                <w:szCs w:val="24"/>
              </w:rPr>
              <w:t xml:space="preserve">s’ access to rights during law enforcement </w:t>
            </w:r>
            <w:r w:rsidR="005F4759" w:rsidRPr="004E46C0">
              <w:rPr>
                <w:rFonts w:cstheme="minorHAnsi"/>
                <w:sz w:val="24"/>
                <w:szCs w:val="24"/>
              </w:rPr>
              <w:t xml:space="preserve">practices (e.g., </w:t>
            </w:r>
            <w:r w:rsidR="00173EBF" w:rsidRPr="004E46C0">
              <w:rPr>
                <w:rFonts w:cstheme="minorHAnsi"/>
                <w:sz w:val="24"/>
                <w:szCs w:val="24"/>
              </w:rPr>
              <w:t xml:space="preserve">crime </w:t>
            </w:r>
            <w:r w:rsidR="005F4759" w:rsidRPr="004E46C0">
              <w:rPr>
                <w:rFonts w:cstheme="minorHAnsi"/>
                <w:sz w:val="24"/>
                <w:szCs w:val="24"/>
              </w:rPr>
              <w:t xml:space="preserve">reporting, interviews, </w:t>
            </w:r>
            <w:r w:rsidR="005A473C" w:rsidRPr="004E46C0">
              <w:rPr>
                <w:rFonts w:cstheme="minorHAnsi"/>
                <w:sz w:val="24"/>
                <w:szCs w:val="24"/>
              </w:rPr>
              <w:t>investigat</w:t>
            </w:r>
            <w:r w:rsidR="0049303B" w:rsidRPr="004E46C0">
              <w:rPr>
                <w:rFonts w:cstheme="minorHAnsi"/>
                <w:sz w:val="24"/>
                <w:szCs w:val="24"/>
              </w:rPr>
              <w:t>ive</w:t>
            </w:r>
            <w:r w:rsidR="005A473C" w:rsidRPr="004E46C0">
              <w:rPr>
                <w:rFonts w:cstheme="minorHAnsi"/>
                <w:sz w:val="24"/>
                <w:szCs w:val="24"/>
              </w:rPr>
              <w:t xml:space="preserve"> </w:t>
            </w:r>
            <w:r w:rsidR="00DC6D41" w:rsidRPr="004E46C0">
              <w:rPr>
                <w:rFonts w:cstheme="minorHAnsi"/>
                <w:sz w:val="24"/>
                <w:szCs w:val="24"/>
              </w:rPr>
              <w:t>actions</w:t>
            </w:r>
            <w:r w:rsidR="005A473C" w:rsidRPr="004E46C0">
              <w:rPr>
                <w:rFonts w:cstheme="minorHAnsi"/>
                <w:sz w:val="24"/>
                <w:szCs w:val="24"/>
              </w:rPr>
              <w:t xml:space="preserve">, property returns, </w:t>
            </w:r>
            <w:r w:rsidR="00D32AA3" w:rsidRPr="004E46C0">
              <w:rPr>
                <w:rFonts w:cstheme="minorHAnsi"/>
                <w:sz w:val="24"/>
                <w:szCs w:val="24"/>
              </w:rPr>
              <w:t xml:space="preserve">media relations, </w:t>
            </w:r>
            <w:r w:rsidR="005A473C" w:rsidRPr="004E46C0">
              <w:rPr>
                <w:rFonts w:cstheme="minorHAnsi"/>
                <w:sz w:val="24"/>
                <w:szCs w:val="24"/>
              </w:rPr>
              <w:t>case status</w:t>
            </w:r>
            <w:r w:rsidR="00DC6D41" w:rsidRPr="004E46C0">
              <w:rPr>
                <w:rFonts w:cstheme="minorHAnsi"/>
                <w:sz w:val="24"/>
                <w:szCs w:val="24"/>
              </w:rPr>
              <w:t>es</w:t>
            </w:r>
            <w:r w:rsidR="005A473C" w:rsidRPr="004E46C0">
              <w:rPr>
                <w:rFonts w:cstheme="minorHAnsi"/>
                <w:sz w:val="24"/>
                <w:szCs w:val="24"/>
              </w:rPr>
              <w:t>, prosecution decisions)</w:t>
            </w:r>
            <w:r w:rsidRPr="004E46C0">
              <w:rPr>
                <w:rFonts w:cstheme="minorHAnsi"/>
                <w:sz w:val="24"/>
                <w:szCs w:val="24"/>
              </w:rPr>
              <w:t xml:space="preserve">; </w:t>
            </w:r>
            <w:r w:rsidR="00B33A37" w:rsidRPr="004E46C0">
              <w:rPr>
                <w:rFonts w:cstheme="minorHAnsi"/>
                <w:sz w:val="24"/>
                <w:szCs w:val="24"/>
              </w:rPr>
              <w:t>Extensive experience with victim services policy development</w:t>
            </w:r>
            <w:r w:rsidR="003A110F" w:rsidRPr="004E46C0">
              <w:rPr>
                <w:rFonts w:cstheme="minorHAnsi"/>
                <w:sz w:val="24"/>
                <w:szCs w:val="24"/>
              </w:rPr>
              <w:t>,</w:t>
            </w:r>
            <w:r w:rsidR="003809D2" w:rsidRPr="004E46C0">
              <w:rPr>
                <w:rFonts w:cstheme="minorHAnsi"/>
                <w:sz w:val="24"/>
                <w:szCs w:val="24"/>
              </w:rPr>
              <w:t xml:space="preserve"> ensuring personnel compliance through education</w:t>
            </w:r>
            <w:r w:rsidR="0063690B" w:rsidRPr="004E46C0">
              <w:rPr>
                <w:rFonts w:cstheme="minorHAnsi"/>
                <w:sz w:val="24"/>
                <w:szCs w:val="24"/>
              </w:rPr>
              <w:t xml:space="preserve"> and accountability communication</w:t>
            </w:r>
            <w:r w:rsidR="003A110F" w:rsidRPr="004E46C0">
              <w:rPr>
                <w:rFonts w:cstheme="minorHAnsi"/>
                <w:sz w:val="24"/>
                <w:szCs w:val="24"/>
              </w:rPr>
              <w:t>, and connecting policies to consistent response and services.</w:t>
            </w:r>
          </w:p>
          <w:p w14:paraId="1E3D6E8B" w14:textId="77777777" w:rsidR="00793CA5" w:rsidRPr="004E46C0" w:rsidRDefault="00793CA5" w:rsidP="00ED3FAB">
            <w:pPr>
              <w:spacing w:after="120" w:line="276" w:lineRule="auto"/>
              <w:ind w:left="1080" w:right="360" w:hanging="720"/>
              <w:jc w:val="both"/>
              <w:rPr>
                <w:rFonts w:cstheme="minorHAnsi"/>
                <w:sz w:val="24"/>
                <w:szCs w:val="24"/>
                <w:u w:val="single"/>
              </w:rPr>
            </w:pPr>
            <w:r w:rsidRPr="004E46C0">
              <w:rPr>
                <w:rFonts w:cstheme="minorHAnsi"/>
                <w:sz w:val="24"/>
                <w:szCs w:val="24"/>
              </w:rPr>
              <w:t xml:space="preserve">Comments: </w:t>
            </w:r>
            <w:r w:rsidRPr="004E46C0">
              <w:rPr>
                <w:rFonts w:cstheme="minorHAnsi"/>
                <w:sz w:val="24"/>
                <w:szCs w:val="24"/>
                <w:u w:val="single"/>
              </w:rPr>
              <w:fldChar w:fldCharType="begin">
                <w:ffData>
                  <w:name w:val="Text8"/>
                  <w:enabled/>
                  <w:calcOnExit w:val="0"/>
                  <w:textInput/>
                </w:ffData>
              </w:fldChar>
            </w:r>
            <w:r w:rsidRPr="004E46C0">
              <w:rPr>
                <w:rFonts w:cstheme="minorHAnsi"/>
                <w:sz w:val="24"/>
                <w:szCs w:val="24"/>
                <w:u w:val="single"/>
              </w:rPr>
              <w:instrText xml:space="preserve"> FORMTEXT </w:instrText>
            </w:r>
            <w:r w:rsidRPr="004E46C0">
              <w:rPr>
                <w:rFonts w:cstheme="minorHAnsi"/>
                <w:sz w:val="24"/>
                <w:szCs w:val="24"/>
                <w:u w:val="single"/>
              </w:rPr>
            </w:r>
            <w:r w:rsidRPr="004E46C0">
              <w:rPr>
                <w:rFonts w:cstheme="minorHAnsi"/>
                <w:sz w:val="24"/>
                <w:szCs w:val="24"/>
                <w:u w:val="single"/>
              </w:rPr>
              <w:fldChar w:fldCharType="separate"/>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sz w:val="24"/>
                <w:szCs w:val="24"/>
                <w:u w:val="single"/>
              </w:rPr>
              <w:fldChar w:fldCharType="end"/>
            </w:r>
          </w:p>
          <w:p w14:paraId="35C68338" w14:textId="77777777" w:rsidR="00793CA5" w:rsidRPr="004E46C0" w:rsidRDefault="00793CA5" w:rsidP="00291F2E">
            <w:pPr>
              <w:spacing w:line="276" w:lineRule="auto"/>
              <w:rPr>
                <w:rFonts w:cstheme="minorHAnsi"/>
                <w:sz w:val="24"/>
                <w:szCs w:val="24"/>
              </w:rPr>
            </w:pPr>
          </w:p>
          <w:p w14:paraId="1BA4C214" w14:textId="77777777" w:rsidR="00793CA5" w:rsidRPr="004E46C0" w:rsidRDefault="00793CA5" w:rsidP="00291F2E">
            <w:pPr>
              <w:spacing w:line="276" w:lineRule="auto"/>
              <w:rPr>
                <w:rFonts w:cstheme="minorHAnsi"/>
                <w:sz w:val="24"/>
                <w:szCs w:val="24"/>
              </w:rPr>
            </w:pPr>
          </w:p>
          <w:p w14:paraId="1AB63EBA" w14:textId="77777777" w:rsidR="00793CA5" w:rsidRPr="004E46C0" w:rsidRDefault="00793CA5" w:rsidP="00291F2E">
            <w:pPr>
              <w:spacing w:line="276" w:lineRule="auto"/>
              <w:rPr>
                <w:rFonts w:cstheme="minorHAnsi"/>
                <w:sz w:val="24"/>
                <w:szCs w:val="24"/>
              </w:rPr>
            </w:pPr>
          </w:p>
          <w:tbl>
            <w:tblPr>
              <w:tblStyle w:val="TableGrid"/>
              <w:tblW w:w="0" w:type="auto"/>
              <w:tblInd w:w="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50"/>
            </w:tblGrid>
            <w:tr w:rsidR="004E46C0" w:rsidRPr="004E46C0" w14:paraId="47AB39D0" w14:textId="77777777" w:rsidTr="00ED3FAB">
              <w:tc>
                <w:tcPr>
                  <w:tcW w:w="10350" w:type="dxa"/>
                  <w:shd w:val="clear" w:color="auto" w:fill="F2F2F2" w:themeFill="background1" w:themeFillShade="F2"/>
                </w:tcPr>
                <w:p w14:paraId="5C9127A8" w14:textId="0107A3E0" w:rsidR="00926310" w:rsidRPr="004E46C0" w:rsidRDefault="00793CA5" w:rsidP="000809CF">
                  <w:pPr>
                    <w:pStyle w:val="ListParagraph"/>
                    <w:numPr>
                      <w:ilvl w:val="0"/>
                      <w:numId w:val="54"/>
                    </w:numPr>
                    <w:spacing w:before="40" w:after="40" w:line="276" w:lineRule="auto"/>
                    <w:ind w:left="432" w:hanging="288"/>
                    <w:jc w:val="both"/>
                    <w:rPr>
                      <w:rFonts w:cstheme="minorHAnsi"/>
                      <w:b/>
                      <w:bCs/>
                      <w:sz w:val="24"/>
                      <w:szCs w:val="24"/>
                    </w:rPr>
                  </w:pPr>
                  <w:r w:rsidRPr="004E46C0">
                    <w:rPr>
                      <w:rFonts w:cstheme="minorHAnsi"/>
                      <w:b/>
                      <w:bCs/>
                      <w:sz w:val="24"/>
                      <w:szCs w:val="24"/>
                    </w:rPr>
                    <w:t xml:space="preserve">This position is </w:t>
                  </w:r>
                  <w:r w:rsidR="00926310" w:rsidRPr="004E46C0">
                    <w:rPr>
                      <w:rFonts w:cstheme="minorHAnsi"/>
                      <w:b/>
                      <w:bCs/>
                      <w:sz w:val="24"/>
                      <w:szCs w:val="24"/>
                    </w:rPr>
                    <w:t xml:space="preserve">expected </w:t>
                  </w:r>
                  <w:r w:rsidRPr="004E46C0">
                    <w:rPr>
                      <w:rFonts w:cstheme="minorHAnsi"/>
                      <w:b/>
                      <w:bCs/>
                      <w:sz w:val="24"/>
                      <w:szCs w:val="24"/>
                    </w:rPr>
                    <w:t xml:space="preserve">to </w:t>
                  </w:r>
                  <w:r w:rsidR="00926310" w:rsidRPr="004E46C0">
                    <w:rPr>
                      <w:rFonts w:cstheme="minorHAnsi"/>
                      <w:b/>
                      <w:bCs/>
                      <w:sz w:val="24"/>
                      <w:szCs w:val="24"/>
                    </w:rPr>
                    <w:t>expand victim services within [</w:t>
                  </w:r>
                  <w:r w:rsidR="00926310" w:rsidRPr="004E46C0">
                    <w:rPr>
                      <w:rFonts w:cstheme="minorHAnsi"/>
                      <w:b/>
                      <w:bCs/>
                      <w:i/>
                      <w:iCs/>
                      <w:sz w:val="24"/>
                      <w:szCs w:val="24"/>
                    </w:rPr>
                    <w:t>agency name</w:t>
                  </w:r>
                  <w:r w:rsidR="00926310" w:rsidRPr="004E46C0">
                    <w:rPr>
                      <w:rFonts w:cstheme="minorHAnsi"/>
                      <w:b/>
                      <w:bCs/>
                      <w:sz w:val="24"/>
                      <w:szCs w:val="24"/>
                    </w:rPr>
                    <w:t>]</w:t>
                  </w:r>
                  <w:r w:rsidR="00774B8B" w:rsidRPr="004E46C0">
                    <w:rPr>
                      <w:rFonts w:cstheme="minorHAnsi"/>
                      <w:b/>
                      <w:bCs/>
                      <w:sz w:val="24"/>
                      <w:szCs w:val="24"/>
                    </w:rPr>
                    <w:t>, to include serving multiple victimization categories</w:t>
                  </w:r>
                  <w:r w:rsidR="00525243" w:rsidRPr="004E46C0">
                    <w:rPr>
                      <w:rFonts w:cstheme="minorHAnsi"/>
                      <w:b/>
                      <w:bCs/>
                      <w:sz w:val="24"/>
                      <w:szCs w:val="24"/>
                    </w:rPr>
                    <w:t xml:space="preserve"> and</w:t>
                  </w:r>
                  <w:r w:rsidR="00774B8B" w:rsidRPr="004E46C0">
                    <w:rPr>
                      <w:rFonts w:cstheme="minorHAnsi"/>
                      <w:b/>
                      <w:bCs/>
                      <w:sz w:val="24"/>
                      <w:szCs w:val="24"/>
                    </w:rPr>
                    <w:t xml:space="preserve"> increasing availability of victim services personnel</w:t>
                  </w:r>
                  <w:r w:rsidRPr="004E46C0">
                    <w:rPr>
                      <w:rFonts w:cstheme="minorHAnsi"/>
                      <w:b/>
                      <w:bCs/>
                      <w:sz w:val="24"/>
                      <w:szCs w:val="24"/>
                    </w:rPr>
                    <w:t xml:space="preserve">. Describe </w:t>
                  </w:r>
                  <w:r w:rsidR="00246CDC" w:rsidRPr="004E46C0">
                    <w:rPr>
                      <w:rFonts w:cstheme="minorHAnsi"/>
                      <w:b/>
                      <w:bCs/>
                      <w:sz w:val="24"/>
                      <w:szCs w:val="24"/>
                    </w:rPr>
                    <w:t>what information and factors you will consider in meeting this expectation</w:t>
                  </w:r>
                  <w:r w:rsidRPr="004E46C0">
                    <w:rPr>
                      <w:rFonts w:cstheme="minorHAnsi"/>
                      <w:b/>
                      <w:bCs/>
                      <w:sz w:val="24"/>
                      <w:szCs w:val="24"/>
                    </w:rPr>
                    <w:t>.</w:t>
                  </w:r>
                </w:p>
              </w:tc>
            </w:tr>
          </w:tbl>
          <w:p w14:paraId="44681C3D" w14:textId="77777777" w:rsidR="001615CE" w:rsidRPr="004E46C0" w:rsidRDefault="001615CE" w:rsidP="00291F2E">
            <w:pPr>
              <w:spacing w:line="276" w:lineRule="auto"/>
              <w:rPr>
                <w:rFonts w:cstheme="minorHAnsi"/>
                <w:sz w:val="24"/>
                <w:szCs w:val="24"/>
              </w:rPr>
            </w:pPr>
          </w:p>
          <w:p w14:paraId="38993060" w14:textId="65D11440" w:rsidR="00793CA5" w:rsidRPr="004E46C0" w:rsidRDefault="00793CA5" w:rsidP="00ED3FAB">
            <w:pPr>
              <w:spacing w:after="60" w:line="276" w:lineRule="auto"/>
              <w:ind w:left="1080" w:right="360" w:hanging="720"/>
              <w:jc w:val="both"/>
              <w:rPr>
                <w:rFonts w:cstheme="minorHAnsi"/>
                <w:sz w:val="24"/>
                <w:szCs w:val="24"/>
              </w:rPr>
            </w:pPr>
            <w:r w:rsidRPr="004E46C0">
              <w:rPr>
                <w:rFonts w:cstheme="minorHAnsi"/>
                <w:sz w:val="24"/>
                <w:szCs w:val="24"/>
              </w:rPr>
              <w:t>0-1-2</w:t>
            </w:r>
            <w:r w:rsidRPr="004E46C0">
              <w:rPr>
                <w:rFonts w:cstheme="minorHAnsi"/>
                <w:sz w:val="24"/>
                <w:szCs w:val="24"/>
              </w:rPr>
              <w:tab/>
              <w:t>Unable to articulate</w:t>
            </w:r>
            <w:r w:rsidR="00814A21" w:rsidRPr="004E46C0">
              <w:rPr>
                <w:rFonts w:cstheme="minorHAnsi"/>
                <w:sz w:val="24"/>
                <w:szCs w:val="24"/>
              </w:rPr>
              <w:t xml:space="preserve"> </w:t>
            </w:r>
            <w:r w:rsidR="00B92610" w:rsidRPr="004E46C0">
              <w:rPr>
                <w:rFonts w:cstheme="minorHAnsi"/>
                <w:sz w:val="24"/>
                <w:szCs w:val="24"/>
              </w:rPr>
              <w:t>a plan</w:t>
            </w:r>
            <w:r w:rsidR="00CD11B3" w:rsidRPr="004E46C0">
              <w:rPr>
                <w:rFonts w:cstheme="minorHAnsi"/>
                <w:sz w:val="24"/>
                <w:szCs w:val="24"/>
              </w:rPr>
              <w:t xml:space="preserve">; </w:t>
            </w:r>
            <w:r w:rsidR="00D25AD7" w:rsidRPr="004E46C0">
              <w:rPr>
                <w:rFonts w:cstheme="minorHAnsi"/>
                <w:sz w:val="24"/>
                <w:szCs w:val="24"/>
              </w:rPr>
              <w:t xml:space="preserve">stated </w:t>
            </w:r>
            <w:r w:rsidR="00F16DE7" w:rsidRPr="004E46C0">
              <w:rPr>
                <w:rFonts w:cstheme="minorHAnsi"/>
                <w:sz w:val="24"/>
                <w:szCs w:val="24"/>
              </w:rPr>
              <w:t xml:space="preserve">plan to rely solely on </w:t>
            </w:r>
            <w:r w:rsidR="00F23BB2" w:rsidRPr="004E46C0">
              <w:rPr>
                <w:rFonts w:cstheme="minorHAnsi"/>
                <w:sz w:val="24"/>
                <w:szCs w:val="24"/>
              </w:rPr>
              <w:t xml:space="preserve">sworn </w:t>
            </w:r>
            <w:r w:rsidR="00F16DE7" w:rsidRPr="004E46C0">
              <w:rPr>
                <w:rFonts w:cstheme="minorHAnsi"/>
                <w:sz w:val="24"/>
                <w:szCs w:val="24"/>
              </w:rPr>
              <w:t>supervisor direction</w:t>
            </w:r>
            <w:r w:rsidRPr="004E46C0">
              <w:rPr>
                <w:rFonts w:cstheme="minorHAnsi"/>
                <w:sz w:val="24"/>
                <w:szCs w:val="24"/>
              </w:rPr>
              <w:t>.</w:t>
            </w:r>
          </w:p>
          <w:p w14:paraId="67E1A272" w14:textId="0FFB2C86" w:rsidR="00793CA5" w:rsidRPr="004E46C0" w:rsidRDefault="00793CA5" w:rsidP="00ED3FAB">
            <w:pPr>
              <w:spacing w:after="60" w:line="276" w:lineRule="auto"/>
              <w:ind w:left="1080" w:right="360" w:hanging="720"/>
              <w:jc w:val="both"/>
              <w:rPr>
                <w:rFonts w:cstheme="minorHAnsi"/>
                <w:sz w:val="24"/>
                <w:szCs w:val="24"/>
              </w:rPr>
            </w:pPr>
            <w:r w:rsidRPr="004E46C0">
              <w:rPr>
                <w:rFonts w:cstheme="minorHAnsi"/>
                <w:sz w:val="24"/>
                <w:szCs w:val="24"/>
              </w:rPr>
              <w:t>3-4-5</w:t>
            </w:r>
            <w:r w:rsidRPr="004E46C0">
              <w:rPr>
                <w:rFonts w:cstheme="minorHAnsi"/>
                <w:sz w:val="24"/>
                <w:szCs w:val="24"/>
              </w:rPr>
              <w:tab/>
            </w:r>
            <w:r w:rsidR="004C54B5" w:rsidRPr="004E46C0">
              <w:rPr>
                <w:rFonts w:cstheme="minorHAnsi"/>
                <w:sz w:val="24"/>
                <w:szCs w:val="24"/>
              </w:rPr>
              <w:t xml:space="preserve">Minimal description </w:t>
            </w:r>
            <w:r w:rsidR="004B25F4" w:rsidRPr="004E46C0">
              <w:rPr>
                <w:rFonts w:cstheme="minorHAnsi"/>
                <w:sz w:val="24"/>
                <w:szCs w:val="24"/>
              </w:rPr>
              <w:t xml:space="preserve">of </w:t>
            </w:r>
            <w:r w:rsidR="00F51374" w:rsidRPr="004E46C0">
              <w:rPr>
                <w:rFonts w:cstheme="minorHAnsi"/>
                <w:sz w:val="24"/>
                <w:szCs w:val="24"/>
              </w:rPr>
              <w:t xml:space="preserve">plans for expanded </w:t>
            </w:r>
            <w:r w:rsidR="004B25F4" w:rsidRPr="004E46C0">
              <w:rPr>
                <w:rFonts w:cstheme="minorHAnsi"/>
                <w:sz w:val="24"/>
                <w:szCs w:val="24"/>
              </w:rPr>
              <w:t xml:space="preserve">victimization response </w:t>
            </w:r>
            <w:r w:rsidR="00E34357" w:rsidRPr="004E46C0">
              <w:rPr>
                <w:rFonts w:cstheme="minorHAnsi"/>
                <w:sz w:val="24"/>
                <w:szCs w:val="24"/>
              </w:rPr>
              <w:t>and</w:t>
            </w:r>
            <w:r w:rsidR="00610AD4" w:rsidRPr="004E46C0">
              <w:rPr>
                <w:rFonts w:cstheme="minorHAnsi"/>
                <w:sz w:val="24"/>
                <w:szCs w:val="24"/>
              </w:rPr>
              <w:t xml:space="preserve"> </w:t>
            </w:r>
            <w:r w:rsidR="00DD1AB8" w:rsidRPr="004E46C0">
              <w:rPr>
                <w:rFonts w:cstheme="minorHAnsi"/>
                <w:sz w:val="24"/>
                <w:szCs w:val="24"/>
              </w:rPr>
              <w:t>extend</w:t>
            </w:r>
            <w:r w:rsidR="00610AD4" w:rsidRPr="004E46C0">
              <w:rPr>
                <w:rFonts w:cstheme="minorHAnsi"/>
                <w:sz w:val="24"/>
                <w:szCs w:val="24"/>
              </w:rPr>
              <w:t>ed</w:t>
            </w:r>
            <w:r w:rsidR="00DD1AB8" w:rsidRPr="004E46C0">
              <w:rPr>
                <w:rFonts w:cstheme="minorHAnsi"/>
                <w:sz w:val="24"/>
                <w:szCs w:val="24"/>
              </w:rPr>
              <w:t xml:space="preserve"> </w:t>
            </w:r>
            <w:r w:rsidR="00B16CB8" w:rsidRPr="004E46C0">
              <w:rPr>
                <w:rFonts w:cstheme="minorHAnsi"/>
                <w:sz w:val="24"/>
                <w:szCs w:val="24"/>
              </w:rPr>
              <w:t xml:space="preserve">work </w:t>
            </w:r>
            <w:r w:rsidR="00DD1AB8" w:rsidRPr="004E46C0">
              <w:rPr>
                <w:rFonts w:cstheme="minorHAnsi"/>
                <w:sz w:val="24"/>
                <w:szCs w:val="24"/>
              </w:rPr>
              <w:t>hours for existing victim services personnel</w:t>
            </w:r>
            <w:r w:rsidR="00917460" w:rsidRPr="004E46C0">
              <w:rPr>
                <w:rFonts w:cstheme="minorHAnsi"/>
                <w:sz w:val="24"/>
                <w:szCs w:val="24"/>
              </w:rPr>
              <w:t xml:space="preserve"> that included no </w:t>
            </w:r>
            <w:r w:rsidR="00E34357" w:rsidRPr="004E46C0">
              <w:rPr>
                <w:rFonts w:cstheme="minorHAnsi"/>
                <w:sz w:val="24"/>
                <w:szCs w:val="24"/>
              </w:rPr>
              <w:t>supporting information and rationale.</w:t>
            </w:r>
          </w:p>
          <w:p w14:paraId="5621EBDE" w14:textId="158FCCAE" w:rsidR="00793CA5" w:rsidRPr="004E46C0" w:rsidRDefault="00793CA5" w:rsidP="00ED3FAB">
            <w:pPr>
              <w:spacing w:after="60" w:line="276" w:lineRule="auto"/>
              <w:ind w:left="1080" w:right="360" w:hanging="720"/>
              <w:jc w:val="both"/>
              <w:rPr>
                <w:rFonts w:cstheme="minorHAnsi"/>
                <w:sz w:val="24"/>
                <w:szCs w:val="24"/>
              </w:rPr>
            </w:pPr>
            <w:r w:rsidRPr="004E46C0">
              <w:rPr>
                <w:rFonts w:cstheme="minorHAnsi"/>
                <w:sz w:val="24"/>
                <w:szCs w:val="24"/>
              </w:rPr>
              <w:t>6-7-8</w:t>
            </w:r>
            <w:r w:rsidRPr="004E46C0">
              <w:rPr>
                <w:rFonts w:cstheme="minorHAnsi"/>
                <w:sz w:val="24"/>
                <w:szCs w:val="24"/>
              </w:rPr>
              <w:tab/>
            </w:r>
            <w:r w:rsidR="007925C7" w:rsidRPr="004E46C0">
              <w:rPr>
                <w:rFonts w:cstheme="minorHAnsi"/>
                <w:sz w:val="24"/>
                <w:szCs w:val="24"/>
              </w:rPr>
              <w:t>A</w:t>
            </w:r>
            <w:r w:rsidR="00611E0B" w:rsidRPr="004E46C0">
              <w:rPr>
                <w:rFonts w:cstheme="minorHAnsi"/>
                <w:sz w:val="24"/>
                <w:szCs w:val="24"/>
              </w:rPr>
              <w:t xml:space="preserve">dequate description </w:t>
            </w:r>
            <w:r w:rsidR="00B86E20" w:rsidRPr="004E46C0">
              <w:rPr>
                <w:rFonts w:cstheme="minorHAnsi"/>
                <w:sz w:val="24"/>
                <w:szCs w:val="24"/>
              </w:rPr>
              <w:t xml:space="preserve">that </w:t>
            </w:r>
            <w:r w:rsidR="00184EA8" w:rsidRPr="004E46C0">
              <w:rPr>
                <w:rFonts w:cstheme="minorHAnsi"/>
                <w:sz w:val="24"/>
                <w:szCs w:val="24"/>
              </w:rPr>
              <w:t>included</w:t>
            </w:r>
            <w:r w:rsidR="00D04876" w:rsidRPr="004E46C0">
              <w:rPr>
                <w:rFonts w:cstheme="minorHAnsi"/>
                <w:sz w:val="24"/>
                <w:szCs w:val="24"/>
              </w:rPr>
              <w:t xml:space="preserve"> </w:t>
            </w:r>
            <w:r w:rsidR="00EC2DC0" w:rsidRPr="004E46C0">
              <w:rPr>
                <w:rFonts w:cstheme="minorHAnsi"/>
                <w:sz w:val="24"/>
                <w:szCs w:val="24"/>
              </w:rPr>
              <w:t>a few</w:t>
            </w:r>
            <w:r w:rsidR="00D04876" w:rsidRPr="004E46C0">
              <w:rPr>
                <w:rFonts w:cstheme="minorHAnsi"/>
                <w:sz w:val="24"/>
                <w:szCs w:val="24"/>
              </w:rPr>
              <w:t xml:space="preserve"> victimization </w:t>
            </w:r>
            <w:r w:rsidR="00FA775A" w:rsidRPr="004E46C0">
              <w:rPr>
                <w:rFonts w:cstheme="minorHAnsi"/>
                <w:sz w:val="24"/>
                <w:szCs w:val="24"/>
              </w:rPr>
              <w:t>types</w:t>
            </w:r>
            <w:r w:rsidR="00753933" w:rsidRPr="004E46C0">
              <w:rPr>
                <w:rFonts w:cstheme="minorHAnsi"/>
                <w:sz w:val="24"/>
                <w:szCs w:val="24"/>
              </w:rPr>
              <w:t xml:space="preserve"> </w:t>
            </w:r>
            <w:r w:rsidR="007925C7" w:rsidRPr="004E46C0">
              <w:rPr>
                <w:rFonts w:cstheme="minorHAnsi"/>
                <w:sz w:val="24"/>
                <w:szCs w:val="24"/>
              </w:rPr>
              <w:t>and</w:t>
            </w:r>
            <w:r w:rsidR="00D90819" w:rsidRPr="004E46C0">
              <w:rPr>
                <w:rFonts w:cstheme="minorHAnsi"/>
                <w:sz w:val="24"/>
                <w:szCs w:val="24"/>
              </w:rPr>
              <w:t xml:space="preserve"> minimal</w:t>
            </w:r>
            <w:r w:rsidR="00753933" w:rsidRPr="004E46C0">
              <w:rPr>
                <w:rFonts w:cstheme="minorHAnsi"/>
                <w:sz w:val="24"/>
                <w:szCs w:val="24"/>
              </w:rPr>
              <w:t xml:space="preserve"> rationale</w:t>
            </w:r>
            <w:r w:rsidR="00FD0268" w:rsidRPr="004E46C0">
              <w:rPr>
                <w:rFonts w:cstheme="minorHAnsi"/>
                <w:sz w:val="24"/>
                <w:szCs w:val="24"/>
              </w:rPr>
              <w:t xml:space="preserve"> for response</w:t>
            </w:r>
            <w:r w:rsidR="00A22882" w:rsidRPr="004E46C0">
              <w:rPr>
                <w:rFonts w:cstheme="minorHAnsi"/>
                <w:sz w:val="24"/>
                <w:szCs w:val="24"/>
              </w:rPr>
              <w:t>/</w:t>
            </w:r>
            <w:r w:rsidR="00FD0268" w:rsidRPr="004E46C0">
              <w:rPr>
                <w:rFonts w:cstheme="minorHAnsi"/>
                <w:sz w:val="24"/>
                <w:szCs w:val="24"/>
              </w:rPr>
              <w:t>services</w:t>
            </w:r>
            <w:r w:rsidR="0054592D" w:rsidRPr="004E46C0">
              <w:rPr>
                <w:rFonts w:cstheme="minorHAnsi"/>
                <w:sz w:val="24"/>
                <w:szCs w:val="24"/>
              </w:rPr>
              <w:t xml:space="preserve"> </w:t>
            </w:r>
            <w:r w:rsidR="00854551" w:rsidRPr="004E46C0">
              <w:rPr>
                <w:rFonts w:cstheme="minorHAnsi"/>
                <w:sz w:val="24"/>
                <w:szCs w:val="24"/>
              </w:rPr>
              <w:t xml:space="preserve">and </w:t>
            </w:r>
            <w:r w:rsidR="00142950" w:rsidRPr="004E46C0">
              <w:rPr>
                <w:rFonts w:cstheme="minorHAnsi"/>
                <w:sz w:val="24"/>
                <w:szCs w:val="24"/>
              </w:rPr>
              <w:t>expanded hours</w:t>
            </w:r>
            <w:r w:rsidR="00A7177B" w:rsidRPr="004E46C0">
              <w:rPr>
                <w:rFonts w:cstheme="minorHAnsi"/>
                <w:sz w:val="24"/>
                <w:szCs w:val="24"/>
              </w:rPr>
              <w:t>/</w:t>
            </w:r>
            <w:r w:rsidR="006301EC" w:rsidRPr="004E46C0">
              <w:rPr>
                <w:rFonts w:cstheme="minorHAnsi"/>
                <w:sz w:val="24"/>
                <w:szCs w:val="24"/>
              </w:rPr>
              <w:t xml:space="preserve">field responses </w:t>
            </w:r>
            <w:r w:rsidR="008C657D" w:rsidRPr="004E46C0">
              <w:rPr>
                <w:rFonts w:cstheme="minorHAnsi"/>
                <w:sz w:val="24"/>
                <w:szCs w:val="24"/>
              </w:rPr>
              <w:t xml:space="preserve">with </w:t>
            </w:r>
            <w:r w:rsidR="00C3359F" w:rsidRPr="004E46C0">
              <w:rPr>
                <w:rFonts w:cstheme="minorHAnsi"/>
                <w:sz w:val="24"/>
                <w:szCs w:val="24"/>
              </w:rPr>
              <w:t>minimal</w:t>
            </w:r>
            <w:r w:rsidR="008C657D" w:rsidRPr="004E46C0">
              <w:rPr>
                <w:rFonts w:cstheme="minorHAnsi"/>
                <w:sz w:val="24"/>
                <w:szCs w:val="24"/>
              </w:rPr>
              <w:t xml:space="preserve"> </w:t>
            </w:r>
            <w:r w:rsidR="00A70D94" w:rsidRPr="004E46C0">
              <w:rPr>
                <w:rFonts w:cstheme="minorHAnsi"/>
                <w:sz w:val="24"/>
                <w:szCs w:val="24"/>
              </w:rPr>
              <w:t xml:space="preserve">supporting </w:t>
            </w:r>
            <w:r w:rsidR="008C657D" w:rsidRPr="004E46C0">
              <w:rPr>
                <w:rFonts w:cstheme="minorHAnsi"/>
                <w:sz w:val="24"/>
                <w:szCs w:val="24"/>
              </w:rPr>
              <w:t>information</w:t>
            </w:r>
            <w:r w:rsidRPr="004E46C0">
              <w:rPr>
                <w:rFonts w:cstheme="minorHAnsi"/>
                <w:sz w:val="24"/>
                <w:szCs w:val="24"/>
              </w:rPr>
              <w:t>.</w:t>
            </w:r>
          </w:p>
          <w:p w14:paraId="6E629889" w14:textId="24B63C22" w:rsidR="00793CA5" w:rsidRPr="004E46C0" w:rsidRDefault="00793CA5" w:rsidP="00ED3FAB">
            <w:pPr>
              <w:spacing w:after="60" w:line="276" w:lineRule="auto"/>
              <w:ind w:left="1080" w:right="360" w:hanging="720"/>
              <w:jc w:val="both"/>
              <w:rPr>
                <w:rFonts w:cstheme="minorHAnsi"/>
                <w:sz w:val="24"/>
                <w:szCs w:val="24"/>
              </w:rPr>
            </w:pPr>
            <w:r w:rsidRPr="004E46C0">
              <w:rPr>
                <w:rFonts w:cstheme="minorHAnsi"/>
                <w:sz w:val="24"/>
                <w:szCs w:val="24"/>
              </w:rPr>
              <w:t>9-10</w:t>
            </w:r>
            <w:r w:rsidRPr="004E46C0">
              <w:rPr>
                <w:rFonts w:cstheme="minorHAnsi"/>
                <w:sz w:val="24"/>
                <w:szCs w:val="24"/>
              </w:rPr>
              <w:tab/>
            </w:r>
            <w:r w:rsidR="00EC2DC0" w:rsidRPr="004E46C0">
              <w:rPr>
                <w:rFonts w:cstheme="minorHAnsi"/>
                <w:sz w:val="24"/>
                <w:szCs w:val="24"/>
              </w:rPr>
              <w:t>D</w:t>
            </w:r>
            <w:r w:rsidR="008B7930" w:rsidRPr="004E46C0">
              <w:rPr>
                <w:rFonts w:cstheme="minorHAnsi"/>
                <w:sz w:val="24"/>
                <w:szCs w:val="24"/>
              </w:rPr>
              <w:t>etailed and thoughtful description</w:t>
            </w:r>
            <w:r w:rsidR="00E355FF" w:rsidRPr="004E46C0">
              <w:rPr>
                <w:rFonts w:cstheme="minorHAnsi"/>
                <w:sz w:val="24"/>
                <w:szCs w:val="24"/>
              </w:rPr>
              <w:t xml:space="preserve"> </w:t>
            </w:r>
            <w:r w:rsidR="00290A9A" w:rsidRPr="004E46C0">
              <w:rPr>
                <w:rFonts w:cstheme="minorHAnsi"/>
                <w:sz w:val="24"/>
                <w:szCs w:val="24"/>
              </w:rPr>
              <w:t>that included</w:t>
            </w:r>
            <w:r w:rsidR="00CC7156" w:rsidRPr="004E46C0">
              <w:rPr>
                <w:rFonts w:cstheme="minorHAnsi"/>
                <w:sz w:val="24"/>
                <w:szCs w:val="24"/>
              </w:rPr>
              <w:t xml:space="preserve"> </w:t>
            </w:r>
            <w:r w:rsidR="00571680" w:rsidRPr="004E46C0">
              <w:rPr>
                <w:rFonts w:cstheme="minorHAnsi"/>
                <w:sz w:val="24"/>
                <w:szCs w:val="24"/>
              </w:rPr>
              <w:t>review of</w:t>
            </w:r>
            <w:r w:rsidR="001F243D" w:rsidRPr="004E46C0">
              <w:rPr>
                <w:rFonts w:cstheme="minorHAnsi"/>
                <w:sz w:val="24"/>
                <w:szCs w:val="24"/>
              </w:rPr>
              <w:t xml:space="preserve"> </w:t>
            </w:r>
            <w:r w:rsidR="00930BD9" w:rsidRPr="004E46C0">
              <w:rPr>
                <w:rFonts w:cstheme="minorHAnsi"/>
                <w:sz w:val="24"/>
                <w:szCs w:val="24"/>
              </w:rPr>
              <w:t xml:space="preserve">reported </w:t>
            </w:r>
            <w:r w:rsidR="00E41361" w:rsidRPr="004E46C0">
              <w:rPr>
                <w:rFonts w:cstheme="minorHAnsi"/>
                <w:sz w:val="24"/>
                <w:szCs w:val="24"/>
              </w:rPr>
              <w:t>victimization</w:t>
            </w:r>
            <w:r w:rsidR="002B247A" w:rsidRPr="004E46C0">
              <w:rPr>
                <w:rFonts w:cstheme="minorHAnsi"/>
                <w:sz w:val="24"/>
                <w:szCs w:val="24"/>
              </w:rPr>
              <w:t>s</w:t>
            </w:r>
            <w:r w:rsidR="001A1E3C" w:rsidRPr="004E46C0">
              <w:rPr>
                <w:rFonts w:cstheme="minorHAnsi"/>
                <w:sz w:val="24"/>
                <w:szCs w:val="24"/>
              </w:rPr>
              <w:t>, developing</w:t>
            </w:r>
            <w:r w:rsidR="0091632D" w:rsidRPr="004E46C0">
              <w:rPr>
                <w:rFonts w:cstheme="minorHAnsi"/>
                <w:sz w:val="24"/>
                <w:szCs w:val="24"/>
              </w:rPr>
              <w:t xml:space="preserve"> </w:t>
            </w:r>
            <w:r w:rsidR="002F4F3A" w:rsidRPr="004E46C0">
              <w:rPr>
                <w:rFonts w:cstheme="minorHAnsi"/>
                <w:sz w:val="24"/>
                <w:szCs w:val="24"/>
              </w:rPr>
              <w:t xml:space="preserve">effective response </w:t>
            </w:r>
            <w:r w:rsidR="003D49CE" w:rsidRPr="004E46C0">
              <w:rPr>
                <w:rFonts w:cstheme="minorHAnsi"/>
                <w:sz w:val="24"/>
                <w:szCs w:val="24"/>
              </w:rPr>
              <w:t>practices</w:t>
            </w:r>
            <w:r w:rsidR="002F4F3A" w:rsidRPr="004E46C0">
              <w:rPr>
                <w:rFonts w:cstheme="minorHAnsi"/>
                <w:sz w:val="24"/>
                <w:szCs w:val="24"/>
              </w:rPr>
              <w:t>,</w:t>
            </w:r>
            <w:r w:rsidR="0098160D" w:rsidRPr="004E46C0">
              <w:rPr>
                <w:rFonts w:cstheme="minorHAnsi"/>
                <w:sz w:val="24"/>
                <w:szCs w:val="24"/>
              </w:rPr>
              <w:t xml:space="preserve"> securing </w:t>
            </w:r>
            <w:r w:rsidR="0091632D" w:rsidRPr="004E46C0">
              <w:rPr>
                <w:rFonts w:cstheme="minorHAnsi"/>
                <w:sz w:val="24"/>
                <w:szCs w:val="24"/>
              </w:rPr>
              <w:t xml:space="preserve">additional </w:t>
            </w:r>
            <w:r w:rsidR="005A1653" w:rsidRPr="004E46C0">
              <w:rPr>
                <w:rFonts w:cstheme="minorHAnsi"/>
                <w:sz w:val="24"/>
                <w:szCs w:val="24"/>
              </w:rPr>
              <w:t>victim services personnel</w:t>
            </w:r>
            <w:r w:rsidR="001A1E3C" w:rsidRPr="004E46C0">
              <w:rPr>
                <w:rFonts w:cstheme="minorHAnsi"/>
                <w:sz w:val="24"/>
                <w:szCs w:val="24"/>
              </w:rPr>
              <w:t xml:space="preserve">, </w:t>
            </w:r>
            <w:r w:rsidR="00A16196" w:rsidRPr="004E46C0">
              <w:rPr>
                <w:rFonts w:cstheme="minorHAnsi"/>
                <w:sz w:val="24"/>
                <w:szCs w:val="24"/>
              </w:rPr>
              <w:t xml:space="preserve">and </w:t>
            </w:r>
            <w:r w:rsidR="00F97480" w:rsidRPr="004E46C0">
              <w:rPr>
                <w:rFonts w:cstheme="minorHAnsi"/>
                <w:sz w:val="24"/>
                <w:szCs w:val="24"/>
              </w:rPr>
              <w:t>review</w:t>
            </w:r>
            <w:r w:rsidR="0020499E" w:rsidRPr="004E46C0">
              <w:rPr>
                <w:rFonts w:cstheme="minorHAnsi"/>
                <w:sz w:val="24"/>
                <w:szCs w:val="24"/>
              </w:rPr>
              <w:t xml:space="preserve"> of</w:t>
            </w:r>
            <w:r w:rsidR="00F97480" w:rsidRPr="004E46C0">
              <w:rPr>
                <w:rFonts w:cstheme="minorHAnsi"/>
                <w:sz w:val="24"/>
                <w:szCs w:val="24"/>
              </w:rPr>
              <w:t xml:space="preserve"> schedule options that </w:t>
            </w:r>
            <w:r w:rsidR="006041AA" w:rsidRPr="004E46C0">
              <w:rPr>
                <w:rFonts w:cstheme="minorHAnsi"/>
                <w:sz w:val="24"/>
                <w:szCs w:val="24"/>
              </w:rPr>
              <w:t xml:space="preserve">address </w:t>
            </w:r>
            <w:r w:rsidR="009C35D5" w:rsidRPr="004E46C0">
              <w:rPr>
                <w:rFonts w:cstheme="minorHAnsi"/>
                <w:sz w:val="24"/>
                <w:szCs w:val="24"/>
              </w:rPr>
              <w:t xml:space="preserve">equitable compensation </w:t>
            </w:r>
            <w:r w:rsidR="006041AA" w:rsidRPr="004E46C0">
              <w:rPr>
                <w:rFonts w:cstheme="minorHAnsi"/>
                <w:sz w:val="24"/>
                <w:szCs w:val="24"/>
              </w:rPr>
              <w:t>and professional wellness</w:t>
            </w:r>
            <w:r w:rsidR="004C6A00" w:rsidRPr="004E46C0">
              <w:rPr>
                <w:rFonts w:cstheme="minorHAnsi"/>
                <w:sz w:val="24"/>
                <w:szCs w:val="24"/>
              </w:rPr>
              <w:t>.</w:t>
            </w:r>
          </w:p>
          <w:p w14:paraId="5782A765" w14:textId="77777777" w:rsidR="00793CA5" w:rsidRPr="004E46C0" w:rsidRDefault="00793CA5" w:rsidP="00ED3FAB">
            <w:pPr>
              <w:spacing w:after="120" w:line="276" w:lineRule="auto"/>
              <w:ind w:left="1080" w:right="360" w:hanging="720"/>
              <w:jc w:val="both"/>
              <w:rPr>
                <w:rFonts w:cstheme="minorHAnsi"/>
                <w:sz w:val="24"/>
                <w:szCs w:val="24"/>
                <w:u w:val="single"/>
              </w:rPr>
            </w:pPr>
            <w:r w:rsidRPr="004E46C0">
              <w:rPr>
                <w:rFonts w:cstheme="minorHAnsi"/>
                <w:sz w:val="24"/>
                <w:szCs w:val="24"/>
              </w:rPr>
              <w:t xml:space="preserve">Comments: </w:t>
            </w:r>
            <w:r w:rsidRPr="004E46C0">
              <w:rPr>
                <w:rFonts w:cstheme="minorHAnsi"/>
                <w:sz w:val="24"/>
                <w:szCs w:val="24"/>
                <w:u w:val="single"/>
              </w:rPr>
              <w:fldChar w:fldCharType="begin">
                <w:ffData>
                  <w:name w:val="Text9"/>
                  <w:enabled/>
                  <w:calcOnExit w:val="0"/>
                  <w:textInput/>
                </w:ffData>
              </w:fldChar>
            </w:r>
            <w:r w:rsidRPr="004E46C0">
              <w:rPr>
                <w:rFonts w:cstheme="minorHAnsi"/>
                <w:sz w:val="24"/>
                <w:szCs w:val="24"/>
                <w:u w:val="single"/>
              </w:rPr>
              <w:instrText xml:space="preserve"> FORMTEXT </w:instrText>
            </w:r>
            <w:r w:rsidRPr="004E46C0">
              <w:rPr>
                <w:rFonts w:cstheme="minorHAnsi"/>
                <w:sz w:val="24"/>
                <w:szCs w:val="24"/>
                <w:u w:val="single"/>
              </w:rPr>
            </w:r>
            <w:r w:rsidRPr="004E46C0">
              <w:rPr>
                <w:rFonts w:cstheme="minorHAnsi"/>
                <w:sz w:val="24"/>
                <w:szCs w:val="24"/>
                <w:u w:val="single"/>
              </w:rPr>
              <w:fldChar w:fldCharType="separate"/>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sz w:val="24"/>
                <w:szCs w:val="24"/>
                <w:u w:val="single"/>
              </w:rPr>
              <w:fldChar w:fldCharType="end"/>
            </w:r>
          </w:p>
          <w:p w14:paraId="4A5CAF9F" w14:textId="77777777" w:rsidR="00793CA5" w:rsidRPr="004E46C0" w:rsidRDefault="00793CA5" w:rsidP="00291F2E">
            <w:pPr>
              <w:spacing w:line="276" w:lineRule="auto"/>
              <w:rPr>
                <w:rFonts w:cstheme="minorHAnsi"/>
                <w:sz w:val="24"/>
                <w:szCs w:val="24"/>
              </w:rPr>
            </w:pPr>
          </w:p>
          <w:p w14:paraId="4C702AD9" w14:textId="77777777" w:rsidR="00793CA5" w:rsidRPr="004E46C0" w:rsidRDefault="00793CA5" w:rsidP="00291F2E">
            <w:pPr>
              <w:spacing w:line="276" w:lineRule="auto"/>
              <w:rPr>
                <w:rFonts w:cstheme="minorHAnsi"/>
                <w:sz w:val="24"/>
                <w:szCs w:val="24"/>
              </w:rPr>
            </w:pPr>
          </w:p>
          <w:tbl>
            <w:tblPr>
              <w:tblStyle w:val="TableGrid"/>
              <w:tblW w:w="0" w:type="auto"/>
              <w:tblInd w:w="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350"/>
            </w:tblGrid>
            <w:tr w:rsidR="004E46C0" w:rsidRPr="004E46C0" w14:paraId="5E3BA894" w14:textId="77777777" w:rsidTr="00ED3FAB">
              <w:tc>
                <w:tcPr>
                  <w:tcW w:w="10350" w:type="dxa"/>
                  <w:shd w:val="clear" w:color="auto" w:fill="F2F2F2" w:themeFill="background1" w:themeFillShade="F2"/>
                </w:tcPr>
                <w:p w14:paraId="06289729" w14:textId="201DC39D" w:rsidR="00793CA5" w:rsidRPr="004E46C0" w:rsidRDefault="00DA341A" w:rsidP="00291F2E">
                  <w:pPr>
                    <w:pStyle w:val="ListParagraph"/>
                    <w:numPr>
                      <w:ilvl w:val="0"/>
                      <w:numId w:val="54"/>
                    </w:numPr>
                    <w:spacing w:before="40" w:after="40" w:line="276" w:lineRule="auto"/>
                    <w:ind w:left="432" w:hanging="288"/>
                    <w:rPr>
                      <w:rFonts w:cstheme="minorHAnsi"/>
                      <w:b/>
                      <w:bCs/>
                      <w:sz w:val="24"/>
                      <w:szCs w:val="24"/>
                    </w:rPr>
                  </w:pPr>
                  <w:r w:rsidRPr="004E46C0">
                    <w:rPr>
                      <w:rFonts w:cstheme="minorHAnsi"/>
                      <w:b/>
                      <w:bCs/>
                      <w:sz w:val="24"/>
                      <w:szCs w:val="24"/>
                    </w:rPr>
                    <w:t>This position will be responsible for developing training for victim services, sworn, and other agency personnel. What experience do you have in this area</w:t>
                  </w:r>
                  <w:r w:rsidR="00793CA5" w:rsidRPr="004E46C0">
                    <w:rPr>
                      <w:rFonts w:cstheme="minorHAnsi"/>
                      <w:b/>
                      <w:bCs/>
                      <w:sz w:val="24"/>
                      <w:szCs w:val="24"/>
                    </w:rPr>
                    <w:t>?</w:t>
                  </w:r>
                </w:p>
              </w:tc>
            </w:tr>
            <w:tr w:rsidR="004E46C0" w:rsidRPr="004E46C0" w14:paraId="0D66F536" w14:textId="77777777" w:rsidTr="00ED3FAB">
              <w:tc>
                <w:tcPr>
                  <w:tcW w:w="10350" w:type="dxa"/>
                  <w:shd w:val="clear" w:color="auto" w:fill="F2F2F2" w:themeFill="background1" w:themeFillShade="F2"/>
                </w:tcPr>
                <w:p w14:paraId="31BF27CF" w14:textId="2E8857DE" w:rsidR="00793CA5" w:rsidRPr="004E46C0" w:rsidRDefault="00793CA5" w:rsidP="00291F2E">
                  <w:pPr>
                    <w:pStyle w:val="ListParagraph"/>
                    <w:numPr>
                      <w:ilvl w:val="0"/>
                      <w:numId w:val="54"/>
                    </w:numPr>
                    <w:spacing w:before="40" w:after="40" w:line="276" w:lineRule="auto"/>
                    <w:ind w:left="432" w:hanging="288"/>
                    <w:rPr>
                      <w:rFonts w:cstheme="minorHAnsi"/>
                      <w:b/>
                      <w:bCs/>
                      <w:sz w:val="24"/>
                      <w:szCs w:val="24"/>
                    </w:rPr>
                  </w:pPr>
                  <w:r w:rsidRPr="004E46C0">
                    <w:rPr>
                      <w:rFonts w:cstheme="minorHAnsi"/>
                      <w:b/>
                      <w:bCs/>
                      <w:sz w:val="24"/>
                      <w:szCs w:val="24"/>
                    </w:rPr>
                    <w:t xml:space="preserve">Describe how you would </w:t>
                  </w:r>
                  <w:r w:rsidR="007E7026" w:rsidRPr="004E46C0">
                    <w:rPr>
                      <w:rFonts w:cstheme="minorHAnsi"/>
                      <w:b/>
                      <w:bCs/>
                      <w:sz w:val="24"/>
                      <w:szCs w:val="24"/>
                    </w:rPr>
                    <w:t>increase internal and external collaborative e</w:t>
                  </w:r>
                  <w:r w:rsidR="003A367F" w:rsidRPr="004E46C0">
                    <w:rPr>
                      <w:rFonts w:cstheme="minorHAnsi"/>
                      <w:b/>
                      <w:bCs/>
                      <w:sz w:val="24"/>
                      <w:szCs w:val="24"/>
                    </w:rPr>
                    <w:t>fforts around victim services</w:t>
                  </w:r>
                  <w:r w:rsidRPr="004E46C0">
                    <w:rPr>
                      <w:rFonts w:cstheme="minorHAnsi"/>
                      <w:b/>
                      <w:bCs/>
                      <w:sz w:val="24"/>
                      <w:szCs w:val="24"/>
                    </w:rPr>
                    <w:t>.</w:t>
                  </w:r>
                </w:p>
              </w:tc>
            </w:tr>
          </w:tbl>
          <w:p w14:paraId="6E14BFB5" w14:textId="77777777" w:rsidR="00A96DB2" w:rsidRPr="004E46C0" w:rsidRDefault="00A96DB2" w:rsidP="00291F2E">
            <w:pPr>
              <w:spacing w:line="276" w:lineRule="auto"/>
              <w:ind w:left="720" w:hanging="720"/>
              <w:rPr>
                <w:rFonts w:cstheme="minorHAnsi"/>
                <w:sz w:val="24"/>
                <w:szCs w:val="24"/>
              </w:rPr>
            </w:pPr>
          </w:p>
          <w:p w14:paraId="5D23D31F" w14:textId="164851CF" w:rsidR="00793CA5" w:rsidRPr="004E46C0" w:rsidRDefault="00793CA5" w:rsidP="00ED3FAB">
            <w:pPr>
              <w:spacing w:after="60" w:line="276" w:lineRule="auto"/>
              <w:ind w:left="1080" w:right="360" w:hanging="720"/>
              <w:jc w:val="both"/>
              <w:rPr>
                <w:rFonts w:cstheme="minorHAnsi"/>
                <w:sz w:val="24"/>
                <w:szCs w:val="24"/>
              </w:rPr>
            </w:pPr>
            <w:r w:rsidRPr="004E46C0">
              <w:rPr>
                <w:rFonts w:cstheme="minorHAnsi"/>
                <w:sz w:val="24"/>
                <w:szCs w:val="24"/>
              </w:rPr>
              <w:t>0-1-2</w:t>
            </w:r>
            <w:r w:rsidRPr="004E46C0">
              <w:rPr>
                <w:rFonts w:cstheme="minorHAnsi"/>
                <w:sz w:val="24"/>
                <w:szCs w:val="24"/>
              </w:rPr>
              <w:tab/>
            </w:r>
            <w:r w:rsidR="000E10EF" w:rsidRPr="004E46C0">
              <w:rPr>
                <w:rFonts w:cstheme="minorHAnsi"/>
                <w:sz w:val="24"/>
                <w:szCs w:val="24"/>
              </w:rPr>
              <w:t>No/minimal experience with developing training</w:t>
            </w:r>
            <w:r w:rsidR="004F0B83" w:rsidRPr="004E46C0">
              <w:rPr>
                <w:rFonts w:cstheme="minorHAnsi"/>
                <w:sz w:val="24"/>
                <w:szCs w:val="24"/>
              </w:rPr>
              <w:t xml:space="preserve">; </w:t>
            </w:r>
            <w:r w:rsidRPr="004E46C0">
              <w:rPr>
                <w:rFonts w:cstheme="minorHAnsi"/>
                <w:sz w:val="24"/>
                <w:szCs w:val="24"/>
              </w:rPr>
              <w:t xml:space="preserve">Unable to </w:t>
            </w:r>
            <w:r w:rsidR="00BA6A41" w:rsidRPr="004E46C0">
              <w:rPr>
                <w:rFonts w:cstheme="minorHAnsi"/>
                <w:sz w:val="24"/>
                <w:szCs w:val="24"/>
              </w:rPr>
              <w:t>describe plans for collaboration</w:t>
            </w:r>
            <w:r w:rsidRPr="004E46C0">
              <w:rPr>
                <w:rFonts w:cstheme="minorHAnsi"/>
                <w:sz w:val="24"/>
                <w:szCs w:val="24"/>
              </w:rPr>
              <w:t>.</w:t>
            </w:r>
          </w:p>
          <w:p w14:paraId="4267256D" w14:textId="76F65576" w:rsidR="00793CA5" w:rsidRPr="004E46C0" w:rsidRDefault="00793CA5" w:rsidP="00ED3FAB">
            <w:pPr>
              <w:spacing w:after="60" w:line="276" w:lineRule="auto"/>
              <w:ind w:left="1080" w:right="360" w:hanging="720"/>
              <w:jc w:val="both"/>
              <w:rPr>
                <w:rFonts w:cstheme="minorHAnsi"/>
                <w:sz w:val="24"/>
                <w:szCs w:val="24"/>
              </w:rPr>
            </w:pPr>
            <w:r w:rsidRPr="004E46C0">
              <w:rPr>
                <w:rFonts w:cstheme="minorHAnsi"/>
                <w:sz w:val="24"/>
                <w:szCs w:val="24"/>
              </w:rPr>
              <w:t>3-4-5</w:t>
            </w:r>
            <w:r w:rsidRPr="004E46C0">
              <w:rPr>
                <w:rFonts w:cstheme="minorHAnsi"/>
                <w:sz w:val="24"/>
                <w:szCs w:val="24"/>
              </w:rPr>
              <w:tab/>
            </w:r>
            <w:r w:rsidR="009B6843" w:rsidRPr="004E46C0">
              <w:rPr>
                <w:rFonts w:cstheme="minorHAnsi"/>
                <w:sz w:val="24"/>
                <w:szCs w:val="24"/>
              </w:rPr>
              <w:t>Some training experience</w:t>
            </w:r>
            <w:r w:rsidR="006D4E53" w:rsidRPr="004E46C0">
              <w:rPr>
                <w:rFonts w:cstheme="minorHAnsi"/>
                <w:sz w:val="24"/>
                <w:szCs w:val="24"/>
              </w:rPr>
              <w:t xml:space="preserve">, expressed </w:t>
            </w:r>
            <w:r w:rsidR="00BC2E4F" w:rsidRPr="004E46C0">
              <w:rPr>
                <w:rFonts w:cstheme="minorHAnsi"/>
                <w:sz w:val="24"/>
                <w:szCs w:val="24"/>
              </w:rPr>
              <w:t xml:space="preserve">hesitancy </w:t>
            </w:r>
            <w:r w:rsidR="000F5A27" w:rsidRPr="004E46C0">
              <w:rPr>
                <w:rFonts w:cstheme="minorHAnsi"/>
                <w:sz w:val="24"/>
                <w:szCs w:val="24"/>
              </w:rPr>
              <w:t>for training other agency personnel</w:t>
            </w:r>
            <w:r w:rsidRPr="004E46C0">
              <w:rPr>
                <w:rFonts w:cstheme="minorHAnsi"/>
                <w:sz w:val="24"/>
                <w:szCs w:val="24"/>
              </w:rPr>
              <w:t xml:space="preserve">; </w:t>
            </w:r>
            <w:r w:rsidR="00C3420C" w:rsidRPr="004E46C0">
              <w:rPr>
                <w:rFonts w:cstheme="minorHAnsi"/>
                <w:sz w:val="24"/>
                <w:szCs w:val="24"/>
              </w:rPr>
              <w:t>Brief</w:t>
            </w:r>
            <w:r w:rsidRPr="004E46C0">
              <w:rPr>
                <w:rFonts w:cstheme="minorHAnsi"/>
                <w:sz w:val="24"/>
                <w:szCs w:val="24"/>
              </w:rPr>
              <w:t xml:space="preserve"> </w:t>
            </w:r>
            <w:r w:rsidR="0077232E" w:rsidRPr="004E46C0">
              <w:rPr>
                <w:rFonts w:cstheme="minorHAnsi"/>
                <w:sz w:val="24"/>
                <w:szCs w:val="24"/>
              </w:rPr>
              <w:t>plan of</w:t>
            </w:r>
            <w:r w:rsidRPr="004E46C0">
              <w:rPr>
                <w:rFonts w:cstheme="minorHAnsi"/>
                <w:sz w:val="24"/>
                <w:szCs w:val="24"/>
              </w:rPr>
              <w:t xml:space="preserve"> actions </w:t>
            </w:r>
            <w:r w:rsidR="00587814" w:rsidRPr="004E46C0">
              <w:rPr>
                <w:rFonts w:cstheme="minorHAnsi"/>
                <w:sz w:val="24"/>
                <w:szCs w:val="24"/>
              </w:rPr>
              <w:t>for collaborating with others, minimal supporting rational</w:t>
            </w:r>
            <w:r w:rsidR="007167D4" w:rsidRPr="004E46C0">
              <w:rPr>
                <w:rFonts w:cstheme="minorHAnsi"/>
                <w:sz w:val="24"/>
                <w:szCs w:val="24"/>
              </w:rPr>
              <w:t>e</w:t>
            </w:r>
            <w:r w:rsidRPr="004E46C0">
              <w:rPr>
                <w:rFonts w:cstheme="minorHAnsi"/>
                <w:sz w:val="24"/>
                <w:szCs w:val="24"/>
              </w:rPr>
              <w:t>.</w:t>
            </w:r>
          </w:p>
          <w:p w14:paraId="0A13A649" w14:textId="20169D94" w:rsidR="00793CA5" w:rsidRPr="004E46C0" w:rsidRDefault="00793CA5" w:rsidP="00ED3FAB">
            <w:pPr>
              <w:spacing w:after="60" w:line="276" w:lineRule="auto"/>
              <w:ind w:left="1080" w:right="360" w:hanging="720"/>
              <w:jc w:val="both"/>
              <w:rPr>
                <w:rFonts w:cstheme="minorHAnsi"/>
                <w:sz w:val="24"/>
                <w:szCs w:val="24"/>
              </w:rPr>
            </w:pPr>
            <w:r w:rsidRPr="004E46C0">
              <w:rPr>
                <w:rFonts w:cstheme="minorHAnsi"/>
                <w:sz w:val="24"/>
                <w:szCs w:val="24"/>
              </w:rPr>
              <w:t>6-7-8</w:t>
            </w:r>
            <w:r w:rsidRPr="004E46C0">
              <w:rPr>
                <w:rFonts w:cstheme="minorHAnsi"/>
                <w:sz w:val="24"/>
                <w:szCs w:val="24"/>
              </w:rPr>
              <w:tab/>
            </w:r>
            <w:r w:rsidR="00B92674" w:rsidRPr="004E46C0">
              <w:rPr>
                <w:rFonts w:cstheme="minorHAnsi"/>
                <w:sz w:val="24"/>
                <w:szCs w:val="24"/>
              </w:rPr>
              <w:t>A</w:t>
            </w:r>
            <w:r w:rsidRPr="004E46C0">
              <w:rPr>
                <w:rFonts w:cstheme="minorHAnsi"/>
                <w:sz w:val="24"/>
                <w:szCs w:val="24"/>
              </w:rPr>
              <w:t xml:space="preserve">dequate </w:t>
            </w:r>
            <w:r w:rsidR="00903E90" w:rsidRPr="004E46C0">
              <w:rPr>
                <w:rFonts w:cstheme="minorHAnsi"/>
                <w:sz w:val="24"/>
                <w:szCs w:val="24"/>
              </w:rPr>
              <w:t>experience with a</w:t>
            </w:r>
            <w:r w:rsidR="005D315B" w:rsidRPr="004E46C0">
              <w:rPr>
                <w:rFonts w:cstheme="minorHAnsi"/>
                <w:sz w:val="24"/>
                <w:szCs w:val="24"/>
              </w:rPr>
              <w:t>dult training</w:t>
            </w:r>
            <w:r w:rsidR="00DC6643" w:rsidRPr="004E46C0">
              <w:rPr>
                <w:rFonts w:cstheme="minorHAnsi"/>
                <w:sz w:val="24"/>
                <w:szCs w:val="24"/>
              </w:rPr>
              <w:t xml:space="preserve">, </w:t>
            </w:r>
            <w:r w:rsidR="00B67626" w:rsidRPr="004E46C0">
              <w:rPr>
                <w:rFonts w:cstheme="minorHAnsi"/>
                <w:sz w:val="24"/>
                <w:szCs w:val="24"/>
              </w:rPr>
              <w:t xml:space="preserve">described </w:t>
            </w:r>
            <w:r w:rsidR="00BC657E" w:rsidRPr="004E46C0">
              <w:rPr>
                <w:rFonts w:cstheme="minorHAnsi"/>
                <w:sz w:val="24"/>
                <w:szCs w:val="24"/>
              </w:rPr>
              <w:t>plans</w:t>
            </w:r>
            <w:r w:rsidR="005D315B" w:rsidRPr="004E46C0">
              <w:rPr>
                <w:rFonts w:cstheme="minorHAnsi"/>
                <w:sz w:val="24"/>
                <w:szCs w:val="24"/>
              </w:rPr>
              <w:t xml:space="preserve"> to address </w:t>
            </w:r>
            <w:r w:rsidR="00FF2F26" w:rsidRPr="004E46C0">
              <w:rPr>
                <w:rFonts w:cstheme="minorHAnsi"/>
                <w:sz w:val="24"/>
                <w:szCs w:val="24"/>
              </w:rPr>
              <w:t xml:space="preserve">training </w:t>
            </w:r>
            <w:r w:rsidR="005D315B" w:rsidRPr="004E46C0">
              <w:rPr>
                <w:rFonts w:cstheme="minorHAnsi"/>
                <w:sz w:val="24"/>
                <w:szCs w:val="24"/>
              </w:rPr>
              <w:t>needs of multiple personnel;</w:t>
            </w:r>
            <w:r w:rsidRPr="004E46C0">
              <w:rPr>
                <w:rFonts w:cstheme="minorHAnsi"/>
                <w:sz w:val="24"/>
                <w:szCs w:val="24"/>
              </w:rPr>
              <w:t xml:space="preserve"> </w:t>
            </w:r>
            <w:r w:rsidR="00D021C3" w:rsidRPr="004E46C0">
              <w:rPr>
                <w:rFonts w:cstheme="minorHAnsi"/>
                <w:sz w:val="24"/>
                <w:szCs w:val="24"/>
              </w:rPr>
              <w:t>Describes</w:t>
            </w:r>
            <w:r w:rsidR="00EF6F79" w:rsidRPr="004E46C0">
              <w:rPr>
                <w:rFonts w:cstheme="minorHAnsi"/>
                <w:sz w:val="24"/>
                <w:szCs w:val="24"/>
              </w:rPr>
              <w:t xml:space="preserve"> value of </w:t>
            </w:r>
            <w:r w:rsidR="00D82EC8" w:rsidRPr="004E46C0">
              <w:rPr>
                <w:rFonts w:cstheme="minorHAnsi"/>
                <w:sz w:val="24"/>
                <w:szCs w:val="24"/>
              </w:rPr>
              <w:t>collaboration with other agency personnel</w:t>
            </w:r>
            <w:r w:rsidR="00C2696D" w:rsidRPr="004E46C0">
              <w:rPr>
                <w:rFonts w:cstheme="minorHAnsi"/>
                <w:sz w:val="24"/>
                <w:szCs w:val="24"/>
              </w:rPr>
              <w:t xml:space="preserve">, demonstrates an awareness of external agencies and organizations </w:t>
            </w:r>
            <w:r w:rsidR="009345D8" w:rsidRPr="004E46C0">
              <w:rPr>
                <w:rFonts w:cstheme="minorHAnsi"/>
                <w:sz w:val="24"/>
                <w:szCs w:val="24"/>
              </w:rPr>
              <w:t xml:space="preserve">and </w:t>
            </w:r>
            <w:r w:rsidR="00C2696D" w:rsidRPr="004E46C0">
              <w:rPr>
                <w:rFonts w:cstheme="minorHAnsi"/>
                <w:sz w:val="24"/>
                <w:szCs w:val="24"/>
              </w:rPr>
              <w:t xml:space="preserve">details an </w:t>
            </w:r>
            <w:r w:rsidR="009345D8" w:rsidRPr="004E46C0">
              <w:rPr>
                <w:rFonts w:cstheme="minorHAnsi"/>
                <w:sz w:val="24"/>
                <w:szCs w:val="24"/>
              </w:rPr>
              <w:t>adequate plan</w:t>
            </w:r>
            <w:r w:rsidR="00A32B08" w:rsidRPr="004E46C0">
              <w:rPr>
                <w:rFonts w:cstheme="minorHAnsi"/>
                <w:sz w:val="24"/>
                <w:szCs w:val="24"/>
              </w:rPr>
              <w:t xml:space="preserve"> to </w:t>
            </w:r>
            <w:r w:rsidR="00D5429D" w:rsidRPr="004E46C0">
              <w:rPr>
                <w:rFonts w:cstheme="minorHAnsi"/>
                <w:sz w:val="24"/>
                <w:szCs w:val="24"/>
              </w:rPr>
              <w:t xml:space="preserve">learn about others’ </w:t>
            </w:r>
            <w:r w:rsidR="002C5CA9" w:rsidRPr="004E46C0">
              <w:rPr>
                <w:rFonts w:cstheme="minorHAnsi"/>
                <w:sz w:val="24"/>
                <w:szCs w:val="24"/>
              </w:rPr>
              <w:t>roles/responsibilities</w:t>
            </w:r>
            <w:r w:rsidR="00984794" w:rsidRPr="004E46C0">
              <w:rPr>
                <w:rFonts w:cstheme="minorHAnsi"/>
                <w:sz w:val="24"/>
                <w:szCs w:val="24"/>
              </w:rPr>
              <w:t>.</w:t>
            </w:r>
            <w:r w:rsidRPr="004E46C0">
              <w:rPr>
                <w:rFonts w:cstheme="minorHAnsi"/>
                <w:sz w:val="24"/>
                <w:szCs w:val="24"/>
              </w:rPr>
              <w:t xml:space="preserve"> </w:t>
            </w:r>
          </w:p>
          <w:p w14:paraId="2EDEF046" w14:textId="31E4E6B4" w:rsidR="00793CA5" w:rsidRPr="004E46C0" w:rsidRDefault="00793CA5" w:rsidP="00ED3FAB">
            <w:pPr>
              <w:spacing w:after="60" w:line="276" w:lineRule="auto"/>
              <w:ind w:left="1080" w:right="360" w:hanging="720"/>
              <w:jc w:val="both"/>
              <w:rPr>
                <w:rFonts w:cstheme="minorHAnsi"/>
                <w:sz w:val="24"/>
                <w:szCs w:val="24"/>
              </w:rPr>
            </w:pPr>
            <w:r w:rsidRPr="004E46C0">
              <w:rPr>
                <w:rFonts w:cstheme="minorHAnsi"/>
                <w:sz w:val="24"/>
                <w:szCs w:val="24"/>
              </w:rPr>
              <w:t>9-10</w:t>
            </w:r>
            <w:r w:rsidRPr="004E46C0">
              <w:rPr>
                <w:rFonts w:cstheme="minorHAnsi"/>
                <w:sz w:val="24"/>
                <w:szCs w:val="24"/>
              </w:rPr>
              <w:tab/>
            </w:r>
            <w:r w:rsidR="00903E90" w:rsidRPr="004E46C0">
              <w:rPr>
                <w:rFonts w:cstheme="minorHAnsi"/>
                <w:sz w:val="24"/>
                <w:szCs w:val="24"/>
              </w:rPr>
              <w:t>Extensive</w:t>
            </w:r>
            <w:r w:rsidR="00B67626" w:rsidRPr="004E46C0">
              <w:rPr>
                <w:rFonts w:cstheme="minorHAnsi"/>
                <w:sz w:val="24"/>
                <w:szCs w:val="24"/>
              </w:rPr>
              <w:t xml:space="preserve"> training</w:t>
            </w:r>
            <w:r w:rsidR="00903E90" w:rsidRPr="004E46C0">
              <w:rPr>
                <w:rFonts w:cstheme="minorHAnsi"/>
                <w:sz w:val="24"/>
                <w:szCs w:val="24"/>
              </w:rPr>
              <w:t xml:space="preserve"> experience</w:t>
            </w:r>
            <w:r w:rsidRPr="004E46C0">
              <w:rPr>
                <w:rFonts w:cstheme="minorHAnsi"/>
                <w:sz w:val="24"/>
                <w:szCs w:val="24"/>
              </w:rPr>
              <w:t xml:space="preserve"> </w:t>
            </w:r>
            <w:r w:rsidR="00FF6346" w:rsidRPr="004E46C0">
              <w:rPr>
                <w:rFonts w:cstheme="minorHAnsi"/>
                <w:sz w:val="24"/>
                <w:szCs w:val="24"/>
              </w:rPr>
              <w:t xml:space="preserve">to include development of material </w:t>
            </w:r>
            <w:r w:rsidR="00050A4A" w:rsidRPr="004E46C0">
              <w:rPr>
                <w:rFonts w:cstheme="minorHAnsi"/>
                <w:sz w:val="24"/>
                <w:szCs w:val="24"/>
              </w:rPr>
              <w:t xml:space="preserve">in multiple formats and </w:t>
            </w:r>
            <w:r w:rsidR="00FF6346" w:rsidRPr="004E46C0">
              <w:rPr>
                <w:rFonts w:cstheme="minorHAnsi"/>
                <w:sz w:val="24"/>
                <w:szCs w:val="24"/>
              </w:rPr>
              <w:t>for multiple</w:t>
            </w:r>
            <w:r w:rsidR="00050A4A" w:rsidRPr="004E46C0">
              <w:rPr>
                <w:rFonts w:cstheme="minorHAnsi"/>
                <w:sz w:val="24"/>
                <w:szCs w:val="24"/>
              </w:rPr>
              <w:t xml:space="preserve"> audiences</w:t>
            </w:r>
            <w:r w:rsidRPr="004E46C0">
              <w:rPr>
                <w:rFonts w:cstheme="minorHAnsi"/>
                <w:sz w:val="24"/>
                <w:szCs w:val="24"/>
              </w:rPr>
              <w:t xml:space="preserve">; Clear plan of action, describes importance of </w:t>
            </w:r>
            <w:r w:rsidR="005966E3" w:rsidRPr="004E46C0">
              <w:rPr>
                <w:rFonts w:cstheme="minorHAnsi"/>
                <w:sz w:val="24"/>
                <w:szCs w:val="24"/>
              </w:rPr>
              <w:t xml:space="preserve">internal relationship-building </w:t>
            </w:r>
            <w:r w:rsidR="007D6FA8" w:rsidRPr="004E46C0">
              <w:rPr>
                <w:rFonts w:cstheme="minorHAnsi"/>
                <w:sz w:val="24"/>
                <w:szCs w:val="24"/>
              </w:rPr>
              <w:t xml:space="preserve">for shared </w:t>
            </w:r>
            <w:r w:rsidR="009C0CCF" w:rsidRPr="004E46C0">
              <w:rPr>
                <w:rFonts w:cstheme="minorHAnsi"/>
                <w:sz w:val="24"/>
                <w:szCs w:val="24"/>
              </w:rPr>
              <w:t>responses to victims/co-victims</w:t>
            </w:r>
            <w:r w:rsidR="005966E3" w:rsidRPr="004E46C0">
              <w:rPr>
                <w:rFonts w:cstheme="minorHAnsi"/>
                <w:sz w:val="24"/>
                <w:szCs w:val="24"/>
              </w:rPr>
              <w:t>, and strategies to enhance external partnerships through role clarification and participation in multidisciplinary collaborative efforts</w:t>
            </w:r>
            <w:r w:rsidR="008E7D89" w:rsidRPr="004E46C0">
              <w:rPr>
                <w:rFonts w:cstheme="minorHAnsi"/>
                <w:sz w:val="24"/>
                <w:szCs w:val="24"/>
              </w:rPr>
              <w:t>.</w:t>
            </w:r>
          </w:p>
          <w:p w14:paraId="39B47849" w14:textId="77777777" w:rsidR="00793CA5" w:rsidRPr="004E46C0" w:rsidRDefault="00793CA5" w:rsidP="00ED3FAB">
            <w:pPr>
              <w:spacing w:after="120" w:line="276" w:lineRule="auto"/>
              <w:ind w:left="1080" w:right="360" w:hanging="720"/>
              <w:rPr>
                <w:rFonts w:cstheme="minorHAnsi"/>
                <w:sz w:val="24"/>
                <w:szCs w:val="24"/>
                <w:u w:val="single"/>
              </w:rPr>
            </w:pPr>
            <w:r w:rsidRPr="004E46C0">
              <w:rPr>
                <w:rFonts w:cstheme="minorHAnsi"/>
                <w:sz w:val="24"/>
                <w:szCs w:val="24"/>
              </w:rPr>
              <w:t xml:space="preserve">Comments: </w:t>
            </w:r>
            <w:r w:rsidRPr="004E46C0">
              <w:rPr>
                <w:rFonts w:cstheme="minorHAnsi"/>
                <w:sz w:val="24"/>
                <w:szCs w:val="24"/>
                <w:u w:val="single"/>
              </w:rPr>
              <w:fldChar w:fldCharType="begin">
                <w:ffData>
                  <w:name w:val="Text10"/>
                  <w:enabled/>
                  <w:calcOnExit w:val="0"/>
                  <w:textInput/>
                </w:ffData>
              </w:fldChar>
            </w:r>
            <w:r w:rsidRPr="004E46C0">
              <w:rPr>
                <w:rFonts w:cstheme="minorHAnsi"/>
                <w:sz w:val="24"/>
                <w:szCs w:val="24"/>
                <w:u w:val="single"/>
              </w:rPr>
              <w:instrText xml:space="preserve"> FORMTEXT </w:instrText>
            </w:r>
            <w:r w:rsidRPr="004E46C0">
              <w:rPr>
                <w:rFonts w:cstheme="minorHAnsi"/>
                <w:sz w:val="24"/>
                <w:szCs w:val="24"/>
                <w:u w:val="single"/>
              </w:rPr>
            </w:r>
            <w:r w:rsidRPr="004E46C0">
              <w:rPr>
                <w:rFonts w:cstheme="minorHAnsi"/>
                <w:sz w:val="24"/>
                <w:szCs w:val="24"/>
                <w:u w:val="single"/>
              </w:rPr>
              <w:fldChar w:fldCharType="separate"/>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sz w:val="24"/>
                <w:szCs w:val="24"/>
                <w:u w:val="single"/>
              </w:rPr>
              <w:fldChar w:fldCharType="end"/>
            </w:r>
          </w:p>
          <w:p w14:paraId="5B774D9A" w14:textId="77777777" w:rsidR="00793CA5" w:rsidRPr="004E46C0" w:rsidRDefault="00793CA5" w:rsidP="00291F2E">
            <w:pPr>
              <w:spacing w:line="276" w:lineRule="auto"/>
              <w:rPr>
                <w:rFonts w:cstheme="minorHAnsi"/>
                <w:sz w:val="24"/>
                <w:szCs w:val="24"/>
              </w:rPr>
            </w:pPr>
          </w:p>
          <w:p w14:paraId="42732E39" w14:textId="77777777" w:rsidR="00591F09" w:rsidRPr="004E46C0" w:rsidRDefault="00591F09" w:rsidP="00291F2E">
            <w:pPr>
              <w:spacing w:line="276" w:lineRule="auto"/>
              <w:rPr>
                <w:rFonts w:cstheme="minorHAnsi"/>
                <w:sz w:val="24"/>
                <w:szCs w:val="24"/>
              </w:rPr>
            </w:pPr>
          </w:p>
          <w:p w14:paraId="544F3082" w14:textId="77777777" w:rsidR="00591F09" w:rsidRPr="004E46C0" w:rsidRDefault="00591F09" w:rsidP="00291F2E">
            <w:pPr>
              <w:spacing w:line="276" w:lineRule="auto"/>
              <w:rPr>
                <w:rFonts w:cstheme="minorHAnsi"/>
                <w:sz w:val="24"/>
                <w:szCs w:val="24"/>
              </w:rPr>
            </w:pPr>
          </w:p>
          <w:tbl>
            <w:tblPr>
              <w:tblStyle w:val="TableGrid"/>
              <w:tblW w:w="0" w:type="auto"/>
              <w:tblInd w:w="152" w:type="dxa"/>
              <w:tblLook w:val="04A0" w:firstRow="1" w:lastRow="0" w:firstColumn="1" w:lastColumn="0" w:noHBand="0" w:noVBand="1"/>
            </w:tblPr>
            <w:tblGrid>
              <w:gridCol w:w="10350"/>
            </w:tblGrid>
            <w:tr w:rsidR="004E46C0" w:rsidRPr="004E46C0" w14:paraId="42D59698" w14:textId="77777777" w:rsidTr="00ED3FAB">
              <w:tc>
                <w:tcPr>
                  <w:tcW w:w="1035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49B3F3B" w14:textId="3D8B5B02" w:rsidR="00793CA5" w:rsidRPr="004E46C0" w:rsidRDefault="00793CA5" w:rsidP="007D2B58">
                  <w:pPr>
                    <w:pStyle w:val="ListParagraph"/>
                    <w:numPr>
                      <w:ilvl w:val="0"/>
                      <w:numId w:val="54"/>
                    </w:numPr>
                    <w:spacing w:before="40" w:after="40" w:line="276" w:lineRule="auto"/>
                    <w:ind w:left="432" w:hanging="288"/>
                    <w:rPr>
                      <w:rFonts w:cstheme="minorHAnsi"/>
                      <w:b/>
                      <w:bCs/>
                      <w:sz w:val="24"/>
                      <w:szCs w:val="24"/>
                    </w:rPr>
                  </w:pPr>
                  <w:r w:rsidRPr="004E46C0">
                    <w:rPr>
                      <w:rFonts w:cstheme="minorHAnsi"/>
                      <w:b/>
                      <w:bCs/>
                      <w:sz w:val="24"/>
                      <w:szCs w:val="24"/>
                    </w:rPr>
                    <w:t xml:space="preserve">Describe how you would </w:t>
                  </w:r>
                  <w:r w:rsidR="009D0A88" w:rsidRPr="004E46C0">
                    <w:rPr>
                      <w:rFonts w:cstheme="minorHAnsi"/>
                      <w:b/>
                      <w:bCs/>
                      <w:sz w:val="24"/>
                      <w:szCs w:val="24"/>
                    </w:rPr>
                    <w:t>approach the incorporation of victim services personnel into agency responses and practices while experiencing resistance from other personnel.</w:t>
                  </w:r>
                </w:p>
              </w:tc>
            </w:tr>
          </w:tbl>
          <w:p w14:paraId="33CF1E45" w14:textId="77777777" w:rsidR="009D0A88" w:rsidRPr="004E46C0" w:rsidRDefault="009D0A88" w:rsidP="00291F2E">
            <w:pPr>
              <w:spacing w:line="276" w:lineRule="auto"/>
              <w:jc w:val="both"/>
              <w:rPr>
                <w:rFonts w:cstheme="minorHAnsi"/>
                <w:sz w:val="24"/>
                <w:szCs w:val="24"/>
              </w:rPr>
            </w:pPr>
          </w:p>
          <w:p w14:paraId="56BE7872" w14:textId="77777777" w:rsidR="00793CA5" w:rsidRPr="004E46C0" w:rsidRDefault="00793CA5" w:rsidP="00ED3FAB">
            <w:pPr>
              <w:spacing w:after="60" w:line="276" w:lineRule="auto"/>
              <w:ind w:left="1080" w:right="360" w:hanging="720"/>
              <w:jc w:val="both"/>
              <w:rPr>
                <w:rFonts w:cstheme="minorHAnsi"/>
                <w:sz w:val="24"/>
                <w:szCs w:val="24"/>
              </w:rPr>
            </w:pPr>
            <w:r w:rsidRPr="004E46C0">
              <w:rPr>
                <w:rFonts w:cstheme="minorHAnsi"/>
                <w:sz w:val="24"/>
                <w:szCs w:val="24"/>
              </w:rPr>
              <w:t>0-1-2</w:t>
            </w:r>
            <w:r w:rsidRPr="004E46C0">
              <w:rPr>
                <w:rFonts w:cstheme="minorHAnsi"/>
                <w:sz w:val="24"/>
                <w:szCs w:val="24"/>
              </w:rPr>
              <w:tab/>
              <w:t>Unable to articulate potential actions to take.</w:t>
            </w:r>
          </w:p>
          <w:p w14:paraId="641F8740" w14:textId="7990215E" w:rsidR="00793CA5" w:rsidRPr="004E46C0" w:rsidRDefault="00793CA5" w:rsidP="00ED3FAB">
            <w:pPr>
              <w:spacing w:after="60" w:line="276" w:lineRule="auto"/>
              <w:ind w:left="1080" w:right="360" w:hanging="720"/>
              <w:jc w:val="both"/>
              <w:rPr>
                <w:rFonts w:cstheme="minorHAnsi"/>
                <w:sz w:val="24"/>
                <w:szCs w:val="24"/>
              </w:rPr>
            </w:pPr>
            <w:r w:rsidRPr="004E46C0">
              <w:rPr>
                <w:rFonts w:cstheme="minorHAnsi"/>
                <w:sz w:val="24"/>
                <w:szCs w:val="24"/>
              </w:rPr>
              <w:t>3-4-5</w:t>
            </w:r>
            <w:r w:rsidRPr="004E46C0">
              <w:rPr>
                <w:rFonts w:cstheme="minorHAnsi"/>
                <w:sz w:val="24"/>
                <w:szCs w:val="24"/>
              </w:rPr>
              <w:tab/>
            </w:r>
            <w:r w:rsidR="0068437F" w:rsidRPr="004E46C0">
              <w:rPr>
                <w:rFonts w:cstheme="minorHAnsi"/>
                <w:sz w:val="24"/>
                <w:szCs w:val="24"/>
              </w:rPr>
              <w:t>L</w:t>
            </w:r>
            <w:r w:rsidR="008F4C93" w:rsidRPr="004E46C0">
              <w:rPr>
                <w:rFonts w:cstheme="minorHAnsi"/>
                <w:sz w:val="24"/>
                <w:szCs w:val="24"/>
              </w:rPr>
              <w:t>imited details of actions/plans, immediately enlisted a supervisor</w:t>
            </w:r>
            <w:r w:rsidR="002C5CF8" w:rsidRPr="004E46C0">
              <w:rPr>
                <w:rFonts w:cstheme="minorHAnsi"/>
                <w:sz w:val="24"/>
                <w:szCs w:val="24"/>
              </w:rPr>
              <w:t xml:space="preserve"> to address </w:t>
            </w:r>
            <w:r w:rsidR="007F0A4D" w:rsidRPr="004E46C0">
              <w:rPr>
                <w:rFonts w:cstheme="minorHAnsi"/>
                <w:sz w:val="24"/>
                <w:szCs w:val="24"/>
              </w:rPr>
              <w:t xml:space="preserve">personnel </w:t>
            </w:r>
            <w:r w:rsidR="002C5CF8" w:rsidRPr="004E46C0">
              <w:rPr>
                <w:rFonts w:cstheme="minorHAnsi"/>
                <w:sz w:val="24"/>
                <w:szCs w:val="24"/>
              </w:rPr>
              <w:t>conduct</w:t>
            </w:r>
            <w:r w:rsidR="007F0A4D" w:rsidRPr="004E46C0">
              <w:rPr>
                <w:rFonts w:cstheme="minorHAnsi"/>
                <w:sz w:val="24"/>
                <w:szCs w:val="24"/>
              </w:rPr>
              <w:t>.</w:t>
            </w:r>
          </w:p>
          <w:p w14:paraId="28949A49" w14:textId="4646DEEF" w:rsidR="00793CA5" w:rsidRPr="004E46C0" w:rsidRDefault="00793CA5" w:rsidP="00ED3FAB">
            <w:pPr>
              <w:spacing w:after="60" w:line="276" w:lineRule="auto"/>
              <w:ind w:left="1080" w:right="360" w:hanging="720"/>
              <w:jc w:val="both"/>
              <w:rPr>
                <w:rFonts w:cstheme="minorHAnsi"/>
                <w:sz w:val="24"/>
                <w:szCs w:val="24"/>
              </w:rPr>
            </w:pPr>
            <w:r w:rsidRPr="004E46C0">
              <w:rPr>
                <w:rFonts w:cstheme="minorHAnsi"/>
                <w:sz w:val="24"/>
                <w:szCs w:val="24"/>
              </w:rPr>
              <w:t>6-7-8</w:t>
            </w:r>
            <w:r w:rsidRPr="004E46C0">
              <w:rPr>
                <w:rFonts w:cstheme="minorHAnsi"/>
                <w:sz w:val="24"/>
                <w:szCs w:val="24"/>
              </w:rPr>
              <w:tab/>
              <w:t xml:space="preserve">Adequate plan to address </w:t>
            </w:r>
            <w:r w:rsidR="00153B03" w:rsidRPr="004E46C0">
              <w:rPr>
                <w:rFonts w:cstheme="minorHAnsi"/>
                <w:sz w:val="24"/>
                <w:szCs w:val="24"/>
              </w:rPr>
              <w:t>role clarification</w:t>
            </w:r>
            <w:r w:rsidR="00C02CF5" w:rsidRPr="004E46C0">
              <w:rPr>
                <w:rFonts w:cstheme="minorHAnsi"/>
                <w:sz w:val="24"/>
                <w:szCs w:val="24"/>
              </w:rPr>
              <w:t>,</w:t>
            </w:r>
            <w:r w:rsidR="00153B03" w:rsidRPr="004E46C0">
              <w:rPr>
                <w:rFonts w:cstheme="minorHAnsi"/>
                <w:sz w:val="24"/>
                <w:szCs w:val="24"/>
              </w:rPr>
              <w:t xml:space="preserve"> ac</w:t>
            </w:r>
            <w:r w:rsidR="00C02CF5" w:rsidRPr="004E46C0">
              <w:rPr>
                <w:rFonts w:cstheme="minorHAnsi"/>
                <w:sz w:val="24"/>
                <w:szCs w:val="24"/>
              </w:rPr>
              <w:t>countability standards, and benefits</w:t>
            </w:r>
            <w:r w:rsidR="00497164" w:rsidRPr="004E46C0">
              <w:rPr>
                <w:rFonts w:cstheme="minorHAnsi"/>
                <w:sz w:val="24"/>
                <w:szCs w:val="24"/>
              </w:rPr>
              <w:t xml:space="preserve"> of</w:t>
            </w:r>
            <w:r w:rsidR="005B613D" w:rsidRPr="004E46C0">
              <w:rPr>
                <w:rFonts w:cstheme="minorHAnsi"/>
                <w:sz w:val="24"/>
                <w:szCs w:val="24"/>
              </w:rPr>
              <w:t xml:space="preserve"> collaborative efforts</w:t>
            </w:r>
            <w:r w:rsidRPr="004E46C0">
              <w:rPr>
                <w:rFonts w:cstheme="minorHAnsi"/>
                <w:sz w:val="24"/>
                <w:szCs w:val="24"/>
              </w:rPr>
              <w:t>.</w:t>
            </w:r>
          </w:p>
          <w:p w14:paraId="67EFBBE8" w14:textId="4AF6E2F1" w:rsidR="00793CA5" w:rsidRPr="004E46C0" w:rsidRDefault="00793CA5" w:rsidP="00ED3FAB">
            <w:pPr>
              <w:spacing w:after="60" w:line="276" w:lineRule="auto"/>
              <w:ind w:left="1080" w:right="360" w:hanging="720"/>
              <w:jc w:val="both"/>
              <w:rPr>
                <w:rFonts w:cstheme="minorHAnsi"/>
                <w:sz w:val="24"/>
                <w:szCs w:val="24"/>
              </w:rPr>
            </w:pPr>
            <w:r w:rsidRPr="004E46C0">
              <w:rPr>
                <w:rFonts w:cstheme="minorHAnsi"/>
                <w:sz w:val="24"/>
                <w:szCs w:val="24"/>
              </w:rPr>
              <w:t>9-10</w:t>
            </w:r>
            <w:r w:rsidRPr="004E46C0">
              <w:rPr>
                <w:rFonts w:cstheme="minorHAnsi"/>
                <w:sz w:val="24"/>
                <w:szCs w:val="24"/>
              </w:rPr>
              <w:tab/>
              <w:t xml:space="preserve">Robust articulation of dynamics of </w:t>
            </w:r>
            <w:r w:rsidR="00532C83" w:rsidRPr="004E46C0">
              <w:rPr>
                <w:rFonts w:cstheme="minorHAnsi"/>
                <w:sz w:val="24"/>
                <w:szCs w:val="24"/>
              </w:rPr>
              <w:t>professional</w:t>
            </w:r>
            <w:r w:rsidRPr="004E46C0">
              <w:rPr>
                <w:rFonts w:cstheme="minorHAnsi"/>
                <w:sz w:val="24"/>
                <w:szCs w:val="24"/>
              </w:rPr>
              <w:t xml:space="preserve"> relationships, </w:t>
            </w:r>
            <w:r w:rsidR="00671B93" w:rsidRPr="004E46C0">
              <w:rPr>
                <w:rFonts w:cstheme="minorHAnsi"/>
                <w:sz w:val="24"/>
                <w:szCs w:val="24"/>
              </w:rPr>
              <w:t xml:space="preserve">management of </w:t>
            </w:r>
            <w:r w:rsidR="00864359" w:rsidRPr="004E46C0">
              <w:rPr>
                <w:rFonts w:cstheme="minorHAnsi"/>
                <w:sz w:val="24"/>
                <w:szCs w:val="24"/>
              </w:rPr>
              <w:t xml:space="preserve">ethical </w:t>
            </w:r>
            <w:r w:rsidR="00825C47" w:rsidRPr="004E46C0">
              <w:rPr>
                <w:rFonts w:cstheme="minorHAnsi"/>
                <w:sz w:val="24"/>
                <w:szCs w:val="24"/>
              </w:rPr>
              <w:t>dilemmas,</w:t>
            </w:r>
            <w:r w:rsidR="006F2B03" w:rsidRPr="004E46C0">
              <w:rPr>
                <w:rFonts w:cstheme="minorHAnsi"/>
                <w:sz w:val="24"/>
                <w:szCs w:val="24"/>
              </w:rPr>
              <w:t xml:space="preserve"> change management,</w:t>
            </w:r>
            <w:r w:rsidR="005B613D" w:rsidRPr="004E46C0">
              <w:rPr>
                <w:rFonts w:cstheme="minorHAnsi"/>
                <w:sz w:val="24"/>
                <w:szCs w:val="24"/>
              </w:rPr>
              <w:t xml:space="preserve"> </w:t>
            </w:r>
            <w:r w:rsidR="00825C47" w:rsidRPr="004E46C0">
              <w:rPr>
                <w:rFonts w:cstheme="minorHAnsi"/>
                <w:sz w:val="24"/>
                <w:szCs w:val="24"/>
              </w:rPr>
              <w:t xml:space="preserve">and value of consistent practices and services; </w:t>
            </w:r>
            <w:r w:rsidRPr="004E46C0">
              <w:rPr>
                <w:rFonts w:cstheme="minorHAnsi"/>
                <w:sz w:val="24"/>
                <w:szCs w:val="24"/>
              </w:rPr>
              <w:t xml:space="preserve">description centers on </w:t>
            </w:r>
            <w:r w:rsidR="00F04AF6" w:rsidRPr="004E46C0">
              <w:rPr>
                <w:rFonts w:cstheme="minorHAnsi"/>
                <w:sz w:val="24"/>
                <w:szCs w:val="24"/>
              </w:rPr>
              <w:t xml:space="preserve">benefits for </w:t>
            </w:r>
            <w:r w:rsidR="00532C83" w:rsidRPr="004E46C0">
              <w:rPr>
                <w:rFonts w:cstheme="minorHAnsi"/>
                <w:sz w:val="24"/>
                <w:szCs w:val="24"/>
              </w:rPr>
              <w:t>agency</w:t>
            </w:r>
            <w:r w:rsidR="009F0DE6" w:rsidRPr="004E46C0">
              <w:rPr>
                <w:rFonts w:cstheme="minorHAnsi"/>
                <w:sz w:val="24"/>
                <w:szCs w:val="24"/>
              </w:rPr>
              <w:t xml:space="preserve"> personnel</w:t>
            </w:r>
            <w:r w:rsidR="00532C83" w:rsidRPr="004E46C0">
              <w:rPr>
                <w:rFonts w:cstheme="minorHAnsi"/>
                <w:sz w:val="24"/>
                <w:szCs w:val="24"/>
              </w:rPr>
              <w:t>, external agencies and organizations, and those served</w:t>
            </w:r>
            <w:r w:rsidR="00825C47" w:rsidRPr="004E46C0">
              <w:rPr>
                <w:rFonts w:cstheme="minorHAnsi"/>
                <w:sz w:val="24"/>
                <w:szCs w:val="24"/>
              </w:rPr>
              <w:t>.</w:t>
            </w:r>
          </w:p>
          <w:p w14:paraId="7308A7DE" w14:textId="77777777" w:rsidR="00793CA5" w:rsidRPr="004E46C0" w:rsidRDefault="00793CA5" w:rsidP="00ED3FAB">
            <w:pPr>
              <w:spacing w:after="120" w:line="276" w:lineRule="auto"/>
              <w:ind w:left="1080" w:right="360" w:hanging="720"/>
              <w:jc w:val="both"/>
              <w:rPr>
                <w:rFonts w:cstheme="minorHAnsi"/>
                <w:sz w:val="24"/>
                <w:szCs w:val="24"/>
                <w:u w:val="single"/>
              </w:rPr>
            </w:pPr>
            <w:r w:rsidRPr="004E46C0">
              <w:rPr>
                <w:rFonts w:cstheme="minorHAnsi"/>
                <w:sz w:val="24"/>
                <w:szCs w:val="24"/>
              </w:rPr>
              <w:t xml:space="preserve">Comments: </w:t>
            </w:r>
            <w:r w:rsidRPr="004E46C0">
              <w:rPr>
                <w:rFonts w:cstheme="minorHAnsi"/>
                <w:sz w:val="24"/>
                <w:szCs w:val="24"/>
                <w:u w:val="single"/>
              </w:rPr>
              <w:fldChar w:fldCharType="begin">
                <w:ffData>
                  <w:name w:val="Text11"/>
                  <w:enabled/>
                  <w:calcOnExit w:val="0"/>
                  <w:textInput/>
                </w:ffData>
              </w:fldChar>
            </w:r>
            <w:r w:rsidRPr="004E46C0">
              <w:rPr>
                <w:rFonts w:cstheme="minorHAnsi"/>
                <w:sz w:val="24"/>
                <w:szCs w:val="24"/>
                <w:u w:val="single"/>
              </w:rPr>
              <w:instrText xml:space="preserve"> FORMTEXT </w:instrText>
            </w:r>
            <w:r w:rsidRPr="004E46C0">
              <w:rPr>
                <w:rFonts w:cstheme="minorHAnsi"/>
                <w:sz w:val="24"/>
                <w:szCs w:val="24"/>
                <w:u w:val="single"/>
              </w:rPr>
            </w:r>
            <w:r w:rsidRPr="004E46C0">
              <w:rPr>
                <w:rFonts w:cstheme="minorHAnsi"/>
                <w:sz w:val="24"/>
                <w:szCs w:val="24"/>
                <w:u w:val="single"/>
              </w:rPr>
              <w:fldChar w:fldCharType="separate"/>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sz w:val="24"/>
                <w:szCs w:val="24"/>
                <w:u w:val="single"/>
              </w:rPr>
              <w:fldChar w:fldCharType="end"/>
            </w:r>
          </w:p>
          <w:p w14:paraId="2E1CE1C4" w14:textId="77777777" w:rsidR="00793CA5" w:rsidRPr="004E46C0" w:rsidRDefault="00793CA5" w:rsidP="00291F2E">
            <w:pPr>
              <w:spacing w:line="276" w:lineRule="auto"/>
              <w:jc w:val="both"/>
              <w:rPr>
                <w:rFonts w:cstheme="minorHAnsi"/>
                <w:sz w:val="24"/>
                <w:szCs w:val="24"/>
              </w:rPr>
            </w:pPr>
          </w:p>
          <w:p w14:paraId="2193ED77" w14:textId="77777777" w:rsidR="00793CA5" w:rsidRPr="004E46C0" w:rsidRDefault="00793CA5" w:rsidP="00291F2E">
            <w:pPr>
              <w:spacing w:line="276" w:lineRule="auto"/>
              <w:jc w:val="both"/>
              <w:rPr>
                <w:rFonts w:cstheme="minorHAnsi"/>
                <w:sz w:val="24"/>
                <w:szCs w:val="24"/>
              </w:rPr>
            </w:pPr>
          </w:p>
          <w:p w14:paraId="4B9C68AC" w14:textId="77777777" w:rsidR="005B613D" w:rsidRPr="004E46C0" w:rsidRDefault="005B613D" w:rsidP="00291F2E">
            <w:pPr>
              <w:spacing w:line="276" w:lineRule="auto"/>
              <w:jc w:val="both"/>
              <w:rPr>
                <w:rFonts w:cstheme="minorHAnsi"/>
                <w:sz w:val="24"/>
                <w:szCs w:val="24"/>
              </w:rPr>
            </w:pPr>
          </w:p>
          <w:tbl>
            <w:tblPr>
              <w:tblStyle w:val="TableGrid"/>
              <w:tblW w:w="0" w:type="auto"/>
              <w:tblInd w:w="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350"/>
            </w:tblGrid>
            <w:tr w:rsidR="004E46C0" w:rsidRPr="00C56548" w14:paraId="67E2FC81" w14:textId="77777777" w:rsidTr="00ED3FAB">
              <w:tc>
                <w:tcPr>
                  <w:tcW w:w="10350" w:type="dxa"/>
                  <w:shd w:val="clear" w:color="auto" w:fill="F2F2F2" w:themeFill="background1" w:themeFillShade="F2"/>
                </w:tcPr>
                <w:p w14:paraId="4309BEA1" w14:textId="2794B3F3" w:rsidR="00793CA5" w:rsidRPr="00C56548" w:rsidRDefault="00793CA5" w:rsidP="007D2B58">
                  <w:pPr>
                    <w:numPr>
                      <w:ilvl w:val="0"/>
                      <w:numId w:val="54"/>
                    </w:numPr>
                    <w:spacing w:before="40" w:after="40" w:line="276" w:lineRule="auto"/>
                    <w:ind w:left="432" w:hanging="288"/>
                    <w:contextualSpacing/>
                    <w:jc w:val="both"/>
                    <w:rPr>
                      <w:rFonts w:cstheme="minorHAnsi"/>
                      <w:b/>
                      <w:bCs/>
                      <w:sz w:val="24"/>
                      <w:szCs w:val="24"/>
                    </w:rPr>
                  </w:pPr>
                  <w:r w:rsidRPr="00C56548">
                    <w:rPr>
                      <w:rFonts w:cstheme="minorHAnsi"/>
                      <w:b/>
                      <w:bCs/>
                      <w:sz w:val="24"/>
                      <w:szCs w:val="24"/>
                    </w:rPr>
                    <w:t>I</w:t>
                  </w:r>
                  <w:r w:rsidR="00242889" w:rsidRPr="00C56548">
                    <w:rPr>
                      <w:rFonts w:cstheme="minorHAnsi"/>
                      <w:b/>
                      <w:bCs/>
                      <w:sz w:val="24"/>
                      <w:szCs w:val="24"/>
                    </w:rPr>
                    <w:t>n</w:t>
                  </w:r>
                  <w:r w:rsidRPr="00C56548">
                    <w:rPr>
                      <w:rFonts w:cstheme="minorHAnsi"/>
                      <w:b/>
                      <w:bCs/>
                      <w:sz w:val="24"/>
                      <w:szCs w:val="24"/>
                    </w:rPr>
                    <w:t xml:space="preserve"> your most </w:t>
                  </w:r>
                  <w:r w:rsidR="00A5278F" w:rsidRPr="00C56548">
                    <w:rPr>
                      <w:rFonts w:cstheme="minorHAnsi"/>
                      <w:b/>
                      <w:bCs/>
                      <w:sz w:val="24"/>
                      <w:szCs w:val="24"/>
                    </w:rPr>
                    <w:t>position,</w:t>
                  </w:r>
                  <w:r w:rsidR="007D2B58" w:rsidRPr="00C56548">
                    <w:rPr>
                      <w:rFonts w:cstheme="minorHAnsi"/>
                      <w:b/>
                      <w:bCs/>
                      <w:sz w:val="24"/>
                      <w:szCs w:val="24"/>
                    </w:rPr>
                    <w:t xml:space="preserve"> what </w:t>
                  </w:r>
                  <w:r w:rsidR="00243FA3" w:rsidRPr="00C56548">
                    <w:rPr>
                      <w:rFonts w:cstheme="minorHAnsi"/>
                      <w:b/>
                      <w:bCs/>
                      <w:sz w:val="24"/>
                      <w:szCs w:val="24"/>
                    </w:rPr>
                    <w:t>barriers</w:t>
                  </w:r>
                  <w:r w:rsidR="007D2B58" w:rsidRPr="00C56548">
                    <w:rPr>
                      <w:rFonts w:cstheme="minorHAnsi"/>
                      <w:b/>
                      <w:bCs/>
                      <w:sz w:val="24"/>
                      <w:szCs w:val="24"/>
                    </w:rPr>
                    <w:t xml:space="preserve"> prevented you from reaching your full professional potential?</w:t>
                  </w:r>
                </w:p>
              </w:tc>
            </w:tr>
            <w:tr w:rsidR="004E46C0" w:rsidRPr="00C56548" w14:paraId="68F2BA67" w14:textId="77777777" w:rsidTr="00ED3FAB">
              <w:tc>
                <w:tcPr>
                  <w:tcW w:w="10350" w:type="dxa"/>
                  <w:shd w:val="clear" w:color="auto" w:fill="F2F2F2" w:themeFill="background1" w:themeFillShade="F2"/>
                </w:tcPr>
                <w:p w14:paraId="09FDCEC9" w14:textId="77777777" w:rsidR="00793CA5" w:rsidRPr="00C56548" w:rsidRDefault="00793CA5" w:rsidP="007D2B58">
                  <w:pPr>
                    <w:pStyle w:val="ListParagraph"/>
                    <w:numPr>
                      <w:ilvl w:val="0"/>
                      <w:numId w:val="54"/>
                    </w:numPr>
                    <w:spacing w:before="40" w:after="40" w:line="276" w:lineRule="auto"/>
                    <w:ind w:left="432" w:hanging="288"/>
                    <w:rPr>
                      <w:rFonts w:cstheme="minorHAnsi"/>
                      <w:b/>
                      <w:bCs/>
                      <w:sz w:val="24"/>
                      <w:szCs w:val="24"/>
                    </w:rPr>
                  </w:pPr>
                  <w:r w:rsidRPr="00C56548">
                    <w:rPr>
                      <w:rFonts w:cstheme="minorHAnsi"/>
                      <w:b/>
                      <w:bCs/>
                      <w:sz w:val="24"/>
                      <w:szCs w:val="24"/>
                    </w:rPr>
                    <w:t>What factors contributed to your decision to apply for this position?</w:t>
                  </w:r>
                </w:p>
              </w:tc>
            </w:tr>
          </w:tbl>
          <w:p w14:paraId="42E5E2E6" w14:textId="77777777" w:rsidR="00793CA5" w:rsidRPr="00C56548" w:rsidRDefault="00793CA5" w:rsidP="00291F2E">
            <w:pPr>
              <w:spacing w:line="276" w:lineRule="auto"/>
              <w:ind w:left="720" w:hanging="720"/>
              <w:rPr>
                <w:rFonts w:cstheme="minorHAnsi"/>
                <w:sz w:val="24"/>
                <w:szCs w:val="24"/>
              </w:rPr>
            </w:pPr>
          </w:p>
          <w:p w14:paraId="083E7776" w14:textId="1D30CA01" w:rsidR="00793CA5" w:rsidRPr="00C56548" w:rsidRDefault="00793CA5" w:rsidP="00B53FA8">
            <w:pPr>
              <w:spacing w:after="60" w:line="276" w:lineRule="auto"/>
              <w:ind w:left="1080" w:right="360" w:hanging="720"/>
              <w:jc w:val="both"/>
              <w:rPr>
                <w:rFonts w:cstheme="minorHAnsi"/>
                <w:sz w:val="24"/>
                <w:szCs w:val="24"/>
              </w:rPr>
            </w:pPr>
            <w:r w:rsidRPr="00C56548">
              <w:rPr>
                <w:rFonts w:cstheme="minorHAnsi"/>
                <w:sz w:val="24"/>
                <w:szCs w:val="24"/>
              </w:rPr>
              <w:t>0-1-2</w:t>
            </w:r>
            <w:r w:rsidRPr="00C56548">
              <w:rPr>
                <w:rFonts w:cstheme="minorHAnsi"/>
                <w:sz w:val="24"/>
                <w:szCs w:val="24"/>
              </w:rPr>
              <w:tab/>
              <w:t xml:space="preserve">Unable to articulate any </w:t>
            </w:r>
            <w:r w:rsidR="007F2863" w:rsidRPr="00C56548">
              <w:rPr>
                <w:rFonts w:cstheme="minorHAnsi"/>
                <w:sz w:val="24"/>
                <w:szCs w:val="24"/>
              </w:rPr>
              <w:t>professional barrier</w:t>
            </w:r>
            <w:r w:rsidR="005A6066" w:rsidRPr="00C56548">
              <w:rPr>
                <w:rFonts w:cstheme="minorHAnsi"/>
                <w:sz w:val="24"/>
                <w:szCs w:val="24"/>
              </w:rPr>
              <w:t>s</w:t>
            </w:r>
            <w:r w:rsidRPr="00C56548">
              <w:rPr>
                <w:rFonts w:cstheme="minorHAnsi"/>
                <w:sz w:val="24"/>
                <w:szCs w:val="24"/>
              </w:rPr>
              <w:t>; Unable to identify factors, provided concise responses with no/</w:t>
            </w:r>
            <w:r w:rsidR="0097188F" w:rsidRPr="00C56548">
              <w:rPr>
                <w:rFonts w:cstheme="minorHAnsi"/>
                <w:sz w:val="24"/>
                <w:szCs w:val="24"/>
              </w:rPr>
              <w:t>minimal</w:t>
            </w:r>
            <w:r w:rsidRPr="00C56548">
              <w:rPr>
                <w:rFonts w:cstheme="minorHAnsi"/>
                <w:sz w:val="24"/>
                <w:szCs w:val="24"/>
              </w:rPr>
              <w:t xml:space="preserve"> explanation.</w:t>
            </w:r>
          </w:p>
          <w:p w14:paraId="5F799E8A" w14:textId="3FD42EC1" w:rsidR="00793CA5" w:rsidRPr="00C56548" w:rsidRDefault="00793CA5" w:rsidP="00B53FA8">
            <w:pPr>
              <w:spacing w:after="60" w:line="276" w:lineRule="auto"/>
              <w:ind w:left="1080" w:right="360" w:hanging="720"/>
              <w:jc w:val="both"/>
              <w:rPr>
                <w:rFonts w:cstheme="minorHAnsi"/>
                <w:sz w:val="24"/>
                <w:szCs w:val="24"/>
              </w:rPr>
            </w:pPr>
            <w:r w:rsidRPr="00C56548">
              <w:rPr>
                <w:rFonts w:cstheme="minorHAnsi"/>
                <w:sz w:val="24"/>
                <w:szCs w:val="24"/>
              </w:rPr>
              <w:t>3-4-5</w:t>
            </w:r>
            <w:r w:rsidRPr="00C56548">
              <w:rPr>
                <w:rFonts w:cstheme="minorHAnsi"/>
                <w:sz w:val="24"/>
                <w:szCs w:val="24"/>
              </w:rPr>
              <w:tab/>
              <w:t xml:space="preserve">Provides generic description of </w:t>
            </w:r>
            <w:r w:rsidR="005A6066" w:rsidRPr="00C56548">
              <w:rPr>
                <w:rFonts w:cstheme="minorHAnsi"/>
                <w:sz w:val="24"/>
                <w:szCs w:val="24"/>
              </w:rPr>
              <w:t>professional barriers</w:t>
            </w:r>
            <w:r w:rsidRPr="00C56548">
              <w:rPr>
                <w:rFonts w:cstheme="minorHAnsi"/>
                <w:sz w:val="24"/>
                <w:szCs w:val="24"/>
              </w:rPr>
              <w:t xml:space="preserve"> with no personal insight, </w:t>
            </w:r>
            <w:r w:rsidR="00555B8F" w:rsidRPr="00C56548">
              <w:rPr>
                <w:rFonts w:cstheme="minorHAnsi"/>
                <w:sz w:val="24"/>
                <w:szCs w:val="24"/>
              </w:rPr>
              <w:t xml:space="preserve">primarily </w:t>
            </w:r>
            <w:r w:rsidRPr="00C56548">
              <w:rPr>
                <w:rFonts w:cstheme="minorHAnsi"/>
                <w:sz w:val="24"/>
                <w:szCs w:val="24"/>
              </w:rPr>
              <w:t>expresses</w:t>
            </w:r>
            <w:r w:rsidR="00555B8F" w:rsidRPr="00C56548">
              <w:rPr>
                <w:rFonts w:cstheme="minorHAnsi"/>
                <w:sz w:val="24"/>
                <w:szCs w:val="24"/>
              </w:rPr>
              <w:t xml:space="preserve"> environmental barriers</w:t>
            </w:r>
            <w:r w:rsidRPr="00C56548">
              <w:rPr>
                <w:rFonts w:cstheme="minorHAnsi"/>
                <w:sz w:val="24"/>
                <w:szCs w:val="24"/>
              </w:rPr>
              <w:t xml:space="preserve">; Verbalizes 1-2 contributing factors, offers </w:t>
            </w:r>
            <w:r w:rsidR="0097188F" w:rsidRPr="00C56548">
              <w:rPr>
                <w:rFonts w:cstheme="minorHAnsi"/>
                <w:sz w:val="24"/>
                <w:szCs w:val="24"/>
              </w:rPr>
              <w:t>minimal</w:t>
            </w:r>
            <w:r w:rsidRPr="00C56548">
              <w:rPr>
                <w:rFonts w:cstheme="minorHAnsi"/>
                <w:sz w:val="24"/>
                <w:szCs w:val="24"/>
              </w:rPr>
              <w:t xml:space="preserve"> information to support cited factors.</w:t>
            </w:r>
          </w:p>
          <w:p w14:paraId="57C40892" w14:textId="21651728" w:rsidR="00793CA5" w:rsidRPr="00C56548" w:rsidRDefault="00793CA5" w:rsidP="00B53FA8">
            <w:pPr>
              <w:spacing w:after="60" w:line="276" w:lineRule="auto"/>
              <w:ind w:left="1080" w:right="360" w:hanging="720"/>
              <w:jc w:val="both"/>
              <w:rPr>
                <w:rFonts w:cstheme="minorHAnsi"/>
                <w:sz w:val="24"/>
                <w:szCs w:val="24"/>
              </w:rPr>
            </w:pPr>
            <w:r w:rsidRPr="00C56548">
              <w:rPr>
                <w:rFonts w:cstheme="minorHAnsi"/>
                <w:sz w:val="24"/>
                <w:szCs w:val="24"/>
              </w:rPr>
              <w:t>6-7-8</w:t>
            </w:r>
            <w:r w:rsidRPr="00C56548">
              <w:rPr>
                <w:rFonts w:cstheme="minorHAnsi"/>
                <w:sz w:val="24"/>
                <w:szCs w:val="24"/>
              </w:rPr>
              <w:tab/>
              <w:t xml:space="preserve">Recognizes </w:t>
            </w:r>
            <w:r w:rsidR="00DF52DE" w:rsidRPr="00C56548">
              <w:rPr>
                <w:rFonts w:cstheme="minorHAnsi"/>
                <w:sz w:val="24"/>
                <w:szCs w:val="24"/>
              </w:rPr>
              <w:t>professional barriers</w:t>
            </w:r>
            <w:r w:rsidR="00785B02" w:rsidRPr="00C56548">
              <w:rPr>
                <w:rFonts w:cstheme="minorHAnsi"/>
                <w:sz w:val="24"/>
                <w:szCs w:val="24"/>
              </w:rPr>
              <w:t xml:space="preserve"> that are</w:t>
            </w:r>
            <w:r w:rsidRPr="00C56548">
              <w:rPr>
                <w:rFonts w:cstheme="minorHAnsi"/>
                <w:sz w:val="24"/>
                <w:szCs w:val="24"/>
              </w:rPr>
              <w:t xml:space="preserve"> </w:t>
            </w:r>
            <w:r w:rsidR="00785B02" w:rsidRPr="00C56548">
              <w:rPr>
                <w:rFonts w:cstheme="minorHAnsi"/>
                <w:sz w:val="24"/>
                <w:szCs w:val="24"/>
              </w:rPr>
              <w:t>both personal and environmental</w:t>
            </w:r>
            <w:r w:rsidRPr="00C56548">
              <w:rPr>
                <w:rFonts w:cstheme="minorHAnsi"/>
                <w:sz w:val="24"/>
                <w:szCs w:val="24"/>
              </w:rPr>
              <w:t>; Adequately articulates thought process for applying, offers some additional information, discusses personal and professional factors.</w:t>
            </w:r>
          </w:p>
          <w:p w14:paraId="1689AD39" w14:textId="77F613E9" w:rsidR="00793CA5" w:rsidRPr="00C56548" w:rsidRDefault="00793CA5" w:rsidP="00B53FA8">
            <w:pPr>
              <w:spacing w:after="60" w:line="276" w:lineRule="auto"/>
              <w:ind w:left="1080" w:right="360" w:hanging="720"/>
              <w:jc w:val="both"/>
              <w:rPr>
                <w:rFonts w:cstheme="minorHAnsi"/>
                <w:sz w:val="24"/>
                <w:szCs w:val="24"/>
              </w:rPr>
            </w:pPr>
            <w:r w:rsidRPr="00C56548">
              <w:rPr>
                <w:rFonts w:cstheme="minorHAnsi"/>
                <w:sz w:val="24"/>
                <w:szCs w:val="24"/>
              </w:rPr>
              <w:t>9-10</w:t>
            </w:r>
            <w:r w:rsidRPr="00C56548">
              <w:rPr>
                <w:rFonts w:cstheme="minorHAnsi"/>
                <w:sz w:val="24"/>
                <w:szCs w:val="24"/>
              </w:rPr>
              <w:tab/>
              <w:t xml:space="preserve">Clearly articulates </w:t>
            </w:r>
            <w:r w:rsidR="0031063E" w:rsidRPr="00C56548">
              <w:rPr>
                <w:rFonts w:cstheme="minorHAnsi"/>
                <w:sz w:val="24"/>
                <w:szCs w:val="24"/>
              </w:rPr>
              <w:t>professional barriers</w:t>
            </w:r>
            <w:r w:rsidRPr="00C56548">
              <w:rPr>
                <w:rFonts w:cstheme="minorHAnsi"/>
                <w:sz w:val="24"/>
                <w:szCs w:val="24"/>
              </w:rPr>
              <w:t xml:space="preserve">, able to demonstrate insight into needed areas </w:t>
            </w:r>
            <w:r w:rsidR="00437C70" w:rsidRPr="00C56548">
              <w:rPr>
                <w:rFonts w:cstheme="minorHAnsi"/>
                <w:sz w:val="24"/>
                <w:szCs w:val="24"/>
              </w:rPr>
              <w:t>for full professional development</w:t>
            </w:r>
            <w:r w:rsidRPr="00C56548">
              <w:rPr>
                <w:rFonts w:cstheme="minorHAnsi"/>
                <w:sz w:val="24"/>
                <w:szCs w:val="24"/>
              </w:rPr>
              <w:t>; Clearly demonstrates an understanding of position duties, thoroughly articulates personal suitability for position, verbalizes benefit to both applicant and agency, demonstrates enthusiasm for position.</w:t>
            </w:r>
          </w:p>
          <w:p w14:paraId="3AC71190" w14:textId="77777777" w:rsidR="00793CA5" w:rsidRPr="004E46C0" w:rsidRDefault="00793CA5" w:rsidP="008444E8">
            <w:pPr>
              <w:spacing w:after="120" w:line="276" w:lineRule="auto"/>
              <w:ind w:left="1080" w:right="360" w:hanging="720"/>
              <w:rPr>
                <w:rFonts w:cstheme="minorHAnsi"/>
                <w:sz w:val="24"/>
                <w:szCs w:val="24"/>
                <w:u w:val="single"/>
              </w:rPr>
            </w:pPr>
            <w:r w:rsidRPr="00C56548">
              <w:rPr>
                <w:rFonts w:cstheme="minorHAnsi"/>
                <w:sz w:val="24"/>
                <w:szCs w:val="24"/>
              </w:rPr>
              <w:t xml:space="preserve">Comments: </w:t>
            </w:r>
            <w:r w:rsidRPr="00C56548">
              <w:rPr>
                <w:rFonts w:cstheme="minorHAnsi"/>
                <w:sz w:val="24"/>
                <w:szCs w:val="24"/>
                <w:u w:val="single"/>
              </w:rPr>
              <w:fldChar w:fldCharType="begin">
                <w:ffData>
                  <w:name w:val="Text12"/>
                  <w:enabled/>
                  <w:calcOnExit w:val="0"/>
                  <w:textInput/>
                </w:ffData>
              </w:fldChar>
            </w:r>
            <w:r w:rsidRPr="00C56548">
              <w:rPr>
                <w:rFonts w:cstheme="minorHAnsi"/>
                <w:sz w:val="24"/>
                <w:szCs w:val="24"/>
                <w:u w:val="single"/>
              </w:rPr>
              <w:instrText xml:space="preserve"> FORMTEXT </w:instrText>
            </w:r>
            <w:r w:rsidRPr="00C56548">
              <w:rPr>
                <w:rFonts w:cstheme="minorHAnsi"/>
                <w:sz w:val="24"/>
                <w:szCs w:val="24"/>
                <w:u w:val="single"/>
              </w:rPr>
            </w:r>
            <w:r w:rsidRPr="00C56548">
              <w:rPr>
                <w:rFonts w:cstheme="minorHAnsi"/>
                <w:sz w:val="24"/>
                <w:szCs w:val="24"/>
                <w:u w:val="single"/>
              </w:rPr>
              <w:fldChar w:fldCharType="separate"/>
            </w:r>
            <w:r w:rsidRPr="00C56548">
              <w:rPr>
                <w:rFonts w:cstheme="minorHAnsi"/>
                <w:noProof/>
                <w:sz w:val="24"/>
                <w:szCs w:val="24"/>
                <w:u w:val="single"/>
              </w:rPr>
              <w:t> </w:t>
            </w:r>
            <w:r w:rsidRPr="00C56548">
              <w:rPr>
                <w:rFonts w:cstheme="minorHAnsi"/>
                <w:noProof/>
                <w:sz w:val="24"/>
                <w:szCs w:val="24"/>
                <w:u w:val="single"/>
              </w:rPr>
              <w:t> </w:t>
            </w:r>
            <w:r w:rsidRPr="00C56548">
              <w:rPr>
                <w:rFonts w:cstheme="minorHAnsi"/>
                <w:noProof/>
                <w:sz w:val="24"/>
                <w:szCs w:val="24"/>
                <w:u w:val="single"/>
              </w:rPr>
              <w:t> </w:t>
            </w:r>
            <w:r w:rsidRPr="00C56548">
              <w:rPr>
                <w:rFonts w:cstheme="minorHAnsi"/>
                <w:noProof/>
                <w:sz w:val="24"/>
                <w:szCs w:val="24"/>
                <w:u w:val="single"/>
              </w:rPr>
              <w:t> </w:t>
            </w:r>
            <w:r w:rsidRPr="00C56548">
              <w:rPr>
                <w:rFonts w:cstheme="minorHAnsi"/>
                <w:noProof/>
                <w:sz w:val="24"/>
                <w:szCs w:val="24"/>
                <w:u w:val="single"/>
              </w:rPr>
              <w:t> </w:t>
            </w:r>
            <w:r w:rsidRPr="00C56548">
              <w:rPr>
                <w:rFonts w:cstheme="minorHAnsi"/>
                <w:sz w:val="24"/>
                <w:szCs w:val="24"/>
                <w:u w:val="single"/>
              </w:rPr>
              <w:fldChar w:fldCharType="end"/>
            </w:r>
          </w:p>
          <w:p w14:paraId="60B36DFA" w14:textId="77777777" w:rsidR="00793CA5" w:rsidRPr="004E46C0" w:rsidRDefault="00793CA5" w:rsidP="00291F2E">
            <w:pPr>
              <w:spacing w:line="276" w:lineRule="auto"/>
              <w:rPr>
                <w:rFonts w:cstheme="minorHAnsi"/>
                <w:sz w:val="24"/>
                <w:szCs w:val="24"/>
              </w:rPr>
            </w:pPr>
          </w:p>
          <w:p w14:paraId="5E8EE850" w14:textId="77777777" w:rsidR="00793CA5" w:rsidRPr="004E46C0" w:rsidRDefault="00793CA5" w:rsidP="00291F2E">
            <w:pPr>
              <w:spacing w:line="276" w:lineRule="auto"/>
              <w:rPr>
                <w:rFonts w:cstheme="minorHAnsi"/>
                <w:sz w:val="24"/>
                <w:szCs w:val="24"/>
              </w:rPr>
            </w:pPr>
          </w:p>
          <w:p w14:paraId="403F5C66" w14:textId="77777777" w:rsidR="00F72DCA" w:rsidRPr="004E46C0" w:rsidRDefault="00F72DCA" w:rsidP="00291F2E">
            <w:pPr>
              <w:spacing w:line="276" w:lineRule="auto"/>
              <w:rPr>
                <w:rFonts w:cstheme="minorHAnsi"/>
                <w:sz w:val="24"/>
                <w:szCs w:val="24"/>
              </w:rPr>
            </w:pPr>
          </w:p>
          <w:p w14:paraId="15F55AB9" w14:textId="77777777" w:rsidR="00F72DCA" w:rsidRDefault="00F72DCA" w:rsidP="00291F2E">
            <w:pPr>
              <w:spacing w:line="276" w:lineRule="auto"/>
              <w:rPr>
                <w:rFonts w:cstheme="minorHAnsi"/>
                <w:sz w:val="24"/>
                <w:szCs w:val="24"/>
              </w:rPr>
            </w:pPr>
          </w:p>
          <w:p w14:paraId="3FA06E8A" w14:textId="77777777" w:rsidR="00555B8F" w:rsidRPr="004E46C0" w:rsidRDefault="00555B8F" w:rsidP="00291F2E">
            <w:pPr>
              <w:spacing w:line="276" w:lineRule="auto"/>
              <w:rPr>
                <w:rFonts w:cstheme="minorHAnsi"/>
                <w:sz w:val="24"/>
                <w:szCs w:val="24"/>
              </w:rPr>
            </w:pPr>
          </w:p>
          <w:tbl>
            <w:tblPr>
              <w:tblStyle w:val="TableGrid"/>
              <w:tblW w:w="0" w:type="auto"/>
              <w:tblInd w:w="152" w:type="dxa"/>
              <w:tblLook w:val="04A0" w:firstRow="1" w:lastRow="0" w:firstColumn="1" w:lastColumn="0" w:noHBand="0" w:noVBand="1"/>
            </w:tblPr>
            <w:tblGrid>
              <w:gridCol w:w="10350"/>
            </w:tblGrid>
            <w:tr w:rsidR="004E46C0" w:rsidRPr="004E46C0" w14:paraId="7B21CDD4" w14:textId="77777777" w:rsidTr="00B53FA8">
              <w:tc>
                <w:tcPr>
                  <w:tcW w:w="103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732366" w14:textId="77777777" w:rsidR="00793CA5" w:rsidRPr="004E46C0" w:rsidRDefault="00793CA5" w:rsidP="00291F2E">
                  <w:pPr>
                    <w:spacing w:before="40" w:after="40" w:line="276" w:lineRule="auto"/>
                    <w:rPr>
                      <w:rFonts w:cstheme="minorHAnsi"/>
                      <w:b/>
                      <w:bCs/>
                      <w:sz w:val="24"/>
                      <w:szCs w:val="24"/>
                    </w:rPr>
                  </w:pPr>
                  <w:r w:rsidRPr="004E46C0">
                    <w:rPr>
                      <w:rFonts w:cstheme="minorHAnsi"/>
                      <w:b/>
                      <w:bCs/>
                      <w:sz w:val="24"/>
                      <w:szCs w:val="24"/>
                    </w:rPr>
                    <w:t>Scenarios:</w:t>
                  </w:r>
                  <w:r w:rsidRPr="004E46C0">
                    <w:rPr>
                      <w:rFonts w:cstheme="minorHAnsi"/>
                      <w:sz w:val="24"/>
                      <w:szCs w:val="24"/>
                    </w:rPr>
                    <w:t xml:space="preserve"> [indicate number that reflects score, document comments]</w:t>
                  </w:r>
                </w:p>
              </w:tc>
            </w:tr>
          </w:tbl>
          <w:p w14:paraId="5AE22CAF" w14:textId="77777777" w:rsidR="00793CA5" w:rsidRPr="004E46C0" w:rsidRDefault="00793CA5" w:rsidP="00291F2E">
            <w:pPr>
              <w:spacing w:line="276" w:lineRule="auto"/>
              <w:rPr>
                <w:rFonts w:cstheme="minorHAnsi"/>
                <w:sz w:val="24"/>
                <w:szCs w:val="24"/>
              </w:rPr>
            </w:pPr>
          </w:p>
          <w:p w14:paraId="70D4D44C" w14:textId="27C96141" w:rsidR="00793CA5" w:rsidRPr="004E46C0" w:rsidRDefault="00793CA5" w:rsidP="00A351E7">
            <w:pPr>
              <w:spacing w:after="60" w:line="276" w:lineRule="auto"/>
              <w:ind w:left="2057" w:right="360" w:hanging="1697"/>
              <w:jc w:val="both"/>
              <w:rPr>
                <w:rFonts w:eastAsia="Times New Roman" w:cstheme="minorHAnsi"/>
                <w:sz w:val="24"/>
                <w:szCs w:val="24"/>
              </w:rPr>
            </w:pPr>
            <w:r w:rsidRPr="004E46C0">
              <w:rPr>
                <w:rFonts w:eastAsia="Times New Roman" w:cstheme="minorHAnsi"/>
                <w:sz w:val="24"/>
                <w:szCs w:val="24"/>
              </w:rPr>
              <w:t>0-1-2-3</w:t>
            </w:r>
            <w:r w:rsidRPr="004E46C0">
              <w:rPr>
                <w:rFonts w:eastAsia="Times New Roman" w:cstheme="minorHAnsi"/>
                <w:sz w:val="24"/>
                <w:szCs w:val="24"/>
              </w:rPr>
              <w:tab/>
              <w:t xml:space="preserve">Inadequate assessment of situations, minimal information on actions to </w:t>
            </w:r>
            <w:r w:rsidR="00C235C5" w:rsidRPr="004E46C0">
              <w:rPr>
                <w:rFonts w:eastAsia="Times New Roman" w:cstheme="minorHAnsi"/>
                <w:sz w:val="24"/>
                <w:szCs w:val="24"/>
              </w:rPr>
              <w:t>address</w:t>
            </w:r>
            <w:r w:rsidRPr="004E46C0">
              <w:rPr>
                <w:rFonts w:eastAsia="Times New Roman" w:cstheme="minorHAnsi"/>
                <w:sz w:val="24"/>
                <w:szCs w:val="24"/>
              </w:rPr>
              <w:t xml:space="preserve"> situations.</w:t>
            </w:r>
          </w:p>
          <w:p w14:paraId="71591659" w14:textId="422F33C6" w:rsidR="00793CA5" w:rsidRPr="004E46C0" w:rsidRDefault="00793CA5" w:rsidP="00A351E7">
            <w:pPr>
              <w:spacing w:after="60" w:line="276" w:lineRule="auto"/>
              <w:ind w:left="2057" w:right="360" w:hanging="1697"/>
              <w:jc w:val="both"/>
              <w:rPr>
                <w:rFonts w:eastAsia="Times New Roman" w:cstheme="minorHAnsi"/>
                <w:sz w:val="24"/>
                <w:szCs w:val="24"/>
              </w:rPr>
            </w:pPr>
            <w:r w:rsidRPr="004E46C0">
              <w:rPr>
                <w:rFonts w:eastAsia="Times New Roman" w:cstheme="minorHAnsi"/>
                <w:sz w:val="24"/>
                <w:szCs w:val="24"/>
              </w:rPr>
              <w:t>4-5-6-7</w:t>
            </w:r>
            <w:r w:rsidRPr="004E46C0">
              <w:rPr>
                <w:rFonts w:eastAsia="Times New Roman" w:cstheme="minorHAnsi"/>
                <w:sz w:val="24"/>
                <w:szCs w:val="24"/>
              </w:rPr>
              <w:tab/>
              <w:t xml:space="preserve">Basic assessment of situations, lack of articulation of experience dealing with similar situations, actions taken to </w:t>
            </w:r>
            <w:r w:rsidR="000C290F" w:rsidRPr="004E46C0">
              <w:rPr>
                <w:rFonts w:eastAsia="Times New Roman" w:cstheme="minorHAnsi"/>
                <w:sz w:val="24"/>
                <w:szCs w:val="24"/>
              </w:rPr>
              <w:t xml:space="preserve">address </w:t>
            </w:r>
            <w:r w:rsidRPr="004E46C0">
              <w:rPr>
                <w:rFonts w:eastAsia="Times New Roman" w:cstheme="minorHAnsi"/>
                <w:sz w:val="24"/>
                <w:szCs w:val="24"/>
              </w:rPr>
              <w:t xml:space="preserve">situations are concise with </w:t>
            </w:r>
            <w:r w:rsidR="0097188F" w:rsidRPr="004E46C0">
              <w:rPr>
                <w:rFonts w:eastAsia="Times New Roman" w:cstheme="minorHAnsi"/>
                <w:sz w:val="24"/>
                <w:szCs w:val="24"/>
              </w:rPr>
              <w:t>minimal</w:t>
            </w:r>
            <w:r w:rsidRPr="004E46C0">
              <w:rPr>
                <w:rFonts w:eastAsia="Times New Roman" w:cstheme="minorHAnsi"/>
                <w:sz w:val="24"/>
                <w:szCs w:val="24"/>
              </w:rPr>
              <w:t xml:space="preserve"> supporting information. </w:t>
            </w:r>
          </w:p>
          <w:p w14:paraId="01BB3DFC" w14:textId="77777777" w:rsidR="00793CA5" w:rsidRPr="004E46C0" w:rsidRDefault="00793CA5" w:rsidP="004F4675">
            <w:pPr>
              <w:spacing w:after="60" w:line="276" w:lineRule="auto"/>
              <w:ind w:left="2057" w:right="360" w:hanging="1697"/>
              <w:jc w:val="both"/>
              <w:rPr>
                <w:rFonts w:eastAsia="Times New Roman" w:cstheme="minorHAnsi"/>
                <w:sz w:val="24"/>
                <w:szCs w:val="24"/>
              </w:rPr>
            </w:pPr>
            <w:r w:rsidRPr="004E46C0">
              <w:rPr>
                <w:rFonts w:eastAsia="Times New Roman" w:cstheme="minorHAnsi"/>
                <w:sz w:val="24"/>
                <w:szCs w:val="24"/>
              </w:rPr>
              <w:t>8-9-10-11-12</w:t>
            </w:r>
            <w:r w:rsidRPr="004E46C0">
              <w:rPr>
                <w:rFonts w:eastAsia="Times New Roman" w:cstheme="minorHAnsi"/>
                <w:sz w:val="24"/>
                <w:szCs w:val="24"/>
              </w:rPr>
              <w:tab/>
              <w:t xml:space="preserve">Adequate assessment of situations, articulation of some experience with similar situations, explanations of actions taken address most needs described. </w:t>
            </w:r>
          </w:p>
          <w:p w14:paraId="0745A486" w14:textId="274ACA46" w:rsidR="00793CA5" w:rsidRPr="004E46C0" w:rsidRDefault="00793CA5" w:rsidP="004F4675">
            <w:pPr>
              <w:spacing w:after="60" w:line="276" w:lineRule="auto"/>
              <w:ind w:left="2057" w:right="360" w:hanging="1697"/>
              <w:jc w:val="both"/>
              <w:rPr>
                <w:rFonts w:eastAsia="Times New Roman" w:cstheme="minorHAnsi"/>
                <w:sz w:val="24"/>
                <w:szCs w:val="24"/>
              </w:rPr>
            </w:pPr>
            <w:r w:rsidRPr="004E46C0">
              <w:rPr>
                <w:rFonts w:eastAsia="Times New Roman" w:cstheme="minorHAnsi"/>
                <w:sz w:val="24"/>
                <w:szCs w:val="24"/>
              </w:rPr>
              <w:t>13-14-15-16-17</w:t>
            </w:r>
            <w:r w:rsidRPr="004E46C0">
              <w:rPr>
                <w:rFonts w:eastAsia="Times New Roman" w:cstheme="minorHAnsi"/>
                <w:sz w:val="24"/>
                <w:szCs w:val="24"/>
              </w:rPr>
              <w:tab/>
              <w:t>Thoughtful assessment of situations, articulated familiarity with situations similar to those described, information provided</w:t>
            </w:r>
            <w:r w:rsidR="00C8722D" w:rsidRPr="004E46C0">
              <w:rPr>
                <w:rFonts w:eastAsia="Times New Roman" w:cstheme="minorHAnsi"/>
                <w:sz w:val="24"/>
                <w:szCs w:val="24"/>
              </w:rPr>
              <w:t xml:space="preserve"> </w:t>
            </w:r>
            <w:r w:rsidRPr="004E46C0">
              <w:rPr>
                <w:rFonts w:eastAsia="Times New Roman" w:cstheme="minorHAnsi"/>
                <w:sz w:val="24"/>
                <w:szCs w:val="24"/>
              </w:rPr>
              <w:t xml:space="preserve">accounts for </w:t>
            </w:r>
            <w:r w:rsidR="009F64B3" w:rsidRPr="004E46C0">
              <w:rPr>
                <w:rFonts w:eastAsia="Times New Roman" w:cstheme="minorHAnsi"/>
                <w:sz w:val="24"/>
                <w:szCs w:val="24"/>
              </w:rPr>
              <w:t>effective leadership responses</w:t>
            </w:r>
            <w:r w:rsidRPr="004E46C0">
              <w:rPr>
                <w:rFonts w:eastAsia="Times New Roman" w:cstheme="minorHAnsi"/>
                <w:sz w:val="24"/>
                <w:szCs w:val="24"/>
              </w:rPr>
              <w:t>, plans include the needs of victims/co-victims.</w:t>
            </w:r>
          </w:p>
          <w:p w14:paraId="15C55019" w14:textId="57CAA4C5" w:rsidR="00793CA5" w:rsidRPr="004E46C0" w:rsidRDefault="00793CA5" w:rsidP="004F4675">
            <w:pPr>
              <w:spacing w:after="60" w:line="276" w:lineRule="auto"/>
              <w:ind w:left="2057" w:right="360" w:hanging="1697"/>
              <w:jc w:val="both"/>
              <w:rPr>
                <w:rFonts w:eastAsia="Times New Roman" w:cstheme="minorHAnsi"/>
                <w:sz w:val="24"/>
                <w:szCs w:val="24"/>
              </w:rPr>
            </w:pPr>
            <w:r w:rsidRPr="004E46C0">
              <w:rPr>
                <w:rFonts w:eastAsia="Times New Roman" w:cstheme="minorHAnsi"/>
                <w:sz w:val="24"/>
                <w:szCs w:val="24"/>
              </w:rPr>
              <w:t>18-19-20</w:t>
            </w:r>
            <w:r w:rsidRPr="004E46C0">
              <w:rPr>
                <w:rFonts w:eastAsia="Times New Roman" w:cstheme="minorHAnsi"/>
                <w:sz w:val="24"/>
                <w:szCs w:val="24"/>
              </w:rPr>
              <w:tab/>
              <w:t xml:space="preserve">Decisive and thorough courses of actions described, well-organized thought processes, able to justify actions, articulated clear understanding of </w:t>
            </w:r>
            <w:r w:rsidR="00D71DA2" w:rsidRPr="004E46C0">
              <w:rPr>
                <w:rFonts w:eastAsia="Times New Roman" w:cstheme="minorHAnsi"/>
                <w:sz w:val="24"/>
                <w:szCs w:val="24"/>
              </w:rPr>
              <w:t>leadership</w:t>
            </w:r>
            <w:r w:rsidRPr="004E46C0">
              <w:rPr>
                <w:rFonts w:eastAsia="Times New Roman" w:cstheme="minorHAnsi"/>
                <w:sz w:val="24"/>
                <w:szCs w:val="24"/>
              </w:rPr>
              <w:t xml:space="preserve"> </w:t>
            </w:r>
            <w:r w:rsidR="00B94A6A" w:rsidRPr="004E46C0">
              <w:rPr>
                <w:rFonts w:eastAsia="Times New Roman" w:cstheme="minorHAnsi"/>
                <w:sz w:val="24"/>
                <w:szCs w:val="24"/>
              </w:rPr>
              <w:t xml:space="preserve">responsibilities and </w:t>
            </w:r>
            <w:r w:rsidRPr="004E46C0">
              <w:rPr>
                <w:rFonts w:eastAsia="Times New Roman" w:cstheme="minorHAnsi"/>
                <w:sz w:val="24"/>
                <w:szCs w:val="24"/>
              </w:rPr>
              <w:t>victim services</w:t>
            </w:r>
            <w:r w:rsidR="00B94A6A" w:rsidRPr="004E46C0">
              <w:rPr>
                <w:rFonts w:eastAsia="Times New Roman" w:cstheme="minorHAnsi"/>
                <w:sz w:val="24"/>
                <w:szCs w:val="24"/>
              </w:rPr>
              <w:t xml:space="preserve"> role</w:t>
            </w:r>
            <w:r w:rsidRPr="004E46C0">
              <w:rPr>
                <w:rFonts w:eastAsia="Times New Roman" w:cstheme="minorHAnsi"/>
                <w:sz w:val="24"/>
                <w:szCs w:val="24"/>
              </w:rPr>
              <w:t xml:space="preserve">. </w:t>
            </w:r>
          </w:p>
          <w:p w14:paraId="4D9E8805" w14:textId="77777777" w:rsidR="00793CA5" w:rsidRPr="004E46C0" w:rsidRDefault="00793CA5" w:rsidP="00B53FA8">
            <w:pPr>
              <w:spacing w:after="120" w:line="276" w:lineRule="auto"/>
              <w:ind w:left="1080" w:right="360" w:hanging="720"/>
              <w:rPr>
                <w:rFonts w:cstheme="minorHAnsi"/>
                <w:sz w:val="24"/>
                <w:szCs w:val="24"/>
              </w:rPr>
            </w:pPr>
            <w:r w:rsidRPr="004E46C0">
              <w:rPr>
                <w:rFonts w:cstheme="minorHAnsi"/>
                <w:sz w:val="24"/>
                <w:szCs w:val="24"/>
              </w:rPr>
              <w:t xml:space="preserve">Comments: </w:t>
            </w:r>
            <w:r w:rsidRPr="004E46C0">
              <w:rPr>
                <w:rFonts w:cstheme="minorHAnsi"/>
                <w:sz w:val="24"/>
                <w:szCs w:val="24"/>
                <w:u w:val="single"/>
              </w:rPr>
              <w:fldChar w:fldCharType="begin">
                <w:ffData>
                  <w:name w:val="Text13"/>
                  <w:enabled/>
                  <w:calcOnExit w:val="0"/>
                  <w:textInput/>
                </w:ffData>
              </w:fldChar>
            </w:r>
            <w:r w:rsidRPr="004E46C0">
              <w:rPr>
                <w:rFonts w:cstheme="minorHAnsi"/>
                <w:sz w:val="24"/>
                <w:szCs w:val="24"/>
                <w:u w:val="single"/>
              </w:rPr>
              <w:instrText xml:space="preserve"> FORMTEXT </w:instrText>
            </w:r>
            <w:r w:rsidRPr="004E46C0">
              <w:rPr>
                <w:rFonts w:cstheme="minorHAnsi"/>
                <w:sz w:val="24"/>
                <w:szCs w:val="24"/>
                <w:u w:val="single"/>
              </w:rPr>
            </w:r>
            <w:r w:rsidRPr="004E46C0">
              <w:rPr>
                <w:rFonts w:cstheme="minorHAnsi"/>
                <w:sz w:val="24"/>
                <w:szCs w:val="24"/>
                <w:u w:val="single"/>
              </w:rPr>
              <w:fldChar w:fldCharType="separate"/>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noProof/>
                <w:sz w:val="24"/>
                <w:szCs w:val="24"/>
                <w:u w:val="single"/>
              </w:rPr>
              <w:t> </w:t>
            </w:r>
            <w:r w:rsidRPr="004E46C0">
              <w:rPr>
                <w:rFonts w:cstheme="minorHAnsi"/>
                <w:sz w:val="24"/>
                <w:szCs w:val="24"/>
                <w:u w:val="single"/>
              </w:rPr>
              <w:fldChar w:fldCharType="end"/>
            </w:r>
          </w:p>
          <w:p w14:paraId="55D4F434" w14:textId="77777777" w:rsidR="00793CA5" w:rsidRPr="004E46C0" w:rsidRDefault="00793CA5" w:rsidP="00291F2E">
            <w:pPr>
              <w:spacing w:line="276" w:lineRule="auto"/>
              <w:rPr>
                <w:rFonts w:cs="Times New Roman"/>
              </w:rPr>
            </w:pPr>
          </w:p>
          <w:p w14:paraId="65A962E1" w14:textId="77777777" w:rsidR="00793CA5" w:rsidRPr="004E46C0" w:rsidRDefault="00793CA5" w:rsidP="00291F2E">
            <w:pPr>
              <w:spacing w:line="276" w:lineRule="auto"/>
              <w:rPr>
                <w:rFonts w:cs="Times New Roman"/>
              </w:rPr>
            </w:pPr>
          </w:p>
          <w:p w14:paraId="2E433279" w14:textId="77777777" w:rsidR="00793CA5" w:rsidRPr="004E46C0" w:rsidRDefault="00793CA5" w:rsidP="00291F2E">
            <w:pPr>
              <w:spacing w:line="276" w:lineRule="auto"/>
              <w:rPr>
                <w:rFonts w:cs="Times New Roman"/>
              </w:rPr>
            </w:pPr>
          </w:p>
          <w:tbl>
            <w:tblPr>
              <w:tblStyle w:val="TableGrid"/>
              <w:tblW w:w="0" w:type="auto"/>
              <w:tblInd w:w="162" w:type="dxa"/>
              <w:tblLook w:val="04A0" w:firstRow="1" w:lastRow="0" w:firstColumn="1" w:lastColumn="0" w:noHBand="0" w:noVBand="1"/>
            </w:tblPr>
            <w:tblGrid>
              <w:gridCol w:w="2736"/>
              <w:gridCol w:w="2665"/>
              <w:gridCol w:w="2015"/>
              <w:gridCol w:w="2934"/>
            </w:tblGrid>
            <w:tr w:rsidR="004E46C0" w:rsidRPr="004E46C0" w14:paraId="48781605" w14:textId="77777777" w:rsidTr="00A351E7">
              <w:tc>
                <w:tcPr>
                  <w:tcW w:w="10350" w:type="dxa"/>
                  <w:gridSpan w:val="4"/>
                  <w:shd w:val="clear" w:color="auto" w:fill="D9D9D9" w:themeFill="background1" w:themeFillShade="D9"/>
                </w:tcPr>
                <w:p w14:paraId="62F4128A" w14:textId="77777777" w:rsidR="00793CA5" w:rsidRPr="004E46C0" w:rsidRDefault="00793CA5" w:rsidP="00291F2E">
                  <w:pPr>
                    <w:spacing w:before="40" w:after="40" w:line="276" w:lineRule="auto"/>
                    <w:rPr>
                      <w:rFonts w:cs="Times New Roman"/>
                      <w:sz w:val="24"/>
                      <w:szCs w:val="24"/>
                    </w:rPr>
                  </w:pPr>
                  <w:r w:rsidRPr="004E46C0">
                    <w:rPr>
                      <w:rFonts w:cs="Times New Roman"/>
                      <w:b/>
                      <w:bCs/>
                      <w:sz w:val="24"/>
                      <w:szCs w:val="24"/>
                    </w:rPr>
                    <w:t xml:space="preserve">Cumulative Score: </w:t>
                  </w:r>
                  <w:r w:rsidRPr="004E46C0">
                    <w:rPr>
                      <w:rFonts w:cs="Times New Roman"/>
                      <w:sz w:val="24"/>
                      <w:szCs w:val="24"/>
                    </w:rPr>
                    <w:t>[document scores from Written Exercise, Questions and Scenarios]</w:t>
                  </w:r>
                </w:p>
              </w:tc>
            </w:tr>
            <w:tr w:rsidR="004E46C0" w:rsidRPr="004E46C0" w14:paraId="57879179" w14:textId="77777777" w:rsidTr="00A351E7">
              <w:tc>
                <w:tcPr>
                  <w:tcW w:w="2736" w:type="dxa"/>
                  <w:shd w:val="clear" w:color="auto" w:fill="F2F2F2" w:themeFill="background1" w:themeFillShade="F2"/>
                </w:tcPr>
                <w:p w14:paraId="41F18825" w14:textId="77777777" w:rsidR="00793CA5" w:rsidRPr="004E46C0" w:rsidRDefault="00793CA5" w:rsidP="00291F2E">
                  <w:pPr>
                    <w:spacing w:before="40" w:after="40" w:line="276" w:lineRule="auto"/>
                    <w:rPr>
                      <w:rFonts w:cs="Times New Roman"/>
                      <w:b/>
                      <w:bCs/>
                      <w:sz w:val="24"/>
                      <w:szCs w:val="24"/>
                    </w:rPr>
                  </w:pPr>
                  <w:r w:rsidRPr="004E46C0">
                    <w:rPr>
                      <w:rFonts w:cs="Times New Roman"/>
                      <w:b/>
                      <w:bCs/>
                      <w:sz w:val="24"/>
                      <w:szCs w:val="24"/>
                    </w:rPr>
                    <w:t>Written Exercise score</w:t>
                  </w:r>
                </w:p>
              </w:tc>
              <w:tc>
                <w:tcPr>
                  <w:tcW w:w="2665" w:type="dxa"/>
                  <w:shd w:val="clear" w:color="auto" w:fill="auto"/>
                </w:tcPr>
                <w:p w14:paraId="6A00D479" w14:textId="77777777" w:rsidR="00793CA5" w:rsidRPr="004E46C0" w:rsidRDefault="00793CA5" w:rsidP="00291F2E">
                  <w:pPr>
                    <w:spacing w:before="40" w:after="40" w:line="276" w:lineRule="auto"/>
                    <w:rPr>
                      <w:rFonts w:cs="Times New Roman"/>
                      <w:b/>
                      <w:bCs/>
                      <w:sz w:val="24"/>
                      <w:szCs w:val="24"/>
                    </w:rPr>
                  </w:pPr>
                </w:p>
              </w:tc>
              <w:tc>
                <w:tcPr>
                  <w:tcW w:w="2015" w:type="dxa"/>
                  <w:shd w:val="clear" w:color="auto" w:fill="F2F2F2" w:themeFill="background1" w:themeFillShade="F2"/>
                </w:tcPr>
                <w:p w14:paraId="3CE4086A" w14:textId="77777777" w:rsidR="00793CA5" w:rsidRPr="004E46C0" w:rsidRDefault="00793CA5" w:rsidP="00291F2E">
                  <w:pPr>
                    <w:spacing w:before="40" w:after="40" w:line="276" w:lineRule="auto"/>
                    <w:rPr>
                      <w:rFonts w:cs="Times New Roman"/>
                      <w:b/>
                      <w:bCs/>
                      <w:sz w:val="24"/>
                      <w:szCs w:val="24"/>
                    </w:rPr>
                  </w:pPr>
                  <w:r w:rsidRPr="004E46C0">
                    <w:rPr>
                      <w:rFonts w:cs="Times New Roman"/>
                      <w:b/>
                      <w:bCs/>
                      <w:sz w:val="24"/>
                      <w:szCs w:val="24"/>
                    </w:rPr>
                    <w:t>#6 and #7 score</w:t>
                  </w:r>
                </w:p>
              </w:tc>
              <w:tc>
                <w:tcPr>
                  <w:tcW w:w="2934" w:type="dxa"/>
                  <w:shd w:val="clear" w:color="auto" w:fill="auto"/>
                </w:tcPr>
                <w:p w14:paraId="132397E9" w14:textId="77777777" w:rsidR="00793CA5" w:rsidRPr="004E46C0" w:rsidRDefault="00793CA5" w:rsidP="00291F2E">
                  <w:pPr>
                    <w:spacing w:before="40" w:after="40" w:line="276" w:lineRule="auto"/>
                    <w:rPr>
                      <w:rFonts w:cs="Times New Roman"/>
                      <w:b/>
                      <w:bCs/>
                      <w:sz w:val="24"/>
                      <w:szCs w:val="24"/>
                    </w:rPr>
                  </w:pPr>
                </w:p>
              </w:tc>
            </w:tr>
            <w:tr w:rsidR="004E46C0" w:rsidRPr="004E46C0" w14:paraId="7E9ECB4B" w14:textId="77777777" w:rsidTr="00A351E7">
              <w:tc>
                <w:tcPr>
                  <w:tcW w:w="2736" w:type="dxa"/>
                  <w:shd w:val="clear" w:color="auto" w:fill="F2F2F2" w:themeFill="background1" w:themeFillShade="F2"/>
                </w:tcPr>
                <w:p w14:paraId="06E4A1E8" w14:textId="77777777" w:rsidR="00793CA5" w:rsidRPr="004E46C0" w:rsidRDefault="00793CA5" w:rsidP="00291F2E">
                  <w:pPr>
                    <w:spacing w:before="40" w:after="40" w:line="276" w:lineRule="auto"/>
                    <w:rPr>
                      <w:rFonts w:cs="Times New Roman"/>
                      <w:b/>
                      <w:bCs/>
                      <w:sz w:val="24"/>
                      <w:szCs w:val="24"/>
                    </w:rPr>
                  </w:pPr>
                  <w:r w:rsidRPr="004E46C0">
                    <w:rPr>
                      <w:rFonts w:cs="Times New Roman"/>
                      <w:b/>
                      <w:bCs/>
                      <w:sz w:val="24"/>
                      <w:szCs w:val="24"/>
                    </w:rPr>
                    <w:t>#1 score</w:t>
                  </w:r>
                </w:p>
              </w:tc>
              <w:tc>
                <w:tcPr>
                  <w:tcW w:w="2665" w:type="dxa"/>
                  <w:shd w:val="clear" w:color="auto" w:fill="auto"/>
                </w:tcPr>
                <w:p w14:paraId="0C23F7AF" w14:textId="77777777" w:rsidR="00793CA5" w:rsidRPr="004E46C0" w:rsidRDefault="00793CA5" w:rsidP="00291F2E">
                  <w:pPr>
                    <w:spacing w:before="40" w:after="40" w:line="276" w:lineRule="auto"/>
                    <w:rPr>
                      <w:rFonts w:cs="Times New Roman"/>
                      <w:b/>
                      <w:bCs/>
                      <w:sz w:val="24"/>
                      <w:szCs w:val="24"/>
                    </w:rPr>
                  </w:pPr>
                </w:p>
              </w:tc>
              <w:tc>
                <w:tcPr>
                  <w:tcW w:w="2015" w:type="dxa"/>
                  <w:shd w:val="clear" w:color="auto" w:fill="F2F2F2" w:themeFill="background1" w:themeFillShade="F2"/>
                </w:tcPr>
                <w:p w14:paraId="5AE1A31A" w14:textId="77777777" w:rsidR="00793CA5" w:rsidRPr="004E46C0" w:rsidRDefault="00793CA5" w:rsidP="00291F2E">
                  <w:pPr>
                    <w:spacing w:before="40" w:after="40" w:line="276" w:lineRule="auto"/>
                    <w:rPr>
                      <w:rFonts w:cs="Times New Roman"/>
                      <w:b/>
                      <w:bCs/>
                      <w:sz w:val="24"/>
                      <w:szCs w:val="24"/>
                    </w:rPr>
                  </w:pPr>
                  <w:r w:rsidRPr="004E46C0">
                    <w:rPr>
                      <w:rFonts w:cs="Times New Roman"/>
                      <w:b/>
                      <w:bCs/>
                      <w:sz w:val="24"/>
                      <w:szCs w:val="24"/>
                    </w:rPr>
                    <w:t>#8 score</w:t>
                  </w:r>
                </w:p>
              </w:tc>
              <w:tc>
                <w:tcPr>
                  <w:tcW w:w="2934" w:type="dxa"/>
                  <w:shd w:val="clear" w:color="auto" w:fill="auto"/>
                </w:tcPr>
                <w:p w14:paraId="1D3B14EF" w14:textId="77777777" w:rsidR="00793CA5" w:rsidRPr="004E46C0" w:rsidRDefault="00793CA5" w:rsidP="00291F2E">
                  <w:pPr>
                    <w:spacing w:before="40" w:after="40" w:line="276" w:lineRule="auto"/>
                    <w:rPr>
                      <w:rFonts w:cs="Times New Roman"/>
                      <w:b/>
                      <w:bCs/>
                      <w:sz w:val="24"/>
                      <w:szCs w:val="24"/>
                    </w:rPr>
                  </w:pPr>
                </w:p>
              </w:tc>
            </w:tr>
            <w:tr w:rsidR="004E46C0" w:rsidRPr="004E46C0" w14:paraId="395D04F4" w14:textId="77777777" w:rsidTr="00A351E7">
              <w:tc>
                <w:tcPr>
                  <w:tcW w:w="2736" w:type="dxa"/>
                  <w:shd w:val="clear" w:color="auto" w:fill="F2F2F2" w:themeFill="background1" w:themeFillShade="F2"/>
                </w:tcPr>
                <w:p w14:paraId="2CE9FE79" w14:textId="77777777" w:rsidR="00793CA5" w:rsidRPr="004E46C0" w:rsidRDefault="00793CA5" w:rsidP="00291F2E">
                  <w:pPr>
                    <w:spacing w:before="40" w:after="40" w:line="276" w:lineRule="auto"/>
                    <w:rPr>
                      <w:rFonts w:cs="Times New Roman"/>
                      <w:b/>
                      <w:bCs/>
                      <w:sz w:val="24"/>
                      <w:szCs w:val="24"/>
                    </w:rPr>
                  </w:pPr>
                  <w:r w:rsidRPr="004E46C0">
                    <w:rPr>
                      <w:rFonts w:cs="Times New Roman"/>
                      <w:b/>
                      <w:bCs/>
                      <w:sz w:val="24"/>
                      <w:szCs w:val="24"/>
                    </w:rPr>
                    <w:t>#2 score</w:t>
                  </w:r>
                </w:p>
              </w:tc>
              <w:tc>
                <w:tcPr>
                  <w:tcW w:w="2665" w:type="dxa"/>
                  <w:shd w:val="clear" w:color="auto" w:fill="auto"/>
                </w:tcPr>
                <w:p w14:paraId="27D4361C" w14:textId="77777777" w:rsidR="00793CA5" w:rsidRPr="004E46C0" w:rsidRDefault="00793CA5" w:rsidP="00291F2E">
                  <w:pPr>
                    <w:spacing w:before="40" w:after="40" w:line="276" w:lineRule="auto"/>
                    <w:rPr>
                      <w:rFonts w:cs="Times New Roman"/>
                      <w:b/>
                      <w:bCs/>
                      <w:sz w:val="24"/>
                      <w:szCs w:val="24"/>
                    </w:rPr>
                  </w:pPr>
                </w:p>
              </w:tc>
              <w:tc>
                <w:tcPr>
                  <w:tcW w:w="2015" w:type="dxa"/>
                  <w:shd w:val="clear" w:color="auto" w:fill="F2F2F2" w:themeFill="background1" w:themeFillShade="F2"/>
                </w:tcPr>
                <w:p w14:paraId="132C94F6" w14:textId="77777777" w:rsidR="00793CA5" w:rsidRPr="004E46C0" w:rsidRDefault="00793CA5" w:rsidP="00291F2E">
                  <w:pPr>
                    <w:spacing w:before="40" w:after="40" w:line="276" w:lineRule="auto"/>
                    <w:rPr>
                      <w:rFonts w:cs="Times New Roman"/>
                      <w:b/>
                      <w:bCs/>
                      <w:sz w:val="24"/>
                      <w:szCs w:val="24"/>
                    </w:rPr>
                  </w:pPr>
                  <w:r w:rsidRPr="004E46C0">
                    <w:rPr>
                      <w:rFonts w:cs="Times New Roman"/>
                      <w:b/>
                      <w:bCs/>
                      <w:sz w:val="24"/>
                      <w:szCs w:val="24"/>
                    </w:rPr>
                    <w:t>#9 and #10 score</w:t>
                  </w:r>
                </w:p>
              </w:tc>
              <w:tc>
                <w:tcPr>
                  <w:tcW w:w="2934" w:type="dxa"/>
                  <w:shd w:val="clear" w:color="auto" w:fill="auto"/>
                </w:tcPr>
                <w:p w14:paraId="305B4B1B" w14:textId="77777777" w:rsidR="00793CA5" w:rsidRPr="004E46C0" w:rsidRDefault="00793CA5" w:rsidP="00291F2E">
                  <w:pPr>
                    <w:spacing w:before="40" w:after="40" w:line="276" w:lineRule="auto"/>
                    <w:rPr>
                      <w:rFonts w:cs="Times New Roman"/>
                      <w:b/>
                      <w:bCs/>
                      <w:sz w:val="24"/>
                      <w:szCs w:val="24"/>
                    </w:rPr>
                  </w:pPr>
                </w:p>
              </w:tc>
            </w:tr>
            <w:tr w:rsidR="004E46C0" w:rsidRPr="004E46C0" w14:paraId="4D5C3D42" w14:textId="77777777" w:rsidTr="00A351E7">
              <w:tc>
                <w:tcPr>
                  <w:tcW w:w="2736" w:type="dxa"/>
                  <w:shd w:val="clear" w:color="auto" w:fill="F2F2F2" w:themeFill="background1" w:themeFillShade="F2"/>
                </w:tcPr>
                <w:p w14:paraId="4093DCAF" w14:textId="77777777" w:rsidR="00793CA5" w:rsidRPr="004E46C0" w:rsidRDefault="00793CA5" w:rsidP="00291F2E">
                  <w:pPr>
                    <w:spacing w:before="40" w:after="40" w:line="276" w:lineRule="auto"/>
                    <w:rPr>
                      <w:rFonts w:cs="Times New Roman"/>
                      <w:b/>
                      <w:bCs/>
                      <w:sz w:val="24"/>
                      <w:szCs w:val="24"/>
                    </w:rPr>
                  </w:pPr>
                  <w:r w:rsidRPr="004E46C0">
                    <w:rPr>
                      <w:rFonts w:cs="Times New Roman"/>
                      <w:b/>
                      <w:bCs/>
                      <w:sz w:val="24"/>
                      <w:szCs w:val="24"/>
                    </w:rPr>
                    <w:t>#3 and #4 score</w:t>
                  </w:r>
                </w:p>
              </w:tc>
              <w:tc>
                <w:tcPr>
                  <w:tcW w:w="2665" w:type="dxa"/>
                  <w:shd w:val="clear" w:color="auto" w:fill="auto"/>
                </w:tcPr>
                <w:p w14:paraId="0385E977" w14:textId="77777777" w:rsidR="00793CA5" w:rsidRPr="004E46C0" w:rsidRDefault="00793CA5" w:rsidP="00291F2E">
                  <w:pPr>
                    <w:spacing w:before="40" w:after="40" w:line="276" w:lineRule="auto"/>
                    <w:rPr>
                      <w:rFonts w:cs="Times New Roman"/>
                      <w:b/>
                      <w:bCs/>
                      <w:sz w:val="24"/>
                      <w:szCs w:val="24"/>
                    </w:rPr>
                  </w:pPr>
                </w:p>
              </w:tc>
              <w:tc>
                <w:tcPr>
                  <w:tcW w:w="2015" w:type="dxa"/>
                  <w:shd w:val="clear" w:color="auto" w:fill="F2F2F2" w:themeFill="background1" w:themeFillShade="F2"/>
                </w:tcPr>
                <w:p w14:paraId="435A1D12" w14:textId="77777777" w:rsidR="00793CA5" w:rsidRPr="004E46C0" w:rsidRDefault="00793CA5" w:rsidP="00291F2E">
                  <w:pPr>
                    <w:spacing w:before="40" w:after="40" w:line="276" w:lineRule="auto"/>
                    <w:rPr>
                      <w:rFonts w:cs="Times New Roman"/>
                      <w:b/>
                      <w:bCs/>
                      <w:sz w:val="24"/>
                      <w:szCs w:val="24"/>
                    </w:rPr>
                  </w:pPr>
                  <w:r w:rsidRPr="004E46C0">
                    <w:rPr>
                      <w:rFonts w:cs="Times New Roman"/>
                      <w:b/>
                      <w:bCs/>
                      <w:sz w:val="24"/>
                      <w:szCs w:val="24"/>
                    </w:rPr>
                    <w:t>Scenarios score</w:t>
                  </w:r>
                </w:p>
              </w:tc>
              <w:tc>
                <w:tcPr>
                  <w:tcW w:w="2934" w:type="dxa"/>
                  <w:shd w:val="clear" w:color="auto" w:fill="auto"/>
                </w:tcPr>
                <w:p w14:paraId="731A2722" w14:textId="77777777" w:rsidR="00793CA5" w:rsidRPr="004E46C0" w:rsidRDefault="00793CA5" w:rsidP="00291F2E">
                  <w:pPr>
                    <w:spacing w:before="40" w:after="40" w:line="276" w:lineRule="auto"/>
                    <w:rPr>
                      <w:rFonts w:cs="Times New Roman"/>
                      <w:b/>
                      <w:bCs/>
                      <w:sz w:val="24"/>
                      <w:szCs w:val="24"/>
                    </w:rPr>
                  </w:pPr>
                </w:p>
              </w:tc>
            </w:tr>
            <w:tr w:rsidR="004E46C0" w:rsidRPr="004E46C0" w14:paraId="7AF9AAB1" w14:textId="77777777" w:rsidTr="00A351E7">
              <w:tc>
                <w:tcPr>
                  <w:tcW w:w="2736" w:type="dxa"/>
                  <w:shd w:val="clear" w:color="auto" w:fill="F2F2F2" w:themeFill="background1" w:themeFillShade="F2"/>
                </w:tcPr>
                <w:p w14:paraId="66A6FB32" w14:textId="77777777" w:rsidR="00793CA5" w:rsidRPr="004E46C0" w:rsidRDefault="00793CA5" w:rsidP="00291F2E">
                  <w:pPr>
                    <w:spacing w:before="40" w:after="40" w:line="276" w:lineRule="auto"/>
                    <w:rPr>
                      <w:rFonts w:cs="Times New Roman"/>
                      <w:b/>
                      <w:bCs/>
                      <w:sz w:val="24"/>
                      <w:szCs w:val="24"/>
                    </w:rPr>
                  </w:pPr>
                  <w:r w:rsidRPr="004E46C0">
                    <w:rPr>
                      <w:rFonts w:cs="Times New Roman"/>
                      <w:b/>
                      <w:bCs/>
                      <w:sz w:val="24"/>
                      <w:szCs w:val="24"/>
                    </w:rPr>
                    <w:t>#5 score</w:t>
                  </w:r>
                </w:p>
              </w:tc>
              <w:tc>
                <w:tcPr>
                  <w:tcW w:w="2665" w:type="dxa"/>
                  <w:shd w:val="clear" w:color="auto" w:fill="auto"/>
                </w:tcPr>
                <w:p w14:paraId="2EFF8E6C" w14:textId="77777777" w:rsidR="00793CA5" w:rsidRPr="004E46C0" w:rsidRDefault="00793CA5" w:rsidP="00291F2E">
                  <w:pPr>
                    <w:spacing w:before="40" w:after="40" w:line="276" w:lineRule="auto"/>
                    <w:rPr>
                      <w:rFonts w:cs="Times New Roman"/>
                      <w:b/>
                      <w:bCs/>
                      <w:sz w:val="24"/>
                      <w:szCs w:val="24"/>
                    </w:rPr>
                  </w:pPr>
                </w:p>
              </w:tc>
              <w:tc>
                <w:tcPr>
                  <w:tcW w:w="2015" w:type="dxa"/>
                  <w:shd w:val="clear" w:color="auto" w:fill="F2F2F2" w:themeFill="background1" w:themeFillShade="F2"/>
                </w:tcPr>
                <w:p w14:paraId="1D07963C" w14:textId="77777777" w:rsidR="00793CA5" w:rsidRPr="004E46C0" w:rsidRDefault="00793CA5" w:rsidP="00291F2E">
                  <w:pPr>
                    <w:spacing w:before="40" w:after="40" w:line="276" w:lineRule="auto"/>
                    <w:rPr>
                      <w:rFonts w:cs="Times New Roman"/>
                      <w:b/>
                      <w:bCs/>
                      <w:sz w:val="24"/>
                      <w:szCs w:val="24"/>
                    </w:rPr>
                  </w:pPr>
                  <w:r w:rsidRPr="004E46C0">
                    <w:rPr>
                      <w:rFonts w:cs="Times New Roman"/>
                      <w:b/>
                      <w:bCs/>
                      <w:sz w:val="24"/>
                      <w:szCs w:val="24"/>
                    </w:rPr>
                    <w:t>Total Score</w:t>
                  </w:r>
                </w:p>
              </w:tc>
              <w:tc>
                <w:tcPr>
                  <w:tcW w:w="2934" w:type="dxa"/>
                  <w:shd w:val="clear" w:color="auto" w:fill="auto"/>
                </w:tcPr>
                <w:p w14:paraId="471B3CD6" w14:textId="77777777" w:rsidR="00793CA5" w:rsidRPr="004E46C0" w:rsidRDefault="00793CA5" w:rsidP="00291F2E">
                  <w:pPr>
                    <w:spacing w:before="40" w:after="40" w:line="276" w:lineRule="auto"/>
                    <w:rPr>
                      <w:rFonts w:cs="Times New Roman"/>
                      <w:b/>
                      <w:bCs/>
                      <w:sz w:val="24"/>
                      <w:szCs w:val="24"/>
                    </w:rPr>
                  </w:pPr>
                </w:p>
              </w:tc>
            </w:tr>
          </w:tbl>
          <w:p w14:paraId="5716370B" w14:textId="77777777" w:rsidR="00793CA5" w:rsidRPr="004E46C0" w:rsidRDefault="00793CA5" w:rsidP="00291F2E">
            <w:pPr>
              <w:spacing w:line="276" w:lineRule="auto"/>
              <w:rPr>
                <w:rFonts w:cs="Times New Roman"/>
              </w:rPr>
            </w:pPr>
          </w:p>
          <w:p w14:paraId="69091660" w14:textId="0F087BF4" w:rsidR="00793CA5" w:rsidRPr="004E46C0" w:rsidRDefault="00A351E7" w:rsidP="00A351E7">
            <w:pPr>
              <w:spacing w:after="120" w:line="276" w:lineRule="auto"/>
              <w:ind w:left="1080" w:right="360" w:hanging="720"/>
              <w:jc w:val="both"/>
              <w:rPr>
                <w:rFonts w:cs="Times New Roman"/>
                <w:sz w:val="24"/>
                <w:szCs w:val="24"/>
              </w:rPr>
            </w:pPr>
            <w:r w:rsidRPr="004E46C0">
              <w:rPr>
                <w:rFonts w:cs="Times New Roman"/>
                <w:sz w:val="24"/>
                <w:szCs w:val="24"/>
              </w:rPr>
              <w:t xml:space="preserve">Overall </w:t>
            </w:r>
            <w:r w:rsidR="00793CA5" w:rsidRPr="004E46C0">
              <w:rPr>
                <w:rFonts w:cs="Times New Roman"/>
                <w:sz w:val="24"/>
                <w:szCs w:val="24"/>
              </w:rPr>
              <w:t xml:space="preserve">Comments: </w:t>
            </w:r>
            <w:r w:rsidR="00793CA5" w:rsidRPr="004E46C0">
              <w:rPr>
                <w:rFonts w:cs="Times New Roman"/>
                <w:sz w:val="24"/>
                <w:szCs w:val="24"/>
                <w:u w:val="single"/>
              </w:rPr>
              <w:fldChar w:fldCharType="begin">
                <w:ffData>
                  <w:name w:val="Text14"/>
                  <w:enabled/>
                  <w:calcOnExit w:val="0"/>
                  <w:textInput/>
                </w:ffData>
              </w:fldChar>
            </w:r>
            <w:r w:rsidR="00793CA5" w:rsidRPr="004E46C0">
              <w:rPr>
                <w:rFonts w:cs="Times New Roman"/>
                <w:sz w:val="24"/>
                <w:szCs w:val="24"/>
                <w:u w:val="single"/>
              </w:rPr>
              <w:instrText xml:space="preserve"> FORMTEXT </w:instrText>
            </w:r>
            <w:r w:rsidR="00793CA5" w:rsidRPr="004E46C0">
              <w:rPr>
                <w:rFonts w:cs="Times New Roman"/>
                <w:sz w:val="24"/>
                <w:szCs w:val="24"/>
                <w:u w:val="single"/>
              </w:rPr>
            </w:r>
            <w:r w:rsidR="00793CA5" w:rsidRPr="004E46C0">
              <w:rPr>
                <w:rFonts w:cs="Times New Roman"/>
                <w:sz w:val="24"/>
                <w:szCs w:val="24"/>
                <w:u w:val="single"/>
              </w:rPr>
              <w:fldChar w:fldCharType="separate"/>
            </w:r>
            <w:r w:rsidR="00793CA5" w:rsidRPr="004E46C0">
              <w:rPr>
                <w:rFonts w:cs="Times New Roman"/>
                <w:noProof/>
                <w:sz w:val="24"/>
                <w:szCs w:val="24"/>
                <w:u w:val="single"/>
              </w:rPr>
              <w:t> </w:t>
            </w:r>
            <w:r w:rsidR="00793CA5" w:rsidRPr="004E46C0">
              <w:rPr>
                <w:rFonts w:cs="Times New Roman"/>
                <w:noProof/>
                <w:sz w:val="24"/>
                <w:szCs w:val="24"/>
                <w:u w:val="single"/>
              </w:rPr>
              <w:t> </w:t>
            </w:r>
            <w:r w:rsidR="00793CA5" w:rsidRPr="004E46C0">
              <w:rPr>
                <w:rFonts w:cs="Times New Roman"/>
                <w:noProof/>
                <w:sz w:val="24"/>
                <w:szCs w:val="24"/>
                <w:u w:val="single"/>
              </w:rPr>
              <w:t> </w:t>
            </w:r>
            <w:r w:rsidR="00793CA5" w:rsidRPr="004E46C0">
              <w:rPr>
                <w:rFonts w:cs="Times New Roman"/>
                <w:noProof/>
                <w:sz w:val="24"/>
                <w:szCs w:val="24"/>
                <w:u w:val="single"/>
              </w:rPr>
              <w:t> </w:t>
            </w:r>
            <w:r w:rsidR="00793CA5" w:rsidRPr="004E46C0">
              <w:rPr>
                <w:rFonts w:cs="Times New Roman"/>
                <w:noProof/>
                <w:sz w:val="24"/>
                <w:szCs w:val="24"/>
                <w:u w:val="single"/>
              </w:rPr>
              <w:t> </w:t>
            </w:r>
            <w:r w:rsidR="00793CA5" w:rsidRPr="004E46C0">
              <w:rPr>
                <w:rFonts w:cs="Times New Roman"/>
                <w:sz w:val="24"/>
                <w:szCs w:val="24"/>
                <w:u w:val="single"/>
              </w:rPr>
              <w:fldChar w:fldCharType="end"/>
            </w:r>
          </w:p>
          <w:p w14:paraId="3FCD329B" w14:textId="77777777" w:rsidR="008D0D7A" w:rsidRPr="004E46C0" w:rsidRDefault="008D0D7A" w:rsidP="00291F2E">
            <w:pPr>
              <w:spacing w:after="120" w:line="276" w:lineRule="auto"/>
              <w:jc w:val="both"/>
              <w:rPr>
                <w:sz w:val="24"/>
                <w:szCs w:val="24"/>
              </w:rPr>
            </w:pPr>
          </w:p>
          <w:p w14:paraId="34CA7962" w14:textId="77777777" w:rsidR="008D0D7A" w:rsidRPr="004E46C0" w:rsidRDefault="008D0D7A" w:rsidP="00291F2E">
            <w:pPr>
              <w:spacing w:after="120" w:line="276" w:lineRule="auto"/>
              <w:jc w:val="both"/>
              <w:rPr>
                <w:sz w:val="24"/>
                <w:szCs w:val="24"/>
              </w:rPr>
            </w:pPr>
          </w:p>
          <w:p w14:paraId="40EA9967" w14:textId="77777777" w:rsidR="008D0D7A" w:rsidRPr="004E46C0" w:rsidRDefault="008D0D7A" w:rsidP="00291F2E">
            <w:pPr>
              <w:spacing w:after="120" w:line="276" w:lineRule="auto"/>
              <w:jc w:val="both"/>
              <w:rPr>
                <w:sz w:val="24"/>
                <w:szCs w:val="24"/>
              </w:rPr>
            </w:pPr>
          </w:p>
          <w:p w14:paraId="0B1899F9" w14:textId="77777777" w:rsidR="008D0D7A" w:rsidRPr="004E46C0" w:rsidRDefault="008D0D7A" w:rsidP="00291F2E">
            <w:pPr>
              <w:spacing w:after="120" w:line="276" w:lineRule="auto"/>
              <w:jc w:val="both"/>
              <w:rPr>
                <w:sz w:val="24"/>
                <w:szCs w:val="24"/>
              </w:rPr>
            </w:pPr>
          </w:p>
        </w:tc>
      </w:tr>
    </w:tbl>
    <w:p w14:paraId="2811CF8B" w14:textId="55600781" w:rsidR="000560C4" w:rsidRPr="005B613D" w:rsidRDefault="000560C4" w:rsidP="005B613D">
      <w:pPr>
        <w:spacing w:after="164" w:line="276" w:lineRule="auto"/>
        <w:jc w:val="both"/>
        <w:rPr>
          <w:rFonts w:ascii="Calibri" w:hAnsi="Calibri" w:cs="Calibri"/>
          <w:sz w:val="24"/>
          <w:szCs w:val="24"/>
        </w:rPr>
      </w:pPr>
    </w:p>
    <w:sectPr w:rsidR="000560C4" w:rsidRPr="005B613D" w:rsidSect="00AD26EA">
      <w:headerReference w:type="default" r:id="rId12"/>
      <w:footerReference w:type="default" r:id="rId13"/>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9EEF" w14:textId="77777777" w:rsidR="00947F53" w:rsidRDefault="00947F53" w:rsidP="00756ECD">
      <w:pPr>
        <w:spacing w:after="0" w:line="240" w:lineRule="auto"/>
      </w:pPr>
      <w:r>
        <w:separator/>
      </w:r>
    </w:p>
  </w:endnote>
  <w:endnote w:type="continuationSeparator" w:id="0">
    <w:p w14:paraId="09FDB190" w14:textId="77777777" w:rsidR="00947F53" w:rsidRDefault="00947F53" w:rsidP="00756ECD">
      <w:pPr>
        <w:spacing w:after="0" w:line="240" w:lineRule="auto"/>
      </w:pPr>
      <w:r>
        <w:continuationSeparator/>
      </w:r>
    </w:p>
  </w:endnote>
  <w:endnote w:type="continuationNotice" w:id="1">
    <w:p w14:paraId="4313B7E1" w14:textId="77777777" w:rsidR="00947F53" w:rsidRDefault="00947F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3462" w14:textId="3423B95B" w:rsidR="000E0828" w:rsidRPr="000E0828" w:rsidRDefault="000E0828" w:rsidP="000E0828">
    <w:pPr>
      <w:tabs>
        <w:tab w:val="left" w:pos="1320"/>
      </w:tabs>
      <w:spacing w:after="0"/>
      <w:ind w:left="-720" w:right="-720"/>
      <w:jc w:val="both"/>
      <w:rPr>
        <w:sz w:val="16"/>
        <w:szCs w:val="16"/>
      </w:rPr>
    </w:pPr>
    <w:bookmarkStart w:id="1" w:name="_Hlk163728232"/>
    <w:r w:rsidRPr="00B94FFF">
      <w:rPr>
        <w:sz w:val="16"/>
        <w:szCs w:val="16"/>
      </w:rPr>
      <w:t xml:space="preserve">This </w:t>
    </w:r>
    <w:r>
      <w:rPr>
        <w:sz w:val="16"/>
        <w:szCs w:val="16"/>
      </w:rPr>
      <w:t>resource</w:t>
    </w:r>
    <w:r w:rsidRPr="00B94FFF">
      <w:rPr>
        <w:sz w:val="16"/>
        <w:szCs w:val="16"/>
      </w:rPr>
      <w:t xml:space="preserve"> was produced by the OVC ELERV Fellow under 15POVC-22-GK-01519-NONF, awarded by the Office for Victims of Crime, Office of Justice Programs, U.S. Department of Justice. The opinions, findings, and conclusions or recommendations expressed in this </w:t>
    </w:r>
    <w:r w:rsidR="00E65AEC">
      <w:rPr>
        <w:sz w:val="16"/>
        <w:szCs w:val="16"/>
      </w:rPr>
      <w:t>resource</w:t>
    </w:r>
    <w:r w:rsidR="00E65AEC" w:rsidRPr="00B94FFF">
      <w:rPr>
        <w:sz w:val="16"/>
        <w:szCs w:val="16"/>
      </w:rPr>
      <w:t xml:space="preserve"> </w:t>
    </w:r>
    <w:r w:rsidRPr="00B94FFF">
      <w:rPr>
        <w:sz w:val="16"/>
        <w:szCs w:val="16"/>
      </w:rPr>
      <w:t>are those of the contributors and do not necessarily represent the official position or policies of the U.S. Department of Justice.</w:t>
    </w:r>
  </w:p>
  <w:bookmarkEnd w:id="1"/>
  <w:p w14:paraId="24E84CFB" w14:textId="77777777" w:rsidR="000E0828" w:rsidRDefault="000E0828">
    <w:pPr>
      <w:pStyle w:val="Footer"/>
    </w:pPr>
  </w:p>
  <w:p w14:paraId="0D81026E" w14:textId="77777777" w:rsidR="007A1F93" w:rsidRDefault="007A1F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6693" w14:textId="77777777" w:rsidR="00591B1D" w:rsidRPr="000E0828" w:rsidRDefault="00591B1D" w:rsidP="00591B1D">
    <w:pPr>
      <w:tabs>
        <w:tab w:val="left" w:pos="1320"/>
      </w:tabs>
      <w:spacing w:after="0"/>
      <w:ind w:left="-720" w:right="-720"/>
      <w:jc w:val="both"/>
      <w:rPr>
        <w:sz w:val="16"/>
        <w:szCs w:val="16"/>
      </w:rPr>
    </w:pPr>
    <w:r w:rsidRPr="00B94FFF">
      <w:rPr>
        <w:sz w:val="16"/>
        <w:szCs w:val="16"/>
      </w:rPr>
      <w:t xml:space="preserve">This </w:t>
    </w:r>
    <w:r>
      <w:rPr>
        <w:sz w:val="16"/>
        <w:szCs w:val="16"/>
      </w:rPr>
      <w:t>resource</w:t>
    </w:r>
    <w:r w:rsidRPr="00B94FFF">
      <w:rPr>
        <w:sz w:val="16"/>
        <w:szCs w:val="16"/>
      </w:rPr>
      <w:t xml:space="preserve"> was produced by the OVC ELERV Fellow under 15POVC-22-GK-01519-NONF, awarded by the Office for Victims of Crime, Office of Justice Programs, U.S. Department of Justice. The opinions, findings, and conclusions or recommendations expressed in this </w:t>
    </w:r>
    <w:r>
      <w:rPr>
        <w:sz w:val="16"/>
        <w:szCs w:val="16"/>
      </w:rPr>
      <w:t>resource</w:t>
    </w:r>
    <w:r w:rsidRPr="00B94FFF">
      <w:rPr>
        <w:sz w:val="16"/>
        <w:szCs w:val="16"/>
      </w:rPr>
      <w:t xml:space="preserve"> are those of the contributors and do not necessarily represent the official position or policies of the U.S. Department of Justice.</w:t>
    </w:r>
  </w:p>
  <w:p w14:paraId="5F86A123" w14:textId="77777777" w:rsidR="00706567" w:rsidRDefault="007065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094E" w14:textId="77777777" w:rsidR="00947F53" w:rsidRDefault="00947F53" w:rsidP="00756ECD">
      <w:pPr>
        <w:spacing w:after="0" w:line="240" w:lineRule="auto"/>
      </w:pPr>
      <w:r>
        <w:separator/>
      </w:r>
    </w:p>
  </w:footnote>
  <w:footnote w:type="continuationSeparator" w:id="0">
    <w:p w14:paraId="44D4B9B5" w14:textId="77777777" w:rsidR="00947F53" w:rsidRDefault="00947F53" w:rsidP="00756ECD">
      <w:pPr>
        <w:spacing w:after="0" w:line="240" w:lineRule="auto"/>
      </w:pPr>
      <w:r>
        <w:continuationSeparator/>
      </w:r>
    </w:p>
  </w:footnote>
  <w:footnote w:type="continuationNotice" w:id="1">
    <w:p w14:paraId="07AEFE15" w14:textId="77777777" w:rsidR="00947F53" w:rsidRDefault="00947F53">
      <w:pPr>
        <w:spacing w:after="0" w:line="240" w:lineRule="auto"/>
      </w:pPr>
    </w:p>
  </w:footnote>
  <w:footnote w:id="2">
    <w:p w14:paraId="7A6E2080" w14:textId="17AA7334" w:rsidR="002A0E19" w:rsidRPr="00627AE3" w:rsidRDefault="002A0E19" w:rsidP="002A0E19">
      <w:pPr>
        <w:pStyle w:val="FootnoteText"/>
        <w:spacing w:after="60"/>
        <w:ind w:left="-360"/>
        <w:rPr>
          <w:rFonts w:cstheme="minorHAnsi"/>
          <w:sz w:val="16"/>
          <w:szCs w:val="16"/>
        </w:rPr>
      </w:pPr>
      <w:r w:rsidRPr="00627AE3">
        <w:rPr>
          <w:rStyle w:val="FootnoteReference"/>
          <w:rFonts w:cstheme="minorHAnsi"/>
          <w:sz w:val="16"/>
          <w:szCs w:val="16"/>
        </w:rPr>
        <w:footnoteRef/>
      </w:r>
      <w:r w:rsidRPr="00627AE3">
        <w:rPr>
          <w:rFonts w:cstheme="minorHAnsi"/>
          <w:sz w:val="16"/>
          <w:szCs w:val="16"/>
        </w:rPr>
        <w:t xml:space="preserve"> </w:t>
      </w:r>
      <w:r w:rsidR="00627AE3">
        <w:rPr>
          <w:rFonts w:cstheme="minorHAnsi"/>
          <w:color w:val="000000"/>
          <w:sz w:val="16"/>
          <w:szCs w:val="16"/>
          <w:shd w:val="clear" w:color="auto" w:fill="FFFFFF"/>
        </w:rPr>
        <w:t>Wiseman, J</w:t>
      </w:r>
      <w:r w:rsidR="00627AE3" w:rsidRPr="00627AE3">
        <w:rPr>
          <w:rFonts w:cstheme="minorHAnsi"/>
          <w:color w:val="000000"/>
          <w:sz w:val="16"/>
          <w:szCs w:val="16"/>
          <w:shd w:val="clear" w:color="auto" w:fill="FFFFFF"/>
        </w:rPr>
        <w:t>. (20</w:t>
      </w:r>
      <w:r w:rsidR="00627AE3">
        <w:rPr>
          <w:rFonts w:cstheme="minorHAnsi"/>
          <w:color w:val="000000"/>
          <w:sz w:val="16"/>
          <w:szCs w:val="16"/>
          <w:shd w:val="clear" w:color="auto" w:fill="FFFFFF"/>
        </w:rPr>
        <w:t>21</w:t>
      </w:r>
      <w:r w:rsidR="00627AE3" w:rsidRPr="00627AE3">
        <w:rPr>
          <w:rFonts w:cstheme="minorHAnsi"/>
          <w:color w:val="000000"/>
          <w:sz w:val="16"/>
          <w:szCs w:val="16"/>
          <w:shd w:val="clear" w:color="auto" w:fill="FFFFFF"/>
        </w:rPr>
        <w:t>). </w:t>
      </w:r>
      <w:r w:rsidR="00E30CAF">
        <w:rPr>
          <w:rFonts w:cstheme="minorHAnsi"/>
          <w:i/>
          <w:iCs/>
          <w:color w:val="000000"/>
          <w:sz w:val="16"/>
          <w:szCs w:val="16"/>
          <w:shd w:val="clear" w:color="auto" w:fill="FFFFFF"/>
        </w:rPr>
        <w:t>Recruiting for Diversity in Law Enforcement: Selected Recent Research Insights</w:t>
      </w:r>
      <w:r w:rsidR="00627AE3" w:rsidRPr="00627AE3">
        <w:rPr>
          <w:rFonts w:cstheme="minorHAnsi"/>
          <w:color w:val="000000"/>
          <w:sz w:val="16"/>
          <w:szCs w:val="16"/>
          <w:shd w:val="clear" w:color="auto" w:fill="FFFFFF"/>
        </w:rPr>
        <w:t xml:space="preserve">. </w:t>
      </w:r>
      <w:r w:rsidR="001C3D0F">
        <w:rPr>
          <w:rFonts w:cstheme="minorHAnsi"/>
          <w:color w:val="000000"/>
          <w:sz w:val="16"/>
          <w:szCs w:val="16"/>
          <w:shd w:val="clear" w:color="auto" w:fill="FFFFFF"/>
        </w:rPr>
        <w:t>Institute for Excellence in Government, Inc.</w:t>
      </w:r>
    </w:p>
  </w:footnote>
  <w:footnote w:id="3">
    <w:p w14:paraId="77D45FDA" w14:textId="5C0C00A6" w:rsidR="00F15BE0" w:rsidRPr="000F4EC6" w:rsidRDefault="00F15BE0" w:rsidP="00DE2FA9">
      <w:pPr>
        <w:pStyle w:val="FootnoteText"/>
        <w:spacing w:after="60"/>
        <w:ind w:left="-360"/>
        <w:rPr>
          <w:sz w:val="16"/>
          <w:szCs w:val="16"/>
        </w:rPr>
      </w:pPr>
      <w:r w:rsidRPr="002A0E19">
        <w:rPr>
          <w:rStyle w:val="FootnoteReference"/>
          <w:sz w:val="16"/>
          <w:szCs w:val="16"/>
        </w:rPr>
        <w:footnoteRef/>
      </w:r>
      <w:r w:rsidRPr="002A0E19">
        <w:rPr>
          <w:sz w:val="16"/>
          <w:szCs w:val="16"/>
        </w:rPr>
        <w:t xml:space="preserve"> </w:t>
      </w:r>
      <w:r w:rsidR="00091383" w:rsidRPr="002A0E19">
        <w:rPr>
          <w:sz w:val="16"/>
          <w:szCs w:val="16"/>
        </w:rPr>
        <w:t>For</w:t>
      </w:r>
      <w:r w:rsidR="00091383">
        <w:rPr>
          <w:sz w:val="16"/>
          <w:szCs w:val="16"/>
        </w:rPr>
        <w:t xml:space="preserve"> additional information</w:t>
      </w:r>
      <w:r w:rsidR="00FD75E0">
        <w:rPr>
          <w:sz w:val="16"/>
          <w:szCs w:val="16"/>
        </w:rPr>
        <w:t xml:space="preserve">: </w:t>
      </w:r>
      <w:hyperlink r:id="rId1" w:history="1">
        <w:r w:rsidR="003A4A11" w:rsidRPr="000F4EC6">
          <w:rPr>
            <w:color w:val="0000FF"/>
            <w:sz w:val="16"/>
            <w:szCs w:val="16"/>
            <w:u w:val="single"/>
          </w:rPr>
          <w:t>Law Enforcement-Based Victim Services (LEV): Advocacy Parameters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D801" w14:textId="34B7EB01" w:rsidR="00956654" w:rsidRDefault="00C56548" w:rsidP="00956654">
    <w:pPr>
      <w:pStyle w:val="Header"/>
      <w:ind w:right="-360"/>
      <w:jc w:val="right"/>
    </w:pPr>
    <w:sdt>
      <w:sdtPr>
        <w:id w:val="494843982"/>
        <w:docPartObj>
          <w:docPartGallery w:val="Watermarks"/>
          <w:docPartUnique/>
        </w:docPartObj>
      </w:sdtPr>
      <w:sdtEndPr/>
      <w:sdtContent>
        <w:r>
          <w:rPr>
            <w:noProof/>
          </w:rPr>
          <w:pict w14:anchorId="41394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sdt>
      <w:sdtPr>
        <w:id w:val="-1318336367"/>
        <w:docPartObj>
          <w:docPartGallery w:val="Page Numbers (Top of Page)"/>
          <w:docPartUnique/>
        </w:docPartObj>
      </w:sdtPr>
      <w:sdtEndPr/>
      <w:sdtContent>
        <w:r w:rsidR="00956654">
          <w:t xml:space="preserve">Page </w:t>
        </w:r>
        <w:r w:rsidR="00956654">
          <w:rPr>
            <w:b/>
            <w:bCs/>
            <w:sz w:val="24"/>
            <w:szCs w:val="24"/>
          </w:rPr>
          <w:fldChar w:fldCharType="begin"/>
        </w:r>
        <w:r w:rsidR="00956654">
          <w:rPr>
            <w:b/>
            <w:bCs/>
          </w:rPr>
          <w:instrText xml:space="preserve"> PAGE </w:instrText>
        </w:r>
        <w:r w:rsidR="00956654">
          <w:rPr>
            <w:b/>
            <w:bCs/>
            <w:sz w:val="24"/>
            <w:szCs w:val="24"/>
          </w:rPr>
          <w:fldChar w:fldCharType="separate"/>
        </w:r>
        <w:r w:rsidR="00956654">
          <w:rPr>
            <w:b/>
            <w:bCs/>
            <w:noProof/>
          </w:rPr>
          <w:t>2</w:t>
        </w:r>
        <w:r w:rsidR="00956654">
          <w:rPr>
            <w:b/>
            <w:bCs/>
            <w:sz w:val="24"/>
            <w:szCs w:val="24"/>
          </w:rPr>
          <w:fldChar w:fldCharType="end"/>
        </w:r>
        <w:r w:rsidR="00956654">
          <w:t xml:space="preserve"> of </w:t>
        </w:r>
        <w:r w:rsidR="00956654">
          <w:rPr>
            <w:b/>
            <w:bCs/>
            <w:sz w:val="24"/>
            <w:szCs w:val="24"/>
          </w:rPr>
          <w:fldChar w:fldCharType="begin"/>
        </w:r>
        <w:r w:rsidR="00956654">
          <w:rPr>
            <w:b/>
            <w:bCs/>
          </w:rPr>
          <w:instrText xml:space="preserve"> NUMPAGES  </w:instrText>
        </w:r>
        <w:r w:rsidR="00956654">
          <w:rPr>
            <w:b/>
            <w:bCs/>
            <w:sz w:val="24"/>
            <w:szCs w:val="24"/>
          </w:rPr>
          <w:fldChar w:fldCharType="separate"/>
        </w:r>
        <w:r w:rsidR="00956654">
          <w:rPr>
            <w:b/>
            <w:bCs/>
            <w:noProof/>
          </w:rPr>
          <w:t>2</w:t>
        </w:r>
        <w:r w:rsidR="00956654">
          <w:rPr>
            <w:b/>
            <w:bCs/>
            <w:sz w:val="24"/>
            <w:szCs w:val="24"/>
          </w:rPr>
          <w:fldChar w:fldCharType="end"/>
        </w:r>
      </w:sdtContent>
    </w:sdt>
  </w:p>
  <w:p w14:paraId="76D7A8A8" w14:textId="707F3D87" w:rsidR="00F73421" w:rsidRDefault="00F73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229"/>
    <w:multiLevelType w:val="hybridMultilevel"/>
    <w:tmpl w:val="12361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B6219"/>
    <w:multiLevelType w:val="hybridMultilevel"/>
    <w:tmpl w:val="95961C0E"/>
    <w:lvl w:ilvl="0" w:tplc="A314CC92">
      <w:start w:val="1"/>
      <w:numFmt w:val="bullet"/>
      <w:lvlText w:val=""/>
      <w:lvlJc w:val="left"/>
      <w:pPr>
        <w:ind w:left="720" w:hanging="360"/>
      </w:pPr>
      <w:rPr>
        <w:rFonts w:ascii="Wingdings" w:hAnsi="Wingding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6A48D2"/>
    <w:multiLevelType w:val="hybridMultilevel"/>
    <w:tmpl w:val="C7D23B1A"/>
    <w:lvl w:ilvl="0" w:tplc="0409000B">
      <w:start w:val="1"/>
      <w:numFmt w:val="bullet"/>
      <w:lvlText w:val=""/>
      <w:lvlJc w:val="left"/>
      <w:pPr>
        <w:ind w:left="1125" w:hanging="765"/>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E3FE8"/>
    <w:multiLevelType w:val="hybridMultilevel"/>
    <w:tmpl w:val="B10E0B3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E3392"/>
    <w:multiLevelType w:val="hybridMultilevel"/>
    <w:tmpl w:val="A96893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C334A"/>
    <w:multiLevelType w:val="hybridMultilevel"/>
    <w:tmpl w:val="B29206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51B0B"/>
    <w:multiLevelType w:val="hybridMultilevel"/>
    <w:tmpl w:val="ECE22A14"/>
    <w:lvl w:ilvl="0" w:tplc="25BE61FA">
      <w:start w:val="1"/>
      <w:numFmt w:val="bullet"/>
      <w:lvlText w:val="-"/>
      <w:lvlJc w:val="left"/>
      <w:pPr>
        <w:ind w:left="720" w:hanging="360"/>
      </w:pPr>
      <w:rPr>
        <w:rFonts w:ascii="Calibri" w:hAnsi="Calibri" w:hint="default"/>
      </w:rPr>
    </w:lvl>
    <w:lvl w:ilvl="1" w:tplc="FFFFFFFF">
      <w:start w:val="3"/>
      <w:numFmt w:val="bullet"/>
      <w:lvlText w:val="•"/>
      <w:lvlJc w:val="left"/>
      <w:pPr>
        <w:ind w:left="1440" w:hanging="360"/>
      </w:pPr>
      <w:rPr>
        <w:rFonts w:ascii="Calibri" w:eastAsiaTheme="minorHAnsi" w:hAnsi="Calibri"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CF5D5F"/>
    <w:multiLevelType w:val="hybridMultilevel"/>
    <w:tmpl w:val="BA862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A6641"/>
    <w:multiLevelType w:val="hybridMultilevel"/>
    <w:tmpl w:val="BA862C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E035D9"/>
    <w:multiLevelType w:val="hybridMultilevel"/>
    <w:tmpl w:val="D74E68C8"/>
    <w:lvl w:ilvl="0" w:tplc="E508EE9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257A7F"/>
    <w:multiLevelType w:val="hybridMultilevel"/>
    <w:tmpl w:val="C58C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F5741"/>
    <w:multiLevelType w:val="hybridMultilevel"/>
    <w:tmpl w:val="5E2A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D42F8"/>
    <w:multiLevelType w:val="hybridMultilevel"/>
    <w:tmpl w:val="B1C0AB18"/>
    <w:lvl w:ilvl="0" w:tplc="58F65CE6">
      <w:start w:val="1"/>
      <w:numFmt w:val="bullet"/>
      <w:lvlText w:val="•"/>
      <w:lvlJc w:val="left"/>
      <w:pPr>
        <w:tabs>
          <w:tab w:val="num" w:pos="720"/>
        </w:tabs>
        <w:ind w:left="720" w:hanging="360"/>
      </w:pPr>
      <w:rPr>
        <w:rFonts w:ascii="Arial" w:hAnsi="Arial" w:hint="default"/>
      </w:rPr>
    </w:lvl>
    <w:lvl w:ilvl="1" w:tplc="81B21D9A" w:tentative="1">
      <w:start w:val="1"/>
      <w:numFmt w:val="bullet"/>
      <w:lvlText w:val="•"/>
      <w:lvlJc w:val="left"/>
      <w:pPr>
        <w:tabs>
          <w:tab w:val="num" w:pos="1440"/>
        </w:tabs>
        <w:ind w:left="1440" w:hanging="360"/>
      </w:pPr>
      <w:rPr>
        <w:rFonts w:ascii="Arial" w:hAnsi="Arial" w:hint="default"/>
      </w:rPr>
    </w:lvl>
    <w:lvl w:ilvl="2" w:tplc="2364196E" w:tentative="1">
      <w:start w:val="1"/>
      <w:numFmt w:val="bullet"/>
      <w:lvlText w:val="•"/>
      <w:lvlJc w:val="left"/>
      <w:pPr>
        <w:tabs>
          <w:tab w:val="num" w:pos="2160"/>
        </w:tabs>
        <w:ind w:left="2160" w:hanging="360"/>
      </w:pPr>
      <w:rPr>
        <w:rFonts w:ascii="Arial" w:hAnsi="Arial" w:hint="default"/>
      </w:rPr>
    </w:lvl>
    <w:lvl w:ilvl="3" w:tplc="024EB4C2" w:tentative="1">
      <w:start w:val="1"/>
      <w:numFmt w:val="bullet"/>
      <w:lvlText w:val="•"/>
      <w:lvlJc w:val="left"/>
      <w:pPr>
        <w:tabs>
          <w:tab w:val="num" w:pos="2880"/>
        </w:tabs>
        <w:ind w:left="2880" w:hanging="360"/>
      </w:pPr>
      <w:rPr>
        <w:rFonts w:ascii="Arial" w:hAnsi="Arial" w:hint="default"/>
      </w:rPr>
    </w:lvl>
    <w:lvl w:ilvl="4" w:tplc="FDC06908" w:tentative="1">
      <w:start w:val="1"/>
      <w:numFmt w:val="bullet"/>
      <w:lvlText w:val="•"/>
      <w:lvlJc w:val="left"/>
      <w:pPr>
        <w:tabs>
          <w:tab w:val="num" w:pos="3600"/>
        </w:tabs>
        <w:ind w:left="3600" w:hanging="360"/>
      </w:pPr>
      <w:rPr>
        <w:rFonts w:ascii="Arial" w:hAnsi="Arial" w:hint="default"/>
      </w:rPr>
    </w:lvl>
    <w:lvl w:ilvl="5" w:tplc="B1E4260E" w:tentative="1">
      <w:start w:val="1"/>
      <w:numFmt w:val="bullet"/>
      <w:lvlText w:val="•"/>
      <w:lvlJc w:val="left"/>
      <w:pPr>
        <w:tabs>
          <w:tab w:val="num" w:pos="4320"/>
        </w:tabs>
        <w:ind w:left="4320" w:hanging="360"/>
      </w:pPr>
      <w:rPr>
        <w:rFonts w:ascii="Arial" w:hAnsi="Arial" w:hint="default"/>
      </w:rPr>
    </w:lvl>
    <w:lvl w:ilvl="6" w:tplc="3CF4C23E" w:tentative="1">
      <w:start w:val="1"/>
      <w:numFmt w:val="bullet"/>
      <w:lvlText w:val="•"/>
      <w:lvlJc w:val="left"/>
      <w:pPr>
        <w:tabs>
          <w:tab w:val="num" w:pos="5040"/>
        </w:tabs>
        <w:ind w:left="5040" w:hanging="360"/>
      </w:pPr>
      <w:rPr>
        <w:rFonts w:ascii="Arial" w:hAnsi="Arial" w:hint="default"/>
      </w:rPr>
    </w:lvl>
    <w:lvl w:ilvl="7" w:tplc="65D287A8" w:tentative="1">
      <w:start w:val="1"/>
      <w:numFmt w:val="bullet"/>
      <w:lvlText w:val="•"/>
      <w:lvlJc w:val="left"/>
      <w:pPr>
        <w:tabs>
          <w:tab w:val="num" w:pos="5760"/>
        </w:tabs>
        <w:ind w:left="5760" w:hanging="360"/>
      </w:pPr>
      <w:rPr>
        <w:rFonts w:ascii="Arial" w:hAnsi="Arial" w:hint="default"/>
      </w:rPr>
    </w:lvl>
    <w:lvl w:ilvl="8" w:tplc="AD704D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4CA4ECF"/>
    <w:multiLevelType w:val="hybridMultilevel"/>
    <w:tmpl w:val="544EA408"/>
    <w:lvl w:ilvl="0" w:tplc="6FDE2954">
      <w:start w:val="1"/>
      <w:numFmt w:val="bullet"/>
      <w:lvlText w:val=""/>
      <w:lvlJc w:val="left"/>
      <w:pPr>
        <w:ind w:left="720" w:hanging="360"/>
      </w:pPr>
      <w:rPr>
        <w:rFonts w:ascii="Symbol" w:hAnsi="Symbol" w:hint="default"/>
      </w:rPr>
    </w:lvl>
    <w:lvl w:ilvl="1" w:tplc="FFFFFFFF">
      <w:start w:val="3"/>
      <w:numFmt w:val="bullet"/>
      <w:lvlText w:val="•"/>
      <w:lvlJc w:val="left"/>
      <w:pPr>
        <w:ind w:left="1440" w:hanging="360"/>
      </w:pPr>
      <w:rPr>
        <w:rFonts w:ascii="Calibri" w:eastAsiaTheme="minorHAnsi" w:hAnsi="Calibri"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97546EB"/>
    <w:multiLevelType w:val="hybridMultilevel"/>
    <w:tmpl w:val="BA862C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5D2459"/>
    <w:multiLevelType w:val="hybridMultilevel"/>
    <w:tmpl w:val="CF4C328C"/>
    <w:lvl w:ilvl="0" w:tplc="E508EE9C">
      <w:start w:val="1"/>
      <w:numFmt w:val="bullet"/>
      <w:lvlText w:val=""/>
      <w:lvlJc w:val="left"/>
      <w:pPr>
        <w:ind w:left="720" w:hanging="360"/>
      </w:pPr>
      <w:rPr>
        <w:rFonts w:ascii="Symbol" w:hAnsi="Symbol" w:hint="default"/>
      </w:rPr>
    </w:lvl>
    <w:lvl w:ilvl="1" w:tplc="FFFFFFFF">
      <w:start w:val="3"/>
      <w:numFmt w:val="bullet"/>
      <w:lvlText w:val="•"/>
      <w:lvlJc w:val="left"/>
      <w:pPr>
        <w:ind w:left="1440" w:hanging="360"/>
      </w:pPr>
      <w:rPr>
        <w:rFonts w:ascii="Calibri" w:eastAsiaTheme="minorHAnsi" w:hAnsi="Calibri"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AE27854"/>
    <w:multiLevelType w:val="hybridMultilevel"/>
    <w:tmpl w:val="D6BEE934"/>
    <w:lvl w:ilvl="0" w:tplc="A314CC92">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B682D87"/>
    <w:multiLevelType w:val="hybridMultilevel"/>
    <w:tmpl w:val="BA862C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C5C33C3"/>
    <w:multiLevelType w:val="hybridMultilevel"/>
    <w:tmpl w:val="DDF80B66"/>
    <w:lvl w:ilvl="0" w:tplc="E508EE9C">
      <w:start w:val="1"/>
      <w:numFmt w:val="bullet"/>
      <w:lvlText w:val=""/>
      <w:lvlJc w:val="left"/>
      <w:pPr>
        <w:ind w:left="720" w:hanging="360"/>
      </w:pPr>
      <w:rPr>
        <w:rFonts w:ascii="Symbol" w:hAnsi="Symbol" w:hint="default"/>
      </w:rPr>
    </w:lvl>
    <w:lvl w:ilvl="1" w:tplc="FFFFFFFF">
      <w:start w:val="3"/>
      <w:numFmt w:val="bullet"/>
      <w:lvlText w:val="•"/>
      <w:lvlJc w:val="left"/>
      <w:pPr>
        <w:ind w:left="1440" w:hanging="360"/>
      </w:pPr>
      <w:rPr>
        <w:rFonts w:ascii="Calibri" w:eastAsiaTheme="minorHAnsi" w:hAnsi="Calibri"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D0A40CA"/>
    <w:multiLevelType w:val="hybridMultilevel"/>
    <w:tmpl w:val="787A44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5D299B"/>
    <w:multiLevelType w:val="hybridMultilevel"/>
    <w:tmpl w:val="D848DA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D923FD"/>
    <w:multiLevelType w:val="hybridMultilevel"/>
    <w:tmpl w:val="E452DF3E"/>
    <w:lvl w:ilvl="0" w:tplc="E508EE9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1932C69"/>
    <w:multiLevelType w:val="hybridMultilevel"/>
    <w:tmpl w:val="02722C4A"/>
    <w:lvl w:ilvl="0" w:tplc="76122EE2">
      <w:start w:val="1"/>
      <w:numFmt w:val="bullet"/>
      <w:lvlText w:val="•"/>
      <w:lvlJc w:val="left"/>
      <w:pPr>
        <w:tabs>
          <w:tab w:val="num" w:pos="720"/>
        </w:tabs>
        <w:ind w:left="720" w:hanging="360"/>
      </w:pPr>
      <w:rPr>
        <w:rFonts w:ascii="Arial" w:hAnsi="Arial" w:hint="default"/>
      </w:rPr>
    </w:lvl>
    <w:lvl w:ilvl="1" w:tplc="F7C02F4C">
      <w:start w:val="1"/>
      <w:numFmt w:val="bullet"/>
      <w:lvlText w:val="•"/>
      <w:lvlJc w:val="left"/>
      <w:pPr>
        <w:tabs>
          <w:tab w:val="num" w:pos="1440"/>
        </w:tabs>
        <w:ind w:left="1440" w:hanging="360"/>
      </w:pPr>
      <w:rPr>
        <w:rFonts w:ascii="Arial" w:hAnsi="Arial" w:hint="default"/>
      </w:rPr>
    </w:lvl>
    <w:lvl w:ilvl="2" w:tplc="E460C85A" w:tentative="1">
      <w:start w:val="1"/>
      <w:numFmt w:val="bullet"/>
      <w:lvlText w:val="•"/>
      <w:lvlJc w:val="left"/>
      <w:pPr>
        <w:tabs>
          <w:tab w:val="num" w:pos="2160"/>
        </w:tabs>
        <w:ind w:left="2160" w:hanging="360"/>
      </w:pPr>
      <w:rPr>
        <w:rFonts w:ascii="Arial" w:hAnsi="Arial" w:hint="default"/>
      </w:rPr>
    </w:lvl>
    <w:lvl w:ilvl="3" w:tplc="9B48C5E6" w:tentative="1">
      <w:start w:val="1"/>
      <w:numFmt w:val="bullet"/>
      <w:lvlText w:val="•"/>
      <w:lvlJc w:val="left"/>
      <w:pPr>
        <w:tabs>
          <w:tab w:val="num" w:pos="2880"/>
        </w:tabs>
        <w:ind w:left="2880" w:hanging="360"/>
      </w:pPr>
      <w:rPr>
        <w:rFonts w:ascii="Arial" w:hAnsi="Arial" w:hint="default"/>
      </w:rPr>
    </w:lvl>
    <w:lvl w:ilvl="4" w:tplc="91667216" w:tentative="1">
      <w:start w:val="1"/>
      <w:numFmt w:val="bullet"/>
      <w:lvlText w:val="•"/>
      <w:lvlJc w:val="left"/>
      <w:pPr>
        <w:tabs>
          <w:tab w:val="num" w:pos="3600"/>
        </w:tabs>
        <w:ind w:left="3600" w:hanging="360"/>
      </w:pPr>
      <w:rPr>
        <w:rFonts w:ascii="Arial" w:hAnsi="Arial" w:hint="default"/>
      </w:rPr>
    </w:lvl>
    <w:lvl w:ilvl="5" w:tplc="4DC62090" w:tentative="1">
      <w:start w:val="1"/>
      <w:numFmt w:val="bullet"/>
      <w:lvlText w:val="•"/>
      <w:lvlJc w:val="left"/>
      <w:pPr>
        <w:tabs>
          <w:tab w:val="num" w:pos="4320"/>
        </w:tabs>
        <w:ind w:left="4320" w:hanging="360"/>
      </w:pPr>
      <w:rPr>
        <w:rFonts w:ascii="Arial" w:hAnsi="Arial" w:hint="default"/>
      </w:rPr>
    </w:lvl>
    <w:lvl w:ilvl="6" w:tplc="B1B291A6" w:tentative="1">
      <w:start w:val="1"/>
      <w:numFmt w:val="bullet"/>
      <w:lvlText w:val="•"/>
      <w:lvlJc w:val="left"/>
      <w:pPr>
        <w:tabs>
          <w:tab w:val="num" w:pos="5040"/>
        </w:tabs>
        <w:ind w:left="5040" w:hanging="360"/>
      </w:pPr>
      <w:rPr>
        <w:rFonts w:ascii="Arial" w:hAnsi="Arial" w:hint="default"/>
      </w:rPr>
    </w:lvl>
    <w:lvl w:ilvl="7" w:tplc="1DE6800E" w:tentative="1">
      <w:start w:val="1"/>
      <w:numFmt w:val="bullet"/>
      <w:lvlText w:val="•"/>
      <w:lvlJc w:val="left"/>
      <w:pPr>
        <w:tabs>
          <w:tab w:val="num" w:pos="5760"/>
        </w:tabs>
        <w:ind w:left="5760" w:hanging="360"/>
      </w:pPr>
      <w:rPr>
        <w:rFonts w:ascii="Arial" w:hAnsi="Arial" w:hint="default"/>
      </w:rPr>
    </w:lvl>
    <w:lvl w:ilvl="8" w:tplc="2FB0E9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3215E60"/>
    <w:multiLevelType w:val="hybridMultilevel"/>
    <w:tmpl w:val="09BCEB2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427186F"/>
    <w:multiLevelType w:val="hybridMultilevel"/>
    <w:tmpl w:val="BA862C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9461EDE"/>
    <w:multiLevelType w:val="hybridMultilevel"/>
    <w:tmpl w:val="74FA1768"/>
    <w:lvl w:ilvl="0" w:tplc="E508EE9C">
      <w:start w:val="1"/>
      <w:numFmt w:val="bullet"/>
      <w:lvlText w:val=""/>
      <w:lvlJc w:val="left"/>
      <w:pPr>
        <w:ind w:left="720" w:hanging="360"/>
      </w:pPr>
      <w:rPr>
        <w:rFonts w:ascii="Symbol" w:hAnsi="Symbol" w:hint="default"/>
      </w:rPr>
    </w:lvl>
    <w:lvl w:ilvl="1" w:tplc="FFFFFFFF">
      <w:start w:val="3"/>
      <w:numFmt w:val="bullet"/>
      <w:lvlText w:val="•"/>
      <w:lvlJc w:val="left"/>
      <w:pPr>
        <w:ind w:left="1440" w:hanging="360"/>
      </w:pPr>
      <w:rPr>
        <w:rFonts w:ascii="Calibri" w:eastAsiaTheme="minorHAnsi" w:hAnsi="Calibri"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991616E"/>
    <w:multiLevelType w:val="hybridMultilevel"/>
    <w:tmpl w:val="F6C21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630B0A"/>
    <w:multiLevelType w:val="hybridMultilevel"/>
    <w:tmpl w:val="3B1885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2448C8"/>
    <w:multiLevelType w:val="hybridMultilevel"/>
    <w:tmpl w:val="CD02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EC115F"/>
    <w:multiLevelType w:val="hybridMultilevel"/>
    <w:tmpl w:val="BA862C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1BC48E8"/>
    <w:multiLevelType w:val="hybridMultilevel"/>
    <w:tmpl w:val="8218309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3F31F9D"/>
    <w:multiLevelType w:val="hybridMultilevel"/>
    <w:tmpl w:val="EBC6A9FA"/>
    <w:lvl w:ilvl="0" w:tplc="67EE8F52">
      <w:start w:val="1"/>
      <w:numFmt w:val="bullet"/>
      <w:lvlText w:val="•"/>
      <w:lvlJc w:val="left"/>
      <w:pPr>
        <w:tabs>
          <w:tab w:val="num" w:pos="720"/>
        </w:tabs>
        <w:ind w:left="720" w:hanging="360"/>
      </w:pPr>
      <w:rPr>
        <w:rFonts w:ascii="Arial" w:hAnsi="Arial" w:hint="default"/>
      </w:rPr>
    </w:lvl>
    <w:lvl w:ilvl="1" w:tplc="A164E018" w:tentative="1">
      <w:start w:val="1"/>
      <w:numFmt w:val="bullet"/>
      <w:lvlText w:val="•"/>
      <w:lvlJc w:val="left"/>
      <w:pPr>
        <w:tabs>
          <w:tab w:val="num" w:pos="1440"/>
        </w:tabs>
        <w:ind w:left="1440" w:hanging="360"/>
      </w:pPr>
      <w:rPr>
        <w:rFonts w:ascii="Arial" w:hAnsi="Arial" w:hint="default"/>
      </w:rPr>
    </w:lvl>
    <w:lvl w:ilvl="2" w:tplc="86944E62" w:tentative="1">
      <w:start w:val="1"/>
      <w:numFmt w:val="bullet"/>
      <w:lvlText w:val="•"/>
      <w:lvlJc w:val="left"/>
      <w:pPr>
        <w:tabs>
          <w:tab w:val="num" w:pos="2160"/>
        </w:tabs>
        <w:ind w:left="2160" w:hanging="360"/>
      </w:pPr>
      <w:rPr>
        <w:rFonts w:ascii="Arial" w:hAnsi="Arial" w:hint="default"/>
      </w:rPr>
    </w:lvl>
    <w:lvl w:ilvl="3" w:tplc="6D4A2DEA" w:tentative="1">
      <w:start w:val="1"/>
      <w:numFmt w:val="bullet"/>
      <w:lvlText w:val="•"/>
      <w:lvlJc w:val="left"/>
      <w:pPr>
        <w:tabs>
          <w:tab w:val="num" w:pos="2880"/>
        </w:tabs>
        <w:ind w:left="2880" w:hanging="360"/>
      </w:pPr>
      <w:rPr>
        <w:rFonts w:ascii="Arial" w:hAnsi="Arial" w:hint="default"/>
      </w:rPr>
    </w:lvl>
    <w:lvl w:ilvl="4" w:tplc="D7EAA4BE" w:tentative="1">
      <w:start w:val="1"/>
      <w:numFmt w:val="bullet"/>
      <w:lvlText w:val="•"/>
      <w:lvlJc w:val="left"/>
      <w:pPr>
        <w:tabs>
          <w:tab w:val="num" w:pos="3600"/>
        </w:tabs>
        <w:ind w:left="3600" w:hanging="360"/>
      </w:pPr>
      <w:rPr>
        <w:rFonts w:ascii="Arial" w:hAnsi="Arial" w:hint="default"/>
      </w:rPr>
    </w:lvl>
    <w:lvl w:ilvl="5" w:tplc="79286D6A" w:tentative="1">
      <w:start w:val="1"/>
      <w:numFmt w:val="bullet"/>
      <w:lvlText w:val="•"/>
      <w:lvlJc w:val="left"/>
      <w:pPr>
        <w:tabs>
          <w:tab w:val="num" w:pos="4320"/>
        </w:tabs>
        <w:ind w:left="4320" w:hanging="360"/>
      </w:pPr>
      <w:rPr>
        <w:rFonts w:ascii="Arial" w:hAnsi="Arial" w:hint="default"/>
      </w:rPr>
    </w:lvl>
    <w:lvl w:ilvl="6" w:tplc="0656751A" w:tentative="1">
      <w:start w:val="1"/>
      <w:numFmt w:val="bullet"/>
      <w:lvlText w:val="•"/>
      <w:lvlJc w:val="left"/>
      <w:pPr>
        <w:tabs>
          <w:tab w:val="num" w:pos="5040"/>
        </w:tabs>
        <w:ind w:left="5040" w:hanging="360"/>
      </w:pPr>
      <w:rPr>
        <w:rFonts w:ascii="Arial" w:hAnsi="Arial" w:hint="default"/>
      </w:rPr>
    </w:lvl>
    <w:lvl w:ilvl="7" w:tplc="E2AEC3A2" w:tentative="1">
      <w:start w:val="1"/>
      <w:numFmt w:val="bullet"/>
      <w:lvlText w:val="•"/>
      <w:lvlJc w:val="left"/>
      <w:pPr>
        <w:tabs>
          <w:tab w:val="num" w:pos="5760"/>
        </w:tabs>
        <w:ind w:left="5760" w:hanging="360"/>
      </w:pPr>
      <w:rPr>
        <w:rFonts w:ascii="Arial" w:hAnsi="Arial" w:hint="default"/>
      </w:rPr>
    </w:lvl>
    <w:lvl w:ilvl="8" w:tplc="8F7ACF9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9942D22"/>
    <w:multiLevelType w:val="hybridMultilevel"/>
    <w:tmpl w:val="5C90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295086"/>
    <w:multiLevelType w:val="hybridMultilevel"/>
    <w:tmpl w:val="88C0BED8"/>
    <w:lvl w:ilvl="0" w:tplc="6FDE2954">
      <w:start w:val="1"/>
      <w:numFmt w:val="bullet"/>
      <w:lvlText w:val=""/>
      <w:lvlJc w:val="left"/>
      <w:pPr>
        <w:ind w:left="720" w:hanging="360"/>
      </w:pPr>
      <w:rPr>
        <w:rFonts w:ascii="Symbol" w:hAnsi="Symbol" w:hint="default"/>
      </w:rPr>
    </w:lvl>
    <w:lvl w:ilvl="1" w:tplc="FFFFFFFF">
      <w:start w:val="3"/>
      <w:numFmt w:val="bullet"/>
      <w:lvlText w:val="•"/>
      <w:lvlJc w:val="left"/>
      <w:pPr>
        <w:ind w:left="1440" w:hanging="360"/>
      </w:pPr>
      <w:rPr>
        <w:rFonts w:ascii="Calibri" w:eastAsiaTheme="minorHAnsi" w:hAnsi="Calibri"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B75357F"/>
    <w:multiLevelType w:val="hybridMultilevel"/>
    <w:tmpl w:val="175EB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F80D63"/>
    <w:multiLevelType w:val="hybridMultilevel"/>
    <w:tmpl w:val="22D46EE6"/>
    <w:lvl w:ilvl="0" w:tplc="04090001">
      <w:start w:val="1"/>
      <w:numFmt w:val="bullet"/>
      <w:lvlText w:val=""/>
      <w:lvlJc w:val="left"/>
      <w:pPr>
        <w:ind w:left="720" w:hanging="360"/>
      </w:pPr>
      <w:rPr>
        <w:rFonts w:ascii="Symbol" w:hAnsi="Symbol" w:hint="default"/>
      </w:rPr>
    </w:lvl>
    <w:lvl w:ilvl="1" w:tplc="F7BC9536">
      <w:start w:val="3"/>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FD7CF1"/>
    <w:multiLevelType w:val="hybridMultilevel"/>
    <w:tmpl w:val="332EB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AF1FCF"/>
    <w:multiLevelType w:val="hybridMultilevel"/>
    <w:tmpl w:val="0E1482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147FA9"/>
    <w:multiLevelType w:val="hybridMultilevel"/>
    <w:tmpl w:val="FBF2263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9E81E4D"/>
    <w:multiLevelType w:val="hybridMultilevel"/>
    <w:tmpl w:val="2C8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F10FB1"/>
    <w:multiLevelType w:val="hybridMultilevel"/>
    <w:tmpl w:val="450647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FE541FE"/>
    <w:multiLevelType w:val="hybridMultilevel"/>
    <w:tmpl w:val="C9FA17F8"/>
    <w:lvl w:ilvl="0" w:tplc="6FDE29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0D8225C"/>
    <w:multiLevelType w:val="hybridMultilevel"/>
    <w:tmpl w:val="AB347AAC"/>
    <w:lvl w:ilvl="0" w:tplc="04090005">
      <w:start w:val="1"/>
      <w:numFmt w:val="bullet"/>
      <w:lvlText w:val=""/>
      <w:lvlJc w:val="left"/>
      <w:pPr>
        <w:ind w:left="720" w:hanging="360"/>
      </w:pPr>
      <w:rPr>
        <w:rFonts w:ascii="Wingdings" w:hAnsi="Wingdings" w:hint="default"/>
      </w:rPr>
    </w:lvl>
    <w:lvl w:ilvl="1" w:tplc="FFFFFFFF">
      <w:start w:val="3"/>
      <w:numFmt w:val="bullet"/>
      <w:lvlText w:val="•"/>
      <w:lvlJc w:val="left"/>
      <w:pPr>
        <w:ind w:left="1440" w:hanging="360"/>
      </w:pPr>
      <w:rPr>
        <w:rFonts w:ascii="Calibri" w:eastAsiaTheme="minorHAnsi" w:hAnsi="Calibri"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7B0608"/>
    <w:multiLevelType w:val="hybridMultilevel"/>
    <w:tmpl w:val="9040814A"/>
    <w:lvl w:ilvl="0" w:tplc="3F1EC1AC">
      <w:start w:val="1"/>
      <w:numFmt w:val="bullet"/>
      <w:lvlText w:val=""/>
      <w:lvlJc w:val="left"/>
      <w:pPr>
        <w:ind w:left="720" w:hanging="360"/>
      </w:pPr>
      <w:rPr>
        <w:rFonts w:ascii="Symbol" w:hAnsi="Symbol" w:hint="default"/>
      </w:rPr>
    </w:lvl>
    <w:lvl w:ilvl="1" w:tplc="FFFFFFFF">
      <w:start w:val="3"/>
      <w:numFmt w:val="bullet"/>
      <w:lvlText w:val="•"/>
      <w:lvlJc w:val="left"/>
      <w:pPr>
        <w:ind w:left="1440" w:hanging="360"/>
      </w:pPr>
      <w:rPr>
        <w:rFonts w:ascii="Calibri" w:eastAsiaTheme="minorHAnsi" w:hAnsi="Calibri"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664759C"/>
    <w:multiLevelType w:val="hybridMultilevel"/>
    <w:tmpl w:val="6644DC8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6E0765"/>
    <w:multiLevelType w:val="hybridMultilevel"/>
    <w:tmpl w:val="9E66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75560"/>
    <w:multiLevelType w:val="hybridMultilevel"/>
    <w:tmpl w:val="BC4AF0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1275A"/>
    <w:multiLevelType w:val="hybridMultilevel"/>
    <w:tmpl w:val="E588193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F627472"/>
    <w:multiLevelType w:val="hybridMultilevel"/>
    <w:tmpl w:val="18A4A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2C3B3F"/>
    <w:multiLevelType w:val="hybridMultilevel"/>
    <w:tmpl w:val="ED708F1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0" w15:restartNumberingAfterBreak="0">
    <w:nsid w:val="6575154F"/>
    <w:multiLevelType w:val="hybridMultilevel"/>
    <w:tmpl w:val="56021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B87F0C"/>
    <w:multiLevelType w:val="hybridMultilevel"/>
    <w:tmpl w:val="DB20F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6DC5EE1"/>
    <w:multiLevelType w:val="hybridMultilevel"/>
    <w:tmpl w:val="5BEE0D1C"/>
    <w:lvl w:ilvl="0" w:tplc="B218DF12">
      <w:start w:val="1"/>
      <w:numFmt w:val="decimal"/>
      <w:lvlText w:val="%1)"/>
      <w:lvlJc w:val="left"/>
      <w:pPr>
        <w:ind w:left="420" w:hanging="360"/>
      </w:pPr>
      <w:rPr>
        <w:rFonts w:asciiTheme="minorHAnsi" w:eastAsia="Calibri" w:hAnsi="Calibri" w:cs="Arial" w:hint="default"/>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15:restartNumberingAfterBreak="0">
    <w:nsid w:val="67614DDC"/>
    <w:multiLevelType w:val="hybridMultilevel"/>
    <w:tmpl w:val="91E22A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7E2AFF"/>
    <w:multiLevelType w:val="hybridMultilevel"/>
    <w:tmpl w:val="561AADA4"/>
    <w:lvl w:ilvl="0" w:tplc="04090011">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55" w15:restartNumberingAfterBreak="0">
    <w:nsid w:val="6AC725E0"/>
    <w:multiLevelType w:val="hybridMultilevel"/>
    <w:tmpl w:val="EB6E9688"/>
    <w:lvl w:ilvl="0" w:tplc="E508EE9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AEA6F1C"/>
    <w:multiLevelType w:val="hybridMultilevel"/>
    <w:tmpl w:val="A928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5327D0"/>
    <w:multiLevelType w:val="hybridMultilevel"/>
    <w:tmpl w:val="BA862C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D4D637C"/>
    <w:multiLevelType w:val="hybridMultilevel"/>
    <w:tmpl w:val="ED708F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781C19BC"/>
    <w:multiLevelType w:val="hybridMultilevel"/>
    <w:tmpl w:val="BA862C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8424B24"/>
    <w:multiLevelType w:val="hybridMultilevel"/>
    <w:tmpl w:val="F01272C0"/>
    <w:lvl w:ilvl="0" w:tplc="A226FB98">
      <w:start w:val="1"/>
      <w:numFmt w:val="bullet"/>
      <w:lvlText w:val="•"/>
      <w:lvlJc w:val="left"/>
      <w:pPr>
        <w:tabs>
          <w:tab w:val="num" w:pos="720"/>
        </w:tabs>
        <w:ind w:left="720" w:hanging="360"/>
      </w:pPr>
      <w:rPr>
        <w:rFonts w:ascii="Arial" w:hAnsi="Arial" w:hint="default"/>
      </w:rPr>
    </w:lvl>
    <w:lvl w:ilvl="1" w:tplc="7F6CB7D2" w:tentative="1">
      <w:start w:val="1"/>
      <w:numFmt w:val="bullet"/>
      <w:lvlText w:val="•"/>
      <w:lvlJc w:val="left"/>
      <w:pPr>
        <w:tabs>
          <w:tab w:val="num" w:pos="1440"/>
        </w:tabs>
        <w:ind w:left="1440" w:hanging="360"/>
      </w:pPr>
      <w:rPr>
        <w:rFonts w:ascii="Arial" w:hAnsi="Arial" w:hint="default"/>
      </w:rPr>
    </w:lvl>
    <w:lvl w:ilvl="2" w:tplc="6D1C3A0A" w:tentative="1">
      <w:start w:val="1"/>
      <w:numFmt w:val="bullet"/>
      <w:lvlText w:val="•"/>
      <w:lvlJc w:val="left"/>
      <w:pPr>
        <w:tabs>
          <w:tab w:val="num" w:pos="2160"/>
        </w:tabs>
        <w:ind w:left="2160" w:hanging="360"/>
      </w:pPr>
      <w:rPr>
        <w:rFonts w:ascii="Arial" w:hAnsi="Arial" w:hint="default"/>
      </w:rPr>
    </w:lvl>
    <w:lvl w:ilvl="3" w:tplc="DD7A1756" w:tentative="1">
      <w:start w:val="1"/>
      <w:numFmt w:val="bullet"/>
      <w:lvlText w:val="•"/>
      <w:lvlJc w:val="left"/>
      <w:pPr>
        <w:tabs>
          <w:tab w:val="num" w:pos="2880"/>
        </w:tabs>
        <w:ind w:left="2880" w:hanging="360"/>
      </w:pPr>
      <w:rPr>
        <w:rFonts w:ascii="Arial" w:hAnsi="Arial" w:hint="default"/>
      </w:rPr>
    </w:lvl>
    <w:lvl w:ilvl="4" w:tplc="C0AE77C4" w:tentative="1">
      <w:start w:val="1"/>
      <w:numFmt w:val="bullet"/>
      <w:lvlText w:val="•"/>
      <w:lvlJc w:val="left"/>
      <w:pPr>
        <w:tabs>
          <w:tab w:val="num" w:pos="3600"/>
        </w:tabs>
        <w:ind w:left="3600" w:hanging="360"/>
      </w:pPr>
      <w:rPr>
        <w:rFonts w:ascii="Arial" w:hAnsi="Arial" w:hint="default"/>
      </w:rPr>
    </w:lvl>
    <w:lvl w:ilvl="5" w:tplc="0450B634" w:tentative="1">
      <w:start w:val="1"/>
      <w:numFmt w:val="bullet"/>
      <w:lvlText w:val="•"/>
      <w:lvlJc w:val="left"/>
      <w:pPr>
        <w:tabs>
          <w:tab w:val="num" w:pos="4320"/>
        </w:tabs>
        <w:ind w:left="4320" w:hanging="360"/>
      </w:pPr>
      <w:rPr>
        <w:rFonts w:ascii="Arial" w:hAnsi="Arial" w:hint="default"/>
      </w:rPr>
    </w:lvl>
    <w:lvl w:ilvl="6" w:tplc="8488F7E0" w:tentative="1">
      <w:start w:val="1"/>
      <w:numFmt w:val="bullet"/>
      <w:lvlText w:val="•"/>
      <w:lvlJc w:val="left"/>
      <w:pPr>
        <w:tabs>
          <w:tab w:val="num" w:pos="5040"/>
        </w:tabs>
        <w:ind w:left="5040" w:hanging="360"/>
      </w:pPr>
      <w:rPr>
        <w:rFonts w:ascii="Arial" w:hAnsi="Arial" w:hint="default"/>
      </w:rPr>
    </w:lvl>
    <w:lvl w:ilvl="7" w:tplc="E2A8D6BE" w:tentative="1">
      <w:start w:val="1"/>
      <w:numFmt w:val="bullet"/>
      <w:lvlText w:val="•"/>
      <w:lvlJc w:val="left"/>
      <w:pPr>
        <w:tabs>
          <w:tab w:val="num" w:pos="5760"/>
        </w:tabs>
        <w:ind w:left="5760" w:hanging="360"/>
      </w:pPr>
      <w:rPr>
        <w:rFonts w:ascii="Arial" w:hAnsi="Arial" w:hint="default"/>
      </w:rPr>
    </w:lvl>
    <w:lvl w:ilvl="8" w:tplc="DFC067D2"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88262E4"/>
    <w:multiLevelType w:val="hybridMultilevel"/>
    <w:tmpl w:val="ABEE5418"/>
    <w:lvl w:ilvl="0" w:tplc="04090005">
      <w:start w:val="1"/>
      <w:numFmt w:val="bullet"/>
      <w:lvlText w:val=""/>
      <w:lvlJc w:val="left"/>
      <w:pPr>
        <w:ind w:left="720" w:hanging="360"/>
      </w:pPr>
      <w:rPr>
        <w:rFonts w:ascii="Wingdings" w:hAnsi="Wingdings" w:hint="default"/>
      </w:rPr>
    </w:lvl>
    <w:lvl w:ilvl="1" w:tplc="FFFFFFFF">
      <w:start w:val="3"/>
      <w:numFmt w:val="bullet"/>
      <w:lvlText w:val="•"/>
      <w:lvlJc w:val="left"/>
      <w:pPr>
        <w:ind w:left="1440" w:hanging="360"/>
      </w:pPr>
      <w:rPr>
        <w:rFonts w:ascii="Calibri" w:eastAsiaTheme="minorHAnsi" w:hAnsi="Calibri"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A3C2558"/>
    <w:multiLevelType w:val="hybridMultilevel"/>
    <w:tmpl w:val="B246A2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AC6BE3"/>
    <w:multiLevelType w:val="hybridMultilevel"/>
    <w:tmpl w:val="6AA23C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475372">
    <w:abstractNumId w:val="39"/>
  </w:num>
  <w:num w:numId="2" w16cid:durableId="1118186364">
    <w:abstractNumId w:val="35"/>
  </w:num>
  <w:num w:numId="3" w16cid:durableId="40634816">
    <w:abstractNumId w:val="34"/>
  </w:num>
  <w:num w:numId="4" w16cid:durableId="1789009599">
    <w:abstractNumId w:val="11"/>
  </w:num>
  <w:num w:numId="5" w16cid:durableId="1837377423">
    <w:abstractNumId w:val="4"/>
  </w:num>
  <w:num w:numId="6" w16cid:durableId="1607272577">
    <w:abstractNumId w:val="28"/>
  </w:num>
  <w:num w:numId="7" w16cid:durableId="1673798989">
    <w:abstractNumId w:val="48"/>
  </w:num>
  <w:num w:numId="8" w16cid:durableId="1754230959">
    <w:abstractNumId w:val="45"/>
  </w:num>
  <w:num w:numId="9" w16cid:durableId="1986351074">
    <w:abstractNumId w:val="63"/>
  </w:num>
  <w:num w:numId="10" w16cid:durableId="627007040">
    <w:abstractNumId w:val="19"/>
  </w:num>
  <w:num w:numId="11" w16cid:durableId="1999531335">
    <w:abstractNumId w:val="5"/>
  </w:num>
  <w:num w:numId="12" w16cid:durableId="968827891">
    <w:abstractNumId w:val="27"/>
  </w:num>
  <w:num w:numId="13" w16cid:durableId="595137028">
    <w:abstractNumId w:val="20"/>
  </w:num>
  <w:num w:numId="14" w16cid:durableId="408580511">
    <w:abstractNumId w:val="3"/>
  </w:num>
  <w:num w:numId="15" w16cid:durableId="1979337414">
    <w:abstractNumId w:val="2"/>
  </w:num>
  <w:num w:numId="16" w16cid:durableId="2023898599">
    <w:abstractNumId w:val="53"/>
  </w:num>
  <w:num w:numId="17" w16cid:durableId="1777752486">
    <w:abstractNumId w:val="40"/>
  </w:num>
  <w:num w:numId="18" w16cid:durableId="1156993466">
    <w:abstractNumId w:val="37"/>
  </w:num>
  <w:num w:numId="19" w16cid:durableId="1262640248">
    <w:abstractNumId w:val="62"/>
  </w:num>
  <w:num w:numId="20" w16cid:durableId="1678270061">
    <w:abstractNumId w:val="44"/>
  </w:num>
  <w:num w:numId="21" w16cid:durableId="120928997">
    <w:abstractNumId w:val="47"/>
  </w:num>
  <w:num w:numId="22" w16cid:durableId="303582272">
    <w:abstractNumId w:val="32"/>
  </w:num>
  <w:num w:numId="23" w16cid:durableId="1132677637">
    <w:abstractNumId w:val="36"/>
  </w:num>
  <w:num w:numId="24" w16cid:durableId="275796706">
    <w:abstractNumId w:val="18"/>
  </w:num>
  <w:num w:numId="25" w16cid:durableId="1895039427">
    <w:abstractNumId w:val="33"/>
  </w:num>
  <w:num w:numId="26" w16cid:durableId="519666203">
    <w:abstractNumId w:val="13"/>
  </w:num>
  <w:num w:numId="27" w16cid:durableId="1769233760">
    <w:abstractNumId w:val="41"/>
  </w:num>
  <w:num w:numId="28" w16cid:durableId="1064985986">
    <w:abstractNumId w:val="55"/>
  </w:num>
  <w:num w:numId="29" w16cid:durableId="735513092">
    <w:abstractNumId w:val="6"/>
  </w:num>
  <w:num w:numId="30" w16cid:durableId="1435398496">
    <w:abstractNumId w:val="25"/>
  </w:num>
  <w:num w:numId="31" w16cid:durableId="756247061">
    <w:abstractNumId w:val="15"/>
  </w:num>
  <w:num w:numId="32" w16cid:durableId="1508128877">
    <w:abstractNumId w:val="21"/>
  </w:num>
  <w:num w:numId="33" w16cid:durableId="145511048">
    <w:abstractNumId w:val="9"/>
  </w:num>
  <w:num w:numId="34" w16cid:durableId="243809558">
    <w:abstractNumId w:val="43"/>
  </w:num>
  <w:num w:numId="35" w16cid:durableId="1697006001">
    <w:abstractNumId w:val="42"/>
  </w:num>
  <w:num w:numId="36" w16cid:durableId="407457258">
    <w:abstractNumId w:val="61"/>
  </w:num>
  <w:num w:numId="37" w16cid:durableId="966354745">
    <w:abstractNumId w:val="30"/>
  </w:num>
  <w:num w:numId="38" w16cid:durableId="1459645420">
    <w:abstractNumId w:val="23"/>
  </w:num>
  <w:num w:numId="39" w16cid:durableId="657344524">
    <w:abstractNumId w:val="1"/>
  </w:num>
  <w:num w:numId="40" w16cid:durableId="712115218">
    <w:abstractNumId w:val="50"/>
  </w:num>
  <w:num w:numId="41" w16cid:durableId="279653778">
    <w:abstractNumId w:val="0"/>
  </w:num>
  <w:num w:numId="42" w16cid:durableId="881359059">
    <w:abstractNumId w:val="22"/>
  </w:num>
  <w:num w:numId="43" w16cid:durableId="1105536889">
    <w:abstractNumId w:val="56"/>
  </w:num>
  <w:num w:numId="44" w16cid:durableId="316692848">
    <w:abstractNumId w:val="46"/>
  </w:num>
  <w:num w:numId="45" w16cid:durableId="1081179971">
    <w:abstractNumId w:val="38"/>
  </w:num>
  <w:num w:numId="46" w16cid:durableId="930049725">
    <w:abstractNumId w:val="10"/>
  </w:num>
  <w:num w:numId="47" w16cid:durableId="601374883">
    <w:abstractNumId w:val="54"/>
  </w:num>
  <w:num w:numId="48" w16cid:durableId="2113745311">
    <w:abstractNumId w:val="52"/>
  </w:num>
  <w:num w:numId="49" w16cid:durableId="1917012536">
    <w:abstractNumId w:val="58"/>
  </w:num>
  <w:num w:numId="50" w16cid:durableId="2021470543">
    <w:abstractNumId w:val="7"/>
  </w:num>
  <w:num w:numId="51" w16cid:durableId="2006127410">
    <w:abstractNumId w:val="26"/>
  </w:num>
  <w:num w:numId="52" w16cid:durableId="317733242">
    <w:abstractNumId w:val="49"/>
  </w:num>
  <w:num w:numId="53" w16cid:durableId="1533761131">
    <w:abstractNumId w:val="17"/>
  </w:num>
  <w:num w:numId="54" w16cid:durableId="881985193">
    <w:abstractNumId w:val="51"/>
  </w:num>
  <w:num w:numId="55" w16cid:durableId="1438214788">
    <w:abstractNumId w:val="16"/>
  </w:num>
  <w:num w:numId="56" w16cid:durableId="20671311">
    <w:abstractNumId w:val="12"/>
  </w:num>
  <w:num w:numId="57" w16cid:durableId="436871102">
    <w:abstractNumId w:val="31"/>
  </w:num>
  <w:num w:numId="58" w16cid:durableId="501628115">
    <w:abstractNumId w:val="60"/>
  </w:num>
  <w:num w:numId="59" w16cid:durableId="337855877">
    <w:abstractNumId w:val="57"/>
  </w:num>
  <w:num w:numId="60" w16cid:durableId="297541058">
    <w:abstractNumId w:val="8"/>
  </w:num>
  <w:num w:numId="61" w16cid:durableId="108593986">
    <w:abstractNumId w:val="24"/>
  </w:num>
  <w:num w:numId="62" w16cid:durableId="1930963980">
    <w:abstractNumId w:val="59"/>
  </w:num>
  <w:num w:numId="63" w16cid:durableId="624190095">
    <w:abstractNumId w:val="29"/>
  </w:num>
  <w:num w:numId="64" w16cid:durableId="181359604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NLAwNLQwtjQyszBS0lEKTi0uzszPAykwrAUA6MpJnSwAAAA="/>
  </w:docVars>
  <w:rsids>
    <w:rsidRoot w:val="0012510E"/>
    <w:rsid w:val="00000787"/>
    <w:rsid w:val="0000097D"/>
    <w:rsid w:val="00000BA8"/>
    <w:rsid w:val="0000220B"/>
    <w:rsid w:val="0000412F"/>
    <w:rsid w:val="00004223"/>
    <w:rsid w:val="00004740"/>
    <w:rsid w:val="00006D51"/>
    <w:rsid w:val="00006FA2"/>
    <w:rsid w:val="0001009F"/>
    <w:rsid w:val="0001075D"/>
    <w:rsid w:val="00010F56"/>
    <w:rsid w:val="0001177D"/>
    <w:rsid w:val="00012293"/>
    <w:rsid w:val="000130BB"/>
    <w:rsid w:val="00013333"/>
    <w:rsid w:val="00015C0B"/>
    <w:rsid w:val="000161ED"/>
    <w:rsid w:val="00016E1F"/>
    <w:rsid w:val="00016E58"/>
    <w:rsid w:val="00016EC3"/>
    <w:rsid w:val="000173BD"/>
    <w:rsid w:val="0002035F"/>
    <w:rsid w:val="00023D1F"/>
    <w:rsid w:val="00025B89"/>
    <w:rsid w:val="00026F61"/>
    <w:rsid w:val="00027ECE"/>
    <w:rsid w:val="000302D0"/>
    <w:rsid w:val="00030551"/>
    <w:rsid w:val="00031237"/>
    <w:rsid w:val="000334B1"/>
    <w:rsid w:val="00033879"/>
    <w:rsid w:val="00034570"/>
    <w:rsid w:val="000347B0"/>
    <w:rsid w:val="000355CF"/>
    <w:rsid w:val="00036764"/>
    <w:rsid w:val="00037203"/>
    <w:rsid w:val="00037FAD"/>
    <w:rsid w:val="000403FA"/>
    <w:rsid w:val="00040804"/>
    <w:rsid w:val="0004175C"/>
    <w:rsid w:val="00041799"/>
    <w:rsid w:val="000417FA"/>
    <w:rsid w:val="00042E49"/>
    <w:rsid w:val="00043473"/>
    <w:rsid w:val="000438FB"/>
    <w:rsid w:val="00044B38"/>
    <w:rsid w:val="00044E4B"/>
    <w:rsid w:val="00044E5B"/>
    <w:rsid w:val="000456F9"/>
    <w:rsid w:val="000460BD"/>
    <w:rsid w:val="00050491"/>
    <w:rsid w:val="00050A4A"/>
    <w:rsid w:val="0005160F"/>
    <w:rsid w:val="000526F5"/>
    <w:rsid w:val="00053886"/>
    <w:rsid w:val="000544E9"/>
    <w:rsid w:val="00054E75"/>
    <w:rsid w:val="00055EAF"/>
    <w:rsid w:val="00055F19"/>
    <w:rsid w:val="000560C4"/>
    <w:rsid w:val="00057BA5"/>
    <w:rsid w:val="00060DEF"/>
    <w:rsid w:val="00061ED1"/>
    <w:rsid w:val="00062408"/>
    <w:rsid w:val="00062DF4"/>
    <w:rsid w:val="000647CC"/>
    <w:rsid w:val="00065D2B"/>
    <w:rsid w:val="00065E65"/>
    <w:rsid w:val="00066062"/>
    <w:rsid w:val="0006675D"/>
    <w:rsid w:val="0006754A"/>
    <w:rsid w:val="000707A5"/>
    <w:rsid w:val="00071B9C"/>
    <w:rsid w:val="00071BB4"/>
    <w:rsid w:val="00071C3C"/>
    <w:rsid w:val="000722D2"/>
    <w:rsid w:val="00072FD5"/>
    <w:rsid w:val="00073A0B"/>
    <w:rsid w:val="000743D6"/>
    <w:rsid w:val="0007524D"/>
    <w:rsid w:val="00075917"/>
    <w:rsid w:val="00075BF5"/>
    <w:rsid w:val="0007694F"/>
    <w:rsid w:val="000809B8"/>
    <w:rsid w:val="000809CF"/>
    <w:rsid w:val="0008177B"/>
    <w:rsid w:val="00082129"/>
    <w:rsid w:val="000823EE"/>
    <w:rsid w:val="0008325A"/>
    <w:rsid w:val="00083927"/>
    <w:rsid w:val="00083ACC"/>
    <w:rsid w:val="0008623E"/>
    <w:rsid w:val="00086D10"/>
    <w:rsid w:val="00086EC5"/>
    <w:rsid w:val="00091383"/>
    <w:rsid w:val="00091C84"/>
    <w:rsid w:val="00092BA7"/>
    <w:rsid w:val="00093F6F"/>
    <w:rsid w:val="00094975"/>
    <w:rsid w:val="00094B1E"/>
    <w:rsid w:val="00095E7A"/>
    <w:rsid w:val="0009613B"/>
    <w:rsid w:val="0009721B"/>
    <w:rsid w:val="00097586"/>
    <w:rsid w:val="000A03F7"/>
    <w:rsid w:val="000A06C1"/>
    <w:rsid w:val="000A1E58"/>
    <w:rsid w:val="000A2FE5"/>
    <w:rsid w:val="000A3369"/>
    <w:rsid w:val="000A398D"/>
    <w:rsid w:val="000A3C3C"/>
    <w:rsid w:val="000A4ED0"/>
    <w:rsid w:val="000A5BA9"/>
    <w:rsid w:val="000A6115"/>
    <w:rsid w:val="000A690E"/>
    <w:rsid w:val="000A6A70"/>
    <w:rsid w:val="000A73F1"/>
    <w:rsid w:val="000B0D6C"/>
    <w:rsid w:val="000B3104"/>
    <w:rsid w:val="000B41B4"/>
    <w:rsid w:val="000B4DAB"/>
    <w:rsid w:val="000B4E55"/>
    <w:rsid w:val="000B52FC"/>
    <w:rsid w:val="000B6F4B"/>
    <w:rsid w:val="000C0660"/>
    <w:rsid w:val="000C170C"/>
    <w:rsid w:val="000C1AED"/>
    <w:rsid w:val="000C24B9"/>
    <w:rsid w:val="000C25BE"/>
    <w:rsid w:val="000C290F"/>
    <w:rsid w:val="000C2F66"/>
    <w:rsid w:val="000C36EF"/>
    <w:rsid w:val="000C3D64"/>
    <w:rsid w:val="000C54ED"/>
    <w:rsid w:val="000C58FA"/>
    <w:rsid w:val="000C7D18"/>
    <w:rsid w:val="000C7DB8"/>
    <w:rsid w:val="000D0F7A"/>
    <w:rsid w:val="000D18D5"/>
    <w:rsid w:val="000D23AB"/>
    <w:rsid w:val="000D2554"/>
    <w:rsid w:val="000D301A"/>
    <w:rsid w:val="000D4892"/>
    <w:rsid w:val="000D493E"/>
    <w:rsid w:val="000D4F94"/>
    <w:rsid w:val="000D509C"/>
    <w:rsid w:val="000D5E7E"/>
    <w:rsid w:val="000D66AB"/>
    <w:rsid w:val="000D697A"/>
    <w:rsid w:val="000D6A4B"/>
    <w:rsid w:val="000D6D80"/>
    <w:rsid w:val="000D79FF"/>
    <w:rsid w:val="000E0828"/>
    <w:rsid w:val="000E095E"/>
    <w:rsid w:val="000E09F7"/>
    <w:rsid w:val="000E10EF"/>
    <w:rsid w:val="000E4224"/>
    <w:rsid w:val="000E42A5"/>
    <w:rsid w:val="000E454D"/>
    <w:rsid w:val="000E5B2B"/>
    <w:rsid w:val="000E6E6C"/>
    <w:rsid w:val="000E7588"/>
    <w:rsid w:val="000E7720"/>
    <w:rsid w:val="000F081E"/>
    <w:rsid w:val="000F0F62"/>
    <w:rsid w:val="000F2022"/>
    <w:rsid w:val="000F23F3"/>
    <w:rsid w:val="000F2781"/>
    <w:rsid w:val="000F3DD5"/>
    <w:rsid w:val="000F3E8E"/>
    <w:rsid w:val="000F40FB"/>
    <w:rsid w:val="000F4EC6"/>
    <w:rsid w:val="000F5A27"/>
    <w:rsid w:val="000F683B"/>
    <w:rsid w:val="000F749F"/>
    <w:rsid w:val="000F7593"/>
    <w:rsid w:val="000F7AFF"/>
    <w:rsid w:val="00101AA2"/>
    <w:rsid w:val="00102136"/>
    <w:rsid w:val="001033AF"/>
    <w:rsid w:val="0010478B"/>
    <w:rsid w:val="00105470"/>
    <w:rsid w:val="0011060F"/>
    <w:rsid w:val="00110DF7"/>
    <w:rsid w:val="00112C8A"/>
    <w:rsid w:val="00113AA8"/>
    <w:rsid w:val="00113D26"/>
    <w:rsid w:val="001147DC"/>
    <w:rsid w:val="00114C43"/>
    <w:rsid w:val="00117277"/>
    <w:rsid w:val="001177FC"/>
    <w:rsid w:val="00117F20"/>
    <w:rsid w:val="001204B7"/>
    <w:rsid w:val="0012131D"/>
    <w:rsid w:val="00121DD0"/>
    <w:rsid w:val="0012304F"/>
    <w:rsid w:val="001234E4"/>
    <w:rsid w:val="0012377E"/>
    <w:rsid w:val="0012436C"/>
    <w:rsid w:val="00125051"/>
    <w:rsid w:val="0012510E"/>
    <w:rsid w:val="00125403"/>
    <w:rsid w:val="00125A9E"/>
    <w:rsid w:val="00126272"/>
    <w:rsid w:val="0012638B"/>
    <w:rsid w:val="0012638C"/>
    <w:rsid w:val="00127B4A"/>
    <w:rsid w:val="00131362"/>
    <w:rsid w:val="00131772"/>
    <w:rsid w:val="0013252C"/>
    <w:rsid w:val="00132E23"/>
    <w:rsid w:val="00133DB8"/>
    <w:rsid w:val="00134688"/>
    <w:rsid w:val="001368AC"/>
    <w:rsid w:val="0014168C"/>
    <w:rsid w:val="00142950"/>
    <w:rsid w:val="0014375E"/>
    <w:rsid w:val="00144E0B"/>
    <w:rsid w:val="001456A4"/>
    <w:rsid w:val="00145C38"/>
    <w:rsid w:val="0014698B"/>
    <w:rsid w:val="00146A0A"/>
    <w:rsid w:val="00147E4A"/>
    <w:rsid w:val="0015014D"/>
    <w:rsid w:val="001525B8"/>
    <w:rsid w:val="00152743"/>
    <w:rsid w:val="001533B5"/>
    <w:rsid w:val="00153B03"/>
    <w:rsid w:val="00153DBA"/>
    <w:rsid w:val="00154496"/>
    <w:rsid w:val="00154592"/>
    <w:rsid w:val="0015464D"/>
    <w:rsid w:val="001569E0"/>
    <w:rsid w:val="00156DEB"/>
    <w:rsid w:val="00157C59"/>
    <w:rsid w:val="00157D02"/>
    <w:rsid w:val="001615CE"/>
    <w:rsid w:val="00161D7D"/>
    <w:rsid w:val="00162A4E"/>
    <w:rsid w:val="0016330D"/>
    <w:rsid w:val="00163A9B"/>
    <w:rsid w:val="00163DCF"/>
    <w:rsid w:val="0016456D"/>
    <w:rsid w:val="001647F6"/>
    <w:rsid w:val="00165266"/>
    <w:rsid w:val="0016593F"/>
    <w:rsid w:val="0016626E"/>
    <w:rsid w:val="001664C8"/>
    <w:rsid w:val="00166A84"/>
    <w:rsid w:val="0016719C"/>
    <w:rsid w:val="001712F5"/>
    <w:rsid w:val="001718A9"/>
    <w:rsid w:val="00171F53"/>
    <w:rsid w:val="00173EBF"/>
    <w:rsid w:val="00174E03"/>
    <w:rsid w:val="0017656F"/>
    <w:rsid w:val="00176D60"/>
    <w:rsid w:val="001776AF"/>
    <w:rsid w:val="001808E0"/>
    <w:rsid w:val="00180C0E"/>
    <w:rsid w:val="001810EE"/>
    <w:rsid w:val="001822D6"/>
    <w:rsid w:val="00182C95"/>
    <w:rsid w:val="00184EA8"/>
    <w:rsid w:val="00186F72"/>
    <w:rsid w:val="001A01E5"/>
    <w:rsid w:val="001A01FE"/>
    <w:rsid w:val="001A0D12"/>
    <w:rsid w:val="001A0D5A"/>
    <w:rsid w:val="001A121F"/>
    <w:rsid w:val="001A1666"/>
    <w:rsid w:val="001A19FE"/>
    <w:rsid w:val="001A1B10"/>
    <w:rsid w:val="001A1E3C"/>
    <w:rsid w:val="001A2681"/>
    <w:rsid w:val="001A5135"/>
    <w:rsid w:val="001A6288"/>
    <w:rsid w:val="001A6402"/>
    <w:rsid w:val="001A6EA9"/>
    <w:rsid w:val="001A7B13"/>
    <w:rsid w:val="001B07AE"/>
    <w:rsid w:val="001B12D4"/>
    <w:rsid w:val="001B2F66"/>
    <w:rsid w:val="001B34C7"/>
    <w:rsid w:val="001B4388"/>
    <w:rsid w:val="001B7221"/>
    <w:rsid w:val="001B731E"/>
    <w:rsid w:val="001C06B2"/>
    <w:rsid w:val="001C0F39"/>
    <w:rsid w:val="001C1713"/>
    <w:rsid w:val="001C24FC"/>
    <w:rsid w:val="001C312F"/>
    <w:rsid w:val="001C3633"/>
    <w:rsid w:val="001C3916"/>
    <w:rsid w:val="001C3A29"/>
    <w:rsid w:val="001C3D0F"/>
    <w:rsid w:val="001C4917"/>
    <w:rsid w:val="001C6099"/>
    <w:rsid w:val="001C78EB"/>
    <w:rsid w:val="001D01DE"/>
    <w:rsid w:val="001D0AF9"/>
    <w:rsid w:val="001D1BD3"/>
    <w:rsid w:val="001D43B5"/>
    <w:rsid w:val="001D47F1"/>
    <w:rsid w:val="001D7D01"/>
    <w:rsid w:val="001E1D11"/>
    <w:rsid w:val="001E2367"/>
    <w:rsid w:val="001E2884"/>
    <w:rsid w:val="001E394E"/>
    <w:rsid w:val="001E54D2"/>
    <w:rsid w:val="001E61C9"/>
    <w:rsid w:val="001F0577"/>
    <w:rsid w:val="001F243D"/>
    <w:rsid w:val="001F2F0E"/>
    <w:rsid w:val="002003C9"/>
    <w:rsid w:val="00200BB8"/>
    <w:rsid w:val="00201FA3"/>
    <w:rsid w:val="002033D6"/>
    <w:rsid w:val="0020499E"/>
    <w:rsid w:val="00212550"/>
    <w:rsid w:val="00213324"/>
    <w:rsid w:val="00213D7B"/>
    <w:rsid w:val="00215CC1"/>
    <w:rsid w:val="002160AC"/>
    <w:rsid w:val="0021715F"/>
    <w:rsid w:val="0021767B"/>
    <w:rsid w:val="00217B86"/>
    <w:rsid w:val="002206B1"/>
    <w:rsid w:val="00221505"/>
    <w:rsid w:val="00222A54"/>
    <w:rsid w:val="00223874"/>
    <w:rsid w:val="00224461"/>
    <w:rsid w:val="002249DA"/>
    <w:rsid w:val="00230057"/>
    <w:rsid w:val="0023051C"/>
    <w:rsid w:val="00230FF8"/>
    <w:rsid w:val="00233300"/>
    <w:rsid w:val="00233B78"/>
    <w:rsid w:val="00234622"/>
    <w:rsid w:val="00234A25"/>
    <w:rsid w:val="00235F6D"/>
    <w:rsid w:val="002364C7"/>
    <w:rsid w:val="00236908"/>
    <w:rsid w:val="002369E5"/>
    <w:rsid w:val="00240A91"/>
    <w:rsid w:val="00241F7C"/>
    <w:rsid w:val="00242432"/>
    <w:rsid w:val="00242889"/>
    <w:rsid w:val="00243372"/>
    <w:rsid w:val="00243860"/>
    <w:rsid w:val="00243FA3"/>
    <w:rsid w:val="00244AC7"/>
    <w:rsid w:val="00244E51"/>
    <w:rsid w:val="00244ED6"/>
    <w:rsid w:val="002450F9"/>
    <w:rsid w:val="00245143"/>
    <w:rsid w:val="00245766"/>
    <w:rsid w:val="002460BE"/>
    <w:rsid w:val="00246CDC"/>
    <w:rsid w:val="00246FA3"/>
    <w:rsid w:val="00252717"/>
    <w:rsid w:val="00254597"/>
    <w:rsid w:val="0025586F"/>
    <w:rsid w:val="00256F0A"/>
    <w:rsid w:val="002570F4"/>
    <w:rsid w:val="00260935"/>
    <w:rsid w:val="00261073"/>
    <w:rsid w:val="00261C67"/>
    <w:rsid w:val="00263862"/>
    <w:rsid w:val="002638B0"/>
    <w:rsid w:val="002649C4"/>
    <w:rsid w:val="00265245"/>
    <w:rsid w:val="00266359"/>
    <w:rsid w:val="002667B8"/>
    <w:rsid w:val="00266DCC"/>
    <w:rsid w:val="00267C87"/>
    <w:rsid w:val="0027028E"/>
    <w:rsid w:val="00270F1A"/>
    <w:rsid w:val="0027134F"/>
    <w:rsid w:val="002718FE"/>
    <w:rsid w:val="00271B78"/>
    <w:rsid w:val="00271FAA"/>
    <w:rsid w:val="002725AF"/>
    <w:rsid w:val="0027283F"/>
    <w:rsid w:val="00274060"/>
    <w:rsid w:val="002758DE"/>
    <w:rsid w:val="00275B1D"/>
    <w:rsid w:val="00275FBD"/>
    <w:rsid w:val="0027647D"/>
    <w:rsid w:val="00280175"/>
    <w:rsid w:val="00283239"/>
    <w:rsid w:val="0028337F"/>
    <w:rsid w:val="00283946"/>
    <w:rsid w:val="00283B56"/>
    <w:rsid w:val="00284015"/>
    <w:rsid w:val="00284362"/>
    <w:rsid w:val="00285560"/>
    <w:rsid w:val="00285783"/>
    <w:rsid w:val="00287AA6"/>
    <w:rsid w:val="00287DD1"/>
    <w:rsid w:val="00290616"/>
    <w:rsid w:val="00290A9A"/>
    <w:rsid w:val="00290C84"/>
    <w:rsid w:val="00291F2E"/>
    <w:rsid w:val="00293927"/>
    <w:rsid w:val="00294991"/>
    <w:rsid w:val="00296106"/>
    <w:rsid w:val="002A0475"/>
    <w:rsid w:val="002A0E19"/>
    <w:rsid w:val="002A11C7"/>
    <w:rsid w:val="002A20D4"/>
    <w:rsid w:val="002A355D"/>
    <w:rsid w:val="002A3990"/>
    <w:rsid w:val="002A473A"/>
    <w:rsid w:val="002A580E"/>
    <w:rsid w:val="002B0EA0"/>
    <w:rsid w:val="002B1EE9"/>
    <w:rsid w:val="002B247A"/>
    <w:rsid w:val="002B43EC"/>
    <w:rsid w:val="002B487A"/>
    <w:rsid w:val="002C1143"/>
    <w:rsid w:val="002C1867"/>
    <w:rsid w:val="002C23EB"/>
    <w:rsid w:val="002C26CC"/>
    <w:rsid w:val="002C32FD"/>
    <w:rsid w:val="002C3717"/>
    <w:rsid w:val="002C4557"/>
    <w:rsid w:val="002C5CA9"/>
    <w:rsid w:val="002C5CF8"/>
    <w:rsid w:val="002C601D"/>
    <w:rsid w:val="002C6569"/>
    <w:rsid w:val="002D08E1"/>
    <w:rsid w:val="002D0EF6"/>
    <w:rsid w:val="002D144C"/>
    <w:rsid w:val="002D1FF8"/>
    <w:rsid w:val="002D223C"/>
    <w:rsid w:val="002D34D0"/>
    <w:rsid w:val="002D3DDE"/>
    <w:rsid w:val="002D4414"/>
    <w:rsid w:val="002D45DE"/>
    <w:rsid w:val="002D48B6"/>
    <w:rsid w:val="002D4B1C"/>
    <w:rsid w:val="002D6C43"/>
    <w:rsid w:val="002D75F1"/>
    <w:rsid w:val="002D7F93"/>
    <w:rsid w:val="002E06B2"/>
    <w:rsid w:val="002E0E27"/>
    <w:rsid w:val="002E1985"/>
    <w:rsid w:val="002E2C9B"/>
    <w:rsid w:val="002E32E2"/>
    <w:rsid w:val="002E4DEF"/>
    <w:rsid w:val="002E5830"/>
    <w:rsid w:val="002E67E1"/>
    <w:rsid w:val="002F1421"/>
    <w:rsid w:val="002F1692"/>
    <w:rsid w:val="002F29DC"/>
    <w:rsid w:val="002F3DCC"/>
    <w:rsid w:val="002F4F3A"/>
    <w:rsid w:val="002F5388"/>
    <w:rsid w:val="002F5E9B"/>
    <w:rsid w:val="002F6EAE"/>
    <w:rsid w:val="002F75C6"/>
    <w:rsid w:val="00301500"/>
    <w:rsid w:val="00301D4B"/>
    <w:rsid w:val="00302AE8"/>
    <w:rsid w:val="00303C1B"/>
    <w:rsid w:val="003049C2"/>
    <w:rsid w:val="003052FE"/>
    <w:rsid w:val="00305CD5"/>
    <w:rsid w:val="00305E19"/>
    <w:rsid w:val="00306B09"/>
    <w:rsid w:val="00307A3C"/>
    <w:rsid w:val="00307D8C"/>
    <w:rsid w:val="00307EE2"/>
    <w:rsid w:val="0031063E"/>
    <w:rsid w:val="00313366"/>
    <w:rsid w:val="0031440B"/>
    <w:rsid w:val="00316600"/>
    <w:rsid w:val="0031684D"/>
    <w:rsid w:val="00317687"/>
    <w:rsid w:val="00320C11"/>
    <w:rsid w:val="003242F6"/>
    <w:rsid w:val="00324C61"/>
    <w:rsid w:val="00326272"/>
    <w:rsid w:val="00326948"/>
    <w:rsid w:val="00327CF7"/>
    <w:rsid w:val="00327F3E"/>
    <w:rsid w:val="00327FAB"/>
    <w:rsid w:val="00330389"/>
    <w:rsid w:val="00330472"/>
    <w:rsid w:val="00331DC3"/>
    <w:rsid w:val="00331E2B"/>
    <w:rsid w:val="00331F31"/>
    <w:rsid w:val="003335EE"/>
    <w:rsid w:val="00334899"/>
    <w:rsid w:val="00334EED"/>
    <w:rsid w:val="00335164"/>
    <w:rsid w:val="00335663"/>
    <w:rsid w:val="00336751"/>
    <w:rsid w:val="00336E42"/>
    <w:rsid w:val="00340298"/>
    <w:rsid w:val="00340F6F"/>
    <w:rsid w:val="00341322"/>
    <w:rsid w:val="00341BE1"/>
    <w:rsid w:val="003424DB"/>
    <w:rsid w:val="0034323F"/>
    <w:rsid w:val="00343A36"/>
    <w:rsid w:val="00343E7C"/>
    <w:rsid w:val="00344651"/>
    <w:rsid w:val="003449C4"/>
    <w:rsid w:val="003502BA"/>
    <w:rsid w:val="00350F49"/>
    <w:rsid w:val="003513F1"/>
    <w:rsid w:val="0035230B"/>
    <w:rsid w:val="00352388"/>
    <w:rsid w:val="0035276C"/>
    <w:rsid w:val="003552BE"/>
    <w:rsid w:val="003568B5"/>
    <w:rsid w:val="003570E1"/>
    <w:rsid w:val="003576B6"/>
    <w:rsid w:val="00357E05"/>
    <w:rsid w:val="00360D13"/>
    <w:rsid w:val="00361609"/>
    <w:rsid w:val="00361A2A"/>
    <w:rsid w:val="00362904"/>
    <w:rsid w:val="00363011"/>
    <w:rsid w:val="003672DF"/>
    <w:rsid w:val="00370314"/>
    <w:rsid w:val="003715B3"/>
    <w:rsid w:val="00372A8C"/>
    <w:rsid w:val="00372EA5"/>
    <w:rsid w:val="00374FB8"/>
    <w:rsid w:val="00375E60"/>
    <w:rsid w:val="0037676F"/>
    <w:rsid w:val="00377851"/>
    <w:rsid w:val="00377887"/>
    <w:rsid w:val="003809D2"/>
    <w:rsid w:val="00382FF0"/>
    <w:rsid w:val="003830C8"/>
    <w:rsid w:val="003840BC"/>
    <w:rsid w:val="00386350"/>
    <w:rsid w:val="0038790C"/>
    <w:rsid w:val="003907FB"/>
    <w:rsid w:val="00391EBE"/>
    <w:rsid w:val="0039582B"/>
    <w:rsid w:val="00395A28"/>
    <w:rsid w:val="003A08E4"/>
    <w:rsid w:val="003A110F"/>
    <w:rsid w:val="003A178C"/>
    <w:rsid w:val="003A1ED5"/>
    <w:rsid w:val="003A3390"/>
    <w:rsid w:val="003A367F"/>
    <w:rsid w:val="003A470A"/>
    <w:rsid w:val="003A4A11"/>
    <w:rsid w:val="003A4F94"/>
    <w:rsid w:val="003A5490"/>
    <w:rsid w:val="003B0B26"/>
    <w:rsid w:val="003B4644"/>
    <w:rsid w:val="003B7753"/>
    <w:rsid w:val="003B78C0"/>
    <w:rsid w:val="003B7A66"/>
    <w:rsid w:val="003C1078"/>
    <w:rsid w:val="003C2D70"/>
    <w:rsid w:val="003C3211"/>
    <w:rsid w:val="003C5855"/>
    <w:rsid w:val="003C7F2A"/>
    <w:rsid w:val="003D1842"/>
    <w:rsid w:val="003D3220"/>
    <w:rsid w:val="003D3393"/>
    <w:rsid w:val="003D47AE"/>
    <w:rsid w:val="003D49CE"/>
    <w:rsid w:val="003D5927"/>
    <w:rsid w:val="003D6FBE"/>
    <w:rsid w:val="003D7B49"/>
    <w:rsid w:val="003D7D21"/>
    <w:rsid w:val="003E0454"/>
    <w:rsid w:val="003E0BFC"/>
    <w:rsid w:val="003E3A92"/>
    <w:rsid w:val="003E727B"/>
    <w:rsid w:val="003F25E6"/>
    <w:rsid w:val="003F33FC"/>
    <w:rsid w:val="003F47B2"/>
    <w:rsid w:val="003F583E"/>
    <w:rsid w:val="003F670A"/>
    <w:rsid w:val="003F7675"/>
    <w:rsid w:val="003F78BF"/>
    <w:rsid w:val="004003DF"/>
    <w:rsid w:val="00401137"/>
    <w:rsid w:val="004025DA"/>
    <w:rsid w:val="00404566"/>
    <w:rsid w:val="004054B4"/>
    <w:rsid w:val="00405B2D"/>
    <w:rsid w:val="00407380"/>
    <w:rsid w:val="00407998"/>
    <w:rsid w:val="00407FA4"/>
    <w:rsid w:val="00410516"/>
    <w:rsid w:val="00410789"/>
    <w:rsid w:val="004109DC"/>
    <w:rsid w:val="004111F8"/>
    <w:rsid w:val="00414409"/>
    <w:rsid w:val="0041446D"/>
    <w:rsid w:val="00414986"/>
    <w:rsid w:val="00414FD6"/>
    <w:rsid w:val="004153A5"/>
    <w:rsid w:val="004153D6"/>
    <w:rsid w:val="0041606F"/>
    <w:rsid w:val="00416519"/>
    <w:rsid w:val="00416F2B"/>
    <w:rsid w:val="00417E3C"/>
    <w:rsid w:val="0042049E"/>
    <w:rsid w:val="00421850"/>
    <w:rsid w:val="004228B3"/>
    <w:rsid w:val="004229DD"/>
    <w:rsid w:val="00423CFE"/>
    <w:rsid w:val="004248D1"/>
    <w:rsid w:val="00424A7E"/>
    <w:rsid w:val="00425806"/>
    <w:rsid w:val="004262F0"/>
    <w:rsid w:val="00426960"/>
    <w:rsid w:val="00431602"/>
    <w:rsid w:val="0043240D"/>
    <w:rsid w:val="00432497"/>
    <w:rsid w:val="0043255B"/>
    <w:rsid w:val="00434873"/>
    <w:rsid w:val="00435517"/>
    <w:rsid w:val="00435539"/>
    <w:rsid w:val="004372DA"/>
    <w:rsid w:val="00437C70"/>
    <w:rsid w:val="00441A4D"/>
    <w:rsid w:val="00441D23"/>
    <w:rsid w:val="0044218E"/>
    <w:rsid w:val="00444ECF"/>
    <w:rsid w:val="00445357"/>
    <w:rsid w:val="00446046"/>
    <w:rsid w:val="00446C49"/>
    <w:rsid w:val="00446F9B"/>
    <w:rsid w:val="00450277"/>
    <w:rsid w:val="00451213"/>
    <w:rsid w:val="004513D3"/>
    <w:rsid w:val="00453D38"/>
    <w:rsid w:val="004548C8"/>
    <w:rsid w:val="00454F9D"/>
    <w:rsid w:val="00455507"/>
    <w:rsid w:val="0046067F"/>
    <w:rsid w:val="00460ADD"/>
    <w:rsid w:val="00461B83"/>
    <w:rsid w:val="00464698"/>
    <w:rsid w:val="00464E71"/>
    <w:rsid w:val="00466C5F"/>
    <w:rsid w:val="0046751E"/>
    <w:rsid w:val="00470B12"/>
    <w:rsid w:val="00470DEB"/>
    <w:rsid w:val="004710C1"/>
    <w:rsid w:val="004711E4"/>
    <w:rsid w:val="00472013"/>
    <w:rsid w:val="004727B2"/>
    <w:rsid w:val="004735BF"/>
    <w:rsid w:val="00473CA0"/>
    <w:rsid w:val="004742FA"/>
    <w:rsid w:val="004751A6"/>
    <w:rsid w:val="0047650E"/>
    <w:rsid w:val="00476604"/>
    <w:rsid w:val="0047723F"/>
    <w:rsid w:val="00477D5A"/>
    <w:rsid w:val="004801A3"/>
    <w:rsid w:val="00482DCB"/>
    <w:rsid w:val="00483BA6"/>
    <w:rsid w:val="0048470B"/>
    <w:rsid w:val="004859ED"/>
    <w:rsid w:val="00485E70"/>
    <w:rsid w:val="00487AB9"/>
    <w:rsid w:val="004917F2"/>
    <w:rsid w:val="004928B0"/>
    <w:rsid w:val="0049303B"/>
    <w:rsid w:val="00493AAA"/>
    <w:rsid w:val="0049585B"/>
    <w:rsid w:val="00495FA0"/>
    <w:rsid w:val="0049601B"/>
    <w:rsid w:val="004970F7"/>
    <w:rsid w:val="00497164"/>
    <w:rsid w:val="0049737B"/>
    <w:rsid w:val="004977AC"/>
    <w:rsid w:val="004A02CB"/>
    <w:rsid w:val="004A05C8"/>
    <w:rsid w:val="004A0914"/>
    <w:rsid w:val="004A0CCE"/>
    <w:rsid w:val="004A148F"/>
    <w:rsid w:val="004A1D05"/>
    <w:rsid w:val="004A48CC"/>
    <w:rsid w:val="004A4B18"/>
    <w:rsid w:val="004A519B"/>
    <w:rsid w:val="004A64F7"/>
    <w:rsid w:val="004A71C4"/>
    <w:rsid w:val="004B0076"/>
    <w:rsid w:val="004B02A3"/>
    <w:rsid w:val="004B25F4"/>
    <w:rsid w:val="004B34EB"/>
    <w:rsid w:val="004B3555"/>
    <w:rsid w:val="004B3D47"/>
    <w:rsid w:val="004B3E94"/>
    <w:rsid w:val="004B4C1A"/>
    <w:rsid w:val="004B5DB9"/>
    <w:rsid w:val="004C0ADC"/>
    <w:rsid w:val="004C2229"/>
    <w:rsid w:val="004C25BE"/>
    <w:rsid w:val="004C42E7"/>
    <w:rsid w:val="004C43FC"/>
    <w:rsid w:val="004C54B5"/>
    <w:rsid w:val="004C6034"/>
    <w:rsid w:val="004C6621"/>
    <w:rsid w:val="004C6A00"/>
    <w:rsid w:val="004D0606"/>
    <w:rsid w:val="004D20F1"/>
    <w:rsid w:val="004D331E"/>
    <w:rsid w:val="004D3FA3"/>
    <w:rsid w:val="004D4DEF"/>
    <w:rsid w:val="004D4EEE"/>
    <w:rsid w:val="004D6AC2"/>
    <w:rsid w:val="004D6E17"/>
    <w:rsid w:val="004E18B5"/>
    <w:rsid w:val="004E2B0E"/>
    <w:rsid w:val="004E372A"/>
    <w:rsid w:val="004E40BF"/>
    <w:rsid w:val="004E46C0"/>
    <w:rsid w:val="004E4819"/>
    <w:rsid w:val="004E57D8"/>
    <w:rsid w:val="004E6B2F"/>
    <w:rsid w:val="004E7673"/>
    <w:rsid w:val="004E77F9"/>
    <w:rsid w:val="004F0278"/>
    <w:rsid w:val="004F0B83"/>
    <w:rsid w:val="004F18DE"/>
    <w:rsid w:val="004F298B"/>
    <w:rsid w:val="004F4675"/>
    <w:rsid w:val="004F5B9D"/>
    <w:rsid w:val="004F6CDF"/>
    <w:rsid w:val="004F7321"/>
    <w:rsid w:val="00501A5E"/>
    <w:rsid w:val="0050317D"/>
    <w:rsid w:val="00503815"/>
    <w:rsid w:val="00504062"/>
    <w:rsid w:val="00504B42"/>
    <w:rsid w:val="005050C2"/>
    <w:rsid w:val="00507D2B"/>
    <w:rsid w:val="005101C3"/>
    <w:rsid w:val="00510579"/>
    <w:rsid w:val="00510C4C"/>
    <w:rsid w:val="00510ECB"/>
    <w:rsid w:val="005122E0"/>
    <w:rsid w:val="0051286A"/>
    <w:rsid w:val="0051444A"/>
    <w:rsid w:val="00515936"/>
    <w:rsid w:val="00515B59"/>
    <w:rsid w:val="0051614F"/>
    <w:rsid w:val="00517D37"/>
    <w:rsid w:val="00521227"/>
    <w:rsid w:val="00521C4E"/>
    <w:rsid w:val="00522F8E"/>
    <w:rsid w:val="005233C5"/>
    <w:rsid w:val="00524B46"/>
    <w:rsid w:val="00524BB6"/>
    <w:rsid w:val="00524F94"/>
    <w:rsid w:val="00525243"/>
    <w:rsid w:val="00526018"/>
    <w:rsid w:val="00526203"/>
    <w:rsid w:val="00530364"/>
    <w:rsid w:val="0053086D"/>
    <w:rsid w:val="00532C83"/>
    <w:rsid w:val="00532D19"/>
    <w:rsid w:val="005332CB"/>
    <w:rsid w:val="00534380"/>
    <w:rsid w:val="005343CE"/>
    <w:rsid w:val="005356E5"/>
    <w:rsid w:val="00535806"/>
    <w:rsid w:val="00535ACB"/>
    <w:rsid w:val="0053697B"/>
    <w:rsid w:val="0053699E"/>
    <w:rsid w:val="00540093"/>
    <w:rsid w:val="005412FF"/>
    <w:rsid w:val="00542FE7"/>
    <w:rsid w:val="005436FE"/>
    <w:rsid w:val="0054412C"/>
    <w:rsid w:val="00544407"/>
    <w:rsid w:val="0054592D"/>
    <w:rsid w:val="00545CBC"/>
    <w:rsid w:val="0054699E"/>
    <w:rsid w:val="00547488"/>
    <w:rsid w:val="00547D36"/>
    <w:rsid w:val="005507C6"/>
    <w:rsid w:val="00551058"/>
    <w:rsid w:val="005513E7"/>
    <w:rsid w:val="00552A82"/>
    <w:rsid w:val="005542F9"/>
    <w:rsid w:val="00555B8F"/>
    <w:rsid w:val="0055603D"/>
    <w:rsid w:val="005574ED"/>
    <w:rsid w:val="0055792F"/>
    <w:rsid w:val="00557AC0"/>
    <w:rsid w:val="00557E62"/>
    <w:rsid w:val="00562C19"/>
    <w:rsid w:val="005631AD"/>
    <w:rsid w:val="00563BA4"/>
    <w:rsid w:val="0056523E"/>
    <w:rsid w:val="0056582D"/>
    <w:rsid w:val="00565B36"/>
    <w:rsid w:val="00566CE2"/>
    <w:rsid w:val="00570AA9"/>
    <w:rsid w:val="00570C26"/>
    <w:rsid w:val="00571680"/>
    <w:rsid w:val="005718FF"/>
    <w:rsid w:val="00571C21"/>
    <w:rsid w:val="00572ECF"/>
    <w:rsid w:val="00573CF2"/>
    <w:rsid w:val="005743D4"/>
    <w:rsid w:val="005775FE"/>
    <w:rsid w:val="00582B20"/>
    <w:rsid w:val="00583FF3"/>
    <w:rsid w:val="00584910"/>
    <w:rsid w:val="00584E5E"/>
    <w:rsid w:val="005858DD"/>
    <w:rsid w:val="005863F9"/>
    <w:rsid w:val="0058644D"/>
    <w:rsid w:val="0058657E"/>
    <w:rsid w:val="00586D5A"/>
    <w:rsid w:val="00587814"/>
    <w:rsid w:val="00590821"/>
    <w:rsid w:val="00590C93"/>
    <w:rsid w:val="00591096"/>
    <w:rsid w:val="00591B1D"/>
    <w:rsid w:val="00591F09"/>
    <w:rsid w:val="0059290B"/>
    <w:rsid w:val="00593DC5"/>
    <w:rsid w:val="00594CE6"/>
    <w:rsid w:val="005966E3"/>
    <w:rsid w:val="00596968"/>
    <w:rsid w:val="00597137"/>
    <w:rsid w:val="00597658"/>
    <w:rsid w:val="0059779C"/>
    <w:rsid w:val="005A1653"/>
    <w:rsid w:val="005A2F2C"/>
    <w:rsid w:val="005A3701"/>
    <w:rsid w:val="005A473C"/>
    <w:rsid w:val="005A4DB9"/>
    <w:rsid w:val="005A6066"/>
    <w:rsid w:val="005A6EC2"/>
    <w:rsid w:val="005A775D"/>
    <w:rsid w:val="005B054C"/>
    <w:rsid w:val="005B078A"/>
    <w:rsid w:val="005B2136"/>
    <w:rsid w:val="005B3489"/>
    <w:rsid w:val="005B36C7"/>
    <w:rsid w:val="005B413D"/>
    <w:rsid w:val="005B53F4"/>
    <w:rsid w:val="005B5F70"/>
    <w:rsid w:val="005B613D"/>
    <w:rsid w:val="005B6E23"/>
    <w:rsid w:val="005B6FEB"/>
    <w:rsid w:val="005B7A99"/>
    <w:rsid w:val="005C274A"/>
    <w:rsid w:val="005C401F"/>
    <w:rsid w:val="005C4E2E"/>
    <w:rsid w:val="005C5742"/>
    <w:rsid w:val="005C6210"/>
    <w:rsid w:val="005C770B"/>
    <w:rsid w:val="005C7BFA"/>
    <w:rsid w:val="005D1CA2"/>
    <w:rsid w:val="005D2E57"/>
    <w:rsid w:val="005D315B"/>
    <w:rsid w:val="005D4520"/>
    <w:rsid w:val="005D4A7D"/>
    <w:rsid w:val="005D6B56"/>
    <w:rsid w:val="005D78ED"/>
    <w:rsid w:val="005E0F2A"/>
    <w:rsid w:val="005E51DE"/>
    <w:rsid w:val="005F0DD8"/>
    <w:rsid w:val="005F130A"/>
    <w:rsid w:val="005F1E12"/>
    <w:rsid w:val="005F31ED"/>
    <w:rsid w:val="005F4759"/>
    <w:rsid w:val="005F4D1C"/>
    <w:rsid w:val="005F55CB"/>
    <w:rsid w:val="005F742C"/>
    <w:rsid w:val="005F7618"/>
    <w:rsid w:val="00601A89"/>
    <w:rsid w:val="006031CF"/>
    <w:rsid w:val="00603556"/>
    <w:rsid w:val="00603E96"/>
    <w:rsid w:val="006041AA"/>
    <w:rsid w:val="006053D3"/>
    <w:rsid w:val="00606F64"/>
    <w:rsid w:val="0060700F"/>
    <w:rsid w:val="00607A92"/>
    <w:rsid w:val="00607CB8"/>
    <w:rsid w:val="00607E18"/>
    <w:rsid w:val="00610AD4"/>
    <w:rsid w:val="00611E0B"/>
    <w:rsid w:val="00612A9C"/>
    <w:rsid w:val="00613F27"/>
    <w:rsid w:val="00614F3E"/>
    <w:rsid w:val="0061510D"/>
    <w:rsid w:val="00615C67"/>
    <w:rsid w:val="006177D0"/>
    <w:rsid w:val="006226C9"/>
    <w:rsid w:val="00622AD6"/>
    <w:rsid w:val="0062546A"/>
    <w:rsid w:val="0062582B"/>
    <w:rsid w:val="00625D51"/>
    <w:rsid w:val="00626E9F"/>
    <w:rsid w:val="0062706A"/>
    <w:rsid w:val="00627AE3"/>
    <w:rsid w:val="00627E38"/>
    <w:rsid w:val="006301EC"/>
    <w:rsid w:val="0063065E"/>
    <w:rsid w:val="006308C6"/>
    <w:rsid w:val="00631BF9"/>
    <w:rsid w:val="00632553"/>
    <w:rsid w:val="006359DD"/>
    <w:rsid w:val="00635AF6"/>
    <w:rsid w:val="0063690B"/>
    <w:rsid w:val="00637267"/>
    <w:rsid w:val="006378E2"/>
    <w:rsid w:val="00637995"/>
    <w:rsid w:val="00637B82"/>
    <w:rsid w:val="00637DE0"/>
    <w:rsid w:val="00637FE0"/>
    <w:rsid w:val="00644A5C"/>
    <w:rsid w:val="00645701"/>
    <w:rsid w:val="00645985"/>
    <w:rsid w:val="006467F7"/>
    <w:rsid w:val="00647FCF"/>
    <w:rsid w:val="0065026F"/>
    <w:rsid w:val="00650712"/>
    <w:rsid w:val="006528AB"/>
    <w:rsid w:val="00652B61"/>
    <w:rsid w:val="00652E81"/>
    <w:rsid w:val="006538C6"/>
    <w:rsid w:val="00654AAC"/>
    <w:rsid w:val="006555F5"/>
    <w:rsid w:val="00656F59"/>
    <w:rsid w:val="0066054D"/>
    <w:rsid w:val="00660766"/>
    <w:rsid w:val="0066089B"/>
    <w:rsid w:val="00660F07"/>
    <w:rsid w:val="00662627"/>
    <w:rsid w:val="00662D6D"/>
    <w:rsid w:val="0066378C"/>
    <w:rsid w:val="006639CB"/>
    <w:rsid w:val="00664026"/>
    <w:rsid w:val="006652DC"/>
    <w:rsid w:val="00666717"/>
    <w:rsid w:val="00666A6E"/>
    <w:rsid w:val="00667F18"/>
    <w:rsid w:val="00667FAF"/>
    <w:rsid w:val="006713D1"/>
    <w:rsid w:val="00671B93"/>
    <w:rsid w:val="006731B5"/>
    <w:rsid w:val="00673E9E"/>
    <w:rsid w:val="00674FAC"/>
    <w:rsid w:val="006755D2"/>
    <w:rsid w:val="0067565C"/>
    <w:rsid w:val="006762A3"/>
    <w:rsid w:val="00677450"/>
    <w:rsid w:val="0068014F"/>
    <w:rsid w:val="0068067E"/>
    <w:rsid w:val="0068365C"/>
    <w:rsid w:val="0068427B"/>
    <w:rsid w:val="0068437F"/>
    <w:rsid w:val="0068499C"/>
    <w:rsid w:val="00685569"/>
    <w:rsid w:val="00686476"/>
    <w:rsid w:val="006905FC"/>
    <w:rsid w:val="00691689"/>
    <w:rsid w:val="00691D69"/>
    <w:rsid w:val="0069219F"/>
    <w:rsid w:val="00693384"/>
    <w:rsid w:val="0069374F"/>
    <w:rsid w:val="00694A51"/>
    <w:rsid w:val="0069622A"/>
    <w:rsid w:val="0069680C"/>
    <w:rsid w:val="00696CC0"/>
    <w:rsid w:val="006A0028"/>
    <w:rsid w:val="006A0E82"/>
    <w:rsid w:val="006A0FBA"/>
    <w:rsid w:val="006A0FCD"/>
    <w:rsid w:val="006A2B81"/>
    <w:rsid w:val="006A2D95"/>
    <w:rsid w:val="006A483A"/>
    <w:rsid w:val="006A5B9A"/>
    <w:rsid w:val="006A6719"/>
    <w:rsid w:val="006A7281"/>
    <w:rsid w:val="006A7BC1"/>
    <w:rsid w:val="006B0A0C"/>
    <w:rsid w:val="006B354C"/>
    <w:rsid w:val="006B5236"/>
    <w:rsid w:val="006B6554"/>
    <w:rsid w:val="006C1689"/>
    <w:rsid w:val="006C1926"/>
    <w:rsid w:val="006C2FD4"/>
    <w:rsid w:val="006C6A88"/>
    <w:rsid w:val="006C6C09"/>
    <w:rsid w:val="006D21F1"/>
    <w:rsid w:val="006D301C"/>
    <w:rsid w:val="006D41EA"/>
    <w:rsid w:val="006D49AF"/>
    <w:rsid w:val="006D4E53"/>
    <w:rsid w:val="006D54B2"/>
    <w:rsid w:val="006D54FE"/>
    <w:rsid w:val="006D64A4"/>
    <w:rsid w:val="006D6848"/>
    <w:rsid w:val="006D7E8F"/>
    <w:rsid w:val="006E1078"/>
    <w:rsid w:val="006E2BC3"/>
    <w:rsid w:val="006E3745"/>
    <w:rsid w:val="006E3F02"/>
    <w:rsid w:val="006E3F8C"/>
    <w:rsid w:val="006E64FB"/>
    <w:rsid w:val="006E7C19"/>
    <w:rsid w:val="006F0048"/>
    <w:rsid w:val="006F00FE"/>
    <w:rsid w:val="006F16C2"/>
    <w:rsid w:val="006F186F"/>
    <w:rsid w:val="006F1E77"/>
    <w:rsid w:val="006F201D"/>
    <w:rsid w:val="006F2B03"/>
    <w:rsid w:val="006F32DC"/>
    <w:rsid w:val="006F540C"/>
    <w:rsid w:val="006F57D8"/>
    <w:rsid w:val="006F6261"/>
    <w:rsid w:val="006F654C"/>
    <w:rsid w:val="006F6D1E"/>
    <w:rsid w:val="007001AD"/>
    <w:rsid w:val="00701A3A"/>
    <w:rsid w:val="00702DBF"/>
    <w:rsid w:val="00703868"/>
    <w:rsid w:val="00703EF1"/>
    <w:rsid w:val="0070406F"/>
    <w:rsid w:val="00706567"/>
    <w:rsid w:val="0070714F"/>
    <w:rsid w:val="00707BEB"/>
    <w:rsid w:val="00710276"/>
    <w:rsid w:val="00710287"/>
    <w:rsid w:val="007106AA"/>
    <w:rsid w:val="00710906"/>
    <w:rsid w:val="00710CF0"/>
    <w:rsid w:val="00710F65"/>
    <w:rsid w:val="00711E6F"/>
    <w:rsid w:val="0071342D"/>
    <w:rsid w:val="00714B73"/>
    <w:rsid w:val="00714FE9"/>
    <w:rsid w:val="00715C89"/>
    <w:rsid w:val="00715F75"/>
    <w:rsid w:val="007163BE"/>
    <w:rsid w:val="007167D4"/>
    <w:rsid w:val="00716BCB"/>
    <w:rsid w:val="00717090"/>
    <w:rsid w:val="00717BBD"/>
    <w:rsid w:val="0072079E"/>
    <w:rsid w:val="00720F57"/>
    <w:rsid w:val="0072202A"/>
    <w:rsid w:val="0072333E"/>
    <w:rsid w:val="00723907"/>
    <w:rsid w:val="007241A6"/>
    <w:rsid w:val="00724CB2"/>
    <w:rsid w:val="00726B39"/>
    <w:rsid w:val="00727D24"/>
    <w:rsid w:val="0073106A"/>
    <w:rsid w:val="0073227D"/>
    <w:rsid w:val="00733815"/>
    <w:rsid w:val="00735F8B"/>
    <w:rsid w:val="00736A34"/>
    <w:rsid w:val="00736B2A"/>
    <w:rsid w:val="00736D8A"/>
    <w:rsid w:val="0073723C"/>
    <w:rsid w:val="00737B73"/>
    <w:rsid w:val="00737D02"/>
    <w:rsid w:val="0074020B"/>
    <w:rsid w:val="00740A3E"/>
    <w:rsid w:val="00740B48"/>
    <w:rsid w:val="00743197"/>
    <w:rsid w:val="00744163"/>
    <w:rsid w:val="007459ED"/>
    <w:rsid w:val="00745BCA"/>
    <w:rsid w:val="0074673E"/>
    <w:rsid w:val="00747BB4"/>
    <w:rsid w:val="00750482"/>
    <w:rsid w:val="007517A4"/>
    <w:rsid w:val="007521D6"/>
    <w:rsid w:val="007532CB"/>
    <w:rsid w:val="00753933"/>
    <w:rsid w:val="00754BCB"/>
    <w:rsid w:val="00755D9E"/>
    <w:rsid w:val="00756ECD"/>
    <w:rsid w:val="00757D5D"/>
    <w:rsid w:val="00757EB6"/>
    <w:rsid w:val="007605C4"/>
    <w:rsid w:val="0076080C"/>
    <w:rsid w:val="00760EED"/>
    <w:rsid w:val="00763783"/>
    <w:rsid w:val="00764974"/>
    <w:rsid w:val="007663C0"/>
    <w:rsid w:val="007666FD"/>
    <w:rsid w:val="00767291"/>
    <w:rsid w:val="0077232E"/>
    <w:rsid w:val="007726C1"/>
    <w:rsid w:val="00772EF9"/>
    <w:rsid w:val="007740F1"/>
    <w:rsid w:val="00774B8B"/>
    <w:rsid w:val="00775978"/>
    <w:rsid w:val="00777530"/>
    <w:rsid w:val="00784129"/>
    <w:rsid w:val="00784F64"/>
    <w:rsid w:val="00785B02"/>
    <w:rsid w:val="007866A0"/>
    <w:rsid w:val="00786779"/>
    <w:rsid w:val="00790A76"/>
    <w:rsid w:val="00790ADD"/>
    <w:rsid w:val="00791188"/>
    <w:rsid w:val="007923DB"/>
    <w:rsid w:val="007925C7"/>
    <w:rsid w:val="00793152"/>
    <w:rsid w:val="0079367A"/>
    <w:rsid w:val="00793BC1"/>
    <w:rsid w:val="00793BCA"/>
    <w:rsid w:val="00793CA5"/>
    <w:rsid w:val="0079549A"/>
    <w:rsid w:val="00795936"/>
    <w:rsid w:val="00796152"/>
    <w:rsid w:val="007961DE"/>
    <w:rsid w:val="00796568"/>
    <w:rsid w:val="00797499"/>
    <w:rsid w:val="007977AD"/>
    <w:rsid w:val="007A1F93"/>
    <w:rsid w:val="007A3795"/>
    <w:rsid w:val="007A48D9"/>
    <w:rsid w:val="007A63A3"/>
    <w:rsid w:val="007A6A3A"/>
    <w:rsid w:val="007A77F0"/>
    <w:rsid w:val="007B09CF"/>
    <w:rsid w:val="007B13B0"/>
    <w:rsid w:val="007B1FBF"/>
    <w:rsid w:val="007B20DA"/>
    <w:rsid w:val="007B3DFC"/>
    <w:rsid w:val="007B45DC"/>
    <w:rsid w:val="007B4D49"/>
    <w:rsid w:val="007B4DDA"/>
    <w:rsid w:val="007B5F3C"/>
    <w:rsid w:val="007B70B4"/>
    <w:rsid w:val="007C0641"/>
    <w:rsid w:val="007C1CBA"/>
    <w:rsid w:val="007C24B7"/>
    <w:rsid w:val="007C5457"/>
    <w:rsid w:val="007C5A01"/>
    <w:rsid w:val="007C6648"/>
    <w:rsid w:val="007C716D"/>
    <w:rsid w:val="007C7B73"/>
    <w:rsid w:val="007D09E2"/>
    <w:rsid w:val="007D148F"/>
    <w:rsid w:val="007D2005"/>
    <w:rsid w:val="007D2664"/>
    <w:rsid w:val="007D2B58"/>
    <w:rsid w:val="007D3A59"/>
    <w:rsid w:val="007D41D2"/>
    <w:rsid w:val="007D445D"/>
    <w:rsid w:val="007D57B5"/>
    <w:rsid w:val="007D5D89"/>
    <w:rsid w:val="007D6ADA"/>
    <w:rsid w:val="007D6FA8"/>
    <w:rsid w:val="007D7313"/>
    <w:rsid w:val="007D7E93"/>
    <w:rsid w:val="007E0A03"/>
    <w:rsid w:val="007E0A73"/>
    <w:rsid w:val="007E33E0"/>
    <w:rsid w:val="007E3A99"/>
    <w:rsid w:val="007E405E"/>
    <w:rsid w:val="007E53E2"/>
    <w:rsid w:val="007E7026"/>
    <w:rsid w:val="007E7462"/>
    <w:rsid w:val="007E794F"/>
    <w:rsid w:val="007E7D81"/>
    <w:rsid w:val="007E7FA8"/>
    <w:rsid w:val="007F0A4D"/>
    <w:rsid w:val="007F132B"/>
    <w:rsid w:val="007F1947"/>
    <w:rsid w:val="007F2013"/>
    <w:rsid w:val="007F2863"/>
    <w:rsid w:val="007F2E3E"/>
    <w:rsid w:val="007F32EE"/>
    <w:rsid w:val="007F3CA6"/>
    <w:rsid w:val="007F45E2"/>
    <w:rsid w:val="007F71EC"/>
    <w:rsid w:val="008011B8"/>
    <w:rsid w:val="00802A4C"/>
    <w:rsid w:val="00802E55"/>
    <w:rsid w:val="008057ED"/>
    <w:rsid w:val="00805CF3"/>
    <w:rsid w:val="00807433"/>
    <w:rsid w:val="00807AD0"/>
    <w:rsid w:val="00807BA6"/>
    <w:rsid w:val="00810207"/>
    <w:rsid w:val="00810BE2"/>
    <w:rsid w:val="00812940"/>
    <w:rsid w:val="00814638"/>
    <w:rsid w:val="00814A21"/>
    <w:rsid w:val="008157FF"/>
    <w:rsid w:val="00815C68"/>
    <w:rsid w:val="008162DB"/>
    <w:rsid w:val="00816432"/>
    <w:rsid w:val="0081649F"/>
    <w:rsid w:val="00816865"/>
    <w:rsid w:val="008169FE"/>
    <w:rsid w:val="00816D1C"/>
    <w:rsid w:val="00817995"/>
    <w:rsid w:val="00817EEC"/>
    <w:rsid w:val="00821C6C"/>
    <w:rsid w:val="00822F76"/>
    <w:rsid w:val="008243BF"/>
    <w:rsid w:val="008246E5"/>
    <w:rsid w:val="00824CFF"/>
    <w:rsid w:val="00824FA6"/>
    <w:rsid w:val="00825C47"/>
    <w:rsid w:val="008300E8"/>
    <w:rsid w:val="008307F5"/>
    <w:rsid w:val="00831A05"/>
    <w:rsid w:val="00832B43"/>
    <w:rsid w:val="00832F63"/>
    <w:rsid w:val="00833939"/>
    <w:rsid w:val="00834E7A"/>
    <w:rsid w:val="008412B1"/>
    <w:rsid w:val="008417CA"/>
    <w:rsid w:val="008434A0"/>
    <w:rsid w:val="0084396B"/>
    <w:rsid w:val="008444E8"/>
    <w:rsid w:val="008448B7"/>
    <w:rsid w:val="008456B2"/>
    <w:rsid w:val="00846868"/>
    <w:rsid w:val="00846A81"/>
    <w:rsid w:val="00846BAB"/>
    <w:rsid w:val="00847302"/>
    <w:rsid w:val="008473F9"/>
    <w:rsid w:val="00847D65"/>
    <w:rsid w:val="00852382"/>
    <w:rsid w:val="00853993"/>
    <w:rsid w:val="00853D54"/>
    <w:rsid w:val="00854551"/>
    <w:rsid w:val="00855881"/>
    <w:rsid w:val="008558F1"/>
    <w:rsid w:val="00856202"/>
    <w:rsid w:val="00857415"/>
    <w:rsid w:val="00860A7F"/>
    <w:rsid w:val="00861697"/>
    <w:rsid w:val="008624CB"/>
    <w:rsid w:val="00864359"/>
    <w:rsid w:val="008645F5"/>
    <w:rsid w:val="00864925"/>
    <w:rsid w:val="00866C34"/>
    <w:rsid w:val="00866D8B"/>
    <w:rsid w:val="0086761D"/>
    <w:rsid w:val="00871ADD"/>
    <w:rsid w:val="008742BF"/>
    <w:rsid w:val="00875421"/>
    <w:rsid w:val="00875A72"/>
    <w:rsid w:val="0088027F"/>
    <w:rsid w:val="00880F80"/>
    <w:rsid w:val="00880FD7"/>
    <w:rsid w:val="0088273A"/>
    <w:rsid w:val="00883AFC"/>
    <w:rsid w:val="00883E91"/>
    <w:rsid w:val="00884C85"/>
    <w:rsid w:val="00886201"/>
    <w:rsid w:val="008867BF"/>
    <w:rsid w:val="00886805"/>
    <w:rsid w:val="008868CE"/>
    <w:rsid w:val="00887B7F"/>
    <w:rsid w:val="00891007"/>
    <w:rsid w:val="00891E91"/>
    <w:rsid w:val="0089273D"/>
    <w:rsid w:val="0089305E"/>
    <w:rsid w:val="00893FA2"/>
    <w:rsid w:val="00894D14"/>
    <w:rsid w:val="00895910"/>
    <w:rsid w:val="0089636C"/>
    <w:rsid w:val="008974F3"/>
    <w:rsid w:val="00897666"/>
    <w:rsid w:val="008A0173"/>
    <w:rsid w:val="008A0C41"/>
    <w:rsid w:val="008A1FF2"/>
    <w:rsid w:val="008A37AF"/>
    <w:rsid w:val="008A4118"/>
    <w:rsid w:val="008A4815"/>
    <w:rsid w:val="008A644D"/>
    <w:rsid w:val="008B06E3"/>
    <w:rsid w:val="008B120D"/>
    <w:rsid w:val="008B1B8D"/>
    <w:rsid w:val="008B1C48"/>
    <w:rsid w:val="008B2B12"/>
    <w:rsid w:val="008B2EF3"/>
    <w:rsid w:val="008B7930"/>
    <w:rsid w:val="008C0119"/>
    <w:rsid w:val="008C021A"/>
    <w:rsid w:val="008C0F38"/>
    <w:rsid w:val="008C1291"/>
    <w:rsid w:val="008C1B04"/>
    <w:rsid w:val="008C1F3C"/>
    <w:rsid w:val="008C3F6B"/>
    <w:rsid w:val="008C6428"/>
    <w:rsid w:val="008C657D"/>
    <w:rsid w:val="008C6788"/>
    <w:rsid w:val="008C6F4A"/>
    <w:rsid w:val="008D0148"/>
    <w:rsid w:val="008D0D7A"/>
    <w:rsid w:val="008D1CAA"/>
    <w:rsid w:val="008D2C88"/>
    <w:rsid w:val="008D2E83"/>
    <w:rsid w:val="008D39F1"/>
    <w:rsid w:val="008D4774"/>
    <w:rsid w:val="008D4EC1"/>
    <w:rsid w:val="008D50EA"/>
    <w:rsid w:val="008D6C48"/>
    <w:rsid w:val="008D6C79"/>
    <w:rsid w:val="008D7308"/>
    <w:rsid w:val="008E0A08"/>
    <w:rsid w:val="008E254E"/>
    <w:rsid w:val="008E2CB6"/>
    <w:rsid w:val="008E3312"/>
    <w:rsid w:val="008E348C"/>
    <w:rsid w:val="008E3559"/>
    <w:rsid w:val="008E3BE8"/>
    <w:rsid w:val="008E4796"/>
    <w:rsid w:val="008E49A2"/>
    <w:rsid w:val="008E51C4"/>
    <w:rsid w:val="008E7D89"/>
    <w:rsid w:val="008F0E76"/>
    <w:rsid w:val="008F1510"/>
    <w:rsid w:val="008F3357"/>
    <w:rsid w:val="008F4526"/>
    <w:rsid w:val="008F4C93"/>
    <w:rsid w:val="008F5D52"/>
    <w:rsid w:val="008F66F9"/>
    <w:rsid w:val="00900E35"/>
    <w:rsid w:val="009011F5"/>
    <w:rsid w:val="00902E2C"/>
    <w:rsid w:val="009031C2"/>
    <w:rsid w:val="00903E90"/>
    <w:rsid w:val="009047EC"/>
    <w:rsid w:val="00904FF7"/>
    <w:rsid w:val="00905F58"/>
    <w:rsid w:val="0090603B"/>
    <w:rsid w:val="00906D24"/>
    <w:rsid w:val="00907B42"/>
    <w:rsid w:val="00907D7D"/>
    <w:rsid w:val="00912057"/>
    <w:rsid w:val="00913BB0"/>
    <w:rsid w:val="00913F9C"/>
    <w:rsid w:val="0091429D"/>
    <w:rsid w:val="0091526D"/>
    <w:rsid w:val="0091588C"/>
    <w:rsid w:val="0091632D"/>
    <w:rsid w:val="0091637F"/>
    <w:rsid w:val="0091661F"/>
    <w:rsid w:val="00916EEE"/>
    <w:rsid w:val="00917460"/>
    <w:rsid w:val="00917493"/>
    <w:rsid w:val="00917B54"/>
    <w:rsid w:val="00917D33"/>
    <w:rsid w:val="00923577"/>
    <w:rsid w:val="00923611"/>
    <w:rsid w:val="009243A5"/>
    <w:rsid w:val="009243FB"/>
    <w:rsid w:val="00925F05"/>
    <w:rsid w:val="00926310"/>
    <w:rsid w:val="00926B1C"/>
    <w:rsid w:val="00927EC2"/>
    <w:rsid w:val="00930BD9"/>
    <w:rsid w:val="0093363D"/>
    <w:rsid w:val="0093428E"/>
    <w:rsid w:val="009345D8"/>
    <w:rsid w:val="0093604C"/>
    <w:rsid w:val="009361A8"/>
    <w:rsid w:val="0093621A"/>
    <w:rsid w:val="00936CCF"/>
    <w:rsid w:val="0094000D"/>
    <w:rsid w:val="00940421"/>
    <w:rsid w:val="009408C4"/>
    <w:rsid w:val="00941A1A"/>
    <w:rsid w:val="00942431"/>
    <w:rsid w:val="0094296E"/>
    <w:rsid w:val="009439B1"/>
    <w:rsid w:val="009442F0"/>
    <w:rsid w:val="00944871"/>
    <w:rsid w:val="00945137"/>
    <w:rsid w:val="00945184"/>
    <w:rsid w:val="009467CD"/>
    <w:rsid w:val="0094701F"/>
    <w:rsid w:val="00947F53"/>
    <w:rsid w:val="0095041A"/>
    <w:rsid w:val="0095074F"/>
    <w:rsid w:val="00950E30"/>
    <w:rsid w:val="00951939"/>
    <w:rsid w:val="00951EB0"/>
    <w:rsid w:val="00952237"/>
    <w:rsid w:val="009545E8"/>
    <w:rsid w:val="00955298"/>
    <w:rsid w:val="009554B3"/>
    <w:rsid w:val="00956654"/>
    <w:rsid w:val="00957D3A"/>
    <w:rsid w:val="00960F2F"/>
    <w:rsid w:val="00962722"/>
    <w:rsid w:val="009629D0"/>
    <w:rsid w:val="00963871"/>
    <w:rsid w:val="009638EB"/>
    <w:rsid w:val="0096440D"/>
    <w:rsid w:val="00965A06"/>
    <w:rsid w:val="00965C0F"/>
    <w:rsid w:val="00965F7F"/>
    <w:rsid w:val="00970373"/>
    <w:rsid w:val="009704B3"/>
    <w:rsid w:val="00970963"/>
    <w:rsid w:val="00970B2E"/>
    <w:rsid w:val="0097188F"/>
    <w:rsid w:val="00971D2B"/>
    <w:rsid w:val="009720CE"/>
    <w:rsid w:val="009731C4"/>
    <w:rsid w:val="00973AD9"/>
    <w:rsid w:val="00974872"/>
    <w:rsid w:val="00974891"/>
    <w:rsid w:val="00976CA6"/>
    <w:rsid w:val="00977128"/>
    <w:rsid w:val="0098051D"/>
    <w:rsid w:val="0098160D"/>
    <w:rsid w:val="00982BE6"/>
    <w:rsid w:val="009838F0"/>
    <w:rsid w:val="00984794"/>
    <w:rsid w:val="009858E8"/>
    <w:rsid w:val="00985A07"/>
    <w:rsid w:val="0099061E"/>
    <w:rsid w:val="009921FD"/>
    <w:rsid w:val="009925EF"/>
    <w:rsid w:val="0099316A"/>
    <w:rsid w:val="009949BC"/>
    <w:rsid w:val="00996A8A"/>
    <w:rsid w:val="009A0EAA"/>
    <w:rsid w:val="009A1065"/>
    <w:rsid w:val="009A193D"/>
    <w:rsid w:val="009A1EDF"/>
    <w:rsid w:val="009A3F36"/>
    <w:rsid w:val="009A3FF5"/>
    <w:rsid w:val="009A4CA1"/>
    <w:rsid w:val="009A4EA3"/>
    <w:rsid w:val="009A515A"/>
    <w:rsid w:val="009A690A"/>
    <w:rsid w:val="009B1877"/>
    <w:rsid w:val="009B3BC5"/>
    <w:rsid w:val="009B589A"/>
    <w:rsid w:val="009B6843"/>
    <w:rsid w:val="009B6881"/>
    <w:rsid w:val="009B68F5"/>
    <w:rsid w:val="009B7F33"/>
    <w:rsid w:val="009C0CCF"/>
    <w:rsid w:val="009C15B3"/>
    <w:rsid w:val="009C243C"/>
    <w:rsid w:val="009C28D6"/>
    <w:rsid w:val="009C35D5"/>
    <w:rsid w:val="009C3713"/>
    <w:rsid w:val="009C6212"/>
    <w:rsid w:val="009C6E3A"/>
    <w:rsid w:val="009C70D5"/>
    <w:rsid w:val="009C731C"/>
    <w:rsid w:val="009C7B76"/>
    <w:rsid w:val="009D0265"/>
    <w:rsid w:val="009D0A88"/>
    <w:rsid w:val="009D0C03"/>
    <w:rsid w:val="009D1132"/>
    <w:rsid w:val="009D39BA"/>
    <w:rsid w:val="009D7251"/>
    <w:rsid w:val="009E1223"/>
    <w:rsid w:val="009E497D"/>
    <w:rsid w:val="009E49DB"/>
    <w:rsid w:val="009E4E12"/>
    <w:rsid w:val="009E5A30"/>
    <w:rsid w:val="009E65E5"/>
    <w:rsid w:val="009E66DB"/>
    <w:rsid w:val="009F0BD8"/>
    <w:rsid w:val="009F0DE6"/>
    <w:rsid w:val="009F1548"/>
    <w:rsid w:val="009F1797"/>
    <w:rsid w:val="009F27DD"/>
    <w:rsid w:val="009F28AC"/>
    <w:rsid w:val="009F3D05"/>
    <w:rsid w:val="009F5294"/>
    <w:rsid w:val="009F64B3"/>
    <w:rsid w:val="009F655D"/>
    <w:rsid w:val="00A00D3A"/>
    <w:rsid w:val="00A0253E"/>
    <w:rsid w:val="00A02979"/>
    <w:rsid w:val="00A02CD8"/>
    <w:rsid w:val="00A05577"/>
    <w:rsid w:val="00A055A4"/>
    <w:rsid w:val="00A06A96"/>
    <w:rsid w:val="00A071D4"/>
    <w:rsid w:val="00A073DD"/>
    <w:rsid w:val="00A11E9E"/>
    <w:rsid w:val="00A15359"/>
    <w:rsid w:val="00A16196"/>
    <w:rsid w:val="00A220A1"/>
    <w:rsid w:val="00A221C0"/>
    <w:rsid w:val="00A22882"/>
    <w:rsid w:val="00A2312B"/>
    <w:rsid w:val="00A23ADE"/>
    <w:rsid w:val="00A25C78"/>
    <w:rsid w:val="00A260DB"/>
    <w:rsid w:val="00A262C3"/>
    <w:rsid w:val="00A26F13"/>
    <w:rsid w:val="00A2790E"/>
    <w:rsid w:val="00A3017B"/>
    <w:rsid w:val="00A303F6"/>
    <w:rsid w:val="00A31D78"/>
    <w:rsid w:val="00A32B08"/>
    <w:rsid w:val="00A3326D"/>
    <w:rsid w:val="00A343BF"/>
    <w:rsid w:val="00A35030"/>
    <w:rsid w:val="00A351E7"/>
    <w:rsid w:val="00A37BAE"/>
    <w:rsid w:val="00A410B1"/>
    <w:rsid w:val="00A42054"/>
    <w:rsid w:val="00A43C39"/>
    <w:rsid w:val="00A43E7C"/>
    <w:rsid w:val="00A44137"/>
    <w:rsid w:val="00A44688"/>
    <w:rsid w:val="00A44B2D"/>
    <w:rsid w:val="00A45F95"/>
    <w:rsid w:val="00A46306"/>
    <w:rsid w:val="00A46327"/>
    <w:rsid w:val="00A47A29"/>
    <w:rsid w:val="00A5028A"/>
    <w:rsid w:val="00A51F9C"/>
    <w:rsid w:val="00A5278F"/>
    <w:rsid w:val="00A557A4"/>
    <w:rsid w:val="00A55A5D"/>
    <w:rsid w:val="00A56C5A"/>
    <w:rsid w:val="00A60E3A"/>
    <w:rsid w:val="00A62E97"/>
    <w:rsid w:val="00A639C8"/>
    <w:rsid w:val="00A640FD"/>
    <w:rsid w:val="00A66D2B"/>
    <w:rsid w:val="00A679BD"/>
    <w:rsid w:val="00A70D94"/>
    <w:rsid w:val="00A7177B"/>
    <w:rsid w:val="00A71940"/>
    <w:rsid w:val="00A726E2"/>
    <w:rsid w:val="00A72BAD"/>
    <w:rsid w:val="00A73564"/>
    <w:rsid w:val="00A74446"/>
    <w:rsid w:val="00A74757"/>
    <w:rsid w:val="00A74F46"/>
    <w:rsid w:val="00A7509A"/>
    <w:rsid w:val="00A80087"/>
    <w:rsid w:val="00A808BE"/>
    <w:rsid w:val="00A80EAF"/>
    <w:rsid w:val="00A824B5"/>
    <w:rsid w:val="00A834AD"/>
    <w:rsid w:val="00A834C1"/>
    <w:rsid w:val="00A83D50"/>
    <w:rsid w:val="00A907A8"/>
    <w:rsid w:val="00A910F1"/>
    <w:rsid w:val="00A919AA"/>
    <w:rsid w:val="00A92277"/>
    <w:rsid w:val="00A92757"/>
    <w:rsid w:val="00A92A92"/>
    <w:rsid w:val="00A93767"/>
    <w:rsid w:val="00A9609F"/>
    <w:rsid w:val="00A9629F"/>
    <w:rsid w:val="00A96DB2"/>
    <w:rsid w:val="00AA06B9"/>
    <w:rsid w:val="00AA25F7"/>
    <w:rsid w:val="00AA77AC"/>
    <w:rsid w:val="00AA79EE"/>
    <w:rsid w:val="00AB0D67"/>
    <w:rsid w:val="00AB1AF6"/>
    <w:rsid w:val="00AB1CC5"/>
    <w:rsid w:val="00AB34FE"/>
    <w:rsid w:val="00AB4795"/>
    <w:rsid w:val="00AB5808"/>
    <w:rsid w:val="00AB76C7"/>
    <w:rsid w:val="00AC0F04"/>
    <w:rsid w:val="00AC2098"/>
    <w:rsid w:val="00AC3627"/>
    <w:rsid w:val="00AC394D"/>
    <w:rsid w:val="00AC69CC"/>
    <w:rsid w:val="00AD01E2"/>
    <w:rsid w:val="00AD021A"/>
    <w:rsid w:val="00AD0B4B"/>
    <w:rsid w:val="00AD15CF"/>
    <w:rsid w:val="00AD17D2"/>
    <w:rsid w:val="00AD1FF7"/>
    <w:rsid w:val="00AD26EA"/>
    <w:rsid w:val="00AD3AB5"/>
    <w:rsid w:val="00AD450D"/>
    <w:rsid w:val="00AD4792"/>
    <w:rsid w:val="00AD47C8"/>
    <w:rsid w:val="00AD4B9E"/>
    <w:rsid w:val="00AD65D5"/>
    <w:rsid w:val="00AD7C8D"/>
    <w:rsid w:val="00AE08AD"/>
    <w:rsid w:val="00AE129F"/>
    <w:rsid w:val="00AE19E6"/>
    <w:rsid w:val="00AE1BB6"/>
    <w:rsid w:val="00AE4B6D"/>
    <w:rsid w:val="00AE57E3"/>
    <w:rsid w:val="00AE58CA"/>
    <w:rsid w:val="00AE6C04"/>
    <w:rsid w:val="00AF1C85"/>
    <w:rsid w:val="00AF2FB3"/>
    <w:rsid w:val="00AF33C3"/>
    <w:rsid w:val="00AF37F8"/>
    <w:rsid w:val="00AF429A"/>
    <w:rsid w:val="00AF5D5E"/>
    <w:rsid w:val="00AF7281"/>
    <w:rsid w:val="00B01361"/>
    <w:rsid w:val="00B01880"/>
    <w:rsid w:val="00B019D2"/>
    <w:rsid w:val="00B03764"/>
    <w:rsid w:val="00B03F97"/>
    <w:rsid w:val="00B05891"/>
    <w:rsid w:val="00B06079"/>
    <w:rsid w:val="00B101E0"/>
    <w:rsid w:val="00B10BFA"/>
    <w:rsid w:val="00B1182D"/>
    <w:rsid w:val="00B11997"/>
    <w:rsid w:val="00B122EF"/>
    <w:rsid w:val="00B127AB"/>
    <w:rsid w:val="00B12B64"/>
    <w:rsid w:val="00B12EB8"/>
    <w:rsid w:val="00B137A6"/>
    <w:rsid w:val="00B163B9"/>
    <w:rsid w:val="00B165DE"/>
    <w:rsid w:val="00B16B1D"/>
    <w:rsid w:val="00B16C87"/>
    <w:rsid w:val="00B16CB8"/>
    <w:rsid w:val="00B17F9C"/>
    <w:rsid w:val="00B202AF"/>
    <w:rsid w:val="00B207F4"/>
    <w:rsid w:val="00B20965"/>
    <w:rsid w:val="00B21D39"/>
    <w:rsid w:val="00B23725"/>
    <w:rsid w:val="00B23830"/>
    <w:rsid w:val="00B239A1"/>
    <w:rsid w:val="00B24418"/>
    <w:rsid w:val="00B24FC3"/>
    <w:rsid w:val="00B2559C"/>
    <w:rsid w:val="00B262CE"/>
    <w:rsid w:val="00B26338"/>
    <w:rsid w:val="00B2657C"/>
    <w:rsid w:val="00B27158"/>
    <w:rsid w:val="00B3190B"/>
    <w:rsid w:val="00B31CB3"/>
    <w:rsid w:val="00B32861"/>
    <w:rsid w:val="00B32D20"/>
    <w:rsid w:val="00B32D72"/>
    <w:rsid w:val="00B3373C"/>
    <w:rsid w:val="00B33A37"/>
    <w:rsid w:val="00B34531"/>
    <w:rsid w:val="00B34646"/>
    <w:rsid w:val="00B34BBE"/>
    <w:rsid w:val="00B34D2B"/>
    <w:rsid w:val="00B34F87"/>
    <w:rsid w:val="00B36C07"/>
    <w:rsid w:val="00B36ED5"/>
    <w:rsid w:val="00B40AF8"/>
    <w:rsid w:val="00B40EA9"/>
    <w:rsid w:val="00B41611"/>
    <w:rsid w:val="00B41790"/>
    <w:rsid w:val="00B47E95"/>
    <w:rsid w:val="00B5015E"/>
    <w:rsid w:val="00B503EA"/>
    <w:rsid w:val="00B5093B"/>
    <w:rsid w:val="00B52257"/>
    <w:rsid w:val="00B52F53"/>
    <w:rsid w:val="00B53FA8"/>
    <w:rsid w:val="00B5485F"/>
    <w:rsid w:val="00B56B6D"/>
    <w:rsid w:val="00B57032"/>
    <w:rsid w:val="00B57F7D"/>
    <w:rsid w:val="00B609B9"/>
    <w:rsid w:val="00B62E66"/>
    <w:rsid w:val="00B638AF"/>
    <w:rsid w:val="00B63A6E"/>
    <w:rsid w:val="00B63D38"/>
    <w:rsid w:val="00B650ED"/>
    <w:rsid w:val="00B65671"/>
    <w:rsid w:val="00B67626"/>
    <w:rsid w:val="00B67E1F"/>
    <w:rsid w:val="00B67F93"/>
    <w:rsid w:val="00B70730"/>
    <w:rsid w:val="00B708FE"/>
    <w:rsid w:val="00B70D38"/>
    <w:rsid w:val="00B722CD"/>
    <w:rsid w:val="00B735C0"/>
    <w:rsid w:val="00B74F9A"/>
    <w:rsid w:val="00B756AB"/>
    <w:rsid w:val="00B81B60"/>
    <w:rsid w:val="00B81DD3"/>
    <w:rsid w:val="00B81E22"/>
    <w:rsid w:val="00B820CF"/>
    <w:rsid w:val="00B844E9"/>
    <w:rsid w:val="00B847BD"/>
    <w:rsid w:val="00B84F15"/>
    <w:rsid w:val="00B8580D"/>
    <w:rsid w:val="00B86E20"/>
    <w:rsid w:val="00B87CF2"/>
    <w:rsid w:val="00B90475"/>
    <w:rsid w:val="00B90B58"/>
    <w:rsid w:val="00B91C99"/>
    <w:rsid w:val="00B92610"/>
    <w:rsid w:val="00B92674"/>
    <w:rsid w:val="00B94A6A"/>
    <w:rsid w:val="00B94F14"/>
    <w:rsid w:val="00B976AA"/>
    <w:rsid w:val="00BA1A1E"/>
    <w:rsid w:val="00BA2CA2"/>
    <w:rsid w:val="00BA448E"/>
    <w:rsid w:val="00BA4789"/>
    <w:rsid w:val="00BA4A1E"/>
    <w:rsid w:val="00BA5A75"/>
    <w:rsid w:val="00BA6A41"/>
    <w:rsid w:val="00BA72E3"/>
    <w:rsid w:val="00BA7698"/>
    <w:rsid w:val="00BB09A4"/>
    <w:rsid w:val="00BB10DF"/>
    <w:rsid w:val="00BB1320"/>
    <w:rsid w:val="00BB2BF4"/>
    <w:rsid w:val="00BB3B7F"/>
    <w:rsid w:val="00BB4894"/>
    <w:rsid w:val="00BB4A93"/>
    <w:rsid w:val="00BB4A96"/>
    <w:rsid w:val="00BB4D6D"/>
    <w:rsid w:val="00BB5841"/>
    <w:rsid w:val="00BB706F"/>
    <w:rsid w:val="00BB7C85"/>
    <w:rsid w:val="00BC1DED"/>
    <w:rsid w:val="00BC1E24"/>
    <w:rsid w:val="00BC2E4F"/>
    <w:rsid w:val="00BC4EBE"/>
    <w:rsid w:val="00BC657E"/>
    <w:rsid w:val="00BC6DB7"/>
    <w:rsid w:val="00BC7BDC"/>
    <w:rsid w:val="00BD0374"/>
    <w:rsid w:val="00BD1407"/>
    <w:rsid w:val="00BD1AF6"/>
    <w:rsid w:val="00BD2A79"/>
    <w:rsid w:val="00BD2B39"/>
    <w:rsid w:val="00BD3655"/>
    <w:rsid w:val="00BD60B7"/>
    <w:rsid w:val="00BD6474"/>
    <w:rsid w:val="00BE2510"/>
    <w:rsid w:val="00BE2B00"/>
    <w:rsid w:val="00BE2E04"/>
    <w:rsid w:val="00BE41BC"/>
    <w:rsid w:val="00BF011E"/>
    <w:rsid w:val="00BF13C5"/>
    <w:rsid w:val="00BF16FD"/>
    <w:rsid w:val="00BF2BF1"/>
    <w:rsid w:val="00BF3D8F"/>
    <w:rsid w:val="00BF4BDA"/>
    <w:rsid w:val="00BF5652"/>
    <w:rsid w:val="00BF5B07"/>
    <w:rsid w:val="00BF64E4"/>
    <w:rsid w:val="00BF7838"/>
    <w:rsid w:val="00C01805"/>
    <w:rsid w:val="00C018B6"/>
    <w:rsid w:val="00C026D5"/>
    <w:rsid w:val="00C02CF5"/>
    <w:rsid w:val="00C0371D"/>
    <w:rsid w:val="00C038FB"/>
    <w:rsid w:val="00C04182"/>
    <w:rsid w:val="00C04C3A"/>
    <w:rsid w:val="00C053DB"/>
    <w:rsid w:val="00C05AC7"/>
    <w:rsid w:val="00C05B8F"/>
    <w:rsid w:val="00C06894"/>
    <w:rsid w:val="00C06AD7"/>
    <w:rsid w:val="00C078F5"/>
    <w:rsid w:val="00C10796"/>
    <w:rsid w:val="00C10F32"/>
    <w:rsid w:val="00C11237"/>
    <w:rsid w:val="00C121B9"/>
    <w:rsid w:val="00C13723"/>
    <w:rsid w:val="00C142B9"/>
    <w:rsid w:val="00C16713"/>
    <w:rsid w:val="00C16C9B"/>
    <w:rsid w:val="00C16FAF"/>
    <w:rsid w:val="00C2074A"/>
    <w:rsid w:val="00C21B5B"/>
    <w:rsid w:val="00C22705"/>
    <w:rsid w:val="00C235C5"/>
    <w:rsid w:val="00C2369B"/>
    <w:rsid w:val="00C23C38"/>
    <w:rsid w:val="00C24D39"/>
    <w:rsid w:val="00C2696D"/>
    <w:rsid w:val="00C26AEA"/>
    <w:rsid w:val="00C3012C"/>
    <w:rsid w:val="00C3359F"/>
    <w:rsid w:val="00C336FC"/>
    <w:rsid w:val="00C3420C"/>
    <w:rsid w:val="00C34F40"/>
    <w:rsid w:val="00C41556"/>
    <w:rsid w:val="00C4260A"/>
    <w:rsid w:val="00C4303B"/>
    <w:rsid w:val="00C43342"/>
    <w:rsid w:val="00C442AE"/>
    <w:rsid w:val="00C44B0F"/>
    <w:rsid w:val="00C459DC"/>
    <w:rsid w:val="00C4675A"/>
    <w:rsid w:val="00C51671"/>
    <w:rsid w:val="00C51E46"/>
    <w:rsid w:val="00C5239C"/>
    <w:rsid w:val="00C52CA3"/>
    <w:rsid w:val="00C5387D"/>
    <w:rsid w:val="00C54B3F"/>
    <w:rsid w:val="00C54CEC"/>
    <w:rsid w:val="00C56548"/>
    <w:rsid w:val="00C56DDA"/>
    <w:rsid w:val="00C570B2"/>
    <w:rsid w:val="00C575F0"/>
    <w:rsid w:val="00C6130E"/>
    <w:rsid w:val="00C617D1"/>
    <w:rsid w:val="00C633A2"/>
    <w:rsid w:val="00C64519"/>
    <w:rsid w:val="00C65A48"/>
    <w:rsid w:val="00C67D65"/>
    <w:rsid w:val="00C70214"/>
    <w:rsid w:val="00C7074C"/>
    <w:rsid w:val="00C7278F"/>
    <w:rsid w:val="00C7406B"/>
    <w:rsid w:val="00C753AC"/>
    <w:rsid w:val="00C760DF"/>
    <w:rsid w:val="00C778B7"/>
    <w:rsid w:val="00C77ADD"/>
    <w:rsid w:val="00C77E60"/>
    <w:rsid w:val="00C81426"/>
    <w:rsid w:val="00C82D33"/>
    <w:rsid w:val="00C83E77"/>
    <w:rsid w:val="00C8435B"/>
    <w:rsid w:val="00C862E9"/>
    <w:rsid w:val="00C86746"/>
    <w:rsid w:val="00C86BA2"/>
    <w:rsid w:val="00C871B1"/>
    <w:rsid w:val="00C8722D"/>
    <w:rsid w:val="00C873AA"/>
    <w:rsid w:val="00C8774E"/>
    <w:rsid w:val="00C877F4"/>
    <w:rsid w:val="00C87C27"/>
    <w:rsid w:val="00C9049F"/>
    <w:rsid w:val="00C90822"/>
    <w:rsid w:val="00C90CB5"/>
    <w:rsid w:val="00C92ECF"/>
    <w:rsid w:val="00C93C2C"/>
    <w:rsid w:val="00C9585A"/>
    <w:rsid w:val="00C95D4A"/>
    <w:rsid w:val="00C9644F"/>
    <w:rsid w:val="00C9677D"/>
    <w:rsid w:val="00C96E2A"/>
    <w:rsid w:val="00C97659"/>
    <w:rsid w:val="00C97BEE"/>
    <w:rsid w:val="00CA0415"/>
    <w:rsid w:val="00CA271D"/>
    <w:rsid w:val="00CA2A20"/>
    <w:rsid w:val="00CA31F0"/>
    <w:rsid w:val="00CA4057"/>
    <w:rsid w:val="00CA5009"/>
    <w:rsid w:val="00CA60A0"/>
    <w:rsid w:val="00CA6612"/>
    <w:rsid w:val="00CA7B6F"/>
    <w:rsid w:val="00CB04A0"/>
    <w:rsid w:val="00CB2687"/>
    <w:rsid w:val="00CB3D65"/>
    <w:rsid w:val="00CB4BA7"/>
    <w:rsid w:val="00CB53C5"/>
    <w:rsid w:val="00CB68DB"/>
    <w:rsid w:val="00CB7AC7"/>
    <w:rsid w:val="00CC012B"/>
    <w:rsid w:val="00CC02F2"/>
    <w:rsid w:val="00CC18B8"/>
    <w:rsid w:val="00CC1B29"/>
    <w:rsid w:val="00CC2595"/>
    <w:rsid w:val="00CC2AD6"/>
    <w:rsid w:val="00CC3185"/>
    <w:rsid w:val="00CC4B43"/>
    <w:rsid w:val="00CC53A5"/>
    <w:rsid w:val="00CC62D5"/>
    <w:rsid w:val="00CC6AE1"/>
    <w:rsid w:val="00CC6DFE"/>
    <w:rsid w:val="00CC7156"/>
    <w:rsid w:val="00CC7AE2"/>
    <w:rsid w:val="00CC7C3E"/>
    <w:rsid w:val="00CC7EA4"/>
    <w:rsid w:val="00CD0DD6"/>
    <w:rsid w:val="00CD11B3"/>
    <w:rsid w:val="00CD15AA"/>
    <w:rsid w:val="00CD1805"/>
    <w:rsid w:val="00CD2A8C"/>
    <w:rsid w:val="00CD2CAF"/>
    <w:rsid w:val="00CD4E58"/>
    <w:rsid w:val="00CD6268"/>
    <w:rsid w:val="00CD6DA0"/>
    <w:rsid w:val="00CD7730"/>
    <w:rsid w:val="00CD7BC8"/>
    <w:rsid w:val="00CE0027"/>
    <w:rsid w:val="00CE0118"/>
    <w:rsid w:val="00CE0F05"/>
    <w:rsid w:val="00CE2166"/>
    <w:rsid w:val="00CE323E"/>
    <w:rsid w:val="00CE43DE"/>
    <w:rsid w:val="00CE59B7"/>
    <w:rsid w:val="00CE6530"/>
    <w:rsid w:val="00CE774C"/>
    <w:rsid w:val="00CE79CE"/>
    <w:rsid w:val="00CF0075"/>
    <w:rsid w:val="00CF05EA"/>
    <w:rsid w:val="00CF0CDF"/>
    <w:rsid w:val="00CF1F48"/>
    <w:rsid w:val="00CF343D"/>
    <w:rsid w:val="00CF34D1"/>
    <w:rsid w:val="00CF378C"/>
    <w:rsid w:val="00CF3DD6"/>
    <w:rsid w:val="00CF45A3"/>
    <w:rsid w:val="00CF5CB0"/>
    <w:rsid w:val="00CF67C9"/>
    <w:rsid w:val="00CF7876"/>
    <w:rsid w:val="00CF7C2F"/>
    <w:rsid w:val="00D016C1"/>
    <w:rsid w:val="00D019AE"/>
    <w:rsid w:val="00D021C3"/>
    <w:rsid w:val="00D03ABF"/>
    <w:rsid w:val="00D04024"/>
    <w:rsid w:val="00D04876"/>
    <w:rsid w:val="00D06564"/>
    <w:rsid w:val="00D07932"/>
    <w:rsid w:val="00D10AE9"/>
    <w:rsid w:val="00D118BD"/>
    <w:rsid w:val="00D1213D"/>
    <w:rsid w:val="00D12455"/>
    <w:rsid w:val="00D129D0"/>
    <w:rsid w:val="00D1349E"/>
    <w:rsid w:val="00D141F4"/>
    <w:rsid w:val="00D142AB"/>
    <w:rsid w:val="00D15B8F"/>
    <w:rsid w:val="00D16312"/>
    <w:rsid w:val="00D16965"/>
    <w:rsid w:val="00D171C0"/>
    <w:rsid w:val="00D17370"/>
    <w:rsid w:val="00D173AC"/>
    <w:rsid w:val="00D20FED"/>
    <w:rsid w:val="00D21CF3"/>
    <w:rsid w:val="00D22267"/>
    <w:rsid w:val="00D24129"/>
    <w:rsid w:val="00D24834"/>
    <w:rsid w:val="00D256FA"/>
    <w:rsid w:val="00D25AD7"/>
    <w:rsid w:val="00D26CDC"/>
    <w:rsid w:val="00D26D51"/>
    <w:rsid w:val="00D2713A"/>
    <w:rsid w:val="00D31B1F"/>
    <w:rsid w:val="00D31E9C"/>
    <w:rsid w:val="00D32676"/>
    <w:rsid w:val="00D32AA3"/>
    <w:rsid w:val="00D337C9"/>
    <w:rsid w:val="00D346D4"/>
    <w:rsid w:val="00D34FEA"/>
    <w:rsid w:val="00D35220"/>
    <w:rsid w:val="00D35EEF"/>
    <w:rsid w:val="00D363BC"/>
    <w:rsid w:val="00D37A9F"/>
    <w:rsid w:val="00D4141F"/>
    <w:rsid w:val="00D42212"/>
    <w:rsid w:val="00D422A7"/>
    <w:rsid w:val="00D4254E"/>
    <w:rsid w:val="00D43BA2"/>
    <w:rsid w:val="00D43F8D"/>
    <w:rsid w:val="00D445B0"/>
    <w:rsid w:val="00D45214"/>
    <w:rsid w:val="00D46588"/>
    <w:rsid w:val="00D46E4A"/>
    <w:rsid w:val="00D46FD4"/>
    <w:rsid w:val="00D47644"/>
    <w:rsid w:val="00D5181D"/>
    <w:rsid w:val="00D5238D"/>
    <w:rsid w:val="00D52811"/>
    <w:rsid w:val="00D5429D"/>
    <w:rsid w:val="00D56482"/>
    <w:rsid w:val="00D56BB6"/>
    <w:rsid w:val="00D613EF"/>
    <w:rsid w:val="00D61FCC"/>
    <w:rsid w:val="00D62724"/>
    <w:rsid w:val="00D6282A"/>
    <w:rsid w:val="00D6336D"/>
    <w:rsid w:val="00D6350E"/>
    <w:rsid w:val="00D63A17"/>
    <w:rsid w:val="00D647A3"/>
    <w:rsid w:val="00D6589A"/>
    <w:rsid w:val="00D706EE"/>
    <w:rsid w:val="00D70891"/>
    <w:rsid w:val="00D717ED"/>
    <w:rsid w:val="00D71DA2"/>
    <w:rsid w:val="00D728DC"/>
    <w:rsid w:val="00D72B11"/>
    <w:rsid w:val="00D73792"/>
    <w:rsid w:val="00D74B34"/>
    <w:rsid w:val="00D756DA"/>
    <w:rsid w:val="00D757AB"/>
    <w:rsid w:val="00D77B7C"/>
    <w:rsid w:val="00D80449"/>
    <w:rsid w:val="00D81A07"/>
    <w:rsid w:val="00D8291C"/>
    <w:rsid w:val="00D82EC8"/>
    <w:rsid w:val="00D83102"/>
    <w:rsid w:val="00D849E8"/>
    <w:rsid w:val="00D84B7D"/>
    <w:rsid w:val="00D84F65"/>
    <w:rsid w:val="00D8553F"/>
    <w:rsid w:val="00D85582"/>
    <w:rsid w:val="00D855A5"/>
    <w:rsid w:val="00D85662"/>
    <w:rsid w:val="00D86159"/>
    <w:rsid w:val="00D87486"/>
    <w:rsid w:val="00D87BD1"/>
    <w:rsid w:val="00D90819"/>
    <w:rsid w:val="00D912E2"/>
    <w:rsid w:val="00D932CA"/>
    <w:rsid w:val="00D93A98"/>
    <w:rsid w:val="00D9486A"/>
    <w:rsid w:val="00D95B97"/>
    <w:rsid w:val="00D95FB7"/>
    <w:rsid w:val="00D96178"/>
    <w:rsid w:val="00D96B8B"/>
    <w:rsid w:val="00D97363"/>
    <w:rsid w:val="00D97A41"/>
    <w:rsid w:val="00DA0C5A"/>
    <w:rsid w:val="00DA28DD"/>
    <w:rsid w:val="00DA2A66"/>
    <w:rsid w:val="00DA341A"/>
    <w:rsid w:val="00DA38C1"/>
    <w:rsid w:val="00DA4B5D"/>
    <w:rsid w:val="00DA545E"/>
    <w:rsid w:val="00DA5FF4"/>
    <w:rsid w:val="00DA6D2B"/>
    <w:rsid w:val="00DB0E96"/>
    <w:rsid w:val="00DB2624"/>
    <w:rsid w:val="00DB3237"/>
    <w:rsid w:val="00DB32F4"/>
    <w:rsid w:val="00DB3F5B"/>
    <w:rsid w:val="00DB4F1C"/>
    <w:rsid w:val="00DB56AE"/>
    <w:rsid w:val="00DB62EA"/>
    <w:rsid w:val="00DB728D"/>
    <w:rsid w:val="00DB7477"/>
    <w:rsid w:val="00DC1179"/>
    <w:rsid w:val="00DC44D7"/>
    <w:rsid w:val="00DC610D"/>
    <w:rsid w:val="00DC6534"/>
    <w:rsid w:val="00DC6643"/>
    <w:rsid w:val="00DC691A"/>
    <w:rsid w:val="00DC6D41"/>
    <w:rsid w:val="00DC7289"/>
    <w:rsid w:val="00DC7B1A"/>
    <w:rsid w:val="00DD0489"/>
    <w:rsid w:val="00DD04F2"/>
    <w:rsid w:val="00DD0CE7"/>
    <w:rsid w:val="00DD1AB8"/>
    <w:rsid w:val="00DD2BB1"/>
    <w:rsid w:val="00DD4024"/>
    <w:rsid w:val="00DD449D"/>
    <w:rsid w:val="00DD495C"/>
    <w:rsid w:val="00DD6BDB"/>
    <w:rsid w:val="00DE05BE"/>
    <w:rsid w:val="00DE0799"/>
    <w:rsid w:val="00DE0D27"/>
    <w:rsid w:val="00DE123B"/>
    <w:rsid w:val="00DE1A94"/>
    <w:rsid w:val="00DE1DEB"/>
    <w:rsid w:val="00DE2179"/>
    <w:rsid w:val="00DE252C"/>
    <w:rsid w:val="00DE2FA9"/>
    <w:rsid w:val="00DE340F"/>
    <w:rsid w:val="00DE38F5"/>
    <w:rsid w:val="00DE4046"/>
    <w:rsid w:val="00DE5081"/>
    <w:rsid w:val="00DE5861"/>
    <w:rsid w:val="00DE636D"/>
    <w:rsid w:val="00DE63A7"/>
    <w:rsid w:val="00DE6765"/>
    <w:rsid w:val="00DE6AE3"/>
    <w:rsid w:val="00DE6BF4"/>
    <w:rsid w:val="00DE781A"/>
    <w:rsid w:val="00DF0B64"/>
    <w:rsid w:val="00DF2DAA"/>
    <w:rsid w:val="00DF2EA2"/>
    <w:rsid w:val="00DF31BC"/>
    <w:rsid w:val="00DF41BE"/>
    <w:rsid w:val="00DF52DE"/>
    <w:rsid w:val="00DF7348"/>
    <w:rsid w:val="00DF73C5"/>
    <w:rsid w:val="00DF770B"/>
    <w:rsid w:val="00DF7985"/>
    <w:rsid w:val="00E00731"/>
    <w:rsid w:val="00E02C28"/>
    <w:rsid w:val="00E03387"/>
    <w:rsid w:val="00E03C9A"/>
    <w:rsid w:val="00E06854"/>
    <w:rsid w:val="00E11AED"/>
    <w:rsid w:val="00E1213A"/>
    <w:rsid w:val="00E12783"/>
    <w:rsid w:val="00E12ED7"/>
    <w:rsid w:val="00E14254"/>
    <w:rsid w:val="00E146DC"/>
    <w:rsid w:val="00E15352"/>
    <w:rsid w:val="00E155EA"/>
    <w:rsid w:val="00E16ED6"/>
    <w:rsid w:val="00E20E95"/>
    <w:rsid w:val="00E2191E"/>
    <w:rsid w:val="00E23567"/>
    <w:rsid w:val="00E23FCE"/>
    <w:rsid w:val="00E24F62"/>
    <w:rsid w:val="00E25AC5"/>
    <w:rsid w:val="00E25BB6"/>
    <w:rsid w:val="00E25E5A"/>
    <w:rsid w:val="00E2622B"/>
    <w:rsid w:val="00E265E9"/>
    <w:rsid w:val="00E272D3"/>
    <w:rsid w:val="00E30CAF"/>
    <w:rsid w:val="00E322D5"/>
    <w:rsid w:val="00E341C8"/>
    <w:rsid w:val="00E34357"/>
    <w:rsid w:val="00E355FF"/>
    <w:rsid w:val="00E36BB8"/>
    <w:rsid w:val="00E37D89"/>
    <w:rsid w:val="00E404A2"/>
    <w:rsid w:val="00E40E50"/>
    <w:rsid w:val="00E41361"/>
    <w:rsid w:val="00E41432"/>
    <w:rsid w:val="00E41E0D"/>
    <w:rsid w:val="00E41E72"/>
    <w:rsid w:val="00E43266"/>
    <w:rsid w:val="00E437E2"/>
    <w:rsid w:val="00E44439"/>
    <w:rsid w:val="00E44A9A"/>
    <w:rsid w:val="00E44F99"/>
    <w:rsid w:val="00E50884"/>
    <w:rsid w:val="00E51D64"/>
    <w:rsid w:val="00E53FD7"/>
    <w:rsid w:val="00E5401F"/>
    <w:rsid w:val="00E54365"/>
    <w:rsid w:val="00E5475D"/>
    <w:rsid w:val="00E5526E"/>
    <w:rsid w:val="00E56564"/>
    <w:rsid w:val="00E56F3D"/>
    <w:rsid w:val="00E57A5F"/>
    <w:rsid w:val="00E60647"/>
    <w:rsid w:val="00E61353"/>
    <w:rsid w:val="00E61B52"/>
    <w:rsid w:val="00E6261D"/>
    <w:rsid w:val="00E627A9"/>
    <w:rsid w:val="00E62958"/>
    <w:rsid w:val="00E62E4F"/>
    <w:rsid w:val="00E64937"/>
    <w:rsid w:val="00E64DA5"/>
    <w:rsid w:val="00E65480"/>
    <w:rsid w:val="00E65AEC"/>
    <w:rsid w:val="00E664CA"/>
    <w:rsid w:val="00E66710"/>
    <w:rsid w:val="00E6702B"/>
    <w:rsid w:val="00E676F1"/>
    <w:rsid w:val="00E70894"/>
    <w:rsid w:val="00E72B1F"/>
    <w:rsid w:val="00E72BC0"/>
    <w:rsid w:val="00E738DD"/>
    <w:rsid w:val="00E76858"/>
    <w:rsid w:val="00E80B9C"/>
    <w:rsid w:val="00E826E6"/>
    <w:rsid w:val="00E82939"/>
    <w:rsid w:val="00E84050"/>
    <w:rsid w:val="00E846A2"/>
    <w:rsid w:val="00E84C03"/>
    <w:rsid w:val="00E85337"/>
    <w:rsid w:val="00E8542B"/>
    <w:rsid w:val="00E86F1A"/>
    <w:rsid w:val="00E87671"/>
    <w:rsid w:val="00E90493"/>
    <w:rsid w:val="00E90B2D"/>
    <w:rsid w:val="00E92259"/>
    <w:rsid w:val="00E92BF4"/>
    <w:rsid w:val="00E93430"/>
    <w:rsid w:val="00E935C0"/>
    <w:rsid w:val="00E93651"/>
    <w:rsid w:val="00E947C8"/>
    <w:rsid w:val="00E9503F"/>
    <w:rsid w:val="00E9542A"/>
    <w:rsid w:val="00E95812"/>
    <w:rsid w:val="00E95AF6"/>
    <w:rsid w:val="00E95EA9"/>
    <w:rsid w:val="00E95F95"/>
    <w:rsid w:val="00E97264"/>
    <w:rsid w:val="00E97F7C"/>
    <w:rsid w:val="00EA0CAA"/>
    <w:rsid w:val="00EA1A46"/>
    <w:rsid w:val="00EA2E26"/>
    <w:rsid w:val="00EA4374"/>
    <w:rsid w:val="00EA51E3"/>
    <w:rsid w:val="00EA69E8"/>
    <w:rsid w:val="00EA749B"/>
    <w:rsid w:val="00EA7776"/>
    <w:rsid w:val="00EB01C3"/>
    <w:rsid w:val="00EB03AD"/>
    <w:rsid w:val="00EB0DCA"/>
    <w:rsid w:val="00EB126B"/>
    <w:rsid w:val="00EB19F4"/>
    <w:rsid w:val="00EB1E5D"/>
    <w:rsid w:val="00EB37BB"/>
    <w:rsid w:val="00EB39F5"/>
    <w:rsid w:val="00EB3D36"/>
    <w:rsid w:val="00EB4233"/>
    <w:rsid w:val="00EB6D97"/>
    <w:rsid w:val="00EC0CE3"/>
    <w:rsid w:val="00EC0EB1"/>
    <w:rsid w:val="00EC11C8"/>
    <w:rsid w:val="00EC1907"/>
    <w:rsid w:val="00EC24D5"/>
    <w:rsid w:val="00EC2DC0"/>
    <w:rsid w:val="00EC33CE"/>
    <w:rsid w:val="00EC485E"/>
    <w:rsid w:val="00EC732B"/>
    <w:rsid w:val="00EC7B1D"/>
    <w:rsid w:val="00ED00FF"/>
    <w:rsid w:val="00ED1218"/>
    <w:rsid w:val="00ED1933"/>
    <w:rsid w:val="00ED263F"/>
    <w:rsid w:val="00ED35AC"/>
    <w:rsid w:val="00ED3FAB"/>
    <w:rsid w:val="00ED46AC"/>
    <w:rsid w:val="00ED79D0"/>
    <w:rsid w:val="00EE1BE5"/>
    <w:rsid w:val="00EE2872"/>
    <w:rsid w:val="00EE494F"/>
    <w:rsid w:val="00EE60F8"/>
    <w:rsid w:val="00EF0250"/>
    <w:rsid w:val="00EF286B"/>
    <w:rsid w:val="00EF2A86"/>
    <w:rsid w:val="00EF3355"/>
    <w:rsid w:val="00EF3AFB"/>
    <w:rsid w:val="00EF593E"/>
    <w:rsid w:val="00EF618D"/>
    <w:rsid w:val="00EF69D1"/>
    <w:rsid w:val="00EF6F79"/>
    <w:rsid w:val="00EF7C70"/>
    <w:rsid w:val="00F00788"/>
    <w:rsid w:val="00F01DC0"/>
    <w:rsid w:val="00F04AF6"/>
    <w:rsid w:val="00F06747"/>
    <w:rsid w:val="00F07249"/>
    <w:rsid w:val="00F0754D"/>
    <w:rsid w:val="00F07AD4"/>
    <w:rsid w:val="00F07F51"/>
    <w:rsid w:val="00F1012C"/>
    <w:rsid w:val="00F10CA6"/>
    <w:rsid w:val="00F119AC"/>
    <w:rsid w:val="00F12D2E"/>
    <w:rsid w:val="00F13096"/>
    <w:rsid w:val="00F13B46"/>
    <w:rsid w:val="00F14C4E"/>
    <w:rsid w:val="00F14EB6"/>
    <w:rsid w:val="00F15746"/>
    <w:rsid w:val="00F15BE0"/>
    <w:rsid w:val="00F16DE7"/>
    <w:rsid w:val="00F170CB"/>
    <w:rsid w:val="00F1774F"/>
    <w:rsid w:val="00F17C1D"/>
    <w:rsid w:val="00F228B9"/>
    <w:rsid w:val="00F23BB2"/>
    <w:rsid w:val="00F24D0B"/>
    <w:rsid w:val="00F25027"/>
    <w:rsid w:val="00F2637D"/>
    <w:rsid w:val="00F2735C"/>
    <w:rsid w:val="00F303D4"/>
    <w:rsid w:val="00F31560"/>
    <w:rsid w:val="00F324C3"/>
    <w:rsid w:val="00F3397D"/>
    <w:rsid w:val="00F33D1D"/>
    <w:rsid w:val="00F33F4B"/>
    <w:rsid w:val="00F3629C"/>
    <w:rsid w:val="00F365E2"/>
    <w:rsid w:val="00F36D06"/>
    <w:rsid w:val="00F3773D"/>
    <w:rsid w:val="00F37D4A"/>
    <w:rsid w:val="00F41236"/>
    <w:rsid w:val="00F42E1E"/>
    <w:rsid w:val="00F430CA"/>
    <w:rsid w:val="00F4350B"/>
    <w:rsid w:val="00F43FF7"/>
    <w:rsid w:val="00F453B5"/>
    <w:rsid w:val="00F456AB"/>
    <w:rsid w:val="00F45AAC"/>
    <w:rsid w:val="00F46128"/>
    <w:rsid w:val="00F46632"/>
    <w:rsid w:val="00F473A6"/>
    <w:rsid w:val="00F47ED0"/>
    <w:rsid w:val="00F509E2"/>
    <w:rsid w:val="00F51374"/>
    <w:rsid w:val="00F5229F"/>
    <w:rsid w:val="00F52E26"/>
    <w:rsid w:val="00F53301"/>
    <w:rsid w:val="00F538C0"/>
    <w:rsid w:val="00F547AD"/>
    <w:rsid w:val="00F5513D"/>
    <w:rsid w:val="00F55449"/>
    <w:rsid w:val="00F554B0"/>
    <w:rsid w:val="00F5779E"/>
    <w:rsid w:val="00F601C9"/>
    <w:rsid w:val="00F620B5"/>
    <w:rsid w:val="00F624D0"/>
    <w:rsid w:val="00F637BE"/>
    <w:rsid w:val="00F661CC"/>
    <w:rsid w:val="00F6711C"/>
    <w:rsid w:val="00F7007B"/>
    <w:rsid w:val="00F70889"/>
    <w:rsid w:val="00F70DE0"/>
    <w:rsid w:val="00F7129E"/>
    <w:rsid w:val="00F72505"/>
    <w:rsid w:val="00F72DCA"/>
    <w:rsid w:val="00F73421"/>
    <w:rsid w:val="00F77476"/>
    <w:rsid w:val="00F77ADA"/>
    <w:rsid w:val="00F77E09"/>
    <w:rsid w:val="00F80B3B"/>
    <w:rsid w:val="00F825BB"/>
    <w:rsid w:val="00F84B6B"/>
    <w:rsid w:val="00F85A34"/>
    <w:rsid w:val="00F86480"/>
    <w:rsid w:val="00F865EB"/>
    <w:rsid w:val="00F86E82"/>
    <w:rsid w:val="00F90129"/>
    <w:rsid w:val="00F90797"/>
    <w:rsid w:val="00F916B4"/>
    <w:rsid w:val="00F91D16"/>
    <w:rsid w:val="00F91F72"/>
    <w:rsid w:val="00F92757"/>
    <w:rsid w:val="00F9465F"/>
    <w:rsid w:val="00F94AED"/>
    <w:rsid w:val="00F9670A"/>
    <w:rsid w:val="00F96AD7"/>
    <w:rsid w:val="00F96B71"/>
    <w:rsid w:val="00F97209"/>
    <w:rsid w:val="00F97410"/>
    <w:rsid w:val="00F97480"/>
    <w:rsid w:val="00F9798B"/>
    <w:rsid w:val="00FA09D6"/>
    <w:rsid w:val="00FA23C4"/>
    <w:rsid w:val="00FA30C8"/>
    <w:rsid w:val="00FA3CF7"/>
    <w:rsid w:val="00FA6024"/>
    <w:rsid w:val="00FA6A58"/>
    <w:rsid w:val="00FA775A"/>
    <w:rsid w:val="00FA7EF4"/>
    <w:rsid w:val="00FB0B19"/>
    <w:rsid w:val="00FB127F"/>
    <w:rsid w:val="00FB28D4"/>
    <w:rsid w:val="00FB4678"/>
    <w:rsid w:val="00FB51ED"/>
    <w:rsid w:val="00FC01B6"/>
    <w:rsid w:val="00FC0654"/>
    <w:rsid w:val="00FC189E"/>
    <w:rsid w:val="00FC1CE2"/>
    <w:rsid w:val="00FC21C4"/>
    <w:rsid w:val="00FC2E85"/>
    <w:rsid w:val="00FC349E"/>
    <w:rsid w:val="00FC45F4"/>
    <w:rsid w:val="00FC4A6F"/>
    <w:rsid w:val="00FC4AE9"/>
    <w:rsid w:val="00FC5623"/>
    <w:rsid w:val="00FC7871"/>
    <w:rsid w:val="00FC78C1"/>
    <w:rsid w:val="00FD00D9"/>
    <w:rsid w:val="00FD0268"/>
    <w:rsid w:val="00FD02CB"/>
    <w:rsid w:val="00FD07D2"/>
    <w:rsid w:val="00FD10F0"/>
    <w:rsid w:val="00FD288C"/>
    <w:rsid w:val="00FD2D20"/>
    <w:rsid w:val="00FD561F"/>
    <w:rsid w:val="00FD67DD"/>
    <w:rsid w:val="00FD75E0"/>
    <w:rsid w:val="00FE0B76"/>
    <w:rsid w:val="00FE24DE"/>
    <w:rsid w:val="00FE323F"/>
    <w:rsid w:val="00FE3B16"/>
    <w:rsid w:val="00FE4F0E"/>
    <w:rsid w:val="00FE64FF"/>
    <w:rsid w:val="00FE653D"/>
    <w:rsid w:val="00FE7984"/>
    <w:rsid w:val="00FE7B6F"/>
    <w:rsid w:val="00FE7F8A"/>
    <w:rsid w:val="00FF0331"/>
    <w:rsid w:val="00FF147E"/>
    <w:rsid w:val="00FF2984"/>
    <w:rsid w:val="00FF2EEA"/>
    <w:rsid w:val="00FF2F26"/>
    <w:rsid w:val="00FF4705"/>
    <w:rsid w:val="00FF4A9A"/>
    <w:rsid w:val="00FF4B21"/>
    <w:rsid w:val="00FF5ED2"/>
    <w:rsid w:val="00FF6323"/>
    <w:rsid w:val="00FF6346"/>
    <w:rsid w:val="00FF6F85"/>
    <w:rsid w:val="00FF7469"/>
    <w:rsid w:val="00FF7B85"/>
    <w:rsid w:val="1D2DEA8F"/>
    <w:rsid w:val="223F6235"/>
    <w:rsid w:val="3C8CE1E8"/>
    <w:rsid w:val="46407616"/>
    <w:rsid w:val="58733CA4"/>
    <w:rsid w:val="5BC833A8"/>
    <w:rsid w:val="73132F77"/>
    <w:rsid w:val="75EDD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29B7B"/>
  <w15:chartTrackingRefBased/>
  <w15:docId w15:val="{092670B7-1E75-4642-BD87-12010892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A1E58"/>
    <w:pPr>
      <w:keepNext/>
      <w:spacing w:after="0" w:line="240" w:lineRule="auto"/>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qFormat/>
    <w:rsid w:val="000A1E58"/>
    <w:pPr>
      <w:keepNext/>
      <w:spacing w:after="0" w:line="240" w:lineRule="auto"/>
      <w:outlineLvl w:val="1"/>
    </w:pPr>
    <w:rPr>
      <w:rFonts w:ascii="Times New Roman" w:eastAsia="Times New Roman" w:hAnsi="Times New Roman" w:cs="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2">
    <w:name w:val="toc-2"/>
    <w:basedOn w:val="Normal"/>
    <w:qFormat/>
    <w:rsid w:val="00EF286B"/>
    <w:pPr>
      <w:tabs>
        <w:tab w:val="right" w:leader="dot" w:pos="9360"/>
      </w:tabs>
      <w:spacing w:after="180" w:line="276" w:lineRule="auto"/>
      <w:ind w:left="720"/>
    </w:pPr>
    <w:rPr>
      <w:rFonts w:cs="Arial"/>
      <w:szCs w:val="21"/>
    </w:rPr>
  </w:style>
  <w:style w:type="paragraph" w:styleId="Header">
    <w:name w:val="header"/>
    <w:basedOn w:val="Normal"/>
    <w:link w:val="HeaderChar"/>
    <w:uiPriority w:val="99"/>
    <w:unhideWhenUsed/>
    <w:rsid w:val="00756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ECD"/>
  </w:style>
  <w:style w:type="paragraph" w:styleId="Footer">
    <w:name w:val="footer"/>
    <w:basedOn w:val="Normal"/>
    <w:link w:val="FooterChar"/>
    <w:uiPriority w:val="99"/>
    <w:unhideWhenUsed/>
    <w:rsid w:val="00756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ECD"/>
  </w:style>
  <w:style w:type="paragraph" w:styleId="ListParagraph">
    <w:name w:val="List Paragraph"/>
    <w:basedOn w:val="Normal"/>
    <w:uiPriority w:val="34"/>
    <w:qFormat/>
    <w:rsid w:val="0091429D"/>
    <w:pPr>
      <w:ind w:left="720"/>
      <w:contextualSpacing/>
    </w:pPr>
  </w:style>
  <w:style w:type="character" w:styleId="Hyperlink">
    <w:name w:val="Hyperlink"/>
    <w:basedOn w:val="DefaultParagraphFont"/>
    <w:uiPriority w:val="99"/>
    <w:unhideWhenUsed/>
    <w:rsid w:val="00B101E0"/>
    <w:rPr>
      <w:color w:val="467886" w:themeColor="hyperlink"/>
      <w:u w:val="single"/>
    </w:rPr>
  </w:style>
  <w:style w:type="character" w:styleId="UnresolvedMention">
    <w:name w:val="Unresolved Mention"/>
    <w:basedOn w:val="DefaultParagraphFont"/>
    <w:uiPriority w:val="99"/>
    <w:unhideWhenUsed/>
    <w:rsid w:val="00B101E0"/>
    <w:rPr>
      <w:color w:val="605E5C"/>
      <w:shd w:val="clear" w:color="auto" w:fill="E1DFDD"/>
    </w:rPr>
  </w:style>
  <w:style w:type="paragraph" w:customStyle="1" w:styleId="BodyRegular">
    <w:name w:val="Body_Regular"/>
    <w:basedOn w:val="Normal"/>
    <w:qFormat/>
    <w:rsid w:val="00603E96"/>
    <w:pPr>
      <w:spacing w:after="180" w:line="276" w:lineRule="auto"/>
    </w:pPr>
    <w:rPr>
      <w:rFonts w:cs="Arial"/>
      <w:szCs w:val="21"/>
    </w:rPr>
  </w:style>
  <w:style w:type="paragraph" w:customStyle="1" w:styleId="Subhead">
    <w:name w:val="Subhead"/>
    <w:basedOn w:val="Normal"/>
    <w:qFormat/>
    <w:rsid w:val="00F10CA6"/>
    <w:pPr>
      <w:contextualSpacing/>
    </w:pPr>
    <w:rPr>
      <w:rFonts w:eastAsia="Times New Roman" w:cs="Arial"/>
      <w:b/>
      <w:sz w:val="26"/>
    </w:rPr>
  </w:style>
  <w:style w:type="table" w:styleId="TableGrid">
    <w:name w:val="Table Grid"/>
    <w:basedOn w:val="TableNormal"/>
    <w:uiPriority w:val="39"/>
    <w:rsid w:val="007A6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D8291C"/>
    <w:pPr>
      <w:spacing w:after="120" w:line="240" w:lineRule="auto"/>
    </w:pPr>
    <w:rPr>
      <w:rFonts w:ascii="Arial" w:hAnsi="Arial"/>
      <w:color w:val="000000" w:themeColor="text1"/>
      <w:sz w:val="24"/>
      <w:szCs w:val="24"/>
    </w:rPr>
  </w:style>
  <w:style w:type="character" w:styleId="CommentReference">
    <w:name w:val="annotation reference"/>
    <w:basedOn w:val="DefaultParagraphFont"/>
    <w:uiPriority w:val="99"/>
    <w:semiHidden/>
    <w:unhideWhenUsed/>
    <w:rsid w:val="00BD3655"/>
    <w:rPr>
      <w:sz w:val="16"/>
      <w:szCs w:val="16"/>
    </w:rPr>
  </w:style>
  <w:style w:type="paragraph" w:styleId="CommentText">
    <w:name w:val="annotation text"/>
    <w:basedOn w:val="Normal"/>
    <w:link w:val="CommentTextChar"/>
    <w:uiPriority w:val="99"/>
    <w:unhideWhenUsed/>
    <w:rsid w:val="00BD3655"/>
    <w:pPr>
      <w:spacing w:line="240" w:lineRule="auto"/>
    </w:pPr>
    <w:rPr>
      <w:sz w:val="20"/>
      <w:szCs w:val="20"/>
    </w:rPr>
  </w:style>
  <w:style w:type="character" w:customStyle="1" w:styleId="CommentTextChar">
    <w:name w:val="Comment Text Char"/>
    <w:basedOn w:val="DefaultParagraphFont"/>
    <w:link w:val="CommentText"/>
    <w:uiPriority w:val="99"/>
    <w:rsid w:val="00BD3655"/>
    <w:rPr>
      <w:sz w:val="20"/>
      <w:szCs w:val="20"/>
    </w:rPr>
  </w:style>
  <w:style w:type="paragraph" w:styleId="CommentSubject">
    <w:name w:val="annotation subject"/>
    <w:basedOn w:val="CommentText"/>
    <w:next w:val="CommentText"/>
    <w:link w:val="CommentSubjectChar"/>
    <w:uiPriority w:val="99"/>
    <w:semiHidden/>
    <w:unhideWhenUsed/>
    <w:rsid w:val="00BD3655"/>
    <w:rPr>
      <w:b/>
      <w:bCs/>
    </w:rPr>
  </w:style>
  <w:style w:type="character" w:customStyle="1" w:styleId="CommentSubjectChar">
    <w:name w:val="Comment Subject Char"/>
    <w:basedOn w:val="CommentTextChar"/>
    <w:link w:val="CommentSubject"/>
    <w:uiPriority w:val="99"/>
    <w:semiHidden/>
    <w:rsid w:val="00BD3655"/>
    <w:rPr>
      <w:b/>
      <w:bCs/>
      <w:sz w:val="20"/>
      <w:szCs w:val="20"/>
    </w:rPr>
  </w:style>
  <w:style w:type="paragraph" w:styleId="Revision">
    <w:name w:val="Revision"/>
    <w:hidden/>
    <w:uiPriority w:val="99"/>
    <w:semiHidden/>
    <w:rsid w:val="00BD3655"/>
    <w:pPr>
      <w:spacing w:after="0" w:line="240" w:lineRule="auto"/>
    </w:pPr>
  </w:style>
  <w:style w:type="paragraph" w:styleId="BalloonText">
    <w:name w:val="Balloon Text"/>
    <w:basedOn w:val="Normal"/>
    <w:link w:val="BalloonTextChar"/>
    <w:uiPriority w:val="99"/>
    <w:semiHidden/>
    <w:unhideWhenUsed/>
    <w:rsid w:val="00BD3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655"/>
    <w:rPr>
      <w:rFonts w:ascii="Segoe UI" w:hAnsi="Segoe UI" w:cs="Segoe UI"/>
      <w:sz w:val="18"/>
      <w:szCs w:val="18"/>
    </w:rPr>
  </w:style>
  <w:style w:type="character" w:styleId="Mention">
    <w:name w:val="Mention"/>
    <w:basedOn w:val="DefaultParagraphFont"/>
    <w:uiPriority w:val="99"/>
    <w:unhideWhenUsed/>
    <w:rsid w:val="00CB3D65"/>
    <w:rPr>
      <w:color w:val="2B579A"/>
      <w:shd w:val="clear" w:color="auto" w:fill="E1DFDD"/>
    </w:rPr>
  </w:style>
  <w:style w:type="character" w:customStyle="1" w:styleId="UnresolvedMention1">
    <w:name w:val="Unresolved Mention1"/>
    <w:basedOn w:val="DefaultParagraphFont"/>
    <w:uiPriority w:val="99"/>
    <w:unhideWhenUsed/>
    <w:rsid w:val="00265245"/>
    <w:rPr>
      <w:color w:val="605E5C"/>
      <w:shd w:val="clear" w:color="auto" w:fill="E1DFDD"/>
    </w:rPr>
  </w:style>
  <w:style w:type="character" w:customStyle="1" w:styleId="Mention1">
    <w:name w:val="Mention1"/>
    <w:basedOn w:val="DefaultParagraphFont"/>
    <w:uiPriority w:val="99"/>
    <w:unhideWhenUsed/>
    <w:rsid w:val="00265245"/>
    <w:rPr>
      <w:color w:val="2B579A"/>
      <w:shd w:val="clear" w:color="auto" w:fill="E1DFDD"/>
    </w:rPr>
  </w:style>
  <w:style w:type="paragraph" w:styleId="FootnoteText">
    <w:name w:val="footnote text"/>
    <w:basedOn w:val="Normal"/>
    <w:link w:val="FootnoteTextChar"/>
    <w:uiPriority w:val="99"/>
    <w:semiHidden/>
    <w:unhideWhenUsed/>
    <w:rsid w:val="007961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6152"/>
    <w:rPr>
      <w:sz w:val="20"/>
      <w:szCs w:val="20"/>
    </w:rPr>
  </w:style>
  <w:style w:type="character" w:styleId="FootnoteReference">
    <w:name w:val="footnote reference"/>
    <w:basedOn w:val="DefaultParagraphFont"/>
    <w:uiPriority w:val="99"/>
    <w:semiHidden/>
    <w:unhideWhenUsed/>
    <w:rsid w:val="00796152"/>
    <w:rPr>
      <w:vertAlign w:val="superscript"/>
    </w:rPr>
  </w:style>
  <w:style w:type="character" w:styleId="Emphasis">
    <w:name w:val="Emphasis"/>
    <w:basedOn w:val="DefaultParagraphFont"/>
    <w:uiPriority w:val="20"/>
    <w:qFormat/>
    <w:rsid w:val="00F43FF7"/>
    <w:rPr>
      <w:i/>
      <w:iCs/>
    </w:rPr>
  </w:style>
  <w:style w:type="character" w:styleId="FollowedHyperlink">
    <w:name w:val="FollowedHyperlink"/>
    <w:basedOn w:val="DefaultParagraphFont"/>
    <w:uiPriority w:val="99"/>
    <w:semiHidden/>
    <w:unhideWhenUsed/>
    <w:rsid w:val="00D46FD4"/>
    <w:rPr>
      <w:color w:val="96607D" w:themeColor="followedHyperlink"/>
      <w:u w:val="single"/>
    </w:rPr>
  </w:style>
  <w:style w:type="paragraph" w:customStyle="1" w:styleId="Heading">
    <w:name w:val="Heading"/>
    <w:basedOn w:val="Normal"/>
    <w:qFormat/>
    <w:rsid w:val="008558F1"/>
    <w:pPr>
      <w:spacing w:before="320" w:after="120" w:line="240" w:lineRule="auto"/>
    </w:pPr>
    <w:rPr>
      <w:rFonts w:ascii="Calibri" w:hAnsi="Calibri" w:cs="Arial"/>
      <w:b/>
      <w:color w:val="004275"/>
      <w:sz w:val="28"/>
      <w:szCs w:val="28"/>
    </w:rPr>
  </w:style>
  <w:style w:type="paragraph" w:styleId="NormalWeb">
    <w:name w:val="Normal (Web)"/>
    <w:basedOn w:val="Normal"/>
    <w:uiPriority w:val="99"/>
    <w:unhideWhenUsed/>
    <w:rsid w:val="004E6B2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A262C3"/>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99"/>
    <w:rsid w:val="00A262C3"/>
    <w:rPr>
      <w:rFonts w:ascii="Times New Roman" w:eastAsia="Times New Roman" w:hAnsi="Times New Roman" w:cs="Times New Roman"/>
      <w:b/>
      <w:sz w:val="28"/>
      <w:szCs w:val="20"/>
    </w:rPr>
  </w:style>
  <w:style w:type="character" w:customStyle="1" w:styleId="Heading1Char">
    <w:name w:val="Heading 1 Char"/>
    <w:basedOn w:val="DefaultParagraphFont"/>
    <w:link w:val="Heading1"/>
    <w:rsid w:val="000A1E58"/>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0A1E58"/>
    <w:rPr>
      <w:rFonts w:ascii="Times New Roman" w:eastAsia="Times New Roman" w:hAnsi="Times New Roman" w:cs="Times New Roman"/>
      <w:b/>
      <w:bCs/>
      <w:sz w:val="20"/>
      <w:szCs w:val="20"/>
      <w:u w:val="single"/>
    </w:rPr>
  </w:style>
  <w:style w:type="paragraph" w:styleId="EndnoteText">
    <w:name w:val="endnote text"/>
    <w:basedOn w:val="Normal"/>
    <w:link w:val="EndnoteTextChar"/>
    <w:uiPriority w:val="99"/>
    <w:semiHidden/>
    <w:unhideWhenUsed/>
    <w:rsid w:val="002A0E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0E19"/>
    <w:rPr>
      <w:sz w:val="20"/>
      <w:szCs w:val="20"/>
    </w:rPr>
  </w:style>
  <w:style w:type="character" w:styleId="EndnoteReference">
    <w:name w:val="endnote reference"/>
    <w:basedOn w:val="DefaultParagraphFont"/>
    <w:uiPriority w:val="99"/>
    <w:semiHidden/>
    <w:unhideWhenUsed/>
    <w:rsid w:val="002A0E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34112">
      <w:bodyDiv w:val="1"/>
      <w:marLeft w:val="0"/>
      <w:marRight w:val="0"/>
      <w:marTop w:val="0"/>
      <w:marBottom w:val="0"/>
      <w:divBdr>
        <w:top w:val="none" w:sz="0" w:space="0" w:color="auto"/>
        <w:left w:val="none" w:sz="0" w:space="0" w:color="auto"/>
        <w:bottom w:val="none" w:sz="0" w:space="0" w:color="auto"/>
        <w:right w:val="none" w:sz="0" w:space="0" w:color="auto"/>
      </w:divBdr>
    </w:div>
    <w:div w:id="1022976637">
      <w:bodyDiv w:val="1"/>
      <w:marLeft w:val="0"/>
      <w:marRight w:val="0"/>
      <w:marTop w:val="0"/>
      <w:marBottom w:val="0"/>
      <w:divBdr>
        <w:top w:val="none" w:sz="0" w:space="0" w:color="auto"/>
        <w:left w:val="none" w:sz="0" w:space="0" w:color="auto"/>
        <w:bottom w:val="none" w:sz="0" w:space="0" w:color="auto"/>
        <w:right w:val="none" w:sz="0" w:space="0" w:color="auto"/>
      </w:divBdr>
      <w:divsChild>
        <w:div w:id="1076635204">
          <w:marLeft w:val="274"/>
          <w:marRight w:val="0"/>
          <w:marTop w:val="0"/>
          <w:marBottom w:val="0"/>
          <w:divBdr>
            <w:top w:val="none" w:sz="0" w:space="0" w:color="auto"/>
            <w:left w:val="none" w:sz="0" w:space="0" w:color="auto"/>
            <w:bottom w:val="none" w:sz="0" w:space="0" w:color="auto"/>
            <w:right w:val="none" w:sz="0" w:space="0" w:color="auto"/>
          </w:divBdr>
        </w:div>
        <w:div w:id="525484064">
          <w:marLeft w:val="274"/>
          <w:marRight w:val="0"/>
          <w:marTop w:val="0"/>
          <w:marBottom w:val="0"/>
          <w:divBdr>
            <w:top w:val="none" w:sz="0" w:space="0" w:color="auto"/>
            <w:left w:val="none" w:sz="0" w:space="0" w:color="auto"/>
            <w:bottom w:val="none" w:sz="0" w:space="0" w:color="auto"/>
            <w:right w:val="none" w:sz="0" w:space="0" w:color="auto"/>
          </w:divBdr>
        </w:div>
        <w:div w:id="1512333859">
          <w:marLeft w:val="274"/>
          <w:marRight w:val="0"/>
          <w:marTop w:val="0"/>
          <w:marBottom w:val="0"/>
          <w:divBdr>
            <w:top w:val="none" w:sz="0" w:space="0" w:color="auto"/>
            <w:left w:val="none" w:sz="0" w:space="0" w:color="auto"/>
            <w:bottom w:val="none" w:sz="0" w:space="0" w:color="auto"/>
            <w:right w:val="none" w:sz="0" w:space="0" w:color="auto"/>
          </w:divBdr>
        </w:div>
        <w:div w:id="1799448153">
          <w:marLeft w:val="274"/>
          <w:marRight w:val="0"/>
          <w:marTop w:val="0"/>
          <w:marBottom w:val="0"/>
          <w:divBdr>
            <w:top w:val="none" w:sz="0" w:space="0" w:color="auto"/>
            <w:left w:val="none" w:sz="0" w:space="0" w:color="auto"/>
            <w:bottom w:val="none" w:sz="0" w:space="0" w:color="auto"/>
            <w:right w:val="none" w:sz="0" w:space="0" w:color="auto"/>
          </w:divBdr>
        </w:div>
        <w:div w:id="2108307162">
          <w:marLeft w:val="274"/>
          <w:marRight w:val="0"/>
          <w:marTop w:val="0"/>
          <w:marBottom w:val="0"/>
          <w:divBdr>
            <w:top w:val="none" w:sz="0" w:space="0" w:color="auto"/>
            <w:left w:val="none" w:sz="0" w:space="0" w:color="auto"/>
            <w:bottom w:val="none" w:sz="0" w:space="0" w:color="auto"/>
            <w:right w:val="none" w:sz="0" w:space="0" w:color="auto"/>
          </w:divBdr>
        </w:div>
        <w:div w:id="1578592738">
          <w:marLeft w:val="274"/>
          <w:marRight w:val="0"/>
          <w:marTop w:val="0"/>
          <w:marBottom w:val="0"/>
          <w:divBdr>
            <w:top w:val="none" w:sz="0" w:space="0" w:color="auto"/>
            <w:left w:val="none" w:sz="0" w:space="0" w:color="auto"/>
            <w:bottom w:val="none" w:sz="0" w:space="0" w:color="auto"/>
            <w:right w:val="none" w:sz="0" w:space="0" w:color="auto"/>
          </w:divBdr>
        </w:div>
      </w:divsChild>
    </w:div>
    <w:div w:id="1629356464">
      <w:bodyDiv w:val="1"/>
      <w:marLeft w:val="0"/>
      <w:marRight w:val="0"/>
      <w:marTop w:val="0"/>
      <w:marBottom w:val="0"/>
      <w:divBdr>
        <w:top w:val="none" w:sz="0" w:space="0" w:color="auto"/>
        <w:left w:val="none" w:sz="0" w:space="0" w:color="auto"/>
        <w:bottom w:val="none" w:sz="0" w:space="0" w:color="auto"/>
        <w:right w:val="none" w:sz="0" w:space="0" w:color="auto"/>
      </w:divBdr>
      <w:divsChild>
        <w:div w:id="1049912599">
          <w:marLeft w:val="994"/>
          <w:marRight w:val="0"/>
          <w:marTop w:val="0"/>
          <w:marBottom w:val="0"/>
          <w:divBdr>
            <w:top w:val="none" w:sz="0" w:space="0" w:color="auto"/>
            <w:left w:val="none" w:sz="0" w:space="0" w:color="auto"/>
            <w:bottom w:val="none" w:sz="0" w:space="0" w:color="auto"/>
            <w:right w:val="none" w:sz="0" w:space="0" w:color="auto"/>
          </w:divBdr>
        </w:div>
        <w:div w:id="1477724236">
          <w:marLeft w:val="994"/>
          <w:marRight w:val="0"/>
          <w:marTop w:val="0"/>
          <w:marBottom w:val="0"/>
          <w:divBdr>
            <w:top w:val="none" w:sz="0" w:space="0" w:color="auto"/>
            <w:left w:val="none" w:sz="0" w:space="0" w:color="auto"/>
            <w:bottom w:val="none" w:sz="0" w:space="0" w:color="auto"/>
            <w:right w:val="none" w:sz="0" w:space="0" w:color="auto"/>
          </w:divBdr>
        </w:div>
        <w:div w:id="1046099454">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heiacp.org/sites/default/files/LEV/Publications/AdvocacyParamet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1706185D61E4BBFD82F4C746F35A7" ma:contentTypeVersion="18" ma:contentTypeDescription="Create a new document." ma:contentTypeScope="" ma:versionID="358af5ba830b6f10b681fcea1e634ae5">
  <xsd:schema xmlns:xsd="http://www.w3.org/2001/XMLSchema" xmlns:xs="http://www.w3.org/2001/XMLSchema" xmlns:p="http://schemas.microsoft.com/office/2006/metadata/properties" xmlns:ns1="http://schemas.microsoft.com/sharepoint/v3" xmlns:ns2="b9cef4ef-a5d2-4b8e-878c-5f400aa0069e" xmlns:ns3="9ce626ec-1e48-409f-bbc6-42def81ec723" targetNamespace="http://schemas.microsoft.com/office/2006/metadata/properties" ma:root="true" ma:fieldsID="632ea1c1627b1394915dc9dd524ad2ae" ns1:_="" ns2:_="" ns3:_="">
    <xsd:import namespace="http://schemas.microsoft.com/sharepoint/v3"/>
    <xsd:import namespace="b9cef4ef-a5d2-4b8e-878c-5f400aa0069e"/>
    <xsd:import namespace="9ce626ec-1e48-409f-bbc6-42def81ec7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ef4ef-a5d2-4b8e-878c-5f400aa00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b2d66a-8a76-45f0-bdd8-73588bd3e2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e626ec-1e48-409f-bbc6-42def81ec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9c3740f-86b8-405b-9eed-17bf05e4eb7b}" ma:internalName="TaxCatchAll" ma:showField="CatchAllData" ma:web="9ce626ec-1e48-409f-bbc6-42def81ec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9cef4ef-a5d2-4b8e-878c-5f400aa0069e">
      <Terms xmlns="http://schemas.microsoft.com/office/infopath/2007/PartnerControls"/>
    </lcf76f155ced4ddcb4097134ff3c332f>
    <TaxCatchAll xmlns="9ce626ec-1e48-409f-bbc6-42def81ec723" xsi:nil="true"/>
  </documentManagement>
</p:properties>
</file>

<file path=customXml/itemProps1.xml><?xml version="1.0" encoding="utf-8"?>
<ds:datastoreItem xmlns:ds="http://schemas.openxmlformats.org/officeDocument/2006/customXml" ds:itemID="{EDCCB2A1-6101-4D26-8FFF-B8E1934D6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ef4ef-a5d2-4b8e-878c-5f400aa0069e"/>
    <ds:schemaRef ds:uri="9ce626ec-1e48-409f-bbc6-42def81e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DA9F3-AA1C-4038-B45D-E85ADA68C7E5}">
  <ds:schemaRefs>
    <ds:schemaRef ds:uri="http://schemas.openxmlformats.org/officeDocument/2006/bibliography"/>
  </ds:schemaRefs>
</ds:datastoreItem>
</file>

<file path=customXml/itemProps3.xml><?xml version="1.0" encoding="utf-8"?>
<ds:datastoreItem xmlns:ds="http://schemas.openxmlformats.org/officeDocument/2006/customXml" ds:itemID="{D5641142-B87D-4003-9D7F-CEED4214B72C}">
  <ds:schemaRefs>
    <ds:schemaRef ds:uri="http://schemas.microsoft.com/sharepoint/v3/contenttype/forms"/>
  </ds:schemaRefs>
</ds:datastoreItem>
</file>

<file path=customXml/itemProps4.xml><?xml version="1.0" encoding="utf-8"?>
<ds:datastoreItem xmlns:ds="http://schemas.openxmlformats.org/officeDocument/2006/customXml" ds:itemID="{EFC5F89D-8E45-4BC7-9278-64DB702A7CAD}">
  <ds:schemaRefs>
    <ds:schemaRef ds:uri="http://schemas.microsoft.com/office/2006/metadata/properties"/>
    <ds:schemaRef ds:uri="http://schemas.microsoft.com/office/infopath/2007/PartnerControls"/>
    <ds:schemaRef ds:uri="http://schemas.microsoft.com/sharepoint/v3"/>
    <ds:schemaRef ds:uri="b9cef4ef-a5d2-4b8e-878c-5f400aa0069e"/>
    <ds:schemaRef ds:uri="9ce626ec-1e48-409f-bbc6-42def81ec723"/>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4</TotalTime>
  <Pages>19</Pages>
  <Words>4226</Words>
  <Characters>24089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Durall</dc:creator>
  <cp:keywords/>
  <dc:description/>
  <cp:lastModifiedBy>Durall, Amy (OJP)</cp:lastModifiedBy>
  <cp:revision>5</cp:revision>
  <dcterms:created xsi:type="dcterms:W3CDTF">2025-01-24T20:17:00Z</dcterms:created>
  <dcterms:modified xsi:type="dcterms:W3CDTF">2025-01-24T20:21:00Z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0x01010071C1706185D61E4BBFD82F4C746F35A7</vt:lpwstr>
  </property>
  <property fmtid="{D5CDD505-2E9C-101B-9397-08002B2CF9AE}" pid="3" name="MediaServiceImageTags">
    <vt:lpwstr/>
  </property>
</Properties>
</file>