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5BF2" w14:textId="17F0B1DB" w:rsidR="001C321C" w:rsidRPr="001C321C" w:rsidRDefault="001C321C" w:rsidP="001C3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Brookline After School Program-</w:t>
      </w:r>
      <w:r w:rsidRPr="001C32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Behavior Support Plan</w:t>
      </w:r>
    </w:p>
    <w:p w14:paraId="2BF80AAA" w14:textId="314C8110" w:rsidR="001C321C" w:rsidRPr="001C321C" w:rsidRDefault="001C321C" w:rsidP="001C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>Our after-school program is committed to providing a safe, respectful, and supportive environment where all children can learn, grow, and have fun. We use a positive approach to guide behavior and help children develop important social and emotional skills.</w:t>
      </w:r>
    </w:p>
    <w:p w14:paraId="65BDD4A0" w14:textId="77777777" w:rsidR="001C321C" w:rsidRPr="001C321C" w:rsidRDefault="001C321C" w:rsidP="001C3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Expectations</w:t>
      </w:r>
    </w:p>
    <w:p w14:paraId="3E92F928" w14:textId="77777777" w:rsidR="001C321C" w:rsidRPr="001C321C" w:rsidRDefault="001C321C" w:rsidP="001C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>We encourage all children to:</w:t>
      </w:r>
    </w:p>
    <w:p w14:paraId="276D571D" w14:textId="77777777" w:rsidR="001C321C" w:rsidRPr="001C321C" w:rsidRDefault="001C321C" w:rsidP="001C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 Respectful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– Use kind words and actions toward others </w:t>
      </w:r>
    </w:p>
    <w:p w14:paraId="28B3B65F" w14:textId="77777777" w:rsidR="001C321C" w:rsidRPr="001C321C" w:rsidRDefault="001C321C" w:rsidP="001C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 Responsible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– Follow directions and take care of materials </w:t>
      </w:r>
    </w:p>
    <w:p w14:paraId="11683541" w14:textId="77777777" w:rsidR="001C321C" w:rsidRPr="001C321C" w:rsidRDefault="001C321C" w:rsidP="001C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 Safe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– Keep hands, feet, and objects to themselves </w:t>
      </w:r>
    </w:p>
    <w:p w14:paraId="65CFB0D0" w14:textId="77777777" w:rsidR="001C321C" w:rsidRPr="001C321C" w:rsidRDefault="001C321C" w:rsidP="001C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 Kind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– Include others and show empathy </w:t>
      </w:r>
    </w:p>
    <w:p w14:paraId="6BBF1039" w14:textId="77777777" w:rsidR="001C321C" w:rsidRPr="001C321C" w:rsidRDefault="001C321C" w:rsidP="001C3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Positive Guidance Approach</w:t>
      </w:r>
    </w:p>
    <w:p w14:paraId="1BDE53CB" w14:textId="77777777" w:rsidR="001C321C" w:rsidRPr="001C321C" w:rsidRDefault="001C321C" w:rsidP="001C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>Our staff focus on teaching and reinforcing positive behavior. We do this by:</w:t>
      </w:r>
    </w:p>
    <w:p w14:paraId="3B415A9A" w14:textId="77777777" w:rsidR="001C321C" w:rsidRPr="001C321C" w:rsidRDefault="001C321C" w:rsidP="001C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Giving </w:t>
      </w: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praise and encouragement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53DA734" w14:textId="77777777" w:rsidR="001C321C" w:rsidRPr="001C321C" w:rsidRDefault="001C321C" w:rsidP="001C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Recognizing positive choices </w:t>
      </w:r>
    </w:p>
    <w:p w14:paraId="394446E4" w14:textId="77777777" w:rsidR="001C321C" w:rsidRPr="001C321C" w:rsidRDefault="001C321C" w:rsidP="001C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Providing </w:t>
      </w: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 and engaging activities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B6059DF" w14:textId="77777777" w:rsidR="001C321C" w:rsidRPr="001C321C" w:rsidRDefault="001C321C" w:rsidP="001C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Helping children learn problem-solving and communication skills </w:t>
      </w:r>
    </w:p>
    <w:p w14:paraId="0A64669A" w14:textId="77777777" w:rsidR="001C321C" w:rsidRPr="001C321C" w:rsidRDefault="001C321C" w:rsidP="001C3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When Challenges Occur</w:t>
      </w:r>
    </w:p>
    <w:p w14:paraId="48C0EA53" w14:textId="77777777" w:rsidR="001C321C" w:rsidRPr="001C321C" w:rsidRDefault="001C321C" w:rsidP="001C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>We understand that children are still learning. When challenging behavior happens, staff will respond in a consistent and supportive way:</w:t>
      </w:r>
    </w:p>
    <w:p w14:paraId="2BEA5DD3" w14:textId="77777777" w:rsidR="001C321C" w:rsidRPr="001C321C" w:rsidRDefault="001C321C" w:rsidP="001C3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Reminder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– Staff will redirect and remind the child of expectations </w:t>
      </w:r>
    </w:p>
    <w:p w14:paraId="591E422A" w14:textId="77777777" w:rsidR="001C321C" w:rsidRPr="001C321C" w:rsidRDefault="001C321C" w:rsidP="001C3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Warning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– A clear warning will be given with guidance on expected behavior </w:t>
      </w:r>
    </w:p>
    <w:p w14:paraId="78DD2F47" w14:textId="77777777" w:rsidR="001C321C" w:rsidRPr="001C321C" w:rsidRDefault="001C321C" w:rsidP="001C3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Break/Time Away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– The child may take a short break to reset and reflect </w:t>
      </w:r>
    </w:p>
    <w:p w14:paraId="586BB7D1" w14:textId="77777777" w:rsidR="001C321C" w:rsidRPr="001C321C" w:rsidRDefault="001C321C" w:rsidP="001C3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 Communication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– Families will be informed if behavior continues or is significant </w:t>
      </w:r>
    </w:p>
    <w:p w14:paraId="3777C509" w14:textId="77777777" w:rsidR="001C321C" w:rsidRPr="001C321C" w:rsidRDefault="001C321C" w:rsidP="001C3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Teaching Better Choices</w:t>
      </w:r>
    </w:p>
    <w:p w14:paraId="08CECAA2" w14:textId="77777777" w:rsidR="001C321C" w:rsidRPr="001C321C" w:rsidRDefault="001C321C" w:rsidP="001C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>We work with children to help them:</w:t>
      </w:r>
    </w:p>
    <w:p w14:paraId="00404C99" w14:textId="77777777" w:rsidR="001C321C" w:rsidRPr="001C321C" w:rsidRDefault="001C321C" w:rsidP="001C3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Listen and follow directions </w:t>
      </w:r>
    </w:p>
    <w:p w14:paraId="3DC72F59" w14:textId="77777777" w:rsidR="001C321C" w:rsidRPr="001C321C" w:rsidRDefault="001C321C" w:rsidP="001C3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Use kind and respectful language </w:t>
      </w:r>
    </w:p>
    <w:p w14:paraId="1D7031CB" w14:textId="77777777" w:rsidR="001C321C" w:rsidRPr="001C321C" w:rsidRDefault="001C321C" w:rsidP="001C3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Keep their bodies safe </w:t>
      </w:r>
    </w:p>
    <w:p w14:paraId="7432ED0B" w14:textId="77777777" w:rsidR="001C321C" w:rsidRPr="001C321C" w:rsidRDefault="001C321C" w:rsidP="001C3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Solve problems appropriately </w:t>
      </w:r>
    </w:p>
    <w:p w14:paraId="2246C51E" w14:textId="77777777" w:rsidR="001C321C" w:rsidRDefault="001C321C" w:rsidP="001C3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0BCB6F4" w14:textId="5F001C33" w:rsidR="001C321C" w:rsidRPr="001C321C" w:rsidRDefault="001C321C" w:rsidP="001C3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Partnering with Families</w:t>
      </w:r>
    </w:p>
    <w:p w14:paraId="42C3A780" w14:textId="77777777" w:rsidR="001C321C" w:rsidRPr="001C321C" w:rsidRDefault="001C321C" w:rsidP="001C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>We believe that strong communication with families is key. If a child needs additional support:</w:t>
      </w:r>
    </w:p>
    <w:p w14:paraId="66FDB2D0" w14:textId="77777777" w:rsidR="001C321C" w:rsidRPr="001C321C" w:rsidRDefault="001C321C" w:rsidP="001C3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Staff may develop an individualized behavior plan </w:t>
      </w:r>
    </w:p>
    <w:p w14:paraId="2DC1C32F" w14:textId="77777777" w:rsidR="001C321C" w:rsidRPr="001C321C" w:rsidRDefault="001C321C" w:rsidP="001C3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Families will be included in discussions and strategies </w:t>
      </w:r>
    </w:p>
    <w:p w14:paraId="7D69B1F2" w14:textId="77777777" w:rsidR="001C321C" w:rsidRPr="001C321C" w:rsidRDefault="001C321C" w:rsidP="001C3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Progress will be shared regularly </w:t>
      </w:r>
    </w:p>
    <w:p w14:paraId="5ADC82E1" w14:textId="77777777" w:rsidR="001C321C" w:rsidRPr="001C321C" w:rsidRDefault="001C321C" w:rsidP="001C3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32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Goal</w:t>
      </w:r>
    </w:p>
    <w:p w14:paraId="5895D637" w14:textId="77777777" w:rsidR="001C321C" w:rsidRPr="001C321C" w:rsidRDefault="001C321C" w:rsidP="001C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Our goal is not just to manage behavior, but to </w:t>
      </w:r>
      <w:r w:rsidRPr="001C32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 lifelong skills</w:t>
      </w:r>
      <w:r w:rsidRPr="001C321C">
        <w:rPr>
          <w:rFonts w:ascii="Times New Roman" w:eastAsia="Times New Roman" w:hAnsi="Times New Roman" w:cs="Times New Roman"/>
          <w:kern w:val="0"/>
          <w14:ligatures w14:val="none"/>
        </w:rPr>
        <w:t xml:space="preserve"> such as self-control, responsibility, and respect for others.</w:t>
      </w:r>
    </w:p>
    <w:p w14:paraId="0747EC14" w14:textId="77777777" w:rsidR="001C321C" w:rsidRPr="001C321C" w:rsidRDefault="009839B3" w:rsidP="001C32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6C2FD9">
          <v:rect id="_x0000_i1025" style="width:0;height:1.5pt" o:hralign="center" o:hrstd="t" o:hr="t" fillcolor="#a0a0a0" stroked="f"/>
        </w:pict>
      </w:r>
    </w:p>
    <w:p w14:paraId="2A930F82" w14:textId="77777777" w:rsidR="001C321C" w:rsidRDefault="001C321C"/>
    <w:p w14:paraId="4CB7F584" w14:textId="77777777" w:rsidR="001C321C" w:rsidRDefault="001C321C"/>
    <w:p w14:paraId="24927F0D" w14:textId="77777777" w:rsidR="001C321C" w:rsidRDefault="001C321C"/>
    <w:p w14:paraId="3DB3859A" w14:textId="77777777" w:rsidR="001C321C" w:rsidRDefault="001C321C"/>
    <w:p w14:paraId="02D25376" w14:textId="77777777" w:rsidR="001C321C" w:rsidRDefault="001C321C"/>
    <w:p w14:paraId="64D75298" w14:textId="77777777" w:rsidR="001C321C" w:rsidRDefault="001C321C"/>
    <w:p w14:paraId="18E3B20C" w14:textId="77777777" w:rsidR="001C321C" w:rsidRDefault="001C321C"/>
    <w:p w14:paraId="0BEE6C39" w14:textId="77777777" w:rsidR="001C321C" w:rsidRDefault="001C321C"/>
    <w:p w14:paraId="143588FC" w14:textId="77777777" w:rsidR="001C321C" w:rsidRDefault="001C321C"/>
    <w:p w14:paraId="590ED1BA" w14:textId="77777777" w:rsidR="001C321C" w:rsidRDefault="001C321C"/>
    <w:p w14:paraId="4F4FE732" w14:textId="77777777" w:rsidR="001C321C" w:rsidRDefault="001C321C"/>
    <w:p w14:paraId="1551F1CF" w14:textId="77777777" w:rsidR="001C321C" w:rsidRDefault="001C321C"/>
    <w:p w14:paraId="06B22073" w14:textId="77777777" w:rsidR="001C321C" w:rsidRDefault="001C321C"/>
    <w:p w14:paraId="0944C9CA" w14:textId="77777777" w:rsidR="001C321C" w:rsidRDefault="001C321C"/>
    <w:p w14:paraId="6242A41C" w14:textId="77777777" w:rsidR="001C321C" w:rsidRDefault="001C321C"/>
    <w:p w14:paraId="2D2E279C" w14:textId="77777777" w:rsidR="001C321C" w:rsidRDefault="001C321C"/>
    <w:p w14:paraId="7932CF32" w14:textId="77777777" w:rsidR="001C321C" w:rsidRDefault="001C321C"/>
    <w:p w14:paraId="368E78E6" w14:textId="5EA462F5" w:rsidR="001C321C" w:rsidRDefault="001C321C">
      <w:r>
        <w:t>3/2026</w:t>
      </w:r>
    </w:p>
    <w:sectPr w:rsidR="001C3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65E"/>
    <w:multiLevelType w:val="multilevel"/>
    <w:tmpl w:val="7D28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19AD"/>
    <w:multiLevelType w:val="multilevel"/>
    <w:tmpl w:val="7F94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7191C"/>
    <w:multiLevelType w:val="multilevel"/>
    <w:tmpl w:val="0178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44162"/>
    <w:multiLevelType w:val="multilevel"/>
    <w:tmpl w:val="0E10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F67C0"/>
    <w:multiLevelType w:val="multilevel"/>
    <w:tmpl w:val="0BB4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429399">
    <w:abstractNumId w:val="4"/>
  </w:num>
  <w:num w:numId="2" w16cid:durableId="2062945865">
    <w:abstractNumId w:val="1"/>
  </w:num>
  <w:num w:numId="3" w16cid:durableId="467356179">
    <w:abstractNumId w:val="3"/>
  </w:num>
  <w:num w:numId="4" w16cid:durableId="2113240663">
    <w:abstractNumId w:val="0"/>
  </w:num>
  <w:num w:numId="5" w16cid:durableId="1465080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1C"/>
    <w:rsid w:val="001C321C"/>
    <w:rsid w:val="00496BB2"/>
    <w:rsid w:val="00514484"/>
    <w:rsid w:val="0098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A1D05C"/>
  <w15:chartTrackingRefBased/>
  <w15:docId w15:val="{34934C8B-8CF9-44E5-8F36-294855B5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Mansfield</dc:creator>
  <cp:keywords/>
  <dc:description/>
  <cp:lastModifiedBy>Sylvia Mansfield</cp:lastModifiedBy>
  <cp:revision>2</cp:revision>
  <cp:lastPrinted>2026-04-20T15:25:00Z</cp:lastPrinted>
  <dcterms:created xsi:type="dcterms:W3CDTF">2026-04-20T17:14:00Z</dcterms:created>
  <dcterms:modified xsi:type="dcterms:W3CDTF">2026-04-20T17:14:00Z</dcterms:modified>
</cp:coreProperties>
</file>