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B243" w14:textId="77777777" w:rsidR="00FB21FD" w:rsidRPr="00484D15" w:rsidRDefault="004A6530" w:rsidP="00FB21FD">
      <w:pPr>
        <w:rPr>
          <w:b/>
          <w:i/>
          <w:u w:val="single"/>
        </w:rPr>
      </w:pPr>
      <w:r w:rsidRPr="00484D15">
        <w:rPr>
          <w:b/>
          <w:i/>
          <w:u w:val="single"/>
        </w:rPr>
        <w:t>Spectrum of Child Development</w:t>
      </w:r>
      <w:r w:rsidR="00484D15" w:rsidRPr="00484D15">
        <w:rPr>
          <w:b/>
          <w:i/>
          <w:u w:val="single"/>
        </w:rPr>
        <w:t xml:space="preserve"> – Post </w:t>
      </w:r>
      <w:r w:rsidR="00BF063C">
        <w:rPr>
          <w:b/>
          <w:i/>
          <w:u w:val="single"/>
        </w:rPr>
        <w:t>Exam</w:t>
      </w:r>
    </w:p>
    <w:p w14:paraId="1F088963" w14:textId="77777777" w:rsidR="004A6530" w:rsidRDefault="004A6530" w:rsidP="004A6530">
      <w:pPr>
        <w:pStyle w:val="ListParagraph"/>
        <w:numPr>
          <w:ilvl w:val="0"/>
          <w:numId w:val="1"/>
        </w:numPr>
      </w:pPr>
      <w:r>
        <w:t xml:space="preserve">We can, with good early intervention techniques, </w:t>
      </w:r>
      <w:r w:rsidRPr="00FB21FD">
        <w:t xml:space="preserve">teach children to walk, talk, or think abstractly, before they are ready developmentally.  </w:t>
      </w:r>
      <w:r w:rsidR="00CA27BE">
        <w:t xml:space="preserve"> T/F</w:t>
      </w:r>
    </w:p>
    <w:p w14:paraId="258B54A9" w14:textId="77777777" w:rsidR="00CA27BE" w:rsidRDefault="00CA27BE" w:rsidP="00CA27BE">
      <w:pPr>
        <w:pStyle w:val="ListParagraph"/>
      </w:pPr>
    </w:p>
    <w:p w14:paraId="6D3BABFC" w14:textId="77777777" w:rsidR="004A6530" w:rsidRDefault="004A6530" w:rsidP="004A6530">
      <w:pPr>
        <w:pStyle w:val="ListParagraph"/>
        <w:numPr>
          <w:ilvl w:val="0"/>
          <w:numId w:val="1"/>
        </w:numPr>
      </w:pPr>
      <w:r>
        <w:t>The least developed sense at birth is</w:t>
      </w:r>
      <w:r w:rsidR="00A6655D">
        <w:t>:</w:t>
      </w:r>
    </w:p>
    <w:p w14:paraId="2541E586" w14:textId="77777777" w:rsidR="00A6655D" w:rsidRDefault="00A6655D" w:rsidP="00A6655D">
      <w:pPr>
        <w:pStyle w:val="ListParagraph"/>
        <w:numPr>
          <w:ilvl w:val="1"/>
          <w:numId w:val="1"/>
        </w:numPr>
      </w:pPr>
      <w:r>
        <w:t>Taste</w:t>
      </w:r>
    </w:p>
    <w:p w14:paraId="6C0F0CA2" w14:textId="77777777" w:rsidR="00A6655D" w:rsidRDefault="00A6655D" w:rsidP="00A6655D">
      <w:pPr>
        <w:pStyle w:val="ListParagraph"/>
        <w:numPr>
          <w:ilvl w:val="1"/>
          <w:numId w:val="1"/>
        </w:numPr>
      </w:pPr>
      <w:r>
        <w:t>Vision</w:t>
      </w:r>
    </w:p>
    <w:p w14:paraId="1864A395" w14:textId="77777777" w:rsidR="00A6655D" w:rsidRDefault="00A6655D" w:rsidP="00A6655D">
      <w:pPr>
        <w:pStyle w:val="ListParagraph"/>
        <w:numPr>
          <w:ilvl w:val="1"/>
          <w:numId w:val="1"/>
        </w:numPr>
      </w:pPr>
      <w:r>
        <w:t>Touch</w:t>
      </w:r>
    </w:p>
    <w:p w14:paraId="67E44100" w14:textId="77777777" w:rsidR="00A6655D" w:rsidRDefault="00A6655D" w:rsidP="00A6655D">
      <w:pPr>
        <w:pStyle w:val="ListParagraph"/>
        <w:ind w:left="1440"/>
      </w:pPr>
    </w:p>
    <w:p w14:paraId="3A9E8DD8" w14:textId="77777777" w:rsidR="00A6655D" w:rsidRDefault="004A6530" w:rsidP="004A6530">
      <w:pPr>
        <w:pStyle w:val="ListParagraph"/>
        <w:numPr>
          <w:ilvl w:val="0"/>
          <w:numId w:val="1"/>
        </w:numPr>
      </w:pPr>
      <w:r>
        <w:t>The first sense to begin developing prenatally is</w:t>
      </w:r>
      <w:r w:rsidR="00A6655D">
        <w:t>:</w:t>
      </w:r>
    </w:p>
    <w:p w14:paraId="6FB46012" w14:textId="77777777" w:rsidR="00A6655D" w:rsidRDefault="00A6655D" w:rsidP="00A6655D">
      <w:pPr>
        <w:pStyle w:val="ListParagraph"/>
        <w:numPr>
          <w:ilvl w:val="1"/>
          <w:numId w:val="1"/>
        </w:numPr>
      </w:pPr>
      <w:r>
        <w:t>Smell</w:t>
      </w:r>
    </w:p>
    <w:p w14:paraId="75D6931D" w14:textId="77777777" w:rsidR="00A6655D" w:rsidRDefault="00A6655D" w:rsidP="00A6655D">
      <w:pPr>
        <w:pStyle w:val="ListParagraph"/>
        <w:numPr>
          <w:ilvl w:val="1"/>
          <w:numId w:val="1"/>
        </w:numPr>
      </w:pPr>
      <w:r>
        <w:t>Hearing</w:t>
      </w:r>
    </w:p>
    <w:p w14:paraId="43D6B40C" w14:textId="77777777" w:rsidR="004A6530" w:rsidRDefault="00A6655D" w:rsidP="00A6655D">
      <w:pPr>
        <w:pStyle w:val="ListParagraph"/>
        <w:numPr>
          <w:ilvl w:val="1"/>
          <w:numId w:val="1"/>
        </w:numPr>
      </w:pPr>
      <w:r>
        <w:t>touch</w:t>
      </w:r>
      <w:r w:rsidR="004A6530">
        <w:t xml:space="preserve">  </w:t>
      </w:r>
    </w:p>
    <w:p w14:paraId="1EC61B96" w14:textId="77777777" w:rsidR="00CA27BE" w:rsidRDefault="00CA27BE" w:rsidP="00CA27BE">
      <w:pPr>
        <w:pStyle w:val="ListParagraph"/>
        <w:ind w:left="1440"/>
      </w:pPr>
    </w:p>
    <w:p w14:paraId="311CFA32" w14:textId="77777777" w:rsidR="00CD7494" w:rsidRDefault="00FB21FD" w:rsidP="004A6530">
      <w:pPr>
        <w:pStyle w:val="ListParagraph"/>
        <w:numPr>
          <w:ilvl w:val="0"/>
          <w:numId w:val="1"/>
        </w:numPr>
      </w:pPr>
      <w:r>
        <w:t>Cultural differences in child rearing beliefs and customs have little to do with the timelines of child development.</w:t>
      </w:r>
      <w:r w:rsidR="00CA27BE">
        <w:t xml:space="preserve">  T/F</w:t>
      </w:r>
    </w:p>
    <w:p w14:paraId="3FB72C8D" w14:textId="77777777" w:rsidR="00CA27BE" w:rsidRDefault="00CA27BE" w:rsidP="00CA27BE">
      <w:pPr>
        <w:pStyle w:val="ListParagraph"/>
      </w:pPr>
    </w:p>
    <w:p w14:paraId="7134F5A3" w14:textId="77777777" w:rsidR="004A6530" w:rsidRDefault="008D1709" w:rsidP="004A6530">
      <w:pPr>
        <w:pStyle w:val="ListParagraph"/>
        <w:numPr>
          <w:ilvl w:val="0"/>
          <w:numId w:val="1"/>
        </w:numPr>
      </w:pPr>
      <w:r>
        <w:t>Child outcome measures the following except:</w:t>
      </w:r>
    </w:p>
    <w:p w14:paraId="17C054F2" w14:textId="77777777" w:rsidR="008D1709" w:rsidRDefault="008D1709" w:rsidP="008D1709">
      <w:pPr>
        <w:pStyle w:val="ListParagraph"/>
        <w:numPr>
          <w:ilvl w:val="0"/>
          <w:numId w:val="13"/>
        </w:numPr>
      </w:pPr>
      <w:r>
        <w:t xml:space="preserve">Appropriate behaviors </w:t>
      </w:r>
    </w:p>
    <w:p w14:paraId="48877C97" w14:textId="77777777" w:rsidR="008D1709" w:rsidRDefault="008D1709" w:rsidP="008D1709">
      <w:pPr>
        <w:pStyle w:val="ListParagraph"/>
        <w:numPr>
          <w:ilvl w:val="0"/>
          <w:numId w:val="13"/>
        </w:numPr>
      </w:pPr>
      <w:r>
        <w:t>Positive social skills</w:t>
      </w:r>
    </w:p>
    <w:p w14:paraId="10C37AEF" w14:textId="77777777" w:rsidR="008D1709" w:rsidRDefault="008D1709" w:rsidP="008D1709">
      <w:pPr>
        <w:pStyle w:val="ListParagraph"/>
        <w:numPr>
          <w:ilvl w:val="0"/>
          <w:numId w:val="13"/>
        </w:numPr>
      </w:pPr>
      <w:r>
        <w:t>Child’s sleeping patterns</w:t>
      </w:r>
    </w:p>
    <w:p w14:paraId="364FE0A4" w14:textId="77777777" w:rsidR="004A6530" w:rsidRDefault="008D1709" w:rsidP="004A6530">
      <w:pPr>
        <w:pStyle w:val="ListParagraph"/>
        <w:numPr>
          <w:ilvl w:val="0"/>
          <w:numId w:val="13"/>
        </w:numPr>
      </w:pPr>
      <w:r>
        <w:t xml:space="preserve">Use of knowledge and skills </w:t>
      </w:r>
    </w:p>
    <w:p w14:paraId="3169C7CC" w14:textId="77777777" w:rsidR="008D1709" w:rsidRDefault="008D1709" w:rsidP="008D1709">
      <w:pPr>
        <w:pStyle w:val="ListParagraph"/>
        <w:ind w:left="1080"/>
      </w:pPr>
    </w:p>
    <w:p w14:paraId="4222BD3E" w14:textId="77777777" w:rsidR="004A6530" w:rsidRDefault="008D1709" w:rsidP="004A6530">
      <w:pPr>
        <w:pStyle w:val="ListParagraph"/>
        <w:numPr>
          <w:ilvl w:val="0"/>
          <w:numId w:val="1"/>
        </w:numPr>
      </w:pPr>
      <w:r>
        <w:t xml:space="preserve">Family outcome measures the following: </w:t>
      </w:r>
    </w:p>
    <w:p w14:paraId="49C2CF16" w14:textId="77777777" w:rsidR="004A6530" w:rsidRDefault="008D1709" w:rsidP="008D1709">
      <w:pPr>
        <w:pStyle w:val="ListParagraph"/>
        <w:numPr>
          <w:ilvl w:val="0"/>
          <w:numId w:val="14"/>
        </w:numPr>
      </w:pPr>
      <w:r>
        <w:t>Families indicate early intervention helped their child</w:t>
      </w:r>
    </w:p>
    <w:p w14:paraId="518F577B" w14:textId="77777777" w:rsidR="008D1709" w:rsidRDefault="008D1709" w:rsidP="008D1709">
      <w:pPr>
        <w:pStyle w:val="ListParagraph"/>
        <w:numPr>
          <w:ilvl w:val="0"/>
          <w:numId w:val="14"/>
        </w:numPr>
      </w:pPr>
      <w:r>
        <w:t>Families communicate their child’s needs</w:t>
      </w:r>
    </w:p>
    <w:p w14:paraId="031BF762" w14:textId="77777777" w:rsidR="008D1709" w:rsidRDefault="008D1709" w:rsidP="008D1709">
      <w:pPr>
        <w:pStyle w:val="ListParagraph"/>
        <w:numPr>
          <w:ilvl w:val="0"/>
          <w:numId w:val="14"/>
        </w:numPr>
      </w:pPr>
      <w:r>
        <w:t>A, B, and D</w:t>
      </w:r>
    </w:p>
    <w:p w14:paraId="62EE1B14" w14:textId="77777777" w:rsidR="008D1709" w:rsidRDefault="008D1709" w:rsidP="008D1709">
      <w:pPr>
        <w:pStyle w:val="ListParagraph"/>
        <w:numPr>
          <w:ilvl w:val="0"/>
          <w:numId w:val="14"/>
        </w:numPr>
      </w:pPr>
      <w:r>
        <w:t xml:space="preserve">Families know their rights </w:t>
      </w:r>
    </w:p>
    <w:p w14:paraId="6391BC1C" w14:textId="77777777" w:rsidR="004A6530" w:rsidRDefault="004A6530" w:rsidP="008D1709">
      <w:pPr>
        <w:pStyle w:val="ListParagraph"/>
        <w:numPr>
          <w:ilvl w:val="0"/>
          <w:numId w:val="1"/>
        </w:numPr>
      </w:pPr>
      <w:r w:rsidRPr="006738D5">
        <w:t xml:space="preserve">Babies </w:t>
      </w:r>
      <w:r>
        <w:t>are easily</w:t>
      </w:r>
      <w:r w:rsidRPr="006738D5">
        <w:t xml:space="preserve"> spoiled by getting </w:t>
      </w:r>
      <w:r>
        <w:t>too much attention</w:t>
      </w:r>
      <w:r w:rsidR="00A6655D">
        <w:t>.</w:t>
      </w:r>
      <w:r w:rsidR="00CA27BE">
        <w:t xml:space="preserve"> T/F</w:t>
      </w:r>
    </w:p>
    <w:p w14:paraId="68EA79F4" w14:textId="77777777" w:rsidR="00CA27BE" w:rsidRDefault="00CA27BE" w:rsidP="00CA27BE">
      <w:pPr>
        <w:pStyle w:val="ListParagraph"/>
      </w:pPr>
    </w:p>
    <w:p w14:paraId="0655622E" w14:textId="77777777" w:rsidR="004A6530" w:rsidRDefault="004A6530" w:rsidP="008D1709">
      <w:pPr>
        <w:pStyle w:val="ListParagraph"/>
        <w:numPr>
          <w:ilvl w:val="0"/>
          <w:numId w:val="1"/>
        </w:numPr>
      </w:pPr>
      <w:r>
        <w:t>Children demonstrate the highest level of cooperation in associative play.</w:t>
      </w:r>
      <w:r w:rsidR="00CA27BE">
        <w:t xml:space="preserve">  T/F</w:t>
      </w:r>
    </w:p>
    <w:p w14:paraId="14A43EB4" w14:textId="77777777" w:rsidR="00CA27BE" w:rsidRDefault="00CA27BE" w:rsidP="00CA27BE">
      <w:pPr>
        <w:pStyle w:val="ListParagraph"/>
      </w:pPr>
    </w:p>
    <w:p w14:paraId="7C063782" w14:textId="77777777" w:rsidR="004A6530" w:rsidRDefault="004A6530" w:rsidP="008D17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183B">
        <w:rPr>
          <w:rFonts w:ascii="Arial" w:hAnsi="Arial" w:cs="Arial"/>
          <w:sz w:val="20"/>
          <w:szCs w:val="20"/>
        </w:rPr>
        <w:t>Early literacy development is a continuous developmental process that begins in the first years of life.</w:t>
      </w:r>
      <w:r w:rsidR="00CA27BE">
        <w:rPr>
          <w:rFonts w:ascii="Arial" w:hAnsi="Arial" w:cs="Arial"/>
          <w:sz w:val="20"/>
          <w:szCs w:val="20"/>
        </w:rPr>
        <w:t xml:space="preserve">  T/F</w:t>
      </w:r>
    </w:p>
    <w:p w14:paraId="158C784E" w14:textId="77777777" w:rsidR="00CA27BE" w:rsidRPr="00B0183B" w:rsidRDefault="00CA27BE" w:rsidP="00CA27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F00866" w14:textId="77777777" w:rsidR="00972829" w:rsidRDefault="00972829" w:rsidP="008D1709">
      <w:pPr>
        <w:pStyle w:val="ListParagraph"/>
        <w:numPr>
          <w:ilvl w:val="0"/>
          <w:numId w:val="1"/>
        </w:numPr>
      </w:pPr>
      <w:r>
        <w:t>E</w:t>
      </w:r>
      <w:r w:rsidRPr="005D0848">
        <w:t xml:space="preserve">very play activity </w:t>
      </w:r>
      <w:r>
        <w:t xml:space="preserve">should be treated as a </w:t>
      </w:r>
      <w:r w:rsidRPr="005D0848">
        <w:t xml:space="preserve">therapy session.  </w:t>
      </w:r>
      <w:r w:rsidR="00CA27BE">
        <w:t xml:space="preserve">  T/F</w:t>
      </w:r>
    </w:p>
    <w:p w14:paraId="3B7F1682" w14:textId="77777777" w:rsidR="00CA27BE" w:rsidRDefault="00CA27BE" w:rsidP="00CA27BE">
      <w:pPr>
        <w:pStyle w:val="ListParagraph"/>
      </w:pPr>
    </w:p>
    <w:p w14:paraId="158F50D2" w14:textId="77777777" w:rsidR="00972829" w:rsidRDefault="00972829" w:rsidP="008D1709">
      <w:pPr>
        <w:pStyle w:val="ListParagraph"/>
        <w:numPr>
          <w:ilvl w:val="0"/>
          <w:numId w:val="1"/>
        </w:numPr>
      </w:pPr>
      <w:r>
        <w:t>Experiences change the actual physical structure of the brain.</w:t>
      </w:r>
      <w:r w:rsidR="00CA27BE">
        <w:t xml:space="preserve">  T/F</w:t>
      </w:r>
    </w:p>
    <w:p w14:paraId="361C48BA" w14:textId="77777777" w:rsidR="004A6530" w:rsidRDefault="004A6530" w:rsidP="00972829">
      <w:pPr>
        <w:pStyle w:val="ListParagraph"/>
        <w:ind w:left="1080"/>
      </w:pPr>
    </w:p>
    <w:p w14:paraId="761EE980" w14:textId="77777777" w:rsidR="00D46476" w:rsidRDefault="00D46476" w:rsidP="008D1709">
      <w:pPr>
        <w:pStyle w:val="ListParagraph"/>
        <w:numPr>
          <w:ilvl w:val="0"/>
          <w:numId w:val="1"/>
        </w:numPr>
      </w:pPr>
      <w:r>
        <w:t>Children who do not follow standard charts listing the developmental m</w:t>
      </w:r>
      <w:r w:rsidRPr="00611B35">
        <w:t xml:space="preserve">ilestones </w:t>
      </w:r>
      <w:r>
        <w:t>will be deemed eligible for EarlySteps supports and services.</w:t>
      </w:r>
      <w:r w:rsidR="00CA27BE">
        <w:t xml:space="preserve">  T/F</w:t>
      </w:r>
    </w:p>
    <w:p w14:paraId="1AF0BCDA" w14:textId="77777777" w:rsidR="00972829" w:rsidRDefault="00972829" w:rsidP="00972829">
      <w:pPr>
        <w:pStyle w:val="ListParagraph"/>
      </w:pPr>
    </w:p>
    <w:p w14:paraId="2089B9A9" w14:textId="77777777" w:rsidR="00972829" w:rsidRDefault="00972829" w:rsidP="008D1709">
      <w:pPr>
        <w:pStyle w:val="ListParagraph"/>
        <w:numPr>
          <w:ilvl w:val="0"/>
          <w:numId w:val="1"/>
        </w:numPr>
      </w:pPr>
      <w:r>
        <w:lastRenderedPageBreak/>
        <w:t>Games with rules are probably the most complex type of play.</w:t>
      </w:r>
      <w:r w:rsidR="00CA27BE">
        <w:t xml:space="preserve">  T/F</w:t>
      </w:r>
    </w:p>
    <w:p w14:paraId="5EA4404A" w14:textId="77777777" w:rsidR="00CA27BE" w:rsidRDefault="00CA27BE" w:rsidP="00CA27BE">
      <w:pPr>
        <w:pStyle w:val="ListParagraph"/>
      </w:pPr>
    </w:p>
    <w:p w14:paraId="5E43440D" w14:textId="77777777" w:rsidR="00CA27BE" w:rsidRDefault="00972829" w:rsidP="008D1709">
      <w:pPr>
        <w:pStyle w:val="ListParagraph"/>
        <w:numPr>
          <w:ilvl w:val="0"/>
          <w:numId w:val="1"/>
        </w:numPr>
      </w:pPr>
      <w:r>
        <w:t xml:space="preserve">Encouraging a child’s efforts can lead to a stronger sense of self worth and developing a positive </w:t>
      </w:r>
    </w:p>
    <w:p w14:paraId="55969983" w14:textId="77777777" w:rsidR="00CA27BE" w:rsidRDefault="00972829" w:rsidP="00CA27BE">
      <w:pPr>
        <w:pStyle w:val="ListParagraph"/>
      </w:pPr>
      <w:r>
        <w:t xml:space="preserve">healthy </w:t>
      </w:r>
      <w:r w:rsidR="00CA27BE">
        <w:t>self-esteem</w:t>
      </w:r>
      <w:r>
        <w:t>.</w:t>
      </w:r>
      <w:r w:rsidR="00CA27BE">
        <w:t xml:space="preserve">  T/F</w:t>
      </w:r>
    </w:p>
    <w:p w14:paraId="0D8C1AEC" w14:textId="77777777" w:rsidR="00CA27BE" w:rsidRDefault="00CA27BE" w:rsidP="00CA27BE">
      <w:pPr>
        <w:pStyle w:val="ListParagraph"/>
      </w:pPr>
    </w:p>
    <w:p w14:paraId="52F18B87" w14:textId="77777777" w:rsidR="00972829" w:rsidRDefault="00972829" w:rsidP="00CA27BE">
      <w:pPr>
        <w:pStyle w:val="ListParagraph"/>
        <w:numPr>
          <w:ilvl w:val="0"/>
          <w:numId w:val="1"/>
        </w:numPr>
      </w:pPr>
      <w:r>
        <w:t>Modifications should be simple and used to enable a child to become more engaged with a toy or activity.</w:t>
      </w:r>
      <w:r w:rsidR="00CA27BE">
        <w:t xml:space="preserve">  T/F</w:t>
      </w:r>
    </w:p>
    <w:p w14:paraId="178291F0" w14:textId="77777777" w:rsidR="00CA27BE" w:rsidRDefault="00CA27BE" w:rsidP="00CA27BE">
      <w:pPr>
        <w:pStyle w:val="ListParagraph"/>
      </w:pPr>
    </w:p>
    <w:p w14:paraId="07255A24" w14:textId="77777777" w:rsidR="00972829" w:rsidRDefault="00972829" w:rsidP="008D1709">
      <w:pPr>
        <w:pStyle w:val="ListParagraph"/>
        <w:numPr>
          <w:ilvl w:val="0"/>
          <w:numId w:val="1"/>
        </w:numPr>
      </w:pPr>
      <w:r>
        <w:t xml:space="preserve">Praise rather than encouragement is what builds self worth and positive healthy </w:t>
      </w:r>
      <w:r w:rsidR="00CA27BE">
        <w:t>self-esteem</w:t>
      </w:r>
      <w:r>
        <w:t>.</w:t>
      </w:r>
      <w:r w:rsidR="00CA27BE">
        <w:t xml:space="preserve">  T/F</w:t>
      </w:r>
    </w:p>
    <w:p w14:paraId="3EFFC22A" w14:textId="77777777" w:rsidR="00CA27BE" w:rsidRDefault="00CA27BE" w:rsidP="00CA27BE">
      <w:pPr>
        <w:pStyle w:val="ListParagraph"/>
      </w:pPr>
    </w:p>
    <w:p w14:paraId="74C889BD" w14:textId="77777777" w:rsidR="00972829" w:rsidRDefault="00972829" w:rsidP="008D1709">
      <w:pPr>
        <w:pStyle w:val="ListParagraph"/>
        <w:numPr>
          <w:ilvl w:val="0"/>
          <w:numId w:val="1"/>
        </w:numPr>
      </w:pPr>
      <w:r>
        <w:t xml:space="preserve">Solitary independent play represents a relatively low level of play. </w:t>
      </w:r>
      <w:r w:rsidR="00CA27BE">
        <w:t xml:space="preserve">  T/F</w:t>
      </w:r>
    </w:p>
    <w:p w14:paraId="4C59189C" w14:textId="77777777" w:rsidR="00972829" w:rsidRPr="00611B35" w:rsidRDefault="00972829" w:rsidP="00972829">
      <w:pPr>
        <w:pStyle w:val="ListParagraph"/>
        <w:ind w:left="1080"/>
      </w:pPr>
    </w:p>
    <w:p w14:paraId="111209BE" w14:textId="77777777" w:rsidR="00D46476" w:rsidRDefault="00CE3B5C" w:rsidP="008D1709">
      <w:pPr>
        <w:pStyle w:val="ListParagraph"/>
        <w:numPr>
          <w:ilvl w:val="0"/>
          <w:numId w:val="1"/>
        </w:numPr>
      </w:pPr>
      <w:r>
        <w:t>The broad range of individual differences among young children often makes it difficult to distinguish normal variations and maturational delays from transient disorders and persistent impairments</w:t>
      </w:r>
      <w:r w:rsidR="00CA27BE">
        <w:t>.  T/F</w:t>
      </w:r>
    </w:p>
    <w:p w14:paraId="7C0C752B" w14:textId="77777777" w:rsidR="00CA27BE" w:rsidRDefault="00CA27BE" w:rsidP="00CA27BE">
      <w:pPr>
        <w:pStyle w:val="ListParagraph"/>
      </w:pPr>
    </w:p>
    <w:p w14:paraId="04F7E6D7" w14:textId="77777777" w:rsidR="00CA27BE" w:rsidRDefault="00D46476" w:rsidP="00CA27BE">
      <w:pPr>
        <w:pStyle w:val="ListParagraph"/>
        <w:numPr>
          <w:ilvl w:val="0"/>
          <w:numId w:val="1"/>
        </w:numPr>
      </w:pPr>
      <w:r>
        <w:t>The human brain begins forming at about 3 months after gestation and is completely developed by age 3.</w:t>
      </w:r>
      <w:r w:rsidR="00CA27BE">
        <w:t xml:space="preserve">  T/F</w:t>
      </w:r>
    </w:p>
    <w:p w14:paraId="355F6F18" w14:textId="77777777" w:rsidR="00CA27BE" w:rsidRDefault="00CA27BE" w:rsidP="00CA27BE">
      <w:pPr>
        <w:pStyle w:val="ListParagraph"/>
      </w:pPr>
    </w:p>
    <w:p w14:paraId="2935ACE8" w14:textId="77777777" w:rsidR="00D46476" w:rsidRDefault="00D46476" w:rsidP="008D1709">
      <w:pPr>
        <w:pStyle w:val="ListParagraph"/>
        <w:numPr>
          <w:ilvl w:val="0"/>
          <w:numId w:val="1"/>
        </w:numPr>
      </w:pPr>
      <w:r>
        <w:t xml:space="preserve">The role of the early </w:t>
      </w:r>
      <w:r w:rsidR="00CE3B5C">
        <w:t>interventionist is</w:t>
      </w:r>
      <w:r>
        <w:t xml:space="preserve"> to observe, but never intervene </w:t>
      </w:r>
      <w:r w:rsidR="00A6655D">
        <w:t>when the</w:t>
      </w:r>
      <w:r>
        <w:t xml:space="preserve"> </w:t>
      </w:r>
      <w:r w:rsidR="00972829">
        <w:t>ch</w:t>
      </w:r>
      <w:r w:rsidR="00B75999">
        <w:t>ild is engaged in play activities</w:t>
      </w:r>
      <w:r>
        <w:t>.</w:t>
      </w:r>
      <w:r w:rsidR="00CA27BE">
        <w:t xml:space="preserve">   T/F</w:t>
      </w:r>
    </w:p>
    <w:p w14:paraId="0B371B2C" w14:textId="77777777" w:rsidR="00B75999" w:rsidRDefault="00B75999" w:rsidP="00B75999"/>
    <w:p w14:paraId="5C1A271F" w14:textId="77777777" w:rsidR="00B0183B" w:rsidRDefault="00B0183B" w:rsidP="00B0183B"/>
    <w:p w14:paraId="725BBCAE" w14:textId="77777777" w:rsidR="00FB21FD" w:rsidRDefault="00FB21FD" w:rsidP="00B0183B"/>
    <w:sectPr w:rsidR="00FB21FD" w:rsidSect="00CD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A2A"/>
    <w:multiLevelType w:val="hybridMultilevel"/>
    <w:tmpl w:val="03A2C004"/>
    <w:lvl w:ilvl="0" w:tplc="B8A8A9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C77910"/>
    <w:multiLevelType w:val="hybridMultilevel"/>
    <w:tmpl w:val="674A1262"/>
    <w:lvl w:ilvl="0" w:tplc="368A9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02885"/>
    <w:multiLevelType w:val="hybridMultilevel"/>
    <w:tmpl w:val="573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099C"/>
    <w:multiLevelType w:val="hybridMultilevel"/>
    <w:tmpl w:val="1A942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675B"/>
    <w:multiLevelType w:val="hybridMultilevel"/>
    <w:tmpl w:val="6BF40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0FD7"/>
    <w:multiLevelType w:val="hybridMultilevel"/>
    <w:tmpl w:val="573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6284"/>
    <w:multiLevelType w:val="hybridMultilevel"/>
    <w:tmpl w:val="8CA64A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7214C7F"/>
    <w:multiLevelType w:val="hybridMultilevel"/>
    <w:tmpl w:val="573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D6C95"/>
    <w:multiLevelType w:val="hybridMultilevel"/>
    <w:tmpl w:val="573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1166"/>
    <w:multiLevelType w:val="hybridMultilevel"/>
    <w:tmpl w:val="C706E050"/>
    <w:lvl w:ilvl="0" w:tplc="B21ED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53A90"/>
    <w:multiLevelType w:val="hybridMultilevel"/>
    <w:tmpl w:val="18D4DC94"/>
    <w:lvl w:ilvl="0" w:tplc="EE501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12922"/>
    <w:multiLevelType w:val="hybridMultilevel"/>
    <w:tmpl w:val="5734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85062"/>
    <w:multiLevelType w:val="hybridMultilevel"/>
    <w:tmpl w:val="CDA48B96"/>
    <w:lvl w:ilvl="0" w:tplc="E4E0F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67CEB"/>
    <w:multiLevelType w:val="hybridMultilevel"/>
    <w:tmpl w:val="B96E346C"/>
    <w:lvl w:ilvl="0" w:tplc="8DD6B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D"/>
    <w:rsid w:val="000B6FC1"/>
    <w:rsid w:val="00112AB6"/>
    <w:rsid w:val="00140792"/>
    <w:rsid w:val="00285464"/>
    <w:rsid w:val="002E3D28"/>
    <w:rsid w:val="003444A5"/>
    <w:rsid w:val="003513B6"/>
    <w:rsid w:val="00411347"/>
    <w:rsid w:val="00445FD1"/>
    <w:rsid w:val="004824E3"/>
    <w:rsid w:val="00484D15"/>
    <w:rsid w:val="004934DF"/>
    <w:rsid w:val="004A6530"/>
    <w:rsid w:val="005254F7"/>
    <w:rsid w:val="00540890"/>
    <w:rsid w:val="005D0848"/>
    <w:rsid w:val="00605A3A"/>
    <w:rsid w:val="00611B35"/>
    <w:rsid w:val="006738D5"/>
    <w:rsid w:val="007066CF"/>
    <w:rsid w:val="007E4211"/>
    <w:rsid w:val="00806C4A"/>
    <w:rsid w:val="008D1709"/>
    <w:rsid w:val="0091388C"/>
    <w:rsid w:val="00972829"/>
    <w:rsid w:val="009B117B"/>
    <w:rsid w:val="00A227F3"/>
    <w:rsid w:val="00A6655D"/>
    <w:rsid w:val="00AA32A8"/>
    <w:rsid w:val="00B0183B"/>
    <w:rsid w:val="00B60897"/>
    <w:rsid w:val="00B75999"/>
    <w:rsid w:val="00B839E2"/>
    <w:rsid w:val="00BF063C"/>
    <w:rsid w:val="00C9332C"/>
    <w:rsid w:val="00CA27BE"/>
    <w:rsid w:val="00CD7494"/>
    <w:rsid w:val="00CE3B5C"/>
    <w:rsid w:val="00D46476"/>
    <w:rsid w:val="00DC1A8B"/>
    <w:rsid w:val="00F3062C"/>
    <w:rsid w:val="00F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E253"/>
  <w15:docId w15:val="{17411297-9DD3-48BD-B2A9-0B70CD2A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jclare</dc:creator>
  <cp:lastModifiedBy>Shannon Stevens</cp:lastModifiedBy>
  <cp:revision>2</cp:revision>
  <cp:lastPrinted>2007-09-05T19:15:00Z</cp:lastPrinted>
  <dcterms:created xsi:type="dcterms:W3CDTF">2022-02-23T10:30:00Z</dcterms:created>
  <dcterms:modified xsi:type="dcterms:W3CDTF">2022-02-23T10:30:00Z</dcterms:modified>
</cp:coreProperties>
</file>