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D30" w14:textId="7E1EF4AD" w:rsidR="002F1C58" w:rsidRPr="006307E4" w:rsidRDefault="00D324B4" w:rsidP="00D324B4">
      <w:pPr>
        <w:pStyle w:val="Bodytext20"/>
        <w:shd w:val="clear" w:color="auto" w:fill="auto"/>
        <w:spacing w:before="0" w:after="0" w:line="480" w:lineRule="auto"/>
        <w:ind w:left="160"/>
        <w:rPr>
          <w:b w:val="0"/>
        </w:rPr>
      </w:pPr>
      <w:r>
        <w:rPr>
          <w:b w:val="0"/>
          <w:bCs w:val="0"/>
          <w:caps/>
          <w:noProof/>
        </w:rPr>
        <w:drawing>
          <wp:anchor distT="0" distB="0" distL="114300" distR="114300" simplePos="0" relativeHeight="251658240" behindDoc="0" locked="0" layoutInCell="1" allowOverlap="1" wp14:anchorId="65C3FCE6" wp14:editId="0E562C91">
            <wp:simplePos x="0" y="0"/>
            <wp:positionH relativeFrom="margin">
              <wp:posOffset>5720715</wp:posOffset>
            </wp:positionH>
            <wp:positionV relativeFrom="paragraph">
              <wp:posOffset>-85725</wp:posOffset>
            </wp:positionV>
            <wp:extent cx="921544" cy="8953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7" cstate="print">
                      <a:extLst>
                        <a:ext uri="{28A0092B-C50C-407E-A947-70E740481C1C}">
                          <a14:useLocalDpi xmlns:a14="http://schemas.microsoft.com/office/drawing/2010/main" val="0"/>
                        </a:ext>
                      </a:extLst>
                    </a:blip>
                    <a:srcRect l="21510" t="19646" r="22993" b="26434"/>
                    <a:stretch/>
                  </pic:blipFill>
                  <pic:spPr bwMode="auto">
                    <a:xfrm>
                      <a:off x="0" y="0"/>
                      <a:ext cx="921544"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1C58" w:rsidRPr="006307E4">
        <w:rPr>
          <w:b w:val="0"/>
        </w:rPr>
        <w:t>LONDON CENTR</w:t>
      </w:r>
      <w:r>
        <w:rPr>
          <w:b w:val="0"/>
        </w:rPr>
        <w:t>E</w:t>
      </w:r>
      <w:r w:rsidR="002F1C58" w:rsidRPr="006307E4">
        <w:rPr>
          <w:b w:val="0"/>
        </w:rPr>
        <w:t xml:space="preserve"> FOR TRAINING &amp; DEVELOPMENT</w:t>
      </w:r>
    </w:p>
    <w:p w14:paraId="2E790682" w14:textId="1E04F7C6" w:rsidR="002F1C58" w:rsidRPr="006307E4" w:rsidRDefault="002F1C58" w:rsidP="006307E4">
      <w:pPr>
        <w:pStyle w:val="Bodytext20"/>
        <w:shd w:val="clear" w:color="auto" w:fill="auto"/>
        <w:spacing w:before="0" w:after="0" w:line="480" w:lineRule="auto"/>
        <w:ind w:left="160"/>
        <w:rPr>
          <w:b w:val="0"/>
        </w:rPr>
      </w:pPr>
      <w:r w:rsidRPr="006307E4">
        <w:rPr>
          <w:b w:val="0"/>
        </w:rPr>
        <w:t>MARKETING AND RECRUITMENT</w:t>
      </w:r>
    </w:p>
    <w:p w14:paraId="73FB7760" w14:textId="77777777" w:rsidR="002F1C58" w:rsidRPr="006307E4" w:rsidRDefault="002F1C58" w:rsidP="006307E4">
      <w:pPr>
        <w:pStyle w:val="Bodytext20"/>
        <w:shd w:val="clear" w:color="auto" w:fill="auto"/>
        <w:spacing w:before="0" w:after="0" w:line="480" w:lineRule="auto"/>
        <w:ind w:left="160"/>
        <w:rPr>
          <w:b w:val="0"/>
        </w:rPr>
      </w:pPr>
      <w:r w:rsidRPr="006307E4">
        <w:rPr>
          <w:b w:val="0"/>
        </w:rPr>
        <w:t>INTERNATIONAL REGIONAL MANAGER</w:t>
      </w:r>
    </w:p>
    <w:p w14:paraId="62DAF64F" w14:textId="6E4BD5E7" w:rsidR="002F1C58" w:rsidRPr="006307E4" w:rsidRDefault="002F1C58" w:rsidP="006307E4">
      <w:pPr>
        <w:pStyle w:val="paragraph"/>
        <w:spacing w:before="0" w:beforeAutospacing="0" w:after="0" w:afterAutospacing="0"/>
        <w:textAlignment w:val="baseline"/>
        <w:rPr>
          <w:rStyle w:val="normaltextrun"/>
          <w:rFonts w:ascii="Arial" w:hAnsi="Arial" w:cs="Arial"/>
          <w:b/>
          <w:bCs/>
          <w:caps/>
          <w:sz w:val="22"/>
          <w:szCs w:val="22"/>
        </w:rPr>
      </w:pPr>
    </w:p>
    <w:p w14:paraId="770B05D8" w14:textId="5BB5A72B" w:rsidR="002F1C58" w:rsidRPr="006307E4" w:rsidRDefault="002F1C58" w:rsidP="006307E4">
      <w:pPr>
        <w:pStyle w:val="paragraph"/>
        <w:spacing w:before="0" w:beforeAutospacing="0" w:after="0" w:afterAutospacing="0"/>
        <w:textAlignment w:val="baseline"/>
        <w:rPr>
          <w:rFonts w:ascii="Arial" w:hAnsi="Arial" w:cs="Arial"/>
          <w:color w:val="000000" w:themeColor="text1"/>
          <w:sz w:val="22"/>
          <w:szCs w:val="22"/>
        </w:rPr>
      </w:pPr>
      <w:r w:rsidRPr="006307E4">
        <w:rPr>
          <w:rStyle w:val="normaltextrun"/>
          <w:rFonts w:ascii="Arial" w:hAnsi="Arial" w:cs="Arial"/>
          <w:b/>
          <w:bCs/>
          <w:caps/>
          <w:color w:val="000000" w:themeColor="text1"/>
          <w:sz w:val="22"/>
          <w:szCs w:val="22"/>
        </w:rPr>
        <w:t>ABOUT LCTD</w:t>
      </w:r>
      <w:r w:rsidRPr="006307E4">
        <w:rPr>
          <w:rStyle w:val="tabchar"/>
          <w:rFonts w:ascii="Arial" w:hAnsi="Arial" w:cs="Arial"/>
          <w:color w:val="000000" w:themeColor="text1"/>
          <w:sz w:val="22"/>
          <w:szCs w:val="22"/>
        </w:rPr>
        <w:t xml:space="preserve"> </w:t>
      </w:r>
      <w:r w:rsidRPr="006307E4">
        <w:rPr>
          <w:rStyle w:val="eop"/>
          <w:rFonts w:ascii="Arial" w:hAnsi="Arial" w:cs="Arial"/>
          <w:color w:val="000000" w:themeColor="text1"/>
          <w:sz w:val="22"/>
          <w:szCs w:val="22"/>
        </w:rPr>
        <w:t> </w:t>
      </w:r>
    </w:p>
    <w:p w14:paraId="7CEC2195" w14:textId="77777777" w:rsidR="002F1C58" w:rsidRPr="006307E4" w:rsidRDefault="002F1C58" w:rsidP="006307E4">
      <w:pPr>
        <w:pStyle w:val="paragraph"/>
        <w:spacing w:before="0" w:beforeAutospacing="0" w:after="0" w:afterAutospacing="0"/>
        <w:textAlignment w:val="baseline"/>
        <w:rPr>
          <w:rFonts w:ascii="Arial" w:hAnsi="Arial" w:cs="Arial"/>
          <w:color w:val="000000" w:themeColor="text1"/>
          <w:sz w:val="22"/>
          <w:szCs w:val="22"/>
        </w:rPr>
      </w:pPr>
      <w:r w:rsidRPr="006307E4">
        <w:rPr>
          <w:rStyle w:val="eop"/>
          <w:rFonts w:ascii="Arial" w:hAnsi="Arial" w:cs="Arial"/>
          <w:color w:val="000000" w:themeColor="text1"/>
          <w:sz w:val="22"/>
          <w:szCs w:val="22"/>
        </w:rPr>
        <w:t> </w:t>
      </w:r>
    </w:p>
    <w:p w14:paraId="07B81641" w14:textId="77777777" w:rsidR="002F1C58" w:rsidRPr="006307E4" w:rsidRDefault="002F1C58" w:rsidP="006307E4">
      <w:pPr>
        <w:pStyle w:val="paragraph"/>
        <w:spacing w:before="0" w:beforeAutospacing="0" w:after="0" w:afterAutospacing="0"/>
        <w:textAlignment w:val="baseline"/>
        <w:rPr>
          <w:rStyle w:val="normaltextrun"/>
          <w:rFonts w:ascii="Arial" w:hAnsi="Arial" w:cs="Arial"/>
          <w:color w:val="000000" w:themeColor="text1"/>
          <w:sz w:val="22"/>
          <w:szCs w:val="22"/>
          <w:shd w:val="clear" w:color="auto" w:fill="FFFFFF"/>
        </w:rPr>
      </w:pPr>
      <w:r w:rsidRPr="006307E4">
        <w:rPr>
          <w:rStyle w:val="normaltextrun"/>
          <w:rFonts w:ascii="Arial" w:hAnsi="Arial" w:cs="Arial"/>
          <w:color w:val="000000" w:themeColor="text1"/>
          <w:sz w:val="22"/>
          <w:szCs w:val="22"/>
          <w:shd w:val="clear" w:color="auto" w:fill="FFFFFF"/>
        </w:rPr>
        <w:t>LCTD's mission is to remain a highly reputable education provider that creates opportunities, success and futures for everyone. We provide students with the opportunity to progress with their career aspiration. LCTD prides itself as a leading training provider who does everything 'exceptionally' to ensure our staff, assessors and learners achieve their full potential. </w:t>
      </w:r>
    </w:p>
    <w:p w14:paraId="2AD57F3C" w14:textId="77777777" w:rsidR="002F1C58" w:rsidRPr="006307E4" w:rsidRDefault="002F1C58" w:rsidP="006307E4">
      <w:pPr>
        <w:pStyle w:val="paragraph"/>
        <w:spacing w:before="0" w:beforeAutospacing="0" w:after="0" w:afterAutospacing="0"/>
        <w:textAlignment w:val="baseline"/>
        <w:rPr>
          <w:rStyle w:val="normaltextrun"/>
          <w:rFonts w:ascii="Arial" w:hAnsi="Arial" w:cs="Arial"/>
          <w:color w:val="000000" w:themeColor="text1"/>
          <w:sz w:val="22"/>
          <w:szCs w:val="22"/>
          <w:shd w:val="clear" w:color="auto" w:fill="FFFFFF"/>
        </w:rPr>
      </w:pPr>
    </w:p>
    <w:p w14:paraId="09D1438C" w14:textId="6B2BC815" w:rsidR="002F1C58" w:rsidRPr="006307E4" w:rsidRDefault="002F1C58" w:rsidP="006307E4">
      <w:pPr>
        <w:pStyle w:val="paragraph"/>
        <w:spacing w:before="0" w:beforeAutospacing="0" w:after="0" w:afterAutospacing="0"/>
        <w:textAlignment w:val="baseline"/>
        <w:rPr>
          <w:rStyle w:val="normaltextrun"/>
          <w:rFonts w:ascii="Arial" w:hAnsi="Arial" w:cs="Arial"/>
          <w:sz w:val="22"/>
          <w:szCs w:val="22"/>
          <w:shd w:val="clear" w:color="auto" w:fill="FFFFFF"/>
        </w:rPr>
      </w:pPr>
      <w:r w:rsidRPr="006307E4">
        <w:rPr>
          <w:rStyle w:val="normaltextrun"/>
          <w:rFonts w:ascii="Arial" w:hAnsi="Arial" w:cs="Arial"/>
          <w:color w:val="000000" w:themeColor="text1"/>
          <w:sz w:val="22"/>
          <w:szCs w:val="22"/>
          <w:shd w:val="clear" w:color="auto" w:fill="FFFFFF"/>
        </w:rPr>
        <w:t>Since March 2016, LCTD has been providing relevant, accredited and professionally recognised adult qualifications. London Centre for Training &amp; Development (LCTD) is accredited by Accreditation Service for International Schools, Colleges and Universities (ASIC), which is an independent body providing accreditation services for independent, further and higher education colleges. </w:t>
      </w:r>
      <w:r w:rsidRPr="006307E4">
        <w:rPr>
          <w:rStyle w:val="normaltextrun"/>
          <w:rFonts w:ascii="Arial" w:hAnsi="Arial" w:cs="Arial"/>
          <w:sz w:val="22"/>
          <w:szCs w:val="22"/>
          <w:shd w:val="clear" w:color="auto" w:fill="FFFFFF"/>
        </w:rPr>
        <w:t> </w:t>
      </w:r>
    </w:p>
    <w:p w14:paraId="3C19136C" w14:textId="77777777" w:rsidR="002F1C58" w:rsidRPr="006307E4" w:rsidRDefault="002F1C58" w:rsidP="006307E4">
      <w:pPr>
        <w:pStyle w:val="paragraph"/>
        <w:spacing w:before="0" w:beforeAutospacing="0" w:after="0" w:afterAutospacing="0"/>
        <w:textAlignment w:val="baseline"/>
        <w:rPr>
          <w:rStyle w:val="normaltextrun"/>
          <w:rFonts w:ascii="Arial" w:hAnsi="Arial" w:cs="Arial"/>
          <w:sz w:val="22"/>
          <w:szCs w:val="22"/>
          <w:shd w:val="clear" w:color="auto" w:fill="FFFFFF"/>
        </w:rPr>
      </w:pPr>
      <w:r w:rsidRPr="006307E4">
        <w:rPr>
          <w:rStyle w:val="normaltextrun"/>
          <w:rFonts w:ascii="Arial" w:hAnsi="Arial" w:cs="Arial"/>
          <w:sz w:val="22"/>
          <w:szCs w:val="22"/>
          <w:shd w:val="clear" w:color="auto" w:fill="FFFFFF"/>
        </w:rPr>
        <w:t> </w:t>
      </w:r>
    </w:p>
    <w:p w14:paraId="68C26C66" w14:textId="12D2AC93" w:rsidR="002F1C58" w:rsidRPr="006307E4" w:rsidRDefault="002F1C58" w:rsidP="006307E4">
      <w:pPr>
        <w:pStyle w:val="paragraph"/>
        <w:spacing w:before="0" w:beforeAutospacing="0" w:after="0" w:afterAutospacing="0"/>
        <w:textAlignment w:val="baseline"/>
        <w:rPr>
          <w:rStyle w:val="normaltextrun"/>
          <w:rFonts w:ascii="Arial" w:hAnsi="Arial" w:cs="Arial"/>
          <w:color w:val="000000" w:themeColor="text1"/>
          <w:sz w:val="22"/>
          <w:szCs w:val="22"/>
          <w:shd w:val="clear" w:color="auto" w:fill="FFFFFF"/>
        </w:rPr>
      </w:pPr>
      <w:r w:rsidRPr="006307E4">
        <w:rPr>
          <w:rStyle w:val="normaltextrun"/>
          <w:rFonts w:ascii="Arial" w:hAnsi="Arial" w:cs="Arial"/>
          <w:color w:val="000000" w:themeColor="text1"/>
          <w:sz w:val="22"/>
          <w:szCs w:val="22"/>
          <w:shd w:val="clear" w:color="auto" w:fill="FFFFFF"/>
        </w:rPr>
        <w:t>London Centre for Training &amp; Development Ltd (LCTD) upholds the quality standard required as a reputable training provider, thereby assiduously achieving successful learner performance above the National Average. </w:t>
      </w:r>
    </w:p>
    <w:p w14:paraId="05C56D49" w14:textId="77777777" w:rsidR="002F1C58" w:rsidRPr="006307E4" w:rsidRDefault="002F1C58" w:rsidP="006307E4">
      <w:pPr>
        <w:pStyle w:val="paragraph"/>
        <w:spacing w:before="0" w:beforeAutospacing="0" w:after="0" w:afterAutospacing="0"/>
        <w:textAlignment w:val="baseline"/>
        <w:rPr>
          <w:rStyle w:val="normaltextrun"/>
          <w:rFonts w:ascii="Arial" w:hAnsi="Arial" w:cs="Arial"/>
          <w:color w:val="000000" w:themeColor="text1"/>
          <w:sz w:val="22"/>
          <w:szCs w:val="22"/>
          <w:shd w:val="clear" w:color="auto" w:fill="FFFFFF"/>
        </w:rPr>
      </w:pPr>
      <w:r w:rsidRPr="006307E4">
        <w:rPr>
          <w:rStyle w:val="normaltextrun"/>
          <w:rFonts w:ascii="Arial" w:hAnsi="Arial" w:cs="Arial"/>
          <w:color w:val="000000" w:themeColor="text1"/>
          <w:sz w:val="22"/>
          <w:szCs w:val="22"/>
          <w:shd w:val="clear" w:color="auto" w:fill="FFFFFF"/>
        </w:rPr>
        <w:t> </w:t>
      </w:r>
    </w:p>
    <w:p w14:paraId="01FE3009" w14:textId="409E3CE5" w:rsidR="002F1C58" w:rsidRPr="006307E4" w:rsidRDefault="002F1C58" w:rsidP="006307E4">
      <w:pPr>
        <w:pStyle w:val="paragraph"/>
        <w:spacing w:before="0" w:beforeAutospacing="0" w:after="0" w:afterAutospacing="0"/>
        <w:textAlignment w:val="baseline"/>
        <w:rPr>
          <w:rFonts w:ascii="Arial" w:hAnsi="Arial" w:cs="Arial"/>
          <w:color w:val="000000" w:themeColor="text1"/>
          <w:sz w:val="22"/>
          <w:szCs w:val="22"/>
          <w:shd w:val="clear" w:color="auto" w:fill="FFFFFF"/>
        </w:rPr>
      </w:pPr>
      <w:r w:rsidRPr="006307E4">
        <w:rPr>
          <w:rStyle w:val="normaltextrun"/>
          <w:rFonts w:ascii="Arial" w:hAnsi="Arial" w:cs="Arial"/>
          <w:color w:val="000000" w:themeColor="text1"/>
          <w:sz w:val="22"/>
          <w:szCs w:val="22"/>
          <w:shd w:val="clear" w:color="auto" w:fill="FFFFFF"/>
        </w:rPr>
        <w:t xml:space="preserve">Awarding Bodies, licensed by Ofqual, accredit the courses offered by LCTD. These courses are available from RQF level 2-8. As an ASIC accredited training provider, all </w:t>
      </w:r>
      <w:r w:rsidR="006307E4">
        <w:rPr>
          <w:rStyle w:val="normaltextrun"/>
          <w:rFonts w:ascii="Arial" w:hAnsi="Arial" w:cs="Arial"/>
          <w:color w:val="000000" w:themeColor="text1"/>
          <w:sz w:val="22"/>
          <w:szCs w:val="22"/>
          <w:shd w:val="clear" w:color="auto" w:fill="FFFFFF"/>
        </w:rPr>
        <w:t>o</w:t>
      </w:r>
      <w:r w:rsidRPr="006307E4">
        <w:rPr>
          <w:rStyle w:val="normaltextrun"/>
          <w:rFonts w:ascii="Arial" w:hAnsi="Arial" w:cs="Arial"/>
          <w:color w:val="000000" w:themeColor="text1"/>
          <w:sz w:val="22"/>
          <w:szCs w:val="22"/>
          <w:shd w:val="clear" w:color="auto" w:fill="FFFFFF"/>
        </w:rPr>
        <w:t>ur qualifications are open to both UK and international students</w:t>
      </w:r>
      <w:r w:rsidRPr="006307E4">
        <w:rPr>
          <w:rStyle w:val="normaltextrun"/>
          <w:rFonts w:ascii="Arial" w:hAnsi="Arial" w:cs="Arial"/>
          <w:sz w:val="22"/>
          <w:szCs w:val="22"/>
        </w:rPr>
        <w:t>.</w:t>
      </w:r>
      <w:r w:rsidRPr="006307E4">
        <w:rPr>
          <w:rStyle w:val="eop"/>
          <w:rFonts w:ascii="Arial" w:hAnsi="Arial" w:cs="Arial"/>
          <w:sz w:val="22"/>
          <w:szCs w:val="22"/>
        </w:rPr>
        <w:t> </w:t>
      </w:r>
    </w:p>
    <w:p w14:paraId="7F668880" w14:textId="2DB72D6A" w:rsidR="002F1C58" w:rsidRPr="006307E4" w:rsidRDefault="002F1C58" w:rsidP="006307E4">
      <w:pPr>
        <w:pStyle w:val="paragraph"/>
        <w:spacing w:before="0" w:beforeAutospacing="0" w:after="0" w:afterAutospacing="0"/>
        <w:textAlignment w:val="baseline"/>
        <w:rPr>
          <w:rFonts w:ascii="Arial" w:hAnsi="Arial" w:cs="Arial"/>
          <w:color w:val="000000"/>
          <w:sz w:val="22"/>
          <w:szCs w:val="22"/>
        </w:rPr>
      </w:pPr>
      <w:r w:rsidRPr="006307E4">
        <w:rPr>
          <w:rStyle w:val="eop"/>
          <w:rFonts w:ascii="Arial" w:hAnsi="Arial" w:cs="Arial"/>
          <w:sz w:val="22"/>
          <w:szCs w:val="22"/>
        </w:rPr>
        <w:t> </w:t>
      </w:r>
    </w:p>
    <w:p w14:paraId="702D76C5" w14:textId="5941D0B8" w:rsidR="002F1C58" w:rsidRPr="006307E4" w:rsidRDefault="002F1C58" w:rsidP="007B6B8E">
      <w:pPr>
        <w:pStyle w:val="Bodytext20"/>
        <w:shd w:val="clear" w:color="auto" w:fill="auto"/>
        <w:spacing w:before="0" w:after="211" w:line="360" w:lineRule="auto"/>
        <w:ind w:left="20"/>
        <w:jc w:val="left"/>
        <w:rPr>
          <w:color w:val="000000"/>
        </w:rPr>
      </w:pPr>
      <w:r w:rsidRPr="006307E4">
        <w:rPr>
          <w:rStyle w:val="normaltextrun"/>
          <w:caps/>
        </w:rPr>
        <w:t>LCTD STRUCTURE</w:t>
      </w:r>
      <w:r w:rsidRPr="006307E4">
        <w:rPr>
          <w:rStyle w:val="eop"/>
        </w:rPr>
        <w:t> </w:t>
      </w:r>
    </w:p>
    <w:p w14:paraId="1B32608D" w14:textId="556C5E92" w:rsidR="002F1C58" w:rsidRPr="006307E4" w:rsidRDefault="002F1C58" w:rsidP="006307E4">
      <w:pPr>
        <w:pStyle w:val="paragraph"/>
        <w:spacing w:before="0" w:beforeAutospacing="0" w:after="0" w:afterAutospacing="0"/>
        <w:textAlignment w:val="baseline"/>
        <w:rPr>
          <w:rFonts w:ascii="Arial" w:hAnsi="Arial" w:cs="Arial"/>
          <w:color w:val="000000"/>
          <w:sz w:val="22"/>
          <w:szCs w:val="22"/>
        </w:rPr>
      </w:pPr>
      <w:r w:rsidRPr="006307E4">
        <w:rPr>
          <w:rStyle w:val="normaltextrun"/>
          <w:rFonts w:ascii="Arial" w:hAnsi="Arial" w:cs="Arial"/>
          <w:sz w:val="22"/>
          <w:szCs w:val="22"/>
        </w:rPr>
        <w:t xml:space="preserve">The senior management team currently leads LCTD through </w:t>
      </w:r>
      <w:r w:rsidR="007B6B8E">
        <w:rPr>
          <w:rStyle w:val="normaltextrun"/>
          <w:rFonts w:ascii="Arial" w:hAnsi="Arial" w:cs="Arial"/>
          <w:sz w:val="22"/>
          <w:szCs w:val="22"/>
        </w:rPr>
        <w:t>four</w:t>
      </w:r>
      <w:r w:rsidRPr="006307E4">
        <w:rPr>
          <w:rStyle w:val="normaltextrun"/>
          <w:rFonts w:ascii="Arial" w:hAnsi="Arial" w:cs="Arial"/>
          <w:sz w:val="22"/>
          <w:szCs w:val="22"/>
        </w:rPr>
        <w:t xml:space="preserve"> established centres. These centres include: </w:t>
      </w:r>
      <w:r w:rsidRPr="006307E4">
        <w:rPr>
          <w:rStyle w:val="eop"/>
          <w:rFonts w:ascii="Arial" w:hAnsi="Arial" w:cs="Arial"/>
          <w:sz w:val="22"/>
          <w:szCs w:val="22"/>
        </w:rPr>
        <w:t> </w:t>
      </w:r>
    </w:p>
    <w:p w14:paraId="76AEB3CC" w14:textId="77777777" w:rsidR="002F1C58" w:rsidRPr="006307E4" w:rsidRDefault="002F1C58" w:rsidP="006307E4">
      <w:pPr>
        <w:pStyle w:val="paragraph"/>
        <w:numPr>
          <w:ilvl w:val="0"/>
          <w:numId w:val="1"/>
        </w:numPr>
        <w:spacing w:before="0" w:beforeAutospacing="0" w:after="0" w:afterAutospacing="0"/>
        <w:ind w:left="1440" w:firstLine="0"/>
        <w:textAlignment w:val="baseline"/>
        <w:rPr>
          <w:rFonts w:ascii="Arial" w:hAnsi="Arial" w:cs="Arial"/>
          <w:sz w:val="22"/>
          <w:szCs w:val="22"/>
        </w:rPr>
      </w:pPr>
      <w:r w:rsidRPr="006307E4">
        <w:rPr>
          <w:rStyle w:val="normaltextrun"/>
          <w:rFonts w:ascii="Arial" w:hAnsi="Arial" w:cs="Arial"/>
          <w:color w:val="000000"/>
          <w:sz w:val="22"/>
          <w:szCs w:val="22"/>
          <w:lang w:val="en-US"/>
        </w:rPr>
        <w:t>Centre for Accounting &amp; Business Professionals (CABP).</w:t>
      </w:r>
      <w:r w:rsidRPr="006307E4">
        <w:rPr>
          <w:rStyle w:val="eop"/>
          <w:rFonts w:ascii="Arial" w:hAnsi="Arial" w:cs="Arial"/>
          <w:color w:val="000000"/>
          <w:sz w:val="22"/>
          <w:szCs w:val="22"/>
        </w:rPr>
        <w:t> </w:t>
      </w:r>
    </w:p>
    <w:p w14:paraId="27348A41" w14:textId="77777777" w:rsidR="002F1C58" w:rsidRPr="006307E4" w:rsidRDefault="002F1C58" w:rsidP="006307E4">
      <w:pPr>
        <w:pStyle w:val="paragraph"/>
        <w:numPr>
          <w:ilvl w:val="0"/>
          <w:numId w:val="1"/>
        </w:numPr>
        <w:spacing w:before="0" w:beforeAutospacing="0" w:after="0" w:afterAutospacing="0"/>
        <w:ind w:left="1440" w:firstLine="0"/>
        <w:textAlignment w:val="baseline"/>
        <w:rPr>
          <w:rFonts w:ascii="Arial" w:hAnsi="Arial" w:cs="Arial"/>
          <w:sz w:val="22"/>
          <w:szCs w:val="22"/>
        </w:rPr>
      </w:pPr>
      <w:r w:rsidRPr="006307E4">
        <w:rPr>
          <w:rStyle w:val="normaltextrun"/>
          <w:rFonts w:ascii="Arial" w:hAnsi="Arial" w:cs="Arial"/>
          <w:color w:val="000000"/>
          <w:sz w:val="22"/>
          <w:szCs w:val="22"/>
          <w:lang w:val="en-US"/>
        </w:rPr>
        <w:t>Centre for Health Care Professionals (CHCP)</w:t>
      </w:r>
      <w:r w:rsidRPr="006307E4">
        <w:rPr>
          <w:rStyle w:val="eop"/>
          <w:rFonts w:ascii="Arial" w:hAnsi="Arial" w:cs="Arial"/>
          <w:color w:val="000000"/>
          <w:sz w:val="22"/>
          <w:szCs w:val="22"/>
        </w:rPr>
        <w:t> </w:t>
      </w:r>
    </w:p>
    <w:p w14:paraId="25A89DE1" w14:textId="3733315F" w:rsidR="002F1C58" w:rsidRPr="006307E4" w:rsidRDefault="002F1C58" w:rsidP="006307E4">
      <w:pPr>
        <w:pStyle w:val="paragraph"/>
        <w:numPr>
          <w:ilvl w:val="0"/>
          <w:numId w:val="1"/>
        </w:numPr>
        <w:spacing w:before="0" w:beforeAutospacing="0" w:after="0" w:afterAutospacing="0"/>
        <w:ind w:left="1440" w:firstLine="0"/>
        <w:textAlignment w:val="baseline"/>
        <w:rPr>
          <w:rStyle w:val="eop"/>
          <w:rFonts w:ascii="Arial" w:hAnsi="Arial" w:cs="Arial"/>
          <w:sz w:val="22"/>
          <w:szCs w:val="22"/>
        </w:rPr>
      </w:pPr>
      <w:r w:rsidRPr="006307E4">
        <w:rPr>
          <w:rStyle w:val="normaltextrun"/>
          <w:rFonts w:ascii="Arial" w:hAnsi="Arial" w:cs="Arial"/>
          <w:color w:val="000000"/>
          <w:sz w:val="22"/>
          <w:szCs w:val="22"/>
          <w:lang w:val="en-US"/>
        </w:rPr>
        <w:t>Centre for Education and Training (CETP)</w:t>
      </w:r>
      <w:r w:rsidRPr="006307E4">
        <w:rPr>
          <w:rStyle w:val="eop"/>
          <w:rFonts w:ascii="Arial" w:hAnsi="Arial" w:cs="Arial"/>
          <w:color w:val="000000"/>
          <w:sz w:val="22"/>
          <w:szCs w:val="22"/>
        </w:rPr>
        <w:t> </w:t>
      </w:r>
    </w:p>
    <w:p w14:paraId="41F9E0EA" w14:textId="53F62C68" w:rsidR="004D331A" w:rsidRPr="006307E4" w:rsidRDefault="004D331A" w:rsidP="006307E4">
      <w:pPr>
        <w:pStyle w:val="paragraph"/>
        <w:numPr>
          <w:ilvl w:val="0"/>
          <w:numId w:val="1"/>
        </w:numPr>
        <w:spacing w:before="0" w:beforeAutospacing="0" w:after="0" w:afterAutospacing="0"/>
        <w:ind w:left="1440" w:firstLine="0"/>
        <w:textAlignment w:val="baseline"/>
        <w:rPr>
          <w:rFonts w:ascii="Arial" w:hAnsi="Arial" w:cs="Arial"/>
          <w:sz w:val="22"/>
          <w:szCs w:val="22"/>
        </w:rPr>
      </w:pPr>
      <w:r w:rsidRPr="006307E4">
        <w:rPr>
          <w:rStyle w:val="eop"/>
          <w:rFonts w:ascii="Arial" w:hAnsi="Arial" w:cs="Arial"/>
          <w:color w:val="000000"/>
          <w:sz w:val="22"/>
          <w:szCs w:val="22"/>
        </w:rPr>
        <w:t>Centre for Security &amp; Defence (CSD)</w:t>
      </w:r>
    </w:p>
    <w:p w14:paraId="50BD9867" w14:textId="6BBA51CC" w:rsidR="002F1C58" w:rsidRPr="006307E4" w:rsidRDefault="002F1C58" w:rsidP="006307E4">
      <w:pPr>
        <w:pStyle w:val="paragraph"/>
        <w:spacing w:before="0" w:beforeAutospacing="0" w:after="0" w:afterAutospacing="0"/>
        <w:textAlignment w:val="baseline"/>
        <w:rPr>
          <w:rFonts w:ascii="Arial" w:hAnsi="Arial" w:cs="Arial"/>
          <w:sz w:val="22"/>
          <w:szCs w:val="22"/>
        </w:rPr>
      </w:pPr>
    </w:p>
    <w:p w14:paraId="16C75C6D" w14:textId="77777777" w:rsidR="00333F73" w:rsidRDefault="002F1C58" w:rsidP="00333F73">
      <w:pPr>
        <w:pStyle w:val="paragraph"/>
        <w:spacing w:before="0" w:beforeAutospacing="0" w:after="0" w:afterAutospacing="0"/>
        <w:textAlignment w:val="baseline"/>
        <w:rPr>
          <w:rStyle w:val="normaltextrun"/>
          <w:rFonts w:ascii="Arial" w:hAnsi="Arial" w:cs="Arial"/>
          <w:sz w:val="22"/>
          <w:szCs w:val="22"/>
          <w:lang w:val="en-US"/>
        </w:rPr>
      </w:pPr>
      <w:r w:rsidRPr="006307E4">
        <w:rPr>
          <w:rStyle w:val="normaltextrun"/>
          <w:rFonts w:ascii="Arial" w:hAnsi="Arial" w:cs="Arial"/>
          <w:sz w:val="22"/>
          <w:szCs w:val="22"/>
          <w:lang w:val="en-US"/>
        </w:rPr>
        <w:t>The assessment, teaching and administration activities are carried out at the South-East London</w:t>
      </w:r>
      <w:r w:rsidRPr="006307E4">
        <w:rPr>
          <w:rStyle w:val="normaltextrun"/>
          <w:rFonts w:ascii="Arial" w:hAnsi="Arial" w:cs="Arial"/>
          <w:color w:val="FF0000"/>
          <w:sz w:val="22"/>
          <w:szCs w:val="22"/>
          <w:lang w:val="en-US"/>
        </w:rPr>
        <w:t> </w:t>
      </w:r>
      <w:r w:rsidRPr="006307E4">
        <w:rPr>
          <w:rStyle w:val="normaltextrun"/>
          <w:rFonts w:ascii="Arial" w:hAnsi="Arial" w:cs="Arial"/>
          <w:sz w:val="22"/>
          <w:szCs w:val="22"/>
          <w:lang w:val="en-US"/>
        </w:rPr>
        <w:t>location of LCTD. </w:t>
      </w:r>
    </w:p>
    <w:p w14:paraId="567D03C5" w14:textId="21A01EB9" w:rsidR="00333F73" w:rsidRPr="00333F73" w:rsidRDefault="002F1C58" w:rsidP="00333F73">
      <w:pPr>
        <w:pStyle w:val="paragraph"/>
        <w:spacing w:before="0" w:beforeAutospacing="0" w:after="0" w:afterAutospacing="0"/>
        <w:textAlignment w:val="baseline"/>
        <w:rPr>
          <w:rFonts w:ascii="Arial" w:hAnsi="Arial" w:cs="Arial"/>
          <w:sz w:val="22"/>
          <w:szCs w:val="22"/>
          <w:lang w:val="en-US"/>
        </w:rPr>
      </w:pPr>
      <w:r w:rsidRPr="006307E4">
        <w:rPr>
          <w:rStyle w:val="normaltextrun"/>
          <w:rFonts w:ascii="Arial" w:hAnsi="Arial" w:cs="Arial"/>
          <w:sz w:val="22"/>
          <w:szCs w:val="22"/>
          <w:lang w:val="en-US"/>
        </w:rPr>
        <w:t>The Centre adopts an</w:t>
      </w:r>
      <w:r w:rsidR="00333F73">
        <w:rPr>
          <w:rStyle w:val="normaltextrun"/>
          <w:rFonts w:ascii="Arial" w:hAnsi="Arial" w:cs="Arial"/>
          <w:sz w:val="22"/>
          <w:szCs w:val="22"/>
          <w:lang w:val="en-US"/>
        </w:rPr>
        <w:t xml:space="preserve"> </w:t>
      </w:r>
      <w:proofErr w:type="gramStart"/>
      <w:r w:rsidR="00333F73">
        <w:rPr>
          <w:rStyle w:val="normaltextrun"/>
          <w:rFonts w:ascii="Arial" w:hAnsi="Arial" w:cs="Arial"/>
          <w:sz w:val="22"/>
          <w:szCs w:val="22"/>
          <w:lang w:val="en-US"/>
        </w:rPr>
        <w:t>I</w:t>
      </w:r>
      <w:r w:rsidRPr="006307E4">
        <w:rPr>
          <w:rStyle w:val="normaltextrun"/>
          <w:rFonts w:ascii="Arial" w:hAnsi="Arial" w:cs="Arial"/>
          <w:sz w:val="22"/>
          <w:szCs w:val="22"/>
          <w:lang w:val="en-US"/>
        </w:rPr>
        <w:t>nternational</w:t>
      </w:r>
      <w:proofErr w:type="gramEnd"/>
      <w:r w:rsidRPr="006307E4">
        <w:rPr>
          <w:rStyle w:val="normaltextrun"/>
          <w:rFonts w:ascii="Arial" w:hAnsi="Arial" w:cs="Arial"/>
          <w:sz w:val="22"/>
          <w:szCs w:val="22"/>
          <w:lang w:val="en-US"/>
        </w:rPr>
        <w:t> students’ recruitment strategy.</w:t>
      </w:r>
    </w:p>
    <w:p w14:paraId="6697ED92" w14:textId="74A92A41" w:rsidR="004D331A" w:rsidRPr="006307E4" w:rsidRDefault="004D331A" w:rsidP="006307E4">
      <w:pPr>
        <w:rPr>
          <w:rFonts w:ascii="Arial" w:hAnsi="Arial" w:cs="Arial"/>
          <w:sz w:val="22"/>
          <w:szCs w:val="22"/>
        </w:rPr>
      </w:pPr>
    </w:p>
    <w:p w14:paraId="1E8E844A" w14:textId="7EA98591" w:rsidR="00FB08AD" w:rsidRPr="006307E4" w:rsidRDefault="00FB08AD" w:rsidP="006307E4">
      <w:pPr>
        <w:pStyle w:val="paragraph"/>
        <w:spacing w:before="0" w:beforeAutospacing="0" w:after="0" w:afterAutospacing="0"/>
        <w:textAlignment w:val="baseline"/>
        <w:rPr>
          <w:rFonts w:ascii="Arial" w:hAnsi="Arial" w:cs="Arial"/>
          <w:color w:val="000000" w:themeColor="text1"/>
          <w:sz w:val="22"/>
          <w:szCs w:val="22"/>
        </w:rPr>
      </w:pPr>
      <w:r w:rsidRPr="006307E4">
        <w:rPr>
          <w:rStyle w:val="normaltextrun"/>
          <w:rFonts w:ascii="Arial" w:hAnsi="Arial" w:cs="Arial"/>
          <w:b/>
          <w:bCs/>
          <w:caps/>
          <w:color w:val="000000" w:themeColor="text1"/>
          <w:sz w:val="22"/>
          <w:szCs w:val="22"/>
        </w:rPr>
        <w:t>management &amp; structure</w:t>
      </w:r>
    </w:p>
    <w:p w14:paraId="365F98D4" w14:textId="37A76CEA" w:rsidR="00B61CD8" w:rsidRPr="007B6B8E" w:rsidRDefault="00FB08AD" w:rsidP="007B6B8E">
      <w:pPr>
        <w:pStyle w:val="NormalWeb"/>
        <w:rPr>
          <w:rStyle w:val="normaltextrun"/>
          <w:rFonts w:ascii="Arial" w:hAnsi="Arial" w:cs="Arial"/>
          <w:sz w:val="22"/>
          <w:szCs w:val="22"/>
        </w:rPr>
      </w:pPr>
      <w:r w:rsidRPr="006307E4">
        <w:rPr>
          <w:rFonts w:ascii="Arial" w:hAnsi="Arial" w:cs="Arial"/>
          <w:sz w:val="22"/>
          <w:szCs w:val="22"/>
        </w:rPr>
        <w:t xml:space="preserve">The Centre Manager is responsible for the </w:t>
      </w:r>
      <w:proofErr w:type="gramStart"/>
      <w:r w:rsidRPr="006307E4">
        <w:rPr>
          <w:rFonts w:ascii="Arial" w:hAnsi="Arial" w:cs="Arial"/>
          <w:sz w:val="22"/>
          <w:szCs w:val="22"/>
        </w:rPr>
        <w:t>day to day</w:t>
      </w:r>
      <w:proofErr w:type="gramEnd"/>
      <w:r w:rsidRPr="006307E4">
        <w:rPr>
          <w:rFonts w:ascii="Arial" w:hAnsi="Arial" w:cs="Arial"/>
          <w:sz w:val="22"/>
          <w:szCs w:val="22"/>
        </w:rPr>
        <w:t xml:space="preserve"> management of LCTD and is supported by an executive/ associate team consisting of the Director of Studies, Heads of Centre, </w:t>
      </w:r>
      <w:r w:rsidR="00333F73" w:rsidRPr="00333F73">
        <w:rPr>
          <w:rFonts w:ascii="Arial" w:hAnsi="Arial" w:cs="Arial"/>
          <w:sz w:val="22"/>
          <w:szCs w:val="22"/>
        </w:rPr>
        <w:t>I</w:t>
      </w:r>
      <w:r w:rsidR="00333F73">
        <w:rPr>
          <w:rFonts w:ascii="Arial" w:hAnsi="Arial" w:cs="Arial"/>
          <w:sz w:val="22"/>
          <w:szCs w:val="22"/>
        </w:rPr>
        <w:t>nternational Regional</w:t>
      </w:r>
      <w:r w:rsidRPr="006307E4">
        <w:rPr>
          <w:rFonts w:ascii="Arial" w:hAnsi="Arial" w:cs="Arial"/>
          <w:sz w:val="22"/>
          <w:szCs w:val="22"/>
        </w:rPr>
        <w:t xml:space="preserve"> Manager, Managers, Admin, Lead IQA, and Lead Assessor. </w:t>
      </w:r>
    </w:p>
    <w:p w14:paraId="44BBD123" w14:textId="77777777" w:rsidR="00B61CD8" w:rsidRPr="006307E4" w:rsidRDefault="00B61CD8" w:rsidP="006307E4">
      <w:pPr>
        <w:pStyle w:val="paragraph"/>
        <w:spacing w:before="0" w:beforeAutospacing="0" w:after="0" w:afterAutospacing="0"/>
        <w:textAlignment w:val="baseline"/>
        <w:rPr>
          <w:rStyle w:val="normaltextrun"/>
          <w:rFonts w:ascii="Arial" w:hAnsi="Arial" w:cs="Arial"/>
          <w:b/>
          <w:bCs/>
          <w:caps/>
          <w:color w:val="000000" w:themeColor="text1"/>
          <w:sz w:val="22"/>
          <w:szCs w:val="22"/>
        </w:rPr>
      </w:pPr>
    </w:p>
    <w:p w14:paraId="2A4DDD88" w14:textId="0C76CDA4" w:rsidR="004D331A" w:rsidRPr="006307E4" w:rsidRDefault="004D331A" w:rsidP="006307E4">
      <w:pPr>
        <w:pStyle w:val="paragraph"/>
        <w:spacing w:before="0" w:beforeAutospacing="0" w:after="0" w:afterAutospacing="0"/>
        <w:textAlignment w:val="baseline"/>
        <w:rPr>
          <w:rFonts w:ascii="Arial" w:hAnsi="Arial" w:cs="Arial"/>
          <w:color w:val="000000" w:themeColor="text1"/>
          <w:sz w:val="22"/>
          <w:szCs w:val="22"/>
        </w:rPr>
      </w:pPr>
      <w:r w:rsidRPr="006307E4">
        <w:rPr>
          <w:rStyle w:val="normaltextrun"/>
          <w:rFonts w:ascii="Arial" w:hAnsi="Arial" w:cs="Arial"/>
          <w:b/>
          <w:bCs/>
          <w:caps/>
          <w:color w:val="000000" w:themeColor="text1"/>
          <w:sz w:val="22"/>
          <w:szCs w:val="22"/>
        </w:rPr>
        <w:t>Job Specification</w:t>
      </w:r>
    </w:p>
    <w:p w14:paraId="53BBA1AB" w14:textId="77777777" w:rsidR="00F26B43" w:rsidRPr="006307E4" w:rsidRDefault="00F26B43" w:rsidP="006307E4">
      <w:pPr>
        <w:pStyle w:val="NormalWeb"/>
        <w:contextualSpacing/>
        <w:rPr>
          <w:rFonts w:ascii="Arial" w:hAnsi="Arial" w:cs="Arial"/>
          <w:color w:val="000000"/>
          <w:sz w:val="22"/>
          <w:szCs w:val="22"/>
        </w:rPr>
      </w:pPr>
      <w:r w:rsidRPr="006307E4">
        <w:rPr>
          <w:rFonts w:ascii="Arial" w:hAnsi="Arial" w:cs="Arial"/>
          <w:color w:val="000000"/>
          <w:sz w:val="22"/>
          <w:szCs w:val="22"/>
        </w:rPr>
        <w:t>Centre: Organisation Level</w:t>
      </w:r>
    </w:p>
    <w:p w14:paraId="301F7DEC" w14:textId="77777777" w:rsidR="00FB08AD" w:rsidRPr="006307E4" w:rsidRDefault="00F26B43" w:rsidP="006307E4">
      <w:pPr>
        <w:pStyle w:val="NormalWeb"/>
        <w:contextualSpacing/>
        <w:rPr>
          <w:rFonts w:ascii="Arial" w:hAnsi="Arial" w:cs="Arial"/>
          <w:color w:val="000000"/>
          <w:sz w:val="22"/>
          <w:szCs w:val="22"/>
        </w:rPr>
      </w:pPr>
      <w:r w:rsidRPr="006307E4">
        <w:rPr>
          <w:rFonts w:ascii="Arial" w:hAnsi="Arial" w:cs="Arial"/>
          <w:color w:val="000000"/>
          <w:sz w:val="22"/>
          <w:szCs w:val="22"/>
        </w:rPr>
        <w:t xml:space="preserve">Job Title: International Regional Manager </w:t>
      </w:r>
    </w:p>
    <w:p w14:paraId="103670B8" w14:textId="46266950" w:rsidR="00F26B43" w:rsidRPr="006307E4" w:rsidRDefault="00F26B43" w:rsidP="006307E4">
      <w:pPr>
        <w:pStyle w:val="NormalWeb"/>
        <w:contextualSpacing/>
        <w:rPr>
          <w:rFonts w:ascii="Arial" w:hAnsi="Arial" w:cs="Arial"/>
          <w:color w:val="000000" w:themeColor="text1"/>
          <w:sz w:val="22"/>
          <w:szCs w:val="22"/>
        </w:rPr>
      </w:pPr>
      <w:r w:rsidRPr="006307E4">
        <w:rPr>
          <w:rFonts w:ascii="Arial" w:hAnsi="Arial" w:cs="Arial"/>
          <w:color w:val="000000" w:themeColor="text1"/>
          <w:sz w:val="22"/>
          <w:szCs w:val="22"/>
        </w:rPr>
        <w:t>Reference: LCTD/</w:t>
      </w:r>
      <w:r w:rsidR="00333F73">
        <w:rPr>
          <w:rFonts w:ascii="Arial" w:hAnsi="Arial" w:cs="Arial"/>
          <w:color w:val="000000" w:themeColor="text1"/>
          <w:sz w:val="22"/>
          <w:szCs w:val="22"/>
        </w:rPr>
        <w:t>IRM</w:t>
      </w:r>
      <w:r w:rsidRPr="006307E4">
        <w:rPr>
          <w:rFonts w:ascii="Arial" w:hAnsi="Arial" w:cs="Arial"/>
          <w:color w:val="000000" w:themeColor="text1"/>
          <w:sz w:val="22"/>
          <w:szCs w:val="22"/>
        </w:rPr>
        <w:t>/21/1</w:t>
      </w:r>
    </w:p>
    <w:p w14:paraId="138F010A" w14:textId="65810DE1" w:rsidR="00F26B43" w:rsidRPr="006307E4" w:rsidRDefault="00F26B43" w:rsidP="006307E4">
      <w:pPr>
        <w:pStyle w:val="NormalWeb"/>
        <w:contextualSpacing/>
        <w:rPr>
          <w:rFonts w:ascii="Arial" w:hAnsi="Arial" w:cs="Arial"/>
          <w:color w:val="000000" w:themeColor="text1"/>
          <w:sz w:val="22"/>
          <w:szCs w:val="22"/>
        </w:rPr>
      </w:pPr>
      <w:r w:rsidRPr="006307E4">
        <w:rPr>
          <w:rFonts w:ascii="Arial" w:hAnsi="Arial" w:cs="Arial"/>
          <w:color w:val="000000" w:themeColor="text1"/>
          <w:sz w:val="22"/>
          <w:szCs w:val="22"/>
        </w:rPr>
        <w:t xml:space="preserve">Date posted: </w:t>
      </w:r>
      <w:r w:rsidR="009A7483" w:rsidRPr="006307E4">
        <w:rPr>
          <w:rFonts w:ascii="Arial" w:hAnsi="Arial" w:cs="Arial"/>
          <w:color w:val="000000" w:themeColor="text1"/>
          <w:sz w:val="22"/>
          <w:szCs w:val="22"/>
        </w:rPr>
        <w:t>Friday 27</w:t>
      </w:r>
      <w:r w:rsidR="009A7483" w:rsidRPr="006307E4">
        <w:rPr>
          <w:rFonts w:ascii="Arial" w:hAnsi="Arial" w:cs="Arial"/>
          <w:color w:val="000000" w:themeColor="text1"/>
          <w:sz w:val="22"/>
          <w:szCs w:val="22"/>
          <w:vertAlign w:val="superscript"/>
        </w:rPr>
        <w:t>th</w:t>
      </w:r>
      <w:r w:rsidR="009A7483" w:rsidRPr="006307E4">
        <w:rPr>
          <w:rFonts w:ascii="Arial" w:hAnsi="Arial" w:cs="Arial"/>
          <w:color w:val="000000" w:themeColor="text1"/>
          <w:sz w:val="22"/>
          <w:szCs w:val="22"/>
        </w:rPr>
        <w:t xml:space="preserve"> August 2021</w:t>
      </w:r>
    </w:p>
    <w:p w14:paraId="702786F7" w14:textId="77777777" w:rsidR="00F26B43" w:rsidRPr="006307E4" w:rsidRDefault="00F26B43" w:rsidP="006307E4">
      <w:pPr>
        <w:pStyle w:val="NormalWeb"/>
        <w:contextualSpacing/>
        <w:rPr>
          <w:rFonts w:ascii="Arial" w:hAnsi="Arial" w:cs="Arial"/>
          <w:color w:val="000000"/>
          <w:sz w:val="22"/>
          <w:szCs w:val="22"/>
        </w:rPr>
      </w:pPr>
      <w:r w:rsidRPr="006307E4">
        <w:rPr>
          <w:rFonts w:ascii="Arial" w:hAnsi="Arial" w:cs="Arial"/>
          <w:color w:val="000000"/>
          <w:sz w:val="22"/>
          <w:szCs w:val="22"/>
        </w:rPr>
        <w:t>Salary: £27,000 Inclusive of London weighting</w:t>
      </w:r>
    </w:p>
    <w:p w14:paraId="3771A39F" w14:textId="77777777" w:rsidR="00F26B43" w:rsidRPr="006307E4" w:rsidRDefault="00F26B43" w:rsidP="006307E4">
      <w:pPr>
        <w:pStyle w:val="NormalWeb"/>
        <w:contextualSpacing/>
        <w:rPr>
          <w:rFonts w:ascii="Arial" w:hAnsi="Arial" w:cs="Arial"/>
          <w:color w:val="000000"/>
          <w:sz w:val="22"/>
          <w:szCs w:val="22"/>
        </w:rPr>
      </w:pPr>
      <w:r w:rsidRPr="006307E4">
        <w:rPr>
          <w:rFonts w:ascii="Arial" w:hAnsi="Arial" w:cs="Arial"/>
          <w:color w:val="000000"/>
          <w:sz w:val="22"/>
          <w:szCs w:val="22"/>
        </w:rPr>
        <w:t>Employment Status: Full Time</w:t>
      </w:r>
    </w:p>
    <w:p w14:paraId="1D9EE833" w14:textId="3BFED295" w:rsidR="00F26B43" w:rsidRPr="006307E4" w:rsidRDefault="00F26B43" w:rsidP="006307E4">
      <w:pPr>
        <w:pStyle w:val="NormalWeb"/>
        <w:contextualSpacing/>
        <w:rPr>
          <w:rFonts w:ascii="Arial" w:hAnsi="Arial" w:cs="Arial"/>
          <w:color w:val="C00000"/>
          <w:sz w:val="22"/>
          <w:szCs w:val="22"/>
        </w:rPr>
      </w:pPr>
      <w:r w:rsidRPr="006307E4">
        <w:rPr>
          <w:rFonts w:ascii="Arial" w:hAnsi="Arial" w:cs="Arial"/>
          <w:color w:val="000000"/>
          <w:sz w:val="22"/>
          <w:szCs w:val="22"/>
        </w:rPr>
        <w:t>Start Date:</w:t>
      </w:r>
      <w:r w:rsidR="009A7483" w:rsidRPr="006307E4">
        <w:rPr>
          <w:rFonts w:ascii="Arial" w:hAnsi="Arial" w:cs="Arial"/>
          <w:color w:val="000000"/>
          <w:sz w:val="22"/>
          <w:szCs w:val="22"/>
        </w:rPr>
        <w:t xml:space="preserve"> Monday 7th</w:t>
      </w:r>
      <w:r w:rsidRPr="006307E4">
        <w:rPr>
          <w:rFonts w:ascii="Arial" w:hAnsi="Arial" w:cs="Arial"/>
          <w:color w:val="000000"/>
          <w:sz w:val="22"/>
          <w:szCs w:val="22"/>
        </w:rPr>
        <w:t xml:space="preserve"> </w:t>
      </w:r>
      <w:r w:rsidR="009A7483" w:rsidRPr="006307E4">
        <w:rPr>
          <w:rFonts w:ascii="Arial" w:hAnsi="Arial" w:cs="Arial"/>
          <w:color w:val="000000" w:themeColor="text1"/>
          <w:sz w:val="22"/>
          <w:szCs w:val="22"/>
        </w:rPr>
        <w:t>February 2022</w:t>
      </w:r>
    </w:p>
    <w:p w14:paraId="743EB368" w14:textId="2D0A15FD" w:rsidR="00F26B43" w:rsidRDefault="00F26B43" w:rsidP="006307E4">
      <w:pPr>
        <w:pStyle w:val="NormalWeb"/>
        <w:contextualSpacing/>
        <w:rPr>
          <w:rFonts w:ascii="Arial" w:hAnsi="Arial" w:cs="Arial"/>
          <w:bCs/>
          <w:color w:val="000000"/>
          <w:sz w:val="22"/>
          <w:szCs w:val="22"/>
        </w:rPr>
      </w:pPr>
      <w:r w:rsidRPr="006307E4">
        <w:rPr>
          <w:rFonts w:ascii="Arial" w:hAnsi="Arial" w:cs="Arial"/>
          <w:color w:val="000000"/>
          <w:sz w:val="22"/>
          <w:szCs w:val="22"/>
        </w:rPr>
        <w:t>Reporting to: Centre Manager (</w:t>
      </w:r>
      <w:r w:rsidRPr="006307E4">
        <w:rPr>
          <w:rFonts w:ascii="Arial" w:hAnsi="Arial" w:cs="Arial"/>
          <w:bCs/>
          <w:sz w:val="22"/>
          <w:szCs w:val="22"/>
        </w:rPr>
        <w:t xml:space="preserve">Pauline Habiba </w:t>
      </w:r>
      <w:proofErr w:type="spellStart"/>
      <w:r w:rsidRPr="006307E4">
        <w:rPr>
          <w:rFonts w:ascii="Arial" w:hAnsi="Arial" w:cs="Arial"/>
          <w:bCs/>
          <w:sz w:val="22"/>
          <w:szCs w:val="22"/>
        </w:rPr>
        <w:t>Sowemimo</w:t>
      </w:r>
      <w:proofErr w:type="spellEnd"/>
      <w:r w:rsidRPr="006307E4">
        <w:rPr>
          <w:rFonts w:ascii="Arial" w:hAnsi="Arial" w:cs="Arial"/>
          <w:bCs/>
          <w:color w:val="000000"/>
          <w:sz w:val="22"/>
          <w:szCs w:val="22"/>
        </w:rPr>
        <w:t>)</w:t>
      </w:r>
    </w:p>
    <w:p w14:paraId="76FA6199" w14:textId="7E7F30DA" w:rsidR="007B6B8E" w:rsidRDefault="007B6B8E" w:rsidP="006307E4">
      <w:pPr>
        <w:pStyle w:val="NormalWeb"/>
        <w:contextualSpacing/>
        <w:rPr>
          <w:rFonts w:ascii="Arial" w:hAnsi="Arial" w:cs="Arial"/>
          <w:bCs/>
          <w:color w:val="000000"/>
          <w:sz w:val="22"/>
          <w:szCs w:val="22"/>
        </w:rPr>
      </w:pPr>
    </w:p>
    <w:p w14:paraId="70820837" w14:textId="77777777" w:rsidR="007B6B8E" w:rsidRPr="006307E4" w:rsidRDefault="007B6B8E" w:rsidP="006307E4">
      <w:pPr>
        <w:pStyle w:val="NormalWeb"/>
        <w:contextualSpacing/>
        <w:rPr>
          <w:rFonts w:ascii="Arial" w:hAnsi="Arial" w:cs="Arial"/>
          <w:color w:val="000000"/>
          <w:sz w:val="22"/>
          <w:szCs w:val="22"/>
        </w:rPr>
      </w:pPr>
    </w:p>
    <w:p w14:paraId="08F086BD" w14:textId="77777777" w:rsidR="009A7483" w:rsidRPr="00FB08AD" w:rsidRDefault="009A7483" w:rsidP="006307E4">
      <w:pPr>
        <w:textAlignment w:val="baseline"/>
        <w:rPr>
          <w:rFonts w:ascii="Arial" w:eastAsia="Times New Roman" w:hAnsi="Arial" w:cs="Arial"/>
          <w:sz w:val="22"/>
          <w:szCs w:val="22"/>
          <w:lang w:eastAsia="en-GB"/>
        </w:rPr>
      </w:pPr>
      <w:r w:rsidRPr="00FB08AD">
        <w:rPr>
          <w:rFonts w:ascii="Arial" w:eastAsia="Times New Roman" w:hAnsi="Arial" w:cs="Arial"/>
          <w:b/>
          <w:bCs/>
          <w:color w:val="000000"/>
          <w:sz w:val="22"/>
          <w:szCs w:val="22"/>
          <w:lang w:val="en-US" w:eastAsia="en-GB"/>
        </w:rPr>
        <w:lastRenderedPageBreak/>
        <w:t>ABOUT THE JOB</w:t>
      </w:r>
      <w:r w:rsidRPr="00FB08AD">
        <w:rPr>
          <w:rFonts w:ascii="Arial" w:eastAsia="Times New Roman" w:hAnsi="Arial" w:cs="Arial"/>
          <w:color w:val="000000"/>
          <w:sz w:val="22"/>
          <w:szCs w:val="22"/>
          <w:lang w:eastAsia="en-GB"/>
        </w:rPr>
        <w:t> </w:t>
      </w:r>
    </w:p>
    <w:p w14:paraId="0E6DB5CA" w14:textId="77777777" w:rsidR="009A7483" w:rsidRPr="00FB08AD" w:rsidRDefault="009A7483"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304F9C3D" w14:textId="77777777" w:rsidR="006307E4" w:rsidRPr="00FB08AD" w:rsidRDefault="006307E4" w:rsidP="006307E4">
      <w:pPr>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As the </w:t>
      </w:r>
      <w:r w:rsidRPr="006307E4">
        <w:rPr>
          <w:rFonts w:ascii="Arial" w:eastAsia="Times New Roman" w:hAnsi="Arial" w:cs="Arial"/>
          <w:b/>
          <w:bCs/>
          <w:color w:val="000000"/>
          <w:sz w:val="22"/>
          <w:szCs w:val="22"/>
          <w:lang w:val="en-US" w:eastAsia="en-GB"/>
        </w:rPr>
        <w:t>International Regional Manager</w:t>
      </w:r>
      <w:r w:rsidRPr="00FB08AD">
        <w:rPr>
          <w:rFonts w:ascii="Arial" w:eastAsia="Times New Roman" w:hAnsi="Arial" w:cs="Arial"/>
          <w:b/>
          <w:bCs/>
          <w:color w:val="000000"/>
          <w:sz w:val="22"/>
          <w:szCs w:val="22"/>
          <w:lang w:val="en-US" w:eastAsia="en-GB"/>
        </w:rPr>
        <w:t>, </w:t>
      </w:r>
      <w:r w:rsidRPr="00FB08AD">
        <w:rPr>
          <w:rFonts w:ascii="Arial" w:eastAsia="Times New Roman" w:hAnsi="Arial" w:cs="Arial"/>
          <w:color w:val="000000"/>
          <w:sz w:val="22"/>
          <w:szCs w:val="22"/>
          <w:lang w:val="en-US" w:eastAsia="en-GB"/>
        </w:rPr>
        <w:t>you will be responsible for recruiting students</w:t>
      </w:r>
      <w:r w:rsidRPr="006307E4">
        <w:rPr>
          <w:rFonts w:ascii="Arial" w:eastAsia="Times New Roman" w:hAnsi="Arial" w:cs="Arial"/>
          <w:color w:val="000000"/>
          <w:sz w:val="22"/>
          <w:szCs w:val="22"/>
          <w:shd w:val="clear" w:color="auto" w:fill="FFFFFF"/>
          <w:lang w:val="en-US" w:eastAsia="en-GB"/>
        </w:rPr>
        <w:t xml:space="preserve"> and providing business development support in recruiting, developing and managing agents and satellite </w:t>
      </w:r>
      <w:proofErr w:type="spellStart"/>
      <w:r w:rsidRPr="006307E4">
        <w:rPr>
          <w:rFonts w:ascii="Arial" w:eastAsia="Times New Roman" w:hAnsi="Arial" w:cs="Arial"/>
          <w:color w:val="000000"/>
          <w:sz w:val="22"/>
          <w:szCs w:val="22"/>
          <w:shd w:val="clear" w:color="auto" w:fill="FFFFFF"/>
          <w:lang w:val="en-US" w:eastAsia="en-GB"/>
        </w:rPr>
        <w:t>centres</w:t>
      </w:r>
      <w:proofErr w:type="spellEnd"/>
      <w:r w:rsidRPr="006307E4">
        <w:rPr>
          <w:rFonts w:ascii="Arial" w:eastAsia="Times New Roman" w:hAnsi="Arial" w:cs="Arial"/>
          <w:color w:val="000000"/>
          <w:sz w:val="22"/>
          <w:szCs w:val="22"/>
          <w:shd w:val="clear" w:color="auto" w:fill="FFFFFF"/>
          <w:lang w:val="en-US" w:eastAsia="en-GB"/>
        </w:rPr>
        <w:t>. </w:t>
      </w:r>
    </w:p>
    <w:p w14:paraId="7929AEA4" w14:textId="77777777" w:rsidR="006307E4" w:rsidRPr="00FB08AD" w:rsidRDefault="006307E4"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4F1DCBA7" w14:textId="451AAC18" w:rsidR="006307E4" w:rsidRDefault="006307E4"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color w:val="000000"/>
          <w:sz w:val="22"/>
          <w:szCs w:val="22"/>
          <w:lang w:val="en-US" w:eastAsia="en-GB"/>
        </w:rPr>
        <w:t xml:space="preserve">This role will require you to make phone calls, send emails and meet the </w:t>
      </w:r>
      <w:r w:rsidRPr="006307E4">
        <w:rPr>
          <w:rFonts w:ascii="Arial" w:eastAsia="Times New Roman" w:hAnsi="Arial" w:cs="Arial"/>
          <w:color w:val="000000"/>
          <w:sz w:val="22"/>
          <w:szCs w:val="22"/>
          <w:lang w:val="en-US" w:eastAsia="en-GB"/>
        </w:rPr>
        <w:t>students</w:t>
      </w:r>
      <w:r w:rsidRPr="00FB08AD">
        <w:rPr>
          <w:rFonts w:ascii="Arial" w:eastAsia="Times New Roman" w:hAnsi="Arial" w:cs="Arial"/>
          <w:color w:val="000000"/>
          <w:sz w:val="22"/>
          <w:szCs w:val="22"/>
          <w:lang w:val="en-US" w:eastAsia="en-GB"/>
        </w:rPr>
        <w:t xml:space="preserve"> in person. You will also look into developing partnerships in a predefined geographical area, reaching out and setting up partnerships with businesses, universities or international education institutions in order to market our programs. </w:t>
      </w:r>
      <w:r w:rsidRPr="00FB08AD">
        <w:rPr>
          <w:rFonts w:ascii="Arial" w:eastAsia="Times New Roman" w:hAnsi="Arial" w:cs="Arial"/>
          <w:color w:val="000000"/>
          <w:sz w:val="22"/>
          <w:szCs w:val="22"/>
          <w:lang w:eastAsia="en-GB"/>
        </w:rPr>
        <w:t> </w:t>
      </w:r>
    </w:p>
    <w:p w14:paraId="2B48FA2C" w14:textId="77777777" w:rsidR="006307E4" w:rsidRPr="003D0CF5" w:rsidRDefault="006307E4" w:rsidP="003D0CF5">
      <w:pPr>
        <w:textAlignment w:val="baseline"/>
        <w:rPr>
          <w:rFonts w:ascii="Arial" w:eastAsia="Times New Roman" w:hAnsi="Arial" w:cs="Arial"/>
          <w:color w:val="000000"/>
          <w:sz w:val="22"/>
          <w:szCs w:val="22"/>
          <w:lang w:val="en-US" w:eastAsia="en-GB"/>
        </w:rPr>
      </w:pPr>
    </w:p>
    <w:p w14:paraId="57F7B78D" w14:textId="11A79BE5" w:rsidR="00F26B43" w:rsidRPr="003D0CF5" w:rsidRDefault="009A7483" w:rsidP="003D0CF5">
      <w:pPr>
        <w:pStyle w:val="BodyText4"/>
        <w:shd w:val="clear" w:color="auto" w:fill="auto"/>
        <w:spacing w:after="283" w:line="240" w:lineRule="auto"/>
        <w:ind w:left="20" w:right="40" w:firstLine="0"/>
        <w:rPr>
          <w:rFonts w:eastAsia="Times New Roman"/>
          <w:color w:val="000000"/>
          <w:lang w:val="en-US" w:eastAsia="en-GB"/>
        </w:rPr>
      </w:pPr>
      <w:r w:rsidRPr="003D0CF5">
        <w:rPr>
          <w:rFonts w:eastAsia="Times New Roman"/>
          <w:color w:val="000000"/>
          <w:lang w:val="en-US" w:eastAsia="en-GB"/>
        </w:rPr>
        <w:t>Key relationships include the Admissions, Marketing and CRM teams as well as Academic staff to ensure collaborative and robust annual plans are in place to meet the Student Recruitment targets</w:t>
      </w:r>
    </w:p>
    <w:p w14:paraId="766B7CE4" w14:textId="5A3C95CB" w:rsidR="00CA4B2D" w:rsidRPr="003D0CF5" w:rsidRDefault="00CA4B2D" w:rsidP="003D0CF5">
      <w:pPr>
        <w:pStyle w:val="BodyText4"/>
        <w:shd w:val="clear" w:color="auto" w:fill="auto"/>
        <w:spacing w:after="240" w:line="240" w:lineRule="auto"/>
        <w:ind w:left="20" w:right="40" w:firstLine="0"/>
        <w:rPr>
          <w:rFonts w:eastAsia="Times New Roman"/>
          <w:color w:val="000000"/>
          <w:lang w:val="en-US" w:eastAsia="en-GB"/>
        </w:rPr>
      </w:pPr>
      <w:r w:rsidRPr="003D0CF5">
        <w:rPr>
          <w:rFonts w:eastAsia="Times New Roman"/>
          <w:color w:val="000000"/>
          <w:lang w:val="en-US" w:eastAsia="en-GB"/>
        </w:rPr>
        <w:t>The purpose of this role is to drive student recruitment in key international markets by planning and delivering in-country activities and development of value led global partnerships resulting in achieving LCTD’s ambitious student number and income targets.</w:t>
      </w:r>
    </w:p>
    <w:p w14:paraId="2BA42062" w14:textId="77777777" w:rsidR="007B6B8E" w:rsidRDefault="007B6B8E" w:rsidP="00A705FE">
      <w:pPr>
        <w:pStyle w:val="Bodytext20"/>
        <w:shd w:val="clear" w:color="auto" w:fill="auto"/>
        <w:spacing w:before="0" w:after="211" w:line="360" w:lineRule="auto"/>
        <w:ind w:left="20"/>
        <w:jc w:val="left"/>
        <w:rPr>
          <w:bCs w:val="0"/>
        </w:rPr>
      </w:pPr>
    </w:p>
    <w:p w14:paraId="3CA91324" w14:textId="70B6B0A8" w:rsidR="00FB08AD" w:rsidRPr="00FB08AD" w:rsidRDefault="00980EBF" w:rsidP="00A705FE">
      <w:pPr>
        <w:pStyle w:val="Bodytext20"/>
        <w:shd w:val="clear" w:color="auto" w:fill="auto"/>
        <w:spacing w:before="0" w:after="211" w:line="360" w:lineRule="auto"/>
        <w:ind w:left="20"/>
        <w:jc w:val="left"/>
        <w:rPr>
          <w:bCs w:val="0"/>
        </w:rPr>
      </w:pPr>
      <w:r w:rsidRPr="00A705FE">
        <w:rPr>
          <w:bCs w:val="0"/>
        </w:rPr>
        <w:t>MAIN ACTIVITIES AND RESPONSIBILITIES</w:t>
      </w:r>
    </w:p>
    <w:p w14:paraId="43E2FB8A"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 </w:t>
      </w:r>
      <w:r w:rsidRPr="00FB08AD">
        <w:rPr>
          <w:rFonts w:ascii="Arial" w:eastAsia="Times New Roman" w:hAnsi="Arial" w:cs="Arial"/>
          <w:color w:val="000000"/>
          <w:sz w:val="22"/>
          <w:szCs w:val="22"/>
          <w:lang w:eastAsia="en-GB"/>
        </w:rPr>
        <w:t> </w:t>
      </w:r>
    </w:p>
    <w:p w14:paraId="36712C8F" w14:textId="337F472C" w:rsidR="00A705FE" w:rsidRPr="00A705FE" w:rsidRDefault="00A705FE" w:rsidP="00656B15">
      <w:pPr>
        <w:pStyle w:val="BodyText4"/>
        <w:numPr>
          <w:ilvl w:val="0"/>
          <w:numId w:val="16"/>
        </w:numPr>
        <w:shd w:val="clear" w:color="auto" w:fill="auto"/>
        <w:spacing w:after="204" w:line="360" w:lineRule="auto"/>
        <w:ind w:right="240"/>
        <w:textAlignment w:val="baseline"/>
        <w:rPr>
          <w:rFonts w:eastAsia="Times New Roman"/>
          <w:lang w:eastAsia="en-GB"/>
        </w:rPr>
      </w:pPr>
      <w:r>
        <w:rPr>
          <w:rFonts w:eastAsia="Times New Roman"/>
          <w:lang w:eastAsia="en-GB"/>
        </w:rPr>
        <w:t>Act as the primary point of contact for LCTD in Nigeria, actively recruiting international students to study with LCTD in London</w:t>
      </w:r>
    </w:p>
    <w:p w14:paraId="75D8AFB3" w14:textId="4E8098C2" w:rsidR="00FB08AD" w:rsidRPr="00A705FE" w:rsidRDefault="000A539C" w:rsidP="00656B15">
      <w:pPr>
        <w:pStyle w:val="BodyText4"/>
        <w:numPr>
          <w:ilvl w:val="0"/>
          <w:numId w:val="16"/>
        </w:numPr>
        <w:shd w:val="clear" w:color="auto" w:fill="auto"/>
        <w:spacing w:after="204" w:line="360" w:lineRule="auto"/>
        <w:ind w:right="240"/>
        <w:textAlignment w:val="baseline"/>
        <w:rPr>
          <w:rFonts w:eastAsia="Times New Roman"/>
          <w:lang w:eastAsia="en-GB"/>
        </w:rPr>
      </w:pPr>
      <w:r w:rsidRPr="00A705FE">
        <w:rPr>
          <w:rFonts w:eastAsia="Times New Roman"/>
          <w:color w:val="000000"/>
          <w:lang w:val="en-US" w:eastAsia="en-GB"/>
        </w:rPr>
        <w:t>Work closely with the</w:t>
      </w:r>
      <w:r w:rsidR="00FB08AD" w:rsidRPr="00FB08AD">
        <w:rPr>
          <w:rFonts w:eastAsia="Times New Roman"/>
          <w:color w:val="000000"/>
          <w:lang w:val="en-US" w:eastAsia="en-GB"/>
        </w:rPr>
        <w:t> </w:t>
      </w:r>
      <w:r w:rsidR="00FB08AD" w:rsidRPr="00FB08AD">
        <w:rPr>
          <w:rFonts w:eastAsia="Times New Roman"/>
          <w:lang w:val="en-US" w:eastAsia="en-GB"/>
        </w:rPr>
        <w:t>marketing </w:t>
      </w:r>
      <w:r w:rsidRPr="00A705FE">
        <w:rPr>
          <w:rFonts w:eastAsia="Times New Roman"/>
          <w:lang w:val="en-US" w:eastAsia="en-GB"/>
        </w:rPr>
        <w:t xml:space="preserve">team to </w:t>
      </w:r>
      <w:r w:rsidR="00A705FE">
        <w:rPr>
          <w:rFonts w:eastAsia="Times New Roman"/>
          <w:lang w:val="en-US" w:eastAsia="en-GB"/>
        </w:rPr>
        <w:t xml:space="preserve">meet </w:t>
      </w:r>
      <w:r w:rsidR="00A705FE" w:rsidRPr="00FB08AD">
        <w:rPr>
          <w:rFonts w:eastAsia="Times New Roman"/>
          <w:color w:val="000000"/>
          <w:lang w:val="en-US" w:eastAsia="en-GB"/>
        </w:rPr>
        <w:t>to meet the student recruitment targets</w:t>
      </w:r>
      <w:r w:rsidR="00A705FE">
        <w:rPr>
          <w:rFonts w:eastAsia="Times New Roman"/>
          <w:color w:val="000000"/>
          <w:lang w:eastAsia="en-GB"/>
        </w:rPr>
        <w:t xml:space="preserve">, </w:t>
      </w:r>
      <w:r w:rsidRPr="00A705FE">
        <w:rPr>
          <w:color w:val="000000" w:themeColor="text1"/>
        </w:rPr>
        <w:t xml:space="preserve">inform campaigns, develop relevant content and </w:t>
      </w:r>
      <w:r w:rsidR="00A705FE">
        <w:rPr>
          <w:color w:val="000000" w:themeColor="text1"/>
        </w:rPr>
        <w:t>inform u</w:t>
      </w:r>
      <w:r w:rsidRPr="00A705FE">
        <w:rPr>
          <w:color w:val="000000" w:themeColor="text1"/>
        </w:rPr>
        <w:t>ser journeys</w:t>
      </w:r>
      <w:r w:rsidR="00A705FE">
        <w:rPr>
          <w:color w:val="000000" w:themeColor="text1"/>
        </w:rPr>
        <w:t>.</w:t>
      </w:r>
    </w:p>
    <w:p w14:paraId="59E03526" w14:textId="71628CA2" w:rsidR="00A705FE" w:rsidRPr="00A705FE" w:rsidRDefault="00A705FE" w:rsidP="00A705FE">
      <w:pPr>
        <w:pStyle w:val="BodyText4"/>
        <w:numPr>
          <w:ilvl w:val="0"/>
          <w:numId w:val="16"/>
        </w:numPr>
        <w:shd w:val="clear" w:color="auto" w:fill="auto"/>
        <w:spacing w:after="244" w:line="360" w:lineRule="auto"/>
        <w:ind w:right="40"/>
        <w:rPr>
          <w:color w:val="000000" w:themeColor="text1"/>
        </w:rPr>
      </w:pPr>
      <w:r w:rsidRPr="000A539C">
        <w:rPr>
          <w:color w:val="000000" w:themeColor="text1"/>
        </w:rPr>
        <w:t>Through the provision of market intelligence, devise the annual marketing and recruitment plans for specified markets and evaluate all activity to inform future work.</w:t>
      </w:r>
    </w:p>
    <w:p w14:paraId="4AFC8168" w14:textId="7F006E64" w:rsidR="00A705FE" w:rsidRPr="00A705FE" w:rsidRDefault="00A705FE" w:rsidP="00A705FE">
      <w:pPr>
        <w:pStyle w:val="BodyText4"/>
        <w:numPr>
          <w:ilvl w:val="0"/>
          <w:numId w:val="16"/>
        </w:numPr>
        <w:shd w:val="clear" w:color="auto" w:fill="auto"/>
        <w:spacing w:after="236" w:line="360" w:lineRule="auto"/>
        <w:ind w:right="40"/>
        <w:rPr>
          <w:color w:val="000000" w:themeColor="text1"/>
        </w:rPr>
      </w:pPr>
      <w:r w:rsidRPr="000A539C">
        <w:rPr>
          <w:color w:val="000000" w:themeColor="text1"/>
        </w:rPr>
        <w:t>Provide regional expertise to colleagues across LCTD on subjects such as educational systems, market and demographic trends, and qualifications.</w:t>
      </w:r>
    </w:p>
    <w:p w14:paraId="14D96CAD" w14:textId="166183E8" w:rsidR="00FB08AD" w:rsidRPr="00A705FE" w:rsidRDefault="00A705FE" w:rsidP="00A705FE">
      <w:pPr>
        <w:pStyle w:val="BodyText4"/>
        <w:numPr>
          <w:ilvl w:val="0"/>
          <w:numId w:val="16"/>
        </w:numPr>
        <w:shd w:val="clear" w:color="auto" w:fill="auto"/>
        <w:spacing w:after="204" w:line="360" w:lineRule="auto"/>
        <w:ind w:right="240"/>
        <w:rPr>
          <w:color w:val="000000" w:themeColor="text1"/>
        </w:rPr>
      </w:pPr>
      <w:r w:rsidRPr="000A539C">
        <w:rPr>
          <w:color w:val="000000" w:themeColor="text1"/>
        </w:rPr>
        <w:t xml:space="preserve">To organise and undertake effective recruitment visits, including to pre-applicant and applicant engagement events, schools, universities, </w:t>
      </w:r>
      <w:proofErr w:type="gramStart"/>
      <w:r w:rsidRPr="000A539C">
        <w:rPr>
          <w:color w:val="000000" w:themeColor="text1"/>
        </w:rPr>
        <w:t>exhibitions</w:t>
      </w:r>
      <w:proofErr w:type="gramEnd"/>
      <w:r>
        <w:rPr>
          <w:color w:val="000000" w:themeColor="text1"/>
        </w:rPr>
        <w:t xml:space="preserve"> and </w:t>
      </w:r>
      <w:r w:rsidRPr="000A539C">
        <w:rPr>
          <w:color w:val="000000" w:themeColor="text1"/>
        </w:rPr>
        <w:t xml:space="preserve">relevant organisations </w:t>
      </w:r>
    </w:p>
    <w:p w14:paraId="2DAED2AB" w14:textId="6CBA05AE" w:rsidR="00FB08AD" w:rsidRPr="00A705FE" w:rsidRDefault="00FB08AD" w:rsidP="001B78E0">
      <w:pPr>
        <w:numPr>
          <w:ilvl w:val="0"/>
          <w:numId w:val="16"/>
        </w:num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 xml:space="preserve">Provide input for new course developments for us to continue to grow as </w:t>
      </w:r>
      <w:r w:rsidR="00A705FE">
        <w:rPr>
          <w:rFonts w:ascii="Arial" w:eastAsia="Times New Roman" w:hAnsi="Arial" w:cs="Arial"/>
          <w:color w:val="000000"/>
          <w:sz w:val="22"/>
          <w:szCs w:val="22"/>
          <w:lang w:val="en-US" w:eastAsia="en-GB"/>
        </w:rPr>
        <w:t>an</w:t>
      </w:r>
      <w:r w:rsidRPr="00A705FE">
        <w:rPr>
          <w:rFonts w:ascii="Arial" w:eastAsia="Times New Roman" w:hAnsi="Arial" w:cs="Arial"/>
          <w:color w:val="000000"/>
          <w:sz w:val="22"/>
          <w:szCs w:val="22"/>
          <w:lang w:val="en-US" w:eastAsia="en-GB"/>
        </w:rPr>
        <w:t> </w:t>
      </w:r>
      <w:r w:rsidRPr="00A705FE">
        <w:rPr>
          <w:rFonts w:ascii="Arial" w:eastAsia="Times New Roman" w:hAnsi="Arial" w:cs="Arial"/>
          <w:color w:val="000000"/>
          <w:sz w:val="22"/>
          <w:szCs w:val="22"/>
          <w:lang w:eastAsia="en-GB"/>
        </w:rPr>
        <w:t>organisation</w:t>
      </w:r>
      <w:r w:rsidRPr="00A705FE">
        <w:rPr>
          <w:rFonts w:ascii="Arial" w:eastAsia="Times New Roman" w:hAnsi="Arial" w:cs="Arial"/>
          <w:color w:val="000000"/>
          <w:sz w:val="22"/>
          <w:szCs w:val="22"/>
          <w:lang w:val="en-US" w:eastAsia="en-GB"/>
        </w:rPr>
        <w:t>.</w:t>
      </w:r>
      <w:r w:rsidRPr="00A705FE">
        <w:rPr>
          <w:rFonts w:ascii="Arial" w:eastAsia="Times New Roman" w:hAnsi="Arial" w:cs="Arial"/>
          <w:color w:val="000000"/>
          <w:sz w:val="22"/>
          <w:szCs w:val="22"/>
          <w:lang w:eastAsia="en-GB"/>
        </w:rPr>
        <w:t> </w:t>
      </w:r>
    </w:p>
    <w:p w14:paraId="3778D488" w14:textId="77777777" w:rsidR="00A705FE" w:rsidRPr="00A705FE" w:rsidRDefault="00A705FE" w:rsidP="00A705FE">
      <w:pPr>
        <w:ind w:left="740"/>
        <w:textAlignment w:val="baseline"/>
        <w:rPr>
          <w:rFonts w:ascii="Arial" w:eastAsia="Times New Roman" w:hAnsi="Arial" w:cs="Arial"/>
          <w:sz w:val="22"/>
          <w:szCs w:val="22"/>
          <w:lang w:eastAsia="en-GB"/>
        </w:rPr>
      </w:pPr>
    </w:p>
    <w:p w14:paraId="2DAAF4D4" w14:textId="5154F732" w:rsidR="00A705FE" w:rsidRPr="000A539C" w:rsidRDefault="00A705FE" w:rsidP="000A539C">
      <w:pPr>
        <w:pStyle w:val="ListParagraph"/>
        <w:numPr>
          <w:ilvl w:val="0"/>
          <w:numId w:val="16"/>
        </w:numPr>
        <w:textAlignment w:val="baseline"/>
        <w:rPr>
          <w:rFonts w:ascii="Arial" w:eastAsia="Times New Roman" w:hAnsi="Arial" w:cs="Arial"/>
          <w:sz w:val="22"/>
          <w:szCs w:val="22"/>
          <w:lang w:eastAsia="en-GB"/>
        </w:rPr>
      </w:pPr>
      <w:r>
        <w:rPr>
          <w:rFonts w:ascii="Arial" w:eastAsia="Times New Roman" w:hAnsi="Arial" w:cs="Arial"/>
          <w:color w:val="000000"/>
          <w:sz w:val="22"/>
          <w:szCs w:val="22"/>
          <w:lang w:eastAsia="en-GB"/>
        </w:rPr>
        <w:t>Maintain contact with key international alumni</w:t>
      </w:r>
    </w:p>
    <w:p w14:paraId="26D4AE15" w14:textId="5F6FE3FB" w:rsidR="00FB08AD" w:rsidRPr="00FB08AD" w:rsidRDefault="00FB08AD" w:rsidP="000A539C">
      <w:pPr>
        <w:ind w:firstLine="60"/>
        <w:textAlignment w:val="baseline"/>
        <w:rPr>
          <w:rFonts w:ascii="Arial" w:eastAsia="Times New Roman" w:hAnsi="Arial" w:cs="Arial"/>
          <w:sz w:val="22"/>
          <w:szCs w:val="22"/>
          <w:lang w:eastAsia="en-GB"/>
        </w:rPr>
      </w:pPr>
    </w:p>
    <w:p w14:paraId="3C4CFDF0" w14:textId="77777777" w:rsidR="007B6B8E" w:rsidRDefault="007B6B8E" w:rsidP="007B6B8E">
      <w:pPr>
        <w:pStyle w:val="Bodytext20"/>
        <w:shd w:val="clear" w:color="auto" w:fill="auto"/>
        <w:spacing w:before="0" w:after="211" w:line="360" w:lineRule="auto"/>
        <w:ind w:left="20"/>
        <w:jc w:val="left"/>
        <w:rPr>
          <w:rFonts w:eastAsia="Times New Roman"/>
          <w:b w:val="0"/>
          <w:bCs w:val="0"/>
          <w:caps/>
          <w:color w:val="000000"/>
          <w:lang w:val="en-US" w:eastAsia="en-GB"/>
        </w:rPr>
      </w:pPr>
    </w:p>
    <w:p w14:paraId="48272BCD" w14:textId="53E611FD"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b/>
          <w:bCs/>
          <w:caps/>
          <w:color w:val="000000"/>
          <w:sz w:val="22"/>
          <w:szCs w:val="22"/>
          <w:lang w:val="en-US" w:eastAsia="en-GB"/>
        </w:rPr>
        <w:t>REQUIREMENTS</w:t>
      </w:r>
      <w:r w:rsidRPr="00FB08AD">
        <w:rPr>
          <w:rFonts w:ascii="Arial" w:eastAsia="Times New Roman" w:hAnsi="Arial" w:cs="Arial"/>
          <w:color w:val="000000"/>
          <w:sz w:val="22"/>
          <w:szCs w:val="22"/>
          <w:lang w:eastAsia="en-GB"/>
        </w:rPr>
        <w:t> </w:t>
      </w:r>
    </w:p>
    <w:p w14:paraId="31C40EB1" w14:textId="77777777" w:rsidR="00A705FE" w:rsidRDefault="00A705FE" w:rsidP="006307E4">
      <w:pPr>
        <w:textAlignment w:val="baseline"/>
        <w:rPr>
          <w:rFonts w:ascii="Arial" w:eastAsia="Times New Roman" w:hAnsi="Arial" w:cs="Arial"/>
          <w:b/>
          <w:bCs/>
          <w:caps/>
          <w:color w:val="000000"/>
          <w:sz w:val="22"/>
          <w:szCs w:val="22"/>
          <w:lang w:val="en-US" w:eastAsia="en-GB"/>
        </w:rPr>
      </w:pPr>
    </w:p>
    <w:p w14:paraId="21C83EF3" w14:textId="34DA322F"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b/>
          <w:bCs/>
          <w:caps/>
          <w:color w:val="000000"/>
          <w:sz w:val="22"/>
          <w:szCs w:val="22"/>
          <w:lang w:val="en-US" w:eastAsia="en-GB"/>
        </w:rPr>
        <w:t>PRIMARY REQUIREMENTS</w:t>
      </w:r>
      <w:r w:rsidRPr="00FB08AD">
        <w:rPr>
          <w:rFonts w:ascii="Arial" w:eastAsia="Times New Roman" w:hAnsi="Arial" w:cs="Arial"/>
          <w:b/>
          <w:bCs/>
          <w:color w:val="000000"/>
          <w:sz w:val="22"/>
          <w:szCs w:val="22"/>
          <w:lang w:val="en-US" w:eastAsia="en-GB"/>
        </w:rPr>
        <w:t>:</w:t>
      </w:r>
      <w:r w:rsidRPr="00FB08AD">
        <w:rPr>
          <w:rFonts w:ascii="Arial" w:eastAsia="Times New Roman" w:hAnsi="Arial" w:cs="Arial"/>
          <w:color w:val="000000"/>
          <w:sz w:val="22"/>
          <w:szCs w:val="22"/>
          <w:lang w:eastAsia="en-GB"/>
        </w:rPr>
        <w:t> </w:t>
      </w:r>
    </w:p>
    <w:p w14:paraId="1A23C433"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692A9CC9"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You will be an outgoing individual with a high degree of energy and enthusiasm which you can transmit to others to inspire them. We would also expect you to have, or be able to develop:</w:t>
      </w:r>
      <w:r w:rsidRPr="00FB08AD">
        <w:rPr>
          <w:rFonts w:ascii="Arial" w:eastAsia="Times New Roman" w:hAnsi="Arial" w:cs="Arial"/>
          <w:color w:val="000000"/>
          <w:sz w:val="22"/>
          <w:szCs w:val="22"/>
          <w:lang w:eastAsia="en-GB"/>
        </w:rPr>
        <w:t> </w:t>
      </w:r>
    </w:p>
    <w:p w14:paraId="22CDB711"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48F4DE2B" w14:textId="775CF312" w:rsidR="00FB08AD" w:rsidRPr="000A539C" w:rsidRDefault="00FB08AD" w:rsidP="000A539C">
      <w:pPr>
        <w:numPr>
          <w:ilvl w:val="0"/>
          <w:numId w:val="17"/>
        </w:num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Personal experience of generating leads using social</w:t>
      </w:r>
      <w:r w:rsidR="000A539C">
        <w:rPr>
          <w:rFonts w:ascii="Arial" w:eastAsia="Times New Roman" w:hAnsi="Arial" w:cs="Arial"/>
          <w:color w:val="000000"/>
          <w:sz w:val="22"/>
          <w:szCs w:val="22"/>
          <w:lang w:val="en-US" w:eastAsia="en-GB"/>
        </w:rPr>
        <w:t xml:space="preserve"> </w:t>
      </w:r>
      <w:r w:rsidRPr="000A539C">
        <w:rPr>
          <w:rFonts w:ascii="Arial" w:eastAsia="Times New Roman" w:hAnsi="Arial" w:cs="Arial"/>
          <w:color w:val="000000"/>
          <w:sz w:val="22"/>
          <w:szCs w:val="22"/>
          <w:lang w:val="en-US" w:eastAsia="en-GB"/>
        </w:rPr>
        <w:t>media, </w:t>
      </w:r>
      <w:proofErr w:type="spellStart"/>
      <w:r w:rsidRPr="000A539C">
        <w:rPr>
          <w:rFonts w:ascii="Arial" w:eastAsia="Times New Roman" w:hAnsi="Arial" w:cs="Arial"/>
          <w:color w:val="000000"/>
          <w:sz w:val="22"/>
          <w:szCs w:val="22"/>
          <w:lang w:val="en-US" w:eastAsia="en-GB"/>
        </w:rPr>
        <w:t>Linkedln</w:t>
      </w:r>
      <w:proofErr w:type="spellEnd"/>
      <w:r w:rsidRPr="000A539C">
        <w:rPr>
          <w:rFonts w:ascii="Arial" w:eastAsia="Times New Roman" w:hAnsi="Arial" w:cs="Arial"/>
          <w:color w:val="000000"/>
          <w:sz w:val="22"/>
          <w:szCs w:val="22"/>
          <w:lang w:val="en-US" w:eastAsia="en-GB"/>
        </w:rPr>
        <w:t>, and Facebook</w:t>
      </w:r>
      <w:r w:rsidRPr="000A539C">
        <w:rPr>
          <w:rFonts w:ascii="Arial" w:eastAsia="Times New Roman" w:hAnsi="Arial" w:cs="Arial"/>
          <w:color w:val="000000"/>
          <w:sz w:val="22"/>
          <w:szCs w:val="22"/>
          <w:lang w:eastAsia="en-GB"/>
        </w:rPr>
        <w:t> </w:t>
      </w:r>
    </w:p>
    <w:p w14:paraId="74FBED09" w14:textId="77777777" w:rsidR="00FB08AD" w:rsidRPr="00FB08AD" w:rsidRDefault="00FB08AD" w:rsidP="000A539C">
      <w:pPr>
        <w:numPr>
          <w:ilvl w:val="0"/>
          <w:numId w:val="17"/>
        </w:num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Good communication and interpersonal skills</w:t>
      </w:r>
      <w:r w:rsidRPr="00FB08AD">
        <w:rPr>
          <w:rFonts w:ascii="Arial" w:eastAsia="Times New Roman" w:hAnsi="Arial" w:cs="Arial"/>
          <w:color w:val="000000"/>
          <w:sz w:val="22"/>
          <w:szCs w:val="22"/>
          <w:lang w:eastAsia="en-GB"/>
        </w:rPr>
        <w:t> </w:t>
      </w:r>
    </w:p>
    <w:p w14:paraId="7FC1752A" w14:textId="77777777" w:rsidR="00FB08AD" w:rsidRPr="00FB08AD" w:rsidRDefault="00FB08AD" w:rsidP="000A539C">
      <w:pPr>
        <w:numPr>
          <w:ilvl w:val="0"/>
          <w:numId w:val="17"/>
        </w:num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The ability to create and deliver engaging partnerships</w:t>
      </w:r>
      <w:r w:rsidRPr="00FB08AD">
        <w:rPr>
          <w:rFonts w:ascii="Arial" w:eastAsia="Times New Roman" w:hAnsi="Arial" w:cs="Arial"/>
          <w:color w:val="000000"/>
          <w:sz w:val="22"/>
          <w:szCs w:val="22"/>
          <w:lang w:eastAsia="en-GB"/>
        </w:rPr>
        <w:t> </w:t>
      </w:r>
    </w:p>
    <w:p w14:paraId="3BB8D90C" w14:textId="3C326C48" w:rsidR="00FB08AD" w:rsidRPr="000A539C" w:rsidRDefault="00FB08AD" w:rsidP="000A539C">
      <w:pPr>
        <w:numPr>
          <w:ilvl w:val="0"/>
          <w:numId w:val="17"/>
        </w:num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val="en-US" w:eastAsia="en-GB"/>
        </w:rPr>
        <w:t>Considerable experience in designing marketing material</w:t>
      </w:r>
      <w:r w:rsidRPr="006307E4">
        <w:rPr>
          <w:rFonts w:ascii="Arial" w:eastAsia="Times New Roman" w:hAnsi="Arial" w:cs="Arial"/>
          <w:color w:val="000000"/>
          <w:sz w:val="22"/>
          <w:szCs w:val="22"/>
          <w:lang w:val="en-US" w:eastAsia="en-GB"/>
        </w:rPr>
        <w:t xml:space="preserve"> </w:t>
      </w:r>
      <w:r w:rsidRPr="000A539C">
        <w:rPr>
          <w:rFonts w:ascii="Arial" w:eastAsia="Times New Roman" w:hAnsi="Arial" w:cs="Arial"/>
          <w:color w:val="000000"/>
          <w:sz w:val="22"/>
          <w:szCs w:val="22"/>
          <w:lang w:val="en-US" w:eastAsia="en-GB"/>
        </w:rPr>
        <w:t>and </w:t>
      </w:r>
      <w:r w:rsidRPr="000A539C">
        <w:rPr>
          <w:rFonts w:ascii="Arial" w:eastAsia="Times New Roman" w:hAnsi="Arial" w:cs="Arial"/>
          <w:sz w:val="22"/>
          <w:szCs w:val="22"/>
          <w:lang w:val="en-US" w:eastAsia="en-GB"/>
        </w:rPr>
        <w:t>online resources</w:t>
      </w:r>
      <w:r w:rsidRPr="000A539C">
        <w:rPr>
          <w:rFonts w:ascii="Arial" w:eastAsia="Times New Roman" w:hAnsi="Arial" w:cs="Arial"/>
          <w:sz w:val="22"/>
          <w:szCs w:val="22"/>
          <w:lang w:eastAsia="en-GB"/>
        </w:rPr>
        <w:t> </w:t>
      </w:r>
    </w:p>
    <w:p w14:paraId="2EACF8D7" w14:textId="77777777" w:rsidR="007B6B8E" w:rsidRDefault="007B6B8E" w:rsidP="000A539C">
      <w:pPr>
        <w:textAlignment w:val="baseline"/>
        <w:rPr>
          <w:rFonts w:ascii="Arial" w:eastAsia="Times New Roman" w:hAnsi="Arial" w:cs="Arial"/>
          <w:b/>
          <w:bCs/>
          <w:sz w:val="22"/>
          <w:szCs w:val="22"/>
          <w:lang w:eastAsia="en-GB"/>
        </w:rPr>
      </w:pPr>
    </w:p>
    <w:p w14:paraId="5A2669A3" w14:textId="37115314" w:rsidR="00FB08AD" w:rsidRPr="007B6B8E" w:rsidRDefault="000A539C" w:rsidP="000A539C">
      <w:pPr>
        <w:textAlignment w:val="baseline"/>
        <w:rPr>
          <w:rFonts w:ascii="Arial" w:eastAsia="Times New Roman" w:hAnsi="Arial" w:cs="Arial"/>
          <w:b/>
          <w:bCs/>
          <w:sz w:val="22"/>
          <w:szCs w:val="22"/>
          <w:lang w:eastAsia="en-GB"/>
        </w:rPr>
      </w:pPr>
      <w:r w:rsidRPr="00FB08AD">
        <w:rPr>
          <w:rFonts w:ascii="Arial" w:eastAsia="Times New Roman" w:hAnsi="Arial" w:cs="Arial"/>
          <w:b/>
          <w:bCs/>
          <w:sz w:val="22"/>
          <w:szCs w:val="22"/>
          <w:lang w:eastAsia="en-GB"/>
        </w:rPr>
        <w:t>(</w:t>
      </w:r>
      <w:r w:rsidR="007B6B8E">
        <w:rPr>
          <w:rFonts w:ascii="Arial" w:eastAsia="Times New Roman" w:hAnsi="Arial" w:cs="Arial"/>
          <w:b/>
          <w:bCs/>
          <w:sz w:val="22"/>
          <w:szCs w:val="22"/>
          <w:lang w:eastAsia="en-GB"/>
        </w:rPr>
        <w:t>A</w:t>
      </w:r>
      <w:r w:rsidRPr="00FB08AD">
        <w:rPr>
          <w:rFonts w:ascii="Arial" w:eastAsia="Times New Roman" w:hAnsi="Arial" w:cs="Arial"/>
          <w:b/>
          <w:bCs/>
          <w:sz w:val="22"/>
          <w:szCs w:val="22"/>
          <w:lang w:eastAsia="en-GB"/>
        </w:rPr>
        <w:t>) </w:t>
      </w:r>
      <w:r w:rsidR="00FB08AD" w:rsidRPr="00FB08AD">
        <w:rPr>
          <w:rFonts w:ascii="Arial" w:eastAsia="Times New Roman" w:hAnsi="Arial" w:cs="Arial"/>
          <w:b/>
          <w:bCs/>
          <w:color w:val="000000"/>
          <w:sz w:val="22"/>
          <w:szCs w:val="22"/>
          <w:lang w:val="en-US" w:eastAsia="en-GB"/>
        </w:rPr>
        <w:t>Qualification &amp; Experience:</w:t>
      </w:r>
      <w:r w:rsidR="00FB08AD" w:rsidRPr="00FB08AD">
        <w:rPr>
          <w:rFonts w:ascii="Arial" w:eastAsia="Times New Roman" w:hAnsi="Arial" w:cs="Arial"/>
          <w:color w:val="000000"/>
          <w:sz w:val="22"/>
          <w:szCs w:val="22"/>
          <w:lang w:eastAsia="en-GB"/>
        </w:rPr>
        <w:t> </w:t>
      </w:r>
    </w:p>
    <w:p w14:paraId="0EAF7114"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7B91BE17" w14:textId="77777777" w:rsidR="00FB08AD" w:rsidRPr="00FB08AD" w:rsidRDefault="00FB08AD" w:rsidP="000A539C">
      <w:pPr>
        <w:numPr>
          <w:ilvl w:val="0"/>
          <w:numId w:val="10"/>
        </w:numPr>
        <w:ind w:left="720"/>
        <w:textAlignment w:val="baseline"/>
        <w:rPr>
          <w:rFonts w:ascii="Arial" w:eastAsia="Times New Roman" w:hAnsi="Arial" w:cs="Arial"/>
          <w:sz w:val="22"/>
          <w:szCs w:val="22"/>
          <w:lang w:eastAsia="en-GB"/>
        </w:rPr>
      </w:pPr>
      <w:r w:rsidRPr="00FB08AD">
        <w:rPr>
          <w:rFonts w:ascii="Arial" w:eastAsia="Times New Roman" w:hAnsi="Arial" w:cs="Arial"/>
          <w:sz w:val="22"/>
          <w:szCs w:val="22"/>
          <w:lang w:eastAsia="en-GB"/>
        </w:rPr>
        <w:t>Degree or vocational qualification at a minimum of Level 6 in a field relevant to any of our established centres </w:t>
      </w:r>
    </w:p>
    <w:p w14:paraId="2136708B" w14:textId="77777777" w:rsidR="00FB08AD" w:rsidRPr="00FB08AD" w:rsidRDefault="00FB08AD" w:rsidP="000A539C">
      <w:pPr>
        <w:numPr>
          <w:ilvl w:val="0"/>
          <w:numId w:val="10"/>
        </w:numPr>
        <w:ind w:left="720"/>
        <w:textAlignment w:val="baseline"/>
        <w:rPr>
          <w:rFonts w:ascii="Arial" w:eastAsia="Times New Roman" w:hAnsi="Arial" w:cs="Arial"/>
          <w:sz w:val="22"/>
          <w:szCs w:val="22"/>
          <w:lang w:eastAsia="en-GB"/>
        </w:rPr>
      </w:pPr>
      <w:r w:rsidRPr="00FB08AD">
        <w:rPr>
          <w:rFonts w:ascii="Arial" w:eastAsia="Times New Roman" w:hAnsi="Arial" w:cs="Arial"/>
          <w:sz w:val="22"/>
          <w:szCs w:val="22"/>
          <w:lang w:eastAsia="en-GB"/>
        </w:rPr>
        <w:t>Previous experience in the UK in any field relevant to any of our established centres </w:t>
      </w:r>
    </w:p>
    <w:p w14:paraId="40884576" w14:textId="77777777" w:rsidR="00FB08AD" w:rsidRPr="00FB08AD" w:rsidRDefault="00FB08AD" w:rsidP="000A539C">
      <w:pPr>
        <w:numPr>
          <w:ilvl w:val="0"/>
          <w:numId w:val="10"/>
        </w:numPr>
        <w:ind w:left="720"/>
        <w:textAlignment w:val="baseline"/>
        <w:rPr>
          <w:rFonts w:ascii="Arial" w:eastAsia="Times New Roman" w:hAnsi="Arial" w:cs="Arial"/>
          <w:sz w:val="22"/>
          <w:szCs w:val="22"/>
          <w:lang w:eastAsia="en-GB"/>
        </w:rPr>
      </w:pPr>
      <w:r w:rsidRPr="00FB08AD">
        <w:rPr>
          <w:rFonts w:ascii="Arial" w:eastAsia="Times New Roman" w:hAnsi="Arial" w:cs="Arial"/>
          <w:sz w:val="22"/>
          <w:szCs w:val="22"/>
          <w:lang w:eastAsia="en-GB"/>
        </w:rPr>
        <w:t>Be able to provide an up-to-date, clean DBS </w:t>
      </w:r>
    </w:p>
    <w:p w14:paraId="46DD85DA" w14:textId="77777777" w:rsidR="00FB08AD" w:rsidRPr="00FB08AD" w:rsidRDefault="00FB08AD" w:rsidP="000A539C">
      <w:pPr>
        <w:ind w:left="1080" w:hanging="720"/>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3B64C8B3" w14:textId="77777777" w:rsidR="00FB08AD" w:rsidRPr="00FB08AD" w:rsidRDefault="00FB08AD" w:rsidP="006307E4">
      <w:pPr>
        <w:ind w:left="720" w:hanging="720"/>
        <w:textAlignment w:val="baseline"/>
        <w:rPr>
          <w:rFonts w:ascii="Arial" w:eastAsia="Times New Roman" w:hAnsi="Arial" w:cs="Arial"/>
          <w:color w:val="000000"/>
          <w:sz w:val="22"/>
          <w:szCs w:val="22"/>
          <w:lang w:eastAsia="en-GB"/>
        </w:rPr>
      </w:pPr>
      <w:r w:rsidRPr="00FB08AD">
        <w:rPr>
          <w:rFonts w:ascii="Arial" w:eastAsia="Times New Roman" w:hAnsi="Arial" w:cs="Arial"/>
          <w:b/>
          <w:bCs/>
          <w:caps/>
          <w:sz w:val="22"/>
          <w:szCs w:val="22"/>
          <w:lang w:eastAsia="en-GB"/>
        </w:rPr>
        <w:t>SECONDARY REQUIREMENTS</w:t>
      </w:r>
      <w:r w:rsidRPr="00FB08AD">
        <w:rPr>
          <w:rFonts w:ascii="Arial" w:eastAsia="Times New Roman" w:hAnsi="Arial" w:cs="Arial"/>
          <w:sz w:val="22"/>
          <w:szCs w:val="22"/>
          <w:lang w:eastAsia="en-GB"/>
        </w:rPr>
        <w:t> </w:t>
      </w:r>
    </w:p>
    <w:p w14:paraId="24743FF7"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i/>
          <w:iCs/>
          <w:color w:val="FF0000"/>
          <w:sz w:val="22"/>
          <w:szCs w:val="22"/>
          <w:lang w:eastAsia="en-GB"/>
        </w:rPr>
        <w:t>Candidate must be able to meet at least </w:t>
      </w:r>
      <w:r w:rsidRPr="00FB08AD">
        <w:rPr>
          <w:rFonts w:ascii="Arial" w:eastAsia="Times New Roman" w:hAnsi="Arial" w:cs="Arial"/>
          <w:b/>
          <w:bCs/>
          <w:i/>
          <w:iCs/>
          <w:color w:val="FF0000"/>
          <w:sz w:val="22"/>
          <w:szCs w:val="22"/>
          <w:lang w:eastAsia="en-GB"/>
        </w:rPr>
        <w:t>TWO </w:t>
      </w:r>
      <w:r w:rsidRPr="00FB08AD">
        <w:rPr>
          <w:rFonts w:ascii="Arial" w:eastAsia="Times New Roman" w:hAnsi="Arial" w:cs="Arial"/>
          <w:i/>
          <w:iCs/>
          <w:color w:val="FF0000"/>
          <w:sz w:val="22"/>
          <w:szCs w:val="22"/>
          <w:lang w:eastAsia="en-GB"/>
        </w:rPr>
        <w:t>of the following criteria </w:t>
      </w:r>
      <w:r w:rsidRPr="00FB08AD">
        <w:rPr>
          <w:rFonts w:ascii="Arial" w:eastAsia="Times New Roman" w:hAnsi="Arial" w:cs="Arial"/>
          <w:b/>
          <w:bCs/>
          <w:i/>
          <w:iCs/>
          <w:color w:val="FF0000"/>
          <w:sz w:val="22"/>
          <w:szCs w:val="22"/>
          <w:lang w:eastAsia="en-GB"/>
        </w:rPr>
        <w:t>(B-D) </w:t>
      </w:r>
      <w:r w:rsidRPr="00FB08AD">
        <w:rPr>
          <w:rFonts w:ascii="Arial" w:eastAsia="Times New Roman" w:hAnsi="Arial" w:cs="Arial"/>
          <w:color w:val="FF0000"/>
          <w:sz w:val="22"/>
          <w:szCs w:val="22"/>
          <w:lang w:eastAsia="en-GB"/>
        </w:rPr>
        <w:t> </w:t>
      </w:r>
    </w:p>
    <w:p w14:paraId="1AC69E68" w14:textId="77777777" w:rsidR="00FB08AD" w:rsidRPr="00FB08AD" w:rsidRDefault="00FB08AD" w:rsidP="006307E4">
      <w:pPr>
        <w:ind w:left="720" w:hanging="720"/>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50B7ADAF" w14:textId="77777777" w:rsidR="00FB08AD" w:rsidRPr="00FB08AD" w:rsidRDefault="00FB08AD" w:rsidP="006307E4">
      <w:pPr>
        <w:ind w:left="720" w:hanging="720"/>
        <w:textAlignment w:val="baseline"/>
        <w:rPr>
          <w:rFonts w:ascii="Arial" w:eastAsia="Times New Roman" w:hAnsi="Arial" w:cs="Arial"/>
          <w:color w:val="000000"/>
          <w:sz w:val="22"/>
          <w:szCs w:val="22"/>
          <w:lang w:eastAsia="en-GB"/>
        </w:rPr>
      </w:pPr>
      <w:r w:rsidRPr="00FB08AD">
        <w:rPr>
          <w:rFonts w:ascii="Arial" w:eastAsia="Times New Roman" w:hAnsi="Arial" w:cs="Arial"/>
          <w:b/>
          <w:bCs/>
          <w:sz w:val="22"/>
          <w:szCs w:val="22"/>
          <w:lang w:eastAsia="en-GB"/>
        </w:rPr>
        <w:t>(B) Communication, IT skills and values</w:t>
      </w:r>
      <w:r w:rsidRPr="00FB08AD">
        <w:rPr>
          <w:rFonts w:ascii="Arial" w:eastAsia="Times New Roman" w:hAnsi="Arial" w:cs="Arial"/>
          <w:sz w:val="22"/>
          <w:szCs w:val="22"/>
          <w:lang w:eastAsia="en-GB"/>
        </w:rPr>
        <w:t> </w:t>
      </w:r>
    </w:p>
    <w:p w14:paraId="318EEB5E" w14:textId="77777777" w:rsidR="00FB08AD" w:rsidRPr="00FB08AD" w:rsidRDefault="00FB08AD" w:rsidP="006307E4">
      <w:pPr>
        <w:ind w:left="720" w:hanging="720"/>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52E831FD"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Highly effective interpersonal and communication skills (including oral, written/literacy, numeracy and presentation skills). Evidence will comprise:  </w:t>
      </w:r>
    </w:p>
    <w:p w14:paraId="30D2A3A2" w14:textId="550FE41F" w:rsidR="00FB08AD" w:rsidRPr="006307E4" w:rsidRDefault="00FB08AD" w:rsidP="006307E4">
      <w:pPr>
        <w:pStyle w:val="ListParagraph"/>
        <w:numPr>
          <w:ilvl w:val="0"/>
          <w:numId w:val="11"/>
        </w:numPr>
        <w:textAlignment w:val="baseline"/>
        <w:rPr>
          <w:rFonts w:ascii="Arial" w:eastAsia="Times New Roman" w:hAnsi="Arial" w:cs="Arial"/>
          <w:sz w:val="22"/>
          <w:szCs w:val="22"/>
          <w:lang w:eastAsia="en-GB"/>
        </w:rPr>
      </w:pPr>
      <w:r w:rsidRPr="006307E4">
        <w:rPr>
          <w:rFonts w:ascii="Arial" w:eastAsia="Times New Roman" w:hAnsi="Arial" w:cs="Arial"/>
          <w:sz w:val="22"/>
          <w:szCs w:val="22"/>
          <w:lang w:val="en-US" w:eastAsia="en-GB"/>
        </w:rPr>
        <w:t>ability to use IT to support students and discharge administrative responsibilities (</w:t>
      </w:r>
      <w:r w:rsidRPr="006307E4">
        <w:rPr>
          <w:rFonts w:ascii="Arial" w:eastAsia="Times New Roman" w:hAnsi="Arial" w:cs="Arial"/>
          <w:color w:val="000000"/>
          <w:sz w:val="22"/>
          <w:szCs w:val="22"/>
          <w:lang w:val="en-US" w:eastAsia="en-GB"/>
        </w:rPr>
        <w:t>MS Word, MS Excel, MS PowerPoint, Windows 10 or Mac</w:t>
      </w:r>
      <w:r w:rsidRPr="006307E4">
        <w:rPr>
          <w:rFonts w:ascii="Arial" w:eastAsia="Times New Roman" w:hAnsi="Arial" w:cs="Arial"/>
          <w:sz w:val="22"/>
          <w:szCs w:val="22"/>
          <w:lang w:val="en-US" w:eastAsia="en-GB"/>
        </w:rPr>
        <w:t>)</w:t>
      </w:r>
      <w:r w:rsidRPr="006307E4">
        <w:rPr>
          <w:rFonts w:ascii="Arial" w:eastAsia="Times New Roman" w:hAnsi="Arial" w:cs="Arial"/>
          <w:sz w:val="22"/>
          <w:szCs w:val="22"/>
          <w:lang w:eastAsia="en-GB"/>
        </w:rPr>
        <w:t> </w:t>
      </w:r>
    </w:p>
    <w:p w14:paraId="1BDC46D6" w14:textId="284EDDDE" w:rsidR="00FB08AD" w:rsidRPr="006307E4" w:rsidRDefault="00FB08AD" w:rsidP="006307E4">
      <w:pPr>
        <w:pStyle w:val="ListParagraph"/>
        <w:numPr>
          <w:ilvl w:val="0"/>
          <w:numId w:val="11"/>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evidence of the use of e-portfolio for evidence submission and assessment (</w:t>
      </w:r>
      <w:proofErr w:type="gramStart"/>
      <w:r w:rsidRPr="006307E4">
        <w:rPr>
          <w:rFonts w:ascii="Arial" w:eastAsia="Times New Roman" w:hAnsi="Arial" w:cs="Arial"/>
          <w:sz w:val="22"/>
          <w:szCs w:val="22"/>
          <w:lang w:eastAsia="en-GB"/>
        </w:rPr>
        <w:t>e.g.</w:t>
      </w:r>
      <w:proofErr w:type="gramEnd"/>
      <w:r w:rsidRPr="006307E4">
        <w:rPr>
          <w:rFonts w:ascii="Arial" w:eastAsia="Times New Roman" w:hAnsi="Arial" w:cs="Arial"/>
          <w:sz w:val="22"/>
          <w:szCs w:val="22"/>
          <w:lang w:eastAsia="en-GB"/>
        </w:rPr>
        <w:t> Laser System, or any other related short-course system) </w:t>
      </w:r>
    </w:p>
    <w:p w14:paraId="6C963012" w14:textId="7B1A6A7E" w:rsidR="00FB08AD" w:rsidRPr="006307E4" w:rsidRDefault="00FB08AD" w:rsidP="006307E4">
      <w:pPr>
        <w:pStyle w:val="ListParagraph"/>
        <w:numPr>
          <w:ilvl w:val="0"/>
          <w:numId w:val="11"/>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ability to translate LCTD values into action </w:t>
      </w:r>
    </w:p>
    <w:p w14:paraId="58BF0272" w14:textId="051EEA19" w:rsidR="00FB08AD" w:rsidRPr="00FB08AD" w:rsidRDefault="00FB08AD" w:rsidP="006307E4">
      <w:pPr>
        <w:ind w:firstLine="60"/>
        <w:textAlignment w:val="baseline"/>
        <w:rPr>
          <w:rFonts w:ascii="Arial" w:eastAsia="Times New Roman" w:hAnsi="Arial" w:cs="Arial"/>
          <w:color w:val="000000"/>
          <w:sz w:val="22"/>
          <w:szCs w:val="22"/>
          <w:lang w:eastAsia="en-GB"/>
        </w:rPr>
      </w:pPr>
    </w:p>
    <w:p w14:paraId="32CDBC70"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b/>
          <w:bCs/>
          <w:color w:val="000000"/>
          <w:sz w:val="22"/>
          <w:szCs w:val="22"/>
          <w:lang w:eastAsia="en-GB"/>
        </w:rPr>
        <w:t>(C) </w:t>
      </w:r>
      <w:r w:rsidRPr="00FB08AD">
        <w:rPr>
          <w:rFonts w:ascii="Arial" w:eastAsia="Times New Roman" w:hAnsi="Arial" w:cs="Arial"/>
          <w:b/>
          <w:bCs/>
          <w:sz w:val="22"/>
          <w:szCs w:val="22"/>
          <w:lang w:eastAsia="en-GB"/>
        </w:rPr>
        <w:t>Developing enterprise activities and external links </w:t>
      </w:r>
      <w:r w:rsidRPr="00FB08AD">
        <w:rPr>
          <w:rFonts w:ascii="Arial" w:eastAsia="Times New Roman" w:hAnsi="Arial" w:cs="Arial"/>
          <w:sz w:val="22"/>
          <w:szCs w:val="22"/>
          <w:lang w:eastAsia="en-GB"/>
        </w:rPr>
        <w:t> </w:t>
      </w:r>
    </w:p>
    <w:p w14:paraId="19C2D32E"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622C51EB"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The ability or the potential to develop useful connections with businesses to generate enterprise income and networks. Evidence will comprise:  </w:t>
      </w:r>
    </w:p>
    <w:p w14:paraId="594F85C7" w14:textId="253A18E0" w:rsidR="00FB08AD" w:rsidRPr="006307E4" w:rsidRDefault="00FB08AD" w:rsidP="006307E4">
      <w:pPr>
        <w:pStyle w:val="ListParagraph"/>
        <w:numPr>
          <w:ilvl w:val="0"/>
          <w:numId w:val="13"/>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generating consultancy and CPD income </w:t>
      </w:r>
    </w:p>
    <w:p w14:paraId="5ACC023A" w14:textId="29B0DB2E" w:rsidR="00FB08AD" w:rsidRPr="006307E4" w:rsidRDefault="00FB08AD" w:rsidP="006307E4">
      <w:pPr>
        <w:pStyle w:val="ListParagraph"/>
        <w:numPr>
          <w:ilvl w:val="0"/>
          <w:numId w:val="13"/>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active professional body membership that can increase the esteem and influence of the Centre </w:t>
      </w:r>
    </w:p>
    <w:p w14:paraId="5F7E4A3A" w14:textId="7C71A292" w:rsidR="00FB08AD" w:rsidRPr="006307E4" w:rsidRDefault="00FB08AD" w:rsidP="006307E4">
      <w:pPr>
        <w:pStyle w:val="ListParagraph"/>
        <w:numPr>
          <w:ilvl w:val="0"/>
          <w:numId w:val="13"/>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Significant engagement with external organisations (public bodies/charities/NGOs) to increase the Centre's esteem and influence. </w:t>
      </w:r>
    </w:p>
    <w:p w14:paraId="0AF28723"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15370B0E"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b/>
          <w:bCs/>
          <w:sz w:val="22"/>
          <w:szCs w:val="22"/>
          <w:lang w:eastAsia="en-GB"/>
        </w:rPr>
        <w:t>(D) Improving the learner experience </w:t>
      </w:r>
      <w:r w:rsidRPr="00FB08AD">
        <w:rPr>
          <w:rFonts w:ascii="Arial" w:eastAsia="Times New Roman" w:hAnsi="Arial" w:cs="Arial"/>
          <w:sz w:val="22"/>
          <w:szCs w:val="22"/>
          <w:lang w:eastAsia="en-GB"/>
        </w:rPr>
        <w:t> </w:t>
      </w:r>
    </w:p>
    <w:p w14:paraId="7BAFDA8B"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24600B1F"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The ability or the potential to undertake activities that contribute to enhancing the wider student experience. Evidence will comprise the development of initiatives to:  </w:t>
      </w:r>
    </w:p>
    <w:p w14:paraId="13976B39" w14:textId="149A7865" w:rsidR="00FB08AD" w:rsidRPr="006307E4" w:rsidRDefault="00FB08AD" w:rsidP="006307E4">
      <w:pPr>
        <w:pStyle w:val="ListParagraph"/>
        <w:numPr>
          <w:ilvl w:val="0"/>
          <w:numId w:val="15"/>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support extra-curricular learner activities </w:t>
      </w:r>
    </w:p>
    <w:p w14:paraId="32F91DB5" w14:textId="16230950" w:rsidR="00FB08AD" w:rsidRPr="006307E4" w:rsidRDefault="00FB08AD" w:rsidP="006307E4">
      <w:pPr>
        <w:pStyle w:val="ListParagraph"/>
        <w:numPr>
          <w:ilvl w:val="0"/>
          <w:numId w:val="15"/>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raise levels of learner satisfaction </w:t>
      </w:r>
    </w:p>
    <w:p w14:paraId="19F584D8" w14:textId="14957FA7" w:rsidR="00FB08AD" w:rsidRPr="006307E4" w:rsidRDefault="00FB08AD" w:rsidP="006307E4">
      <w:pPr>
        <w:pStyle w:val="ListParagraph"/>
        <w:numPr>
          <w:ilvl w:val="0"/>
          <w:numId w:val="15"/>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improve levels of learner retention and progression </w:t>
      </w:r>
    </w:p>
    <w:p w14:paraId="7AF60F02" w14:textId="19500AC4" w:rsidR="00FB08AD" w:rsidRPr="006307E4" w:rsidRDefault="00FB08AD" w:rsidP="006307E4">
      <w:pPr>
        <w:pStyle w:val="ListParagraph"/>
        <w:numPr>
          <w:ilvl w:val="0"/>
          <w:numId w:val="15"/>
        </w:numPr>
        <w:textAlignment w:val="baseline"/>
        <w:rPr>
          <w:rFonts w:ascii="Arial" w:eastAsia="Times New Roman" w:hAnsi="Arial" w:cs="Arial"/>
          <w:color w:val="000000"/>
          <w:sz w:val="22"/>
          <w:szCs w:val="22"/>
          <w:lang w:eastAsia="en-GB"/>
        </w:rPr>
      </w:pPr>
      <w:r w:rsidRPr="006307E4">
        <w:rPr>
          <w:rFonts w:ascii="Arial" w:eastAsia="Times New Roman" w:hAnsi="Arial" w:cs="Arial"/>
          <w:sz w:val="22"/>
          <w:szCs w:val="22"/>
          <w:lang w:eastAsia="en-GB"/>
        </w:rPr>
        <w:t>enhance levels of learner employability </w:t>
      </w:r>
    </w:p>
    <w:p w14:paraId="4CAAB6F0"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color w:val="000000"/>
          <w:sz w:val="22"/>
          <w:szCs w:val="22"/>
          <w:lang w:eastAsia="en-GB"/>
        </w:rPr>
        <w:t> </w:t>
      </w:r>
    </w:p>
    <w:p w14:paraId="3F2B31BC"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b/>
          <w:bCs/>
          <w:sz w:val="22"/>
          <w:szCs w:val="22"/>
          <w:lang w:eastAsia="en-GB"/>
        </w:rPr>
        <w:t>NOTES TO APPLICANTS </w:t>
      </w:r>
      <w:r w:rsidRPr="00FB08AD">
        <w:rPr>
          <w:rFonts w:ascii="Arial" w:eastAsia="Times New Roman" w:hAnsi="Arial" w:cs="Arial"/>
          <w:sz w:val="22"/>
          <w:szCs w:val="22"/>
          <w:lang w:eastAsia="en-GB"/>
        </w:rPr>
        <w:t> </w:t>
      </w:r>
    </w:p>
    <w:p w14:paraId="771FBCCE"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179B1DEE"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For this role, you must submit the attached application form, a CV and a cover letter. Please address all sections of the job description, providing evidence about each element of the selection criteria where applicable. Your application will be considered on the basis of what is supplied by you on the application form, CV and cover letter, and subsequent interview.  </w:t>
      </w:r>
    </w:p>
    <w:p w14:paraId="34D7E6F0"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59C356DC"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b/>
          <w:bCs/>
          <w:sz w:val="22"/>
          <w:szCs w:val="22"/>
          <w:lang w:eastAsia="en-GB"/>
        </w:rPr>
        <w:t>EQUAL OPPORTUNITIES POLICY STATEMENT </w:t>
      </w:r>
      <w:r w:rsidRPr="00FB08AD">
        <w:rPr>
          <w:rFonts w:ascii="Arial" w:eastAsia="Times New Roman" w:hAnsi="Arial" w:cs="Arial"/>
          <w:sz w:val="22"/>
          <w:szCs w:val="22"/>
          <w:lang w:eastAsia="en-GB"/>
        </w:rPr>
        <w:t> </w:t>
      </w:r>
    </w:p>
    <w:p w14:paraId="35E80F50"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22A03E4A"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LCTD is committed to equality of opportunity, both as an employer and as a responsible, independent training provider. </w:t>
      </w:r>
    </w:p>
    <w:p w14:paraId="788268A2"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3DF50131"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LCTD will promote good relations among its staff and learners and create conditions that contribute to all of its members' full development and potential.  </w:t>
      </w:r>
    </w:p>
    <w:p w14:paraId="7B3B95D4"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37EFEED6"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b/>
          <w:bCs/>
          <w:sz w:val="22"/>
          <w:szCs w:val="22"/>
          <w:lang w:eastAsia="en-GB"/>
        </w:rPr>
        <w:t>NO SMOKING POLICY </w:t>
      </w:r>
      <w:r w:rsidRPr="00FB08AD">
        <w:rPr>
          <w:rFonts w:ascii="Arial" w:eastAsia="Times New Roman" w:hAnsi="Arial" w:cs="Arial"/>
          <w:sz w:val="22"/>
          <w:szCs w:val="22"/>
          <w:lang w:eastAsia="en-GB"/>
        </w:rPr>
        <w:t> </w:t>
      </w:r>
    </w:p>
    <w:p w14:paraId="0AAA554C" w14:textId="77777777" w:rsidR="00FB08AD" w:rsidRPr="00FB08AD" w:rsidRDefault="00FB08AD" w:rsidP="006307E4">
      <w:pPr>
        <w:textAlignment w:val="baseline"/>
        <w:rPr>
          <w:rFonts w:ascii="Arial" w:eastAsia="Times New Roman" w:hAnsi="Arial" w:cs="Arial"/>
          <w:color w:val="000000"/>
          <w:sz w:val="22"/>
          <w:szCs w:val="22"/>
          <w:lang w:eastAsia="en-GB"/>
        </w:rPr>
      </w:pPr>
      <w:r w:rsidRPr="00FB08AD">
        <w:rPr>
          <w:rFonts w:ascii="Arial" w:eastAsia="Times New Roman" w:hAnsi="Arial" w:cs="Arial"/>
          <w:sz w:val="22"/>
          <w:szCs w:val="22"/>
          <w:lang w:eastAsia="en-GB"/>
        </w:rPr>
        <w:t> </w:t>
      </w:r>
    </w:p>
    <w:p w14:paraId="4396F803" w14:textId="77777777" w:rsidR="00FB08AD" w:rsidRP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sz w:val="22"/>
          <w:szCs w:val="22"/>
          <w:lang w:val="en-US" w:eastAsia="en-GB"/>
        </w:rPr>
        <w:t>Applicants will wish to note that LCTD has a no smoking policy, which means that smoking will not be permitted anywhere while in the Centre buildings.</w:t>
      </w:r>
      <w:r w:rsidRPr="00FB08AD">
        <w:rPr>
          <w:rFonts w:ascii="Arial" w:eastAsia="Times New Roman" w:hAnsi="Arial" w:cs="Arial"/>
          <w:sz w:val="22"/>
          <w:szCs w:val="22"/>
          <w:lang w:eastAsia="en-GB"/>
        </w:rPr>
        <w:t> </w:t>
      </w:r>
    </w:p>
    <w:p w14:paraId="11B555CC" w14:textId="0A745D33" w:rsidR="00FB08AD" w:rsidRDefault="00FB08AD" w:rsidP="006307E4">
      <w:pPr>
        <w:textAlignment w:val="baseline"/>
        <w:rPr>
          <w:rFonts w:ascii="Arial" w:eastAsia="Times New Roman" w:hAnsi="Arial" w:cs="Arial"/>
          <w:sz w:val="22"/>
          <w:szCs w:val="22"/>
          <w:lang w:eastAsia="en-GB"/>
        </w:rPr>
      </w:pPr>
      <w:r w:rsidRPr="00FB08AD">
        <w:rPr>
          <w:rFonts w:ascii="Arial" w:eastAsia="Times New Roman" w:hAnsi="Arial" w:cs="Arial"/>
          <w:sz w:val="22"/>
          <w:szCs w:val="22"/>
          <w:lang w:eastAsia="en-GB"/>
        </w:rPr>
        <w:t> </w:t>
      </w:r>
    </w:p>
    <w:p w14:paraId="2D282460" w14:textId="77777777" w:rsidR="00A051C1" w:rsidRDefault="00A051C1" w:rsidP="006307E4">
      <w:pPr>
        <w:textAlignment w:val="baseline"/>
        <w:rPr>
          <w:rFonts w:ascii="Arial" w:eastAsia="Times New Roman" w:hAnsi="Arial" w:cs="Arial"/>
          <w:sz w:val="22"/>
          <w:szCs w:val="22"/>
          <w:lang w:eastAsia="en-GB"/>
        </w:rPr>
      </w:pPr>
    </w:p>
    <w:p w14:paraId="65C02F90" w14:textId="77777777" w:rsidR="003D0CF5" w:rsidRDefault="003D0CF5" w:rsidP="00A051C1">
      <w:pPr>
        <w:jc w:val="center"/>
        <w:textAlignment w:val="baseline"/>
        <w:rPr>
          <w:rFonts w:ascii="Arial" w:eastAsia="Times New Roman" w:hAnsi="Arial" w:cs="Arial"/>
          <w:b/>
          <w:bCs/>
          <w:color w:val="000000"/>
          <w:sz w:val="22"/>
          <w:szCs w:val="22"/>
          <w:lang w:eastAsia="en-GB"/>
        </w:rPr>
      </w:pPr>
    </w:p>
    <w:p w14:paraId="032F341A" w14:textId="7EB6B21C" w:rsidR="00A051C1" w:rsidRPr="00A051C1" w:rsidRDefault="00A051C1" w:rsidP="00A051C1">
      <w:pPr>
        <w:jc w:val="center"/>
        <w:textAlignment w:val="baseline"/>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APPLICATION FORM</w:t>
      </w:r>
    </w:p>
    <w:p w14:paraId="097AFB19" w14:textId="77777777" w:rsidR="00A051C1" w:rsidRPr="00FB08AD" w:rsidRDefault="00A051C1" w:rsidP="007B6B8E">
      <w:pPr>
        <w:jc w:val="center"/>
        <w:textAlignment w:val="baseline"/>
        <w:rPr>
          <w:rFonts w:ascii="Arial" w:eastAsia="Times New Roman" w:hAnsi="Arial" w:cs="Arial"/>
          <w:color w:val="000000"/>
          <w:sz w:val="22"/>
          <w:szCs w:val="22"/>
          <w:lang w:eastAsia="en-GB"/>
        </w:rPr>
      </w:pPr>
    </w:p>
    <w:p w14:paraId="028B5310" w14:textId="65FBC1E4" w:rsidR="00F26B43" w:rsidRDefault="00A051C1" w:rsidP="007B6B8E">
      <w:pPr>
        <w:jc w:val="center"/>
      </w:pPr>
      <w:r>
        <w:t>Position</w:t>
      </w:r>
    </w:p>
    <w:tbl>
      <w:tblPr>
        <w:tblStyle w:val="TableGrid"/>
        <w:tblW w:w="0" w:type="auto"/>
        <w:jc w:val="center"/>
        <w:tblLook w:val="04A0" w:firstRow="1" w:lastRow="0" w:firstColumn="1" w:lastColumn="0" w:noHBand="0" w:noVBand="1"/>
      </w:tblPr>
      <w:tblGrid>
        <w:gridCol w:w="9010"/>
      </w:tblGrid>
      <w:tr w:rsidR="00A051C1" w14:paraId="65AF2781" w14:textId="77777777" w:rsidTr="00D324B4">
        <w:trPr>
          <w:jc w:val="center"/>
        </w:trPr>
        <w:tc>
          <w:tcPr>
            <w:tcW w:w="9010" w:type="dxa"/>
          </w:tcPr>
          <w:p w14:paraId="26B63455" w14:textId="77777777" w:rsidR="00A051C1" w:rsidRDefault="00A051C1" w:rsidP="007B6B8E">
            <w:pPr>
              <w:jc w:val="center"/>
            </w:pPr>
          </w:p>
          <w:p w14:paraId="6330E431" w14:textId="2B52E8B5" w:rsidR="003D0CF5" w:rsidRDefault="003D0CF5" w:rsidP="007B6B8E">
            <w:pPr>
              <w:jc w:val="center"/>
            </w:pPr>
          </w:p>
        </w:tc>
      </w:tr>
    </w:tbl>
    <w:p w14:paraId="627EA1BD" w14:textId="77777777" w:rsidR="007B6B8E" w:rsidRDefault="007B6B8E" w:rsidP="007B6B8E">
      <w:pPr>
        <w:jc w:val="center"/>
      </w:pPr>
    </w:p>
    <w:p w14:paraId="5C3995F8" w14:textId="42EEE972" w:rsidR="00A051C1" w:rsidRDefault="00A051C1" w:rsidP="007B6B8E">
      <w:pPr>
        <w:jc w:val="center"/>
      </w:pPr>
      <w:r>
        <w:t>Name</w:t>
      </w:r>
    </w:p>
    <w:tbl>
      <w:tblPr>
        <w:tblStyle w:val="TableGrid"/>
        <w:tblW w:w="0" w:type="auto"/>
        <w:jc w:val="center"/>
        <w:tblLook w:val="04A0" w:firstRow="1" w:lastRow="0" w:firstColumn="1" w:lastColumn="0" w:noHBand="0" w:noVBand="1"/>
      </w:tblPr>
      <w:tblGrid>
        <w:gridCol w:w="9010"/>
      </w:tblGrid>
      <w:tr w:rsidR="00A051C1" w14:paraId="7F4CBEC5" w14:textId="77777777" w:rsidTr="00D324B4">
        <w:trPr>
          <w:jc w:val="center"/>
        </w:trPr>
        <w:tc>
          <w:tcPr>
            <w:tcW w:w="9010" w:type="dxa"/>
          </w:tcPr>
          <w:p w14:paraId="73140E91" w14:textId="77777777" w:rsidR="00A051C1" w:rsidRDefault="00A051C1" w:rsidP="007B6B8E">
            <w:pPr>
              <w:jc w:val="center"/>
            </w:pPr>
          </w:p>
          <w:p w14:paraId="283B2024" w14:textId="37026CC8" w:rsidR="003D0CF5" w:rsidRDefault="003D0CF5" w:rsidP="007B6B8E">
            <w:pPr>
              <w:jc w:val="center"/>
            </w:pPr>
          </w:p>
        </w:tc>
      </w:tr>
    </w:tbl>
    <w:p w14:paraId="7D65BC1F" w14:textId="77777777" w:rsidR="007B6B8E" w:rsidRDefault="007B6B8E" w:rsidP="007B6B8E">
      <w:pPr>
        <w:jc w:val="center"/>
      </w:pPr>
    </w:p>
    <w:p w14:paraId="3E3F8686" w14:textId="2DE676BB" w:rsidR="00A051C1" w:rsidRDefault="00A051C1" w:rsidP="007B6B8E">
      <w:pPr>
        <w:jc w:val="center"/>
      </w:pPr>
      <w:r>
        <w:t>Email</w:t>
      </w:r>
    </w:p>
    <w:tbl>
      <w:tblPr>
        <w:tblStyle w:val="TableGrid"/>
        <w:tblW w:w="0" w:type="auto"/>
        <w:jc w:val="center"/>
        <w:tblLook w:val="04A0" w:firstRow="1" w:lastRow="0" w:firstColumn="1" w:lastColumn="0" w:noHBand="0" w:noVBand="1"/>
      </w:tblPr>
      <w:tblGrid>
        <w:gridCol w:w="9010"/>
      </w:tblGrid>
      <w:tr w:rsidR="00A051C1" w14:paraId="19A6A714" w14:textId="77777777" w:rsidTr="00D324B4">
        <w:trPr>
          <w:jc w:val="center"/>
        </w:trPr>
        <w:tc>
          <w:tcPr>
            <w:tcW w:w="9010" w:type="dxa"/>
          </w:tcPr>
          <w:p w14:paraId="394F1B8E" w14:textId="77777777" w:rsidR="00A051C1" w:rsidRDefault="00A051C1" w:rsidP="007B6B8E">
            <w:pPr>
              <w:jc w:val="center"/>
            </w:pPr>
          </w:p>
          <w:p w14:paraId="26189F5E" w14:textId="637FCFAD" w:rsidR="003D0CF5" w:rsidRDefault="003D0CF5" w:rsidP="007B6B8E">
            <w:pPr>
              <w:jc w:val="center"/>
            </w:pPr>
          </w:p>
        </w:tc>
      </w:tr>
    </w:tbl>
    <w:p w14:paraId="2A58DB6C" w14:textId="77777777" w:rsidR="007B6B8E" w:rsidRDefault="007B6B8E" w:rsidP="007B6B8E">
      <w:pPr>
        <w:jc w:val="center"/>
      </w:pPr>
    </w:p>
    <w:p w14:paraId="29645A26" w14:textId="4D03EAF0" w:rsidR="00A051C1" w:rsidRDefault="00A051C1" w:rsidP="007B6B8E">
      <w:pPr>
        <w:jc w:val="center"/>
      </w:pPr>
      <w:r>
        <w:t>Nationality</w:t>
      </w:r>
    </w:p>
    <w:tbl>
      <w:tblPr>
        <w:tblStyle w:val="TableGrid"/>
        <w:tblW w:w="0" w:type="auto"/>
        <w:jc w:val="center"/>
        <w:tblLook w:val="04A0" w:firstRow="1" w:lastRow="0" w:firstColumn="1" w:lastColumn="0" w:noHBand="0" w:noVBand="1"/>
      </w:tblPr>
      <w:tblGrid>
        <w:gridCol w:w="9010"/>
      </w:tblGrid>
      <w:tr w:rsidR="00A051C1" w14:paraId="6865924D" w14:textId="77777777" w:rsidTr="00D324B4">
        <w:trPr>
          <w:jc w:val="center"/>
        </w:trPr>
        <w:tc>
          <w:tcPr>
            <w:tcW w:w="9010" w:type="dxa"/>
          </w:tcPr>
          <w:p w14:paraId="11D07EA5" w14:textId="77777777" w:rsidR="00A051C1" w:rsidRDefault="00A051C1" w:rsidP="007B6B8E">
            <w:pPr>
              <w:jc w:val="center"/>
            </w:pPr>
          </w:p>
          <w:p w14:paraId="09E319E8" w14:textId="2AE0EC28" w:rsidR="003D0CF5" w:rsidRDefault="003D0CF5" w:rsidP="007B6B8E">
            <w:pPr>
              <w:jc w:val="center"/>
            </w:pPr>
          </w:p>
        </w:tc>
      </w:tr>
    </w:tbl>
    <w:p w14:paraId="7539FF4C" w14:textId="77777777" w:rsidR="007B6B8E" w:rsidRDefault="007B6B8E" w:rsidP="007B6B8E">
      <w:pPr>
        <w:jc w:val="center"/>
      </w:pPr>
    </w:p>
    <w:p w14:paraId="1BAA7695" w14:textId="552B326A" w:rsidR="00A051C1" w:rsidRDefault="00A051C1" w:rsidP="007B6B8E">
      <w:pPr>
        <w:jc w:val="center"/>
      </w:pPr>
      <w:r>
        <w:t>Phone</w:t>
      </w:r>
    </w:p>
    <w:tbl>
      <w:tblPr>
        <w:tblStyle w:val="TableGrid"/>
        <w:tblW w:w="0" w:type="auto"/>
        <w:jc w:val="center"/>
        <w:tblLook w:val="04A0" w:firstRow="1" w:lastRow="0" w:firstColumn="1" w:lastColumn="0" w:noHBand="0" w:noVBand="1"/>
      </w:tblPr>
      <w:tblGrid>
        <w:gridCol w:w="9010"/>
      </w:tblGrid>
      <w:tr w:rsidR="00A051C1" w14:paraId="4615BA65" w14:textId="77777777" w:rsidTr="00D324B4">
        <w:trPr>
          <w:jc w:val="center"/>
        </w:trPr>
        <w:tc>
          <w:tcPr>
            <w:tcW w:w="9010" w:type="dxa"/>
          </w:tcPr>
          <w:p w14:paraId="72403A2B" w14:textId="77777777" w:rsidR="00A051C1" w:rsidRDefault="00A051C1" w:rsidP="007B6B8E">
            <w:pPr>
              <w:jc w:val="center"/>
            </w:pPr>
          </w:p>
          <w:p w14:paraId="7593E71A" w14:textId="069737B1" w:rsidR="003D0CF5" w:rsidRDefault="003D0CF5" w:rsidP="007B6B8E">
            <w:pPr>
              <w:jc w:val="center"/>
            </w:pPr>
          </w:p>
        </w:tc>
      </w:tr>
    </w:tbl>
    <w:p w14:paraId="0A1EA84C" w14:textId="77777777" w:rsidR="007B6B8E" w:rsidRDefault="007B6B8E" w:rsidP="007B6B8E">
      <w:pPr>
        <w:jc w:val="center"/>
      </w:pPr>
    </w:p>
    <w:p w14:paraId="4A9C8889" w14:textId="24591F9E" w:rsidR="00A051C1" w:rsidRDefault="00A051C1" w:rsidP="007B6B8E">
      <w:pPr>
        <w:jc w:val="center"/>
      </w:pPr>
      <w:r>
        <w:t>National Insurance Number</w:t>
      </w:r>
    </w:p>
    <w:tbl>
      <w:tblPr>
        <w:tblStyle w:val="TableGrid"/>
        <w:tblW w:w="0" w:type="auto"/>
        <w:jc w:val="center"/>
        <w:tblLook w:val="04A0" w:firstRow="1" w:lastRow="0" w:firstColumn="1" w:lastColumn="0" w:noHBand="0" w:noVBand="1"/>
      </w:tblPr>
      <w:tblGrid>
        <w:gridCol w:w="9010"/>
      </w:tblGrid>
      <w:tr w:rsidR="00A051C1" w14:paraId="0971C668" w14:textId="77777777" w:rsidTr="00D324B4">
        <w:trPr>
          <w:jc w:val="center"/>
        </w:trPr>
        <w:tc>
          <w:tcPr>
            <w:tcW w:w="9010" w:type="dxa"/>
          </w:tcPr>
          <w:p w14:paraId="387BB066" w14:textId="77777777" w:rsidR="00A051C1" w:rsidRDefault="00A051C1" w:rsidP="007B6B8E">
            <w:pPr>
              <w:jc w:val="center"/>
            </w:pPr>
          </w:p>
          <w:p w14:paraId="722ED36C" w14:textId="25047EA8" w:rsidR="003D0CF5" w:rsidRDefault="003D0CF5" w:rsidP="007B6B8E">
            <w:pPr>
              <w:jc w:val="center"/>
            </w:pPr>
          </w:p>
        </w:tc>
      </w:tr>
    </w:tbl>
    <w:p w14:paraId="56C6D152" w14:textId="77777777" w:rsidR="007B6B8E" w:rsidRDefault="007B6B8E" w:rsidP="007B6B8E">
      <w:pPr>
        <w:jc w:val="center"/>
      </w:pPr>
    </w:p>
    <w:p w14:paraId="6CD5341C" w14:textId="0959D82C" w:rsidR="00A051C1" w:rsidRDefault="00A051C1" w:rsidP="007B6B8E">
      <w:pPr>
        <w:jc w:val="center"/>
      </w:pPr>
      <w:r>
        <w:t>Full Address:</w:t>
      </w:r>
    </w:p>
    <w:p w14:paraId="57CC6751" w14:textId="57A47860" w:rsidR="007B6B8E" w:rsidRDefault="00A051C1" w:rsidP="007B6B8E">
      <w:pPr>
        <w:jc w:val="center"/>
      </w:pPr>
      <w:r>
        <w:t>Address Line 1</w:t>
      </w:r>
      <w:r w:rsidR="00341164">
        <w:t>.</w:t>
      </w:r>
    </w:p>
    <w:tbl>
      <w:tblPr>
        <w:tblStyle w:val="TableGrid"/>
        <w:tblW w:w="0" w:type="auto"/>
        <w:jc w:val="center"/>
        <w:tblLook w:val="04A0" w:firstRow="1" w:lastRow="0" w:firstColumn="1" w:lastColumn="0" w:noHBand="0" w:noVBand="1"/>
      </w:tblPr>
      <w:tblGrid>
        <w:gridCol w:w="9010"/>
      </w:tblGrid>
      <w:tr w:rsidR="00A051C1" w14:paraId="1FB94A4A" w14:textId="77777777" w:rsidTr="00D324B4">
        <w:trPr>
          <w:jc w:val="center"/>
        </w:trPr>
        <w:tc>
          <w:tcPr>
            <w:tcW w:w="9010" w:type="dxa"/>
          </w:tcPr>
          <w:p w14:paraId="7E1D045E" w14:textId="77777777" w:rsidR="00A051C1" w:rsidRDefault="00A051C1" w:rsidP="007B6B8E">
            <w:pPr>
              <w:jc w:val="center"/>
            </w:pPr>
          </w:p>
          <w:p w14:paraId="6350CEB4" w14:textId="77777777" w:rsidR="00A37208" w:rsidRDefault="00A37208" w:rsidP="007B6B8E">
            <w:pPr>
              <w:jc w:val="center"/>
            </w:pPr>
          </w:p>
          <w:p w14:paraId="382A59CD" w14:textId="77777777" w:rsidR="00A37208" w:rsidRDefault="00A37208" w:rsidP="007B6B8E">
            <w:pPr>
              <w:jc w:val="center"/>
            </w:pPr>
          </w:p>
          <w:p w14:paraId="3642D196" w14:textId="77777777" w:rsidR="00A37208" w:rsidRDefault="00A37208" w:rsidP="007B6B8E">
            <w:pPr>
              <w:jc w:val="center"/>
            </w:pPr>
          </w:p>
          <w:p w14:paraId="4A3CF614" w14:textId="00EA5743" w:rsidR="00A37208" w:rsidRDefault="00A37208" w:rsidP="007B6B8E">
            <w:pPr>
              <w:jc w:val="center"/>
            </w:pPr>
          </w:p>
        </w:tc>
      </w:tr>
    </w:tbl>
    <w:p w14:paraId="09AC653B" w14:textId="77777777" w:rsidR="007B6B8E" w:rsidRDefault="007B6B8E" w:rsidP="007B6B8E">
      <w:pPr>
        <w:jc w:val="center"/>
      </w:pPr>
    </w:p>
    <w:p w14:paraId="2263B760" w14:textId="2F0FBC02" w:rsidR="00A051C1" w:rsidRDefault="00A37208" w:rsidP="007B6B8E">
      <w:pPr>
        <w:jc w:val="center"/>
      </w:pPr>
      <w:r>
        <w:t>L</w:t>
      </w:r>
      <w:r w:rsidR="003D0CF5">
        <w:t>ist</w:t>
      </w:r>
      <w:r>
        <w:t xml:space="preserve"> </w:t>
      </w:r>
      <w:r w:rsidR="003D0CF5">
        <w:t>of Relevant Qualifications (Please also attach your CV)</w:t>
      </w:r>
    </w:p>
    <w:tbl>
      <w:tblPr>
        <w:tblStyle w:val="TableGrid"/>
        <w:tblW w:w="0" w:type="auto"/>
        <w:jc w:val="center"/>
        <w:tblLook w:val="04A0" w:firstRow="1" w:lastRow="0" w:firstColumn="1" w:lastColumn="0" w:noHBand="0" w:noVBand="1"/>
      </w:tblPr>
      <w:tblGrid>
        <w:gridCol w:w="9010"/>
      </w:tblGrid>
      <w:tr w:rsidR="00A051C1" w14:paraId="23699B0A" w14:textId="77777777" w:rsidTr="007B6B8E">
        <w:trPr>
          <w:jc w:val="center"/>
        </w:trPr>
        <w:tc>
          <w:tcPr>
            <w:tcW w:w="9010" w:type="dxa"/>
          </w:tcPr>
          <w:p w14:paraId="5A13A607" w14:textId="77777777" w:rsidR="00A051C1" w:rsidRDefault="00A051C1" w:rsidP="007B6B8E">
            <w:pPr>
              <w:jc w:val="center"/>
            </w:pPr>
          </w:p>
          <w:p w14:paraId="1635CF08" w14:textId="77777777" w:rsidR="003D0CF5" w:rsidRDefault="003D0CF5" w:rsidP="007B6B8E">
            <w:pPr>
              <w:jc w:val="center"/>
            </w:pPr>
          </w:p>
          <w:p w14:paraId="1D4FB464" w14:textId="77777777" w:rsidR="003D0CF5" w:rsidRDefault="003D0CF5" w:rsidP="007B6B8E">
            <w:pPr>
              <w:jc w:val="center"/>
            </w:pPr>
          </w:p>
          <w:p w14:paraId="3C865FA4" w14:textId="77777777" w:rsidR="003D0CF5" w:rsidRDefault="003D0CF5" w:rsidP="007B6B8E">
            <w:pPr>
              <w:jc w:val="center"/>
            </w:pPr>
          </w:p>
          <w:p w14:paraId="1E1FE639" w14:textId="77777777" w:rsidR="003D0CF5" w:rsidRDefault="003D0CF5" w:rsidP="007B6B8E">
            <w:pPr>
              <w:jc w:val="center"/>
            </w:pPr>
          </w:p>
          <w:p w14:paraId="66B67A4C" w14:textId="77777777" w:rsidR="003D0CF5" w:rsidRDefault="003D0CF5" w:rsidP="007B6B8E">
            <w:pPr>
              <w:jc w:val="center"/>
            </w:pPr>
          </w:p>
          <w:p w14:paraId="70EA2E15" w14:textId="77777777" w:rsidR="003D0CF5" w:rsidRDefault="003D0CF5" w:rsidP="007B6B8E">
            <w:pPr>
              <w:jc w:val="center"/>
            </w:pPr>
          </w:p>
          <w:p w14:paraId="31D56941" w14:textId="77777777" w:rsidR="003D0CF5" w:rsidRDefault="003D0CF5" w:rsidP="007B6B8E">
            <w:pPr>
              <w:jc w:val="center"/>
            </w:pPr>
          </w:p>
          <w:p w14:paraId="5164703C" w14:textId="77777777" w:rsidR="003D0CF5" w:rsidRDefault="003D0CF5" w:rsidP="007B6B8E">
            <w:pPr>
              <w:jc w:val="center"/>
            </w:pPr>
          </w:p>
          <w:p w14:paraId="522AC01D" w14:textId="77777777" w:rsidR="003D0CF5" w:rsidRDefault="003D0CF5" w:rsidP="007B6B8E">
            <w:pPr>
              <w:jc w:val="center"/>
            </w:pPr>
          </w:p>
          <w:p w14:paraId="667EA415" w14:textId="15329FD7" w:rsidR="003D0CF5" w:rsidRDefault="003D0CF5" w:rsidP="007B6B8E">
            <w:pPr>
              <w:jc w:val="center"/>
            </w:pPr>
          </w:p>
        </w:tc>
      </w:tr>
    </w:tbl>
    <w:p w14:paraId="1A6A5CA3" w14:textId="5EA87EF1" w:rsidR="00A051C1" w:rsidRDefault="00A051C1" w:rsidP="007B6B8E">
      <w:pPr>
        <w:jc w:val="center"/>
      </w:pPr>
    </w:p>
    <w:p w14:paraId="011ABC58" w14:textId="79B838CF" w:rsidR="00E327E6" w:rsidRDefault="00E327E6" w:rsidP="007B6B8E">
      <w:pPr>
        <w:jc w:val="center"/>
      </w:pPr>
    </w:p>
    <w:p w14:paraId="2B6849EC" w14:textId="5D4F3B88" w:rsidR="00E327E6" w:rsidRDefault="00E327E6" w:rsidP="007B6B8E">
      <w:pPr>
        <w:jc w:val="center"/>
      </w:pPr>
      <w:r>
        <w:t xml:space="preserve">Send this application to </w:t>
      </w:r>
      <w:hyperlink r:id="rId8" w:history="1">
        <w:r w:rsidRPr="008A6AD4">
          <w:rPr>
            <w:rStyle w:val="Hyperlink"/>
          </w:rPr>
          <w:t>admin@lctd.co.uk</w:t>
        </w:r>
      </w:hyperlink>
    </w:p>
    <w:sectPr w:rsidR="00E327E6" w:rsidSect="007B6B8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7CB5" w14:textId="77777777" w:rsidR="00333F73" w:rsidRDefault="00333F73" w:rsidP="00333F73">
      <w:r>
        <w:separator/>
      </w:r>
    </w:p>
  </w:endnote>
  <w:endnote w:type="continuationSeparator" w:id="0">
    <w:p w14:paraId="63684028" w14:textId="77777777" w:rsidR="00333F73" w:rsidRDefault="00333F73" w:rsidP="0033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489E" w14:textId="77777777" w:rsidR="00333F73" w:rsidRDefault="00333F73" w:rsidP="00333F73">
      <w:r>
        <w:separator/>
      </w:r>
    </w:p>
  </w:footnote>
  <w:footnote w:type="continuationSeparator" w:id="0">
    <w:p w14:paraId="276774FE" w14:textId="77777777" w:rsidR="00333F73" w:rsidRDefault="00333F73" w:rsidP="0033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252"/>
    <w:multiLevelType w:val="hybridMultilevel"/>
    <w:tmpl w:val="213081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74F31"/>
    <w:multiLevelType w:val="hybridMultilevel"/>
    <w:tmpl w:val="8F74B9A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B513A"/>
    <w:multiLevelType w:val="multilevel"/>
    <w:tmpl w:val="AFD88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3B3EB0"/>
    <w:multiLevelType w:val="multilevel"/>
    <w:tmpl w:val="63D0A1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174F08"/>
    <w:multiLevelType w:val="multilevel"/>
    <w:tmpl w:val="01AA1B34"/>
    <w:lvl w:ilvl="0">
      <w:start w:val="1"/>
      <w:numFmt w:val="upperLetter"/>
      <w:lvlText w:val="%1."/>
      <w:lvlJc w:val="left"/>
      <w:pPr>
        <w:tabs>
          <w:tab w:val="num" w:pos="720"/>
        </w:tabs>
        <w:ind w:left="720" w:hanging="360"/>
      </w:pPr>
    </w:lvl>
    <w:lvl w:ilvl="1">
      <w:start w:val="1"/>
      <w:numFmt w:val="lowerRoman"/>
      <w:lvlText w:val="(%2)"/>
      <w:lvlJc w:val="left"/>
      <w:pPr>
        <w:ind w:left="1800" w:hanging="720"/>
      </w:pPr>
      <w:rPr>
        <w:rFonts w:ascii="Arial" w:hAnsi="Arial" w:cs="Arial" w:hint="default"/>
        <w:color w:val="auto"/>
        <w:sz w:val="22"/>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C052AA"/>
    <w:multiLevelType w:val="multilevel"/>
    <w:tmpl w:val="1E9A66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4355C2"/>
    <w:multiLevelType w:val="multilevel"/>
    <w:tmpl w:val="7568B2B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3D5D615B"/>
    <w:multiLevelType w:val="hybridMultilevel"/>
    <w:tmpl w:val="613CD52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86041A"/>
    <w:multiLevelType w:val="multilevel"/>
    <w:tmpl w:val="FED0F5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86084"/>
    <w:multiLevelType w:val="hybridMultilevel"/>
    <w:tmpl w:val="FCEA3050"/>
    <w:lvl w:ilvl="0" w:tplc="CF50EB4A">
      <w:start w:val="1"/>
      <w:numFmt w:val="lowerRoman"/>
      <w:lvlText w:val="(%1)"/>
      <w:lvlJc w:val="left"/>
      <w:pPr>
        <w:ind w:left="1080" w:hanging="720"/>
      </w:pPr>
      <w:rPr>
        <w:rFonts w:ascii="Arial" w:hAnsi="Arial" w:cs="Aria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77640F"/>
    <w:multiLevelType w:val="multilevel"/>
    <w:tmpl w:val="B2B458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4C2739EE"/>
    <w:multiLevelType w:val="hybridMultilevel"/>
    <w:tmpl w:val="47A856DE"/>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2" w15:restartNumberingAfterBreak="0">
    <w:nsid w:val="5DAE2B72"/>
    <w:multiLevelType w:val="hybridMultilevel"/>
    <w:tmpl w:val="A3BE1D6A"/>
    <w:lvl w:ilvl="0" w:tplc="5F98E032">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0620F4"/>
    <w:multiLevelType w:val="multilevel"/>
    <w:tmpl w:val="B91C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147F40"/>
    <w:multiLevelType w:val="hybridMultilevel"/>
    <w:tmpl w:val="2662085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896561"/>
    <w:multiLevelType w:val="hybridMultilevel"/>
    <w:tmpl w:val="1A82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34D4A"/>
    <w:multiLevelType w:val="multilevel"/>
    <w:tmpl w:val="A336DC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2"/>
  </w:num>
  <w:num w:numId="2">
    <w:abstractNumId w:val="3"/>
  </w:num>
  <w:num w:numId="3">
    <w:abstractNumId w:val="10"/>
  </w:num>
  <w:num w:numId="4">
    <w:abstractNumId w:val="6"/>
  </w:num>
  <w:num w:numId="5">
    <w:abstractNumId w:val="16"/>
  </w:num>
  <w:num w:numId="6">
    <w:abstractNumId w:val="4"/>
  </w:num>
  <w:num w:numId="7">
    <w:abstractNumId w:val="13"/>
  </w:num>
  <w:num w:numId="8">
    <w:abstractNumId w:val="8"/>
  </w:num>
  <w:num w:numId="9">
    <w:abstractNumId w:val="5"/>
  </w:num>
  <w:num w:numId="10">
    <w:abstractNumId w:val="14"/>
  </w:num>
  <w:num w:numId="11">
    <w:abstractNumId w:val="0"/>
  </w:num>
  <w:num w:numId="12">
    <w:abstractNumId w:val="12"/>
  </w:num>
  <w:num w:numId="13">
    <w:abstractNumId w:val="1"/>
  </w:num>
  <w:num w:numId="14">
    <w:abstractNumId w:val="9"/>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58"/>
    <w:rsid w:val="00031399"/>
    <w:rsid w:val="000A539C"/>
    <w:rsid w:val="002F1C58"/>
    <w:rsid w:val="00333F73"/>
    <w:rsid w:val="00341164"/>
    <w:rsid w:val="003D0CF5"/>
    <w:rsid w:val="004D331A"/>
    <w:rsid w:val="006307E4"/>
    <w:rsid w:val="006601D8"/>
    <w:rsid w:val="007B6B8E"/>
    <w:rsid w:val="00962EF8"/>
    <w:rsid w:val="00980EBF"/>
    <w:rsid w:val="009A7483"/>
    <w:rsid w:val="009D1E01"/>
    <w:rsid w:val="00A051C1"/>
    <w:rsid w:val="00A37208"/>
    <w:rsid w:val="00A705FE"/>
    <w:rsid w:val="00B0444F"/>
    <w:rsid w:val="00B61CD8"/>
    <w:rsid w:val="00CA4B2D"/>
    <w:rsid w:val="00D324B4"/>
    <w:rsid w:val="00E327E6"/>
    <w:rsid w:val="00F26B43"/>
    <w:rsid w:val="00FB0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86CE"/>
  <w15:chartTrackingRefBased/>
  <w15:docId w15:val="{C11C380C-9FFA-0E4B-8A31-18179C57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1C5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F1C58"/>
  </w:style>
  <w:style w:type="character" w:customStyle="1" w:styleId="tabchar">
    <w:name w:val="tabchar"/>
    <w:basedOn w:val="DefaultParagraphFont"/>
    <w:rsid w:val="002F1C58"/>
  </w:style>
  <w:style w:type="character" w:customStyle="1" w:styleId="eop">
    <w:name w:val="eop"/>
    <w:basedOn w:val="DefaultParagraphFont"/>
    <w:rsid w:val="002F1C58"/>
  </w:style>
  <w:style w:type="character" w:customStyle="1" w:styleId="Bodytext2">
    <w:name w:val="Body text (2)_"/>
    <w:basedOn w:val="DefaultParagraphFont"/>
    <w:link w:val="Bodytext20"/>
    <w:rsid w:val="002F1C58"/>
    <w:rPr>
      <w:rFonts w:ascii="Arial" w:eastAsia="Arial" w:hAnsi="Arial" w:cs="Arial"/>
      <w:b/>
      <w:bCs/>
      <w:sz w:val="22"/>
      <w:szCs w:val="22"/>
      <w:shd w:val="clear" w:color="auto" w:fill="FFFFFF"/>
    </w:rPr>
  </w:style>
  <w:style w:type="paragraph" w:customStyle="1" w:styleId="Bodytext20">
    <w:name w:val="Body text (2)"/>
    <w:basedOn w:val="Normal"/>
    <w:link w:val="Bodytext2"/>
    <w:rsid w:val="002F1C58"/>
    <w:pPr>
      <w:widowControl w:val="0"/>
      <w:shd w:val="clear" w:color="auto" w:fill="FFFFFF"/>
      <w:spacing w:before="1560" w:after="180" w:line="274" w:lineRule="exact"/>
      <w:jc w:val="center"/>
    </w:pPr>
    <w:rPr>
      <w:rFonts w:ascii="Arial" w:eastAsia="Arial" w:hAnsi="Arial" w:cs="Arial"/>
      <w:b/>
      <w:bCs/>
      <w:sz w:val="22"/>
      <w:szCs w:val="22"/>
    </w:rPr>
  </w:style>
  <w:style w:type="paragraph" w:customStyle="1" w:styleId="04xlpa">
    <w:name w:val="_04xlpa"/>
    <w:basedOn w:val="Normal"/>
    <w:rsid w:val="002F1C58"/>
    <w:pPr>
      <w:spacing w:before="100" w:beforeAutospacing="1" w:after="100" w:afterAutospacing="1"/>
    </w:pPr>
    <w:rPr>
      <w:rFonts w:ascii="Times New Roman" w:eastAsia="Times New Roman" w:hAnsi="Times New Roman" w:cs="Times New Roman"/>
      <w:lang w:eastAsia="en-GB"/>
    </w:rPr>
  </w:style>
  <w:style w:type="character" w:customStyle="1" w:styleId="jsgrdq">
    <w:name w:val="jsgrdq"/>
    <w:basedOn w:val="DefaultParagraphFont"/>
    <w:rsid w:val="002F1C58"/>
  </w:style>
  <w:style w:type="character" w:customStyle="1" w:styleId="Bodytext">
    <w:name w:val="Body text_"/>
    <w:basedOn w:val="DefaultParagraphFont"/>
    <w:link w:val="BodyText4"/>
    <w:rsid w:val="00CA4B2D"/>
    <w:rPr>
      <w:rFonts w:ascii="Arial" w:eastAsia="Arial" w:hAnsi="Arial" w:cs="Arial"/>
      <w:sz w:val="22"/>
      <w:szCs w:val="22"/>
      <w:shd w:val="clear" w:color="auto" w:fill="FFFFFF"/>
    </w:rPr>
  </w:style>
  <w:style w:type="character" w:customStyle="1" w:styleId="Bodytext2NotBold">
    <w:name w:val="Body text (2) + Not Bold"/>
    <w:basedOn w:val="Bodytext2"/>
    <w:rsid w:val="00CA4B2D"/>
    <w:rPr>
      <w:rFonts w:ascii="Arial" w:eastAsia="Arial" w:hAnsi="Arial" w:cs="Arial"/>
      <w:b/>
      <w:bCs/>
      <w:i w:val="0"/>
      <w:iCs w:val="0"/>
      <w:smallCaps w:val="0"/>
      <w:strike w:val="0"/>
      <w:color w:val="000000"/>
      <w:spacing w:val="0"/>
      <w:w w:val="100"/>
      <w:position w:val="0"/>
      <w:sz w:val="22"/>
      <w:szCs w:val="22"/>
      <w:u w:val="none"/>
      <w:shd w:val="clear" w:color="auto" w:fill="FFFFFF"/>
      <w:lang w:val="en-US" w:eastAsia="en-US" w:bidi="en-US"/>
    </w:rPr>
  </w:style>
  <w:style w:type="paragraph" w:customStyle="1" w:styleId="BodyText4">
    <w:name w:val="Body Text4"/>
    <w:basedOn w:val="Normal"/>
    <w:link w:val="Bodytext"/>
    <w:rsid w:val="00CA4B2D"/>
    <w:pPr>
      <w:widowControl w:val="0"/>
      <w:shd w:val="clear" w:color="auto" w:fill="FFFFFF"/>
      <w:spacing w:after="180" w:line="274" w:lineRule="exact"/>
      <w:ind w:hanging="360"/>
    </w:pPr>
    <w:rPr>
      <w:rFonts w:ascii="Arial" w:eastAsia="Arial" w:hAnsi="Arial" w:cs="Arial"/>
      <w:sz w:val="22"/>
      <w:szCs w:val="22"/>
    </w:rPr>
  </w:style>
  <w:style w:type="paragraph" w:styleId="NormalWeb">
    <w:name w:val="Normal (Web)"/>
    <w:basedOn w:val="Normal"/>
    <w:uiPriority w:val="99"/>
    <w:unhideWhenUsed/>
    <w:rsid w:val="00F26B43"/>
    <w:pPr>
      <w:spacing w:before="100" w:beforeAutospacing="1" w:after="100" w:afterAutospacing="1"/>
    </w:pPr>
    <w:rPr>
      <w:rFonts w:ascii="Times New Roman" w:eastAsia="Times New Roman" w:hAnsi="Times New Roman" w:cs="Times New Roman"/>
      <w:lang w:eastAsia="en-GB"/>
    </w:rPr>
  </w:style>
  <w:style w:type="character" w:customStyle="1" w:styleId="pagebreaktextspan">
    <w:name w:val="pagebreaktextspan"/>
    <w:basedOn w:val="DefaultParagraphFont"/>
    <w:rsid w:val="00FB08AD"/>
  </w:style>
  <w:style w:type="paragraph" w:styleId="ListParagraph">
    <w:name w:val="List Paragraph"/>
    <w:basedOn w:val="Normal"/>
    <w:uiPriority w:val="34"/>
    <w:qFormat/>
    <w:rsid w:val="006307E4"/>
    <w:pPr>
      <w:ind w:left="720"/>
      <w:contextualSpacing/>
    </w:pPr>
  </w:style>
  <w:style w:type="table" w:styleId="TableGrid">
    <w:name w:val="Table Grid"/>
    <w:basedOn w:val="TableNormal"/>
    <w:uiPriority w:val="39"/>
    <w:rsid w:val="00A05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F73"/>
    <w:pPr>
      <w:tabs>
        <w:tab w:val="center" w:pos="4513"/>
        <w:tab w:val="right" w:pos="9026"/>
      </w:tabs>
    </w:pPr>
  </w:style>
  <w:style w:type="character" w:customStyle="1" w:styleId="HeaderChar">
    <w:name w:val="Header Char"/>
    <w:basedOn w:val="DefaultParagraphFont"/>
    <w:link w:val="Header"/>
    <w:uiPriority w:val="99"/>
    <w:rsid w:val="00333F73"/>
  </w:style>
  <w:style w:type="paragraph" w:styleId="Footer">
    <w:name w:val="footer"/>
    <w:basedOn w:val="Normal"/>
    <w:link w:val="FooterChar"/>
    <w:uiPriority w:val="99"/>
    <w:unhideWhenUsed/>
    <w:rsid w:val="00333F73"/>
    <w:pPr>
      <w:tabs>
        <w:tab w:val="center" w:pos="4513"/>
        <w:tab w:val="right" w:pos="9026"/>
      </w:tabs>
    </w:pPr>
  </w:style>
  <w:style w:type="character" w:customStyle="1" w:styleId="FooterChar">
    <w:name w:val="Footer Char"/>
    <w:basedOn w:val="DefaultParagraphFont"/>
    <w:link w:val="Footer"/>
    <w:uiPriority w:val="99"/>
    <w:rsid w:val="00333F73"/>
  </w:style>
  <w:style w:type="character" w:styleId="Hyperlink">
    <w:name w:val="Hyperlink"/>
    <w:basedOn w:val="DefaultParagraphFont"/>
    <w:uiPriority w:val="99"/>
    <w:unhideWhenUsed/>
    <w:rsid w:val="00E327E6"/>
    <w:rPr>
      <w:color w:val="0563C1" w:themeColor="hyperlink"/>
      <w:u w:val="single"/>
    </w:rPr>
  </w:style>
  <w:style w:type="character" w:styleId="UnresolvedMention">
    <w:name w:val="Unresolved Mention"/>
    <w:basedOn w:val="DefaultParagraphFont"/>
    <w:uiPriority w:val="99"/>
    <w:semiHidden/>
    <w:unhideWhenUsed/>
    <w:rsid w:val="00E3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8428">
      <w:bodyDiv w:val="1"/>
      <w:marLeft w:val="0"/>
      <w:marRight w:val="0"/>
      <w:marTop w:val="0"/>
      <w:marBottom w:val="0"/>
      <w:divBdr>
        <w:top w:val="none" w:sz="0" w:space="0" w:color="auto"/>
        <w:left w:val="none" w:sz="0" w:space="0" w:color="auto"/>
        <w:bottom w:val="none" w:sz="0" w:space="0" w:color="auto"/>
        <w:right w:val="none" w:sz="0" w:space="0" w:color="auto"/>
      </w:divBdr>
      <w:divsChild>
        <w:div w:id="1973779627">
          <w:marLeft w:val="0"/>
          <w:marRight w:val="0"/>
          <w:marTop w:val="0"/>
          <w:marBottom w:val="0"/>
          <w:divBdr>
            <w:top w:val="none" w:sz="0" w:space="0" w:color="auto"/>
            <w:left w:val="none" w:sz="0" w:space="0" w:color="auto"/>
            <w:bottom w:val="none" w:sz="0" w:space="0" w:color="auto"/>
            <w:right w:val="none" w:sz="0" w:space="0" w:color="auto"/>
          </w:divBdr>
        </w:div>
        <w:div w:id="1806384223">
          <w:marLeft w:val="0"/>
          <w:marRight w:val="0"/>
          <w:marTop w:val="0"/>
          <w:marBottom w:val="0"/>
          <w:divBdr>
            <w:top w:val="none" w:sz="0" w:space="0" w:color="auto"/>
            <w:left w:val="none" w:sz="0" w:space="0" w:color="auto"/>
            <w:bottom w:val="none" w:sz="0" w:space="0" w:color="auto"/>
            <w:right w:val="none" w:sz="0" w:space="0" w:color="auto"/>
          </w:divBdr>
        </w:div>
        <w:div w:id="569926748">
          <w:marLeft w:val="0"/>
          <w:marRight w:val="0"/>
          <w:marTop w:val="0"/>
          <w:marBottom w:val="0"/>
          <w:divBdr>
            <w:top w:val="none" w:sz="0" w:space="0" w:color="auto"/>
            <w:left w:val="none" w:sz="0" w:space="0" w:color="auto"/>
            <w:bottom w:val="none" w:sz="0" w:space="0" w:color="auto"/>
            <w:right w:val="none" w:sz="0" w:space="0" w:color="auto"/>
          </w:divBdr>
        </w:div>
        <w:div w:id="211234325">
          <w:marLeft w:val="0"/>
          <w:marRight w:val="0"/>
          <w:marTop w:val="0"/>
          <w:marBottom w:val="0"/>
          <w:divBdr>
            <w:top w:val="none" w:sz="0" w:space="0" w:color="auto"/>
            <w:left w:val="none" w:sz="0" w:space="0" w:color="auto"/>
            <w:bottom w:val="none" w:sz="0" w:space="0" w:color="auto"/>
            <w:right w:val="none" w:sz="0" w:space="0" w:color="auto"/>
          </w:divBdr>
        </w:div>
        <w:div w:id="1949503154">
          <w:marLeft w:val="0"/>
          <w:marRight w:val="0"/>
          <w:marTop w:val="0"/>
          <w:marBottom w:val="0"/>
          <w:divBdr>
            <w:top w:val="none" w:sz="0" w:space="0" w:color="auto"/>
            <w:left w:val="none" w:sz="0" w:space="0" w:color="auto"/>
            <w:bottom w:val="none" w:sz="0" w:space="0" w:color="auto"/>
            <w:right w:val="none" w:sz="0" w:space="0" w:color="auto"/>
          </w:divBdr>
        </w:div>
        <w:div w:id="1366294748">
          <w:marLeft w:val="0"/>
          <w:marRight w:val="0"/>
          <w:marTop w:val="0"/>
          <w:marBottom w:val="0"/>
          <w:divBdr>
            <w:top w:val="none" w:sz="0" w:space="0" w:color="auto"/>
            <w:left w:val="none" w:sz="0" w:space="0" w:color="auto"/>
            <w:bottom w:val="none" w:sz="0" w:space="0" w:color="auto"/>
            <w:right w:val="none" w:sz="0" w:space="0" w:color="auto"/>
          </w:divBdr>
        </w:div>
        <w:div w:id="158158299">
          <w:marLeft w:val="0"/>
          <w:marRight w:val="0"/>
          <w:marTop w:val="0"/>
          <w:marBottom w:val="0"/>
          <w:divBdr>
            <w:top w:val="none" w:sz="0" w:space="0" w:color="auto"/>
            <w:left w:val="none" w:sz="0" w:space="0" w:color="auto"/>
            <w:bottom w:val="none" w:sz="0" w:space="0" w:color="auto"/>
            <w:right w:val="none" w:sz="0" w:space="0" w:color="auto"/>
          </w:divBdr>
        </w:div>
        <w:div w:id="1773088169">
          <w:marLeft w:val="0"/>
          <w:marRight w:val="0"/>
          <w:marTop w:val="0"/>
          <w:marBottom w:val="0"/>
          <w:divBdr>
            <w:top w:val="none" w:sz="0" w:space="0" w:color="auto"/>
            <w:left w:val="none" w:sz="0" w:space="0" w:color="auto"/>
            <w:bottom w:val="none" w:sz="0" w:space="0" w:color="auto"/>
            <w:right w:val="none" w:sz="0" w:space="0" w:color="auto"/>
          </w:divBdr>
        </w:div>
        <w:div w:id="794059970">
          <w:marLeft w:val="0"/>
          <w:marRight w:val="0"/>
          <w:marTop w:val="0"/>
          <w:marBottom w:val="0"/>
          <w:divBdr>
            <w:top w:val="none" w:sz="0" w:space="0" w:color="auto"/>
            <w:left w:val="none" w:sz="0" w:space="0" w:color="auto"/>
            <w:bottom w:val="none" w:sz="0" w:space="0" w:color="auto"/>
            <w:right w:val="none" w:sz="0" w:space="0" w:color="auto"/>
          </w:divBdr>
        </w:div>
        <w:div w:id="482308946">
          <w:marLeft w:val="0"/>
          <w:marRight w:val="0"/>
          <w:marTop w:val="0"/>
          <w:marBottom w:val="0"/>
          <w:divBdr>
            <w:top w:val="none" w:sz="0" w:space="0" w:color="auto"/>
            <w:left w:val="none" w:sz="0" w:space="0" w:color="auto"/>
            <w:bottom w:val="none" w:sz="0" w:space="0" w:color="auto"/>
            <w:right w:val="none" w:sz="0" w:space="0" w:color="auto"/>
          </w:divBdr>
        </w:div>
        <w:div w:id="266691687">
          <w:marLeft w:val="0"/>
          <w:marRight w:val="0"/>
          <w:marTop w:val="0"/>
          <w:marBottom w:val="0"/>
          <w:divBdr>
            <w:top w:val="none" w:sz="0" w:space="0" w:color="auto"/>
            <w:left w:val="none" w:sz="0" w:space="0" w:color="auto"/>
            <w:bottom w:val="none" w:sz="0" w:space="0" w:color="auto"/>
            <w:right w:val="none" w:sz="0" w:space="0" w:color="auto"/>
          </w:divBdr>
        </w:div>
        <w:div w:id="1473592491">
          <w:marLeft w:val="0"/>
          <w:marRight w:val="0"/>
          <w:marTop w:val="0"/>
          <w:marBottom w:val="0"/>
          <w:divBdr>
            <w:top w:val="none" w:sz="0" w:space="0" w:color="auto"/>
            <w:left w:val="none" w:sz="0" w:space="0" w:color="auto"/>
            <w:bottom w:val="none" w:sz="0" w:space="0" w:color="auto"/>
            <w:right w:val="none" w:sz="0" w:space="0" w:color="auto"/>
          </w:divBdr>
        </w:div>
      </w:divsChild>
    </w:div>
    <w:div w:id="319625690">
      <w:bodyDiv w:val="1"/>
      <w:marLeft w:val="0"/>
      <w:marRight w:val="0"/>
      <w:marTop w:val="0"/>
      <w:marBottom w:val="0"/>
      <w:divBdr>
        <w:top w:val="none" w:sz="0" w:space="0" w:color="auto"/>
        <w:left w:val="none" w:sz="0" w:space="0" w:color="auto"/>
        <w:bottom w:val="none" w:sz="0" w:space="0" w:color="auto"/>
        <w:right w:val="none" w:sz="0" w:space="0" w:color="auto"/>
      </w:divBdr>
    </w:div>
    <w:div w:id="369456078">
      <w:bodyDiv w:val="1"/>
      <w:marLeft w:val="0"/>
      <w:marRight w:val="0"/>
      <w:marTop w:val="0"/>
      <w:marBottom w:val="0"/>
      <w:divBdr>
        <w:top w:val="none" w:sz="0" w:space="0" w:color="auto"/>
        <w:left w:val="none" w:sz="0" w:space="0" w:color="auto"/>
        <w:bottom w:val="none" w:sz="0" w:space="0" w:color="auto"/>
        <w:right w:val="none" w:sz="0" w:space="0" w:color="auto"/>
      </w:divBdr>
    </w:div>
    <w:div w:id="797458766">
      <w:bodyDiv w:val="1"/>
      <w:marLeft w:val="0"/>
      <w:marRight w:val="0"/>
      <w:marTop w:val="0"/>
      <w:marBottom w:val="0"/>
      <w:divBdr>
        <w:top w:val="none" w:sz="0" w:space="0" w:color="auto"/>
        <w:left w:val="none" w:sz="0" w:space="0" w:color="auto"/>
        <w:bottom w:val="none" w:sz="0" w:space="0" w:color="auto"/>
        <w:right w:val="none" w:sz="0" w:space="0" w:color="auto"/>
      </w:divBdr>
      <w:divsChild>
        <w:div w:id="126359169">
          <w:marLeft w:val="0"/>
          <w:marRight w:val="0"/>
          <w:marTop w:val="0"/>
          <w:marBottom w:val="0"/>
          <w:divBdr>
            <w:top w:val="none" w:sz="0" w:space="0" w:color="auto"/>
            <w:left w:val="none" w:sz="0" w:space="0" w:color="auto"/>
            <w:bottom w:val="none" w:sz="0" w:space="0" w:color="auto"/>
            <w:right w:val="none" w:sz="0" w:space="0" w:color="auto"/>
          </w:divBdr>
          <w:divsChild>
            <w:div w:id="780762849">
              <w:marLeft w:val="0"/>
              <w:marRight w:val="0"/>
              <w:marTop w:val="0"/>
              <w:marBottom w:val="0"/>
              <w:divBdr>
                <w:top w:val="none" w:sz="0" w:space="0" w:color="auto"/>
                <w:left w:val="none" w:sz="0" w:space="0" w:color="auto"/>
                <w:bottom w:val="none" w:sz="0" w:space="0" w:color="auto"/>
                <w:right w:val="none" w:sz="0" w:space="0" w:color="auto"/>
              </w:divBdr>
            </w:div>
            <w:div w:id="902522040">
              <w:marLeft w:val="0"/>
              <w:marRight w:val="0"/>
              <w:marTop w:val="0"/>
              <w:marBottom w:val="0"/>
              <w:divBdr>
                <w:top w:val="none" w:sz="0" w:space="0" w:color="auto"/>
                <w:left w:val="none" w:sz="0" w:space="0" w:color="auto"/>
                <w:bottom w:val="none" w:sz="0" w:space="0" w:color="auto"/>
                <w:right w:val="none" w:sz="0" w:space="0" w:color="auto"/>
              </w:divBdr>
            </w:div>
            <w:div w:id="512839926">
              <w:marLeft w:val="0"/>
              <w:marRight w:val="0"/>
              <w:marTop w:val="0"/>
              <w:marBottom w:val="0"/>
              <w:divBdr>
                <w:top w:val="none" w:sz="0" w:space="0" w:color="auto"/>
                <w:left w:val="none" w:sz="0" w:space="0" w:color="auto"/>
                <w:bottom w:val="none" w:sz="0" w:space="0" w:color="auto"/>
                <w:right w:val="none" w:sz="0" w:space="0" w:color="auto"/>
              </w:divBdr>
            </w:div>
          </w:divsChild>
        </w:div>
        <w:div w:id="374699250">
          <w:marLeft w:val="0"/>
          <w:marRight w:val="0"/>
          <w:marTop w:val="0"/>
          <w:marBottom w:val="0"/>
          <w:divBdr>
            <w:top w:val="none" w:sz="0" w:space="0" w:color="auto"/>
            <w:left w:val="none" w:sz="0" w:space="0" w:color="auto"/>
            <w:bottom w:val="none" w:sz="0" w:space="0" w:color="auto"/>
            <w:right w:val="none" w:sz="0" w:space="0" w:color="auto"/>
          </w:divBdr>
          <w:divsChild>
            <w:div w:id="127094988">
              <w:marLeft w:val="0"/>
              <w:marRight w:val="0"/>
              <w:marTop w:val="0"/>
              <w:marBottom w:val="0"/>
              <w:divBdr>
                <w:top w:val="none" w:sz="0" w:space="0" w:color="auto"/>
                <w:left w:val="none" w:sz="0" w:space="0" w:color="auto"/>
                <w:bottom w:val="none" w:sz="0" w:space="0" w:color="auto"/>
                <w:right w:val="none" w:sz="0" w:space="0" w:color="auto"/>
              </w:divBdr>
            </w:div>
            <w:div w:id="531765171">
              <w:marLeft w:val="0"/>
              <w:marRight w:val="0"/>
              <w:marTop w:val="0"/>
              <w:marBottom w:val="0"/>
              <w:divBdr>
                <w:top w:val="none" w:sz="0" w:space="0" w:color="auto"/>
                <w:left w:val="none" w:sz="0" w:space="0" w:color="auto"/>
                <w:bottom w:val="none" w:sz="0" w:space="0" w:color="auto"/>
                <w:right w:val="none" w:sz="0" w:space="0" w:color="auto"/>
              </w:divBdr>
            </w:div>
            <w:div w:id="1155881511">
              <w:marLeft w:val="0"/>
              <w:marRight w:val="0"/>
              <w:marTop w:val="0"/>
              <w:marBottom w:val="0"/>
              <w:divBdr>
                <w:top w:val="none" w:sz="0" w:space="0" w:color="auto"/>
                <w:left w:val="none" w:sz="0" w:space="0" w:color="auto"/>
                <w:bottom w:val="none" w:sz="0" w:space="0" w:color="auto"/>
                <w:right w:val="none" w:sz="0" w:space="0" w:color="auto"/>
              </w:divBdr>
            </w:div>
            <w:div w:id="851266666">
              <w:marLeft w:val="0"/>
              <w:marRight w:val="0"/>
              <w:marTop w:val="0"/>
              <w:marBottom w:val="0"/>
              <w:divBdr>
                <w:top w:val="none" w:sz="0" w:space="0" w:color="auto"/>
                <w:left w:val="none" w:sz="0" w:space="0" w:color="auto"/>
                <w:bottom w:val="none" w:sz="0" w:space="0" w:color="auto"/>
                <w:right w:val="none" w:sz="0" w:space="0" w:color="auto"/>
              </w:divBdr>
            </w:div>
            <w:div w:id="716393324">
              <w:marLeft w:val="0"/>
              <w:marRight w:val="0"/>
              <w:marTop w:val="0"/>
              <w:marBottom w:val="0"/>
              <w:divBdr>
                <w:top w:val="none" w:sz="0" w:space="0" w:color="auto"/>
                <w:left w:val="none" w:sz="0" w:space="0" w:color="auto"/>
                <w:bottom w:val="none" w:sz="0" w:space="0" w:color="auto"/>
                <w:right w:val="none" w:sz="0" w:space="0" w:color="auto"/>
              </w:divBdr>
            </w:div>
          </w:divsChild>
        </w:div>
        <w:div w:id="544022375">
          <w:marLeft w:val="0"/>
          <w:marRight w:val="0"/>
          <w:marTop w:val="0"/>
          <w:marBottom w:val="0"/>
          <w:divBdr>
            <w:top w:val="none" w:sz="0" w:space="0" w:color="auto"/>
            <w:left w:val="none" w:sz="0" w:space="0" w:color="auto"/>
            <w:bottom w:val="none" w:sz="0" w:space="0" w:color="auto"/>
            <w:right w:val="none" w:sz="0" w:space="0" w:color="auto"/>
          </w:divBdr>
        </w:div>
        <w:div w:id="1053850158">
          <w:marLeft w:val="0"/>
          <w:marRight w:val="0"/>
          <w:marTop w:val="0"/>
          <w:marBottom w:val="0"/>
          <w:divBdr>
            <w:top w:val="none" w:sz="0" w:space="0" w:color="auto"/>
            <w:left w:val="none" w:sz="0" w:space="0" w:color="auto"/>
            <w:bottom w:val="none" w:sz="0" w:space="0" w:color="auto"/>
            <w:right w:val="none" w:sz="0" w:space="0" w:color="auto"/>
          </w:divBdr>
        </w:div>
        <w:div w:id="1450321103">
          <w:marLeft w:val="0"/>
          <w:marRight w:val="0"/>
          <w:marTop w:val="0"/>
          <w:marBottom w:val="0"/>
          <w:divBdr>
            <w:top w:val="none" w:sz="0" w:space="0" w:color="auto"/>
            <w:left w:val="none" w:sz="0" w:space="0" w:color="auto"/>
            <w:bottom w:val="none" w:sz="0" w:space="0" w:color="auto"/>
            <w:right w:val="none" w:sz="0" w:space="0" w:color="auto"/>
          </w:divBdr>
        </w:div>
        <w:div w:id="924534226">
          <w:marLeft w:val="0"/>
          <w:marRight w:val="0"/>
          <w:marTop w:val="0"/>
          <w:marBottom w:val="0"/>
          <w:divBdr>
            <w:top w:val="none" w:sz="0" w:space="0" w:color="auto"/>
            <w:left w:val="none" w:sz="0" w:space="0" w:color="auto"/>
            <w:bottom w:val="none" w:sz="0" w:space="0" w:color="auto"/>
            <w:right w:val="none" w:sz="0" w:space="0" w:color="auto"/>
          </w:divBdr>
        </w:div>
        <w:div w:id="878275978">
          <w:marLeft w:val="0"/>
          <w:marRight w:val="0"/>
          <w:marTop w:val="0"/>
          <w:marBottom w:val="0"/>
          <w:divBdr>
            <w:top w:val="none" w:sz="0" w:space="0" w:color="auto"/>
            <w:left w:val="none" w:sz="0" w:space="0" w:color="auto"/>
            <w:bottom w:val="none" w:sz="0" w:space="0" w:color="auto"/>
            <w:right w:val="none" w:sz="0" w:space="0" w:color="auto"/>
          </w:divBdr>
        </w:div>
        <w:div w:id="1822386107">
          <w:marLeft w:val="0"/>
          <w:marRight w:val="0"/>
          <w:marTop w:val="0"/>
          <w:marBottom w:val="0"/>
          <w:divBdr>
            <w:top w:val="none" w:sz="0" w:space="0" w:color="auto"/>
            <w:left w:val="none" w:sz="0" w:space="0" w:color="auto"/>
            <w:bottom w:val="none" w:sz="0" w:space="0" w:color="auto"/>
            <w:right w:val="none" w:sz="0" w:space="0" w:color="auto"/>
          </w:divBdr>
        </w:div>
        <w:div w:id="611715248">
          <w:marLeft w:val="0"/>
          <w:marRight w:val="0"/>
          <w:marTop w:val="0"/>
          <w:marBottom w:val="0"/>
          <w:divBdr>
            <w:top w:val="none" w:sz="0" w:space="0" w:color="auto"/>
            <w:left w:val="none" w:sz="0" w:space="0" w:color="auto"/>
            <w:bottom w:val="none" w:sz="0" w:space="0" w:color="auto"/>
            <w:right w:val="none" w:sz="0" w:space="0" w:color="auto"/>
          </w:divBdr>
        </w:div>
        <w:div w:id="1404599125">
          <w:marLeft w:val="0"/>
          <w:marRight w:val="0"/>
          <w:marTop w:val="0"/>
          <w:marBottom w:val="0"/>
          <w:divBdr>
            <w:top w:val="none" w:sz="0" w:space="0" w:color="auto"/>
            <w:left w:val="none" w:sz="0" w:space="0" w:color="auto"/>
            <w:bottom w:val="none" w:sz="0" w:space="0" w:color="auto"/>
            <w:right w:val="none" w:sz="0" w:space="0" w:color="auto"/>
          </w:divBdr>
        </w:div>
        <w:div w:id="469707298">
          <w:marLeft w:val="0"/>
          <w:marRight w:val="0"/>
          <w:marTop w:val="0"/>
          <w:marBottom w:val="0"/>
          <w:divBdr>
            <w:top w:val="none" w:sz="0" w:space="0" w:color="auto"/>
            <w:left w:val="none" w:sz="0" w:space="0" w:color="auto"/>
            <w:bottom w:val="none" w:sz="0" w:space="0" w:color="auto"/>
            <w:right w:val="none" w:sz="0" w:space="0" w:color="auto"/>
          </w:divBdr>
        </w:div>
        <w:div w:id="1580598959">
          <w:marLeft w:val="0"/>
          <w:marRight w:val="0"/>
          <w:marTop w:val="0"/>
          <w:marBottom w:val="0"/>
          <w:divBdr>
            <w:top w:val="none" w:sz="0" w:space="0" w:color="auto"/>
            <w:left w:val="none" w:sz="0" w:space="0" w:color="auto"/>
            <w:bottom w:val="none" w:sz="0" w:space="0" w:color="auto"/>
            <w:right w:val="none" w:sz="0" w:space="0" w:color="auto"/>
          </w:divBdr>
        </w:div>
        <w:div w:id="1806504909">
          <w:marLeft w:val="0"/>
          <w:marRight w:val="0"/>
          <w:marTop w:val="0"/>
          <w:marBottom w:val="0"/>
          <w:divBdr>
            <w:top w:val="none" w:sz="0" w:space="0" w:color="auto"/>
            <w:left w:val="none" w:sz="0" w:space="0" w:color="auto"/>
            <w:bottom w:val="none" w:sz="0" w:space="0" w:color="auto"/>
            <w:right w:val="none" w:sz="0" w:space="0" w:color="auto"/>
          </w:divBdr>
        </w:div>
        <w:div w:id="460660834">
          <w:marLeft w:val="0"/>
          <w:marRight w:val="0"/>
          <w:marTop w:val="0"/>
          <w:marBottom w:val="0"/>
          <w:divBdr>
            <w:top w:val="none" w:sz="0" w:space="0" w:color="auto"/>
            <w:left w:val="none" w:sz="0" w:space="0" w:color="auto"/>
            <w:bottom w:val="none" w:sz="0" w:space="0" w:color="auto"/>
            <w:right w:val="none" w:sz="0" w:space="0" w:color="auto"/>
          </w:divBdr>
        </w:div>
        <w:div w:id="1397894852">
          <w:marLeft w:val="0"/>
          <w:marRight w:val="0"/>
          <w:marTop w:val="0"/>
          <w:marBottom w:val="0"/>
          <w:divBdr>
            <w:top w:val="none" w:sz="0" w:space="0" w:color="auto"/>
            <w:left w:val="none" w:sz="0" w:space="0" w:color="auto"/>
            <w:bottom w:val="none" w:sz="0" w:space="0" w:color="auto"/>
            <w:right w:val="none" w:sz="0" w:space="0" w:color="auto"/>
          </w:divBdr>
        </w:div>
        <w:div w:id="913509189">
          <w:marLeft w:val="0"/>
          <w:marRight w:val="0"/>
          <w:marTop w:val="0"/>
          <w:marBottom w:val="0"/>
          <w:divBdr>
            <w:top w:val="none" w:sz="0" w:space="0" w:color="auto"/>
            <w:left w:val="none" w:sz="0" w:space="0" w:color="auto"/>
            <w:bottom w:val="none" w:sz="0" w:space="0" w:color="auto"/>
            <w:right w:val="none" w:sz="0" w:space="0" w:color="auto"/>
          </w:divBdr>
        </w:div>
        <w:div w:id="1688366532">
          <w:marLeft w:val="0"/>
          <w:marRight w:val="0"/>
          <w:marTop w:val="0"/>
          <w:marBottom w:val="0"/>
          <w:divBdr>
            <w:top w:val="none" w:sz="0" w:space="0" w:color="auto"/>
            <w:left w:val="none" w:sz="0" w:space="0" w:color="auto"/>
            <w:bottom w:val="none" w:sz="0" w:space="0" w:color="auto"/>
            <w:right w:val="none" w:sz="0" w:space="0" w:color="auto"/>
          </w:divBdr>
        </w:div>
        <w:div w:id="728770260">
          <w:marLeft w:val="0"/>
          <w:marRight w:val="0"/>
          <w:marTop w:val="0"/>
          <w:marBottom w:val="0"/>
          <w:divBdr>
            <w:top w:val="none" w:sz="0" w:space="0" w:color="auto"/>
            <w:left w:val="none" w:sz="0" w:space="0" w:color="auto"/>
            <w:bottom w:val="none" w:sz="0" w:space="0" w:color="auto"/>
            <w:right w:val="none" w:sz="0" w:space="0" w:color="auto"/>
          </w:divBdr>
        </w:div>
        <w:div w:id="356125251">
          <w:marLeft w:val="0"/>
          <w:marRight w:val="0"/>
          <w:marTop w:val="0"/>
          <w:marBottom w:val="0"/>
          <w:divBdr>
            <w:top w:val="none" w:sz="0" w:space="0" w:color="auto"/>
            <w:left w:val="none" w:sz="0" w:space="0" w:color="auto"/>
            <w:bottom w:val="none" w:sz="0" w:space="0" w:color="auto"/>
            <w:right w:val="none" w:sz="0" w:space="0" w:color="auto"/>
          </w:divBdr>
        </w:div>
        <w:div w:id="1217663678">
          <w:marLeft w:val="0"/>
          <w:marRight w:val="0"/>
          <w:marTop w:val="0"/>
          <w:marBottom w:val="0"/>
          <w:divBdr>
            <w:top w:val="none" w:sz="0" w:space="0" w:color="auto"/>
            <w:left w:val="none" w:sz="0" w:space="0" w:color="auto"/>
            <w:bottom w:val="none" w:sz="0" w:space="0" w:color="auto"/>
            <w:right w:val="none" w:sz="0" w:space="0" w:color="auto"/>
          </w:divBdr>
        </w:div>
        <w:div w:id="27684923">
          <w:marLeft w:val="0"/>
          <w:marRight w:val="0"/>
          <w:marTop w:val="0"/>
          <w:marBottom w:val="0"/>
          <w:divBdr>
            <w:top w:val="none" w:sz="0" w:space="0" w:color="auto"/>
            <w:left w:val="none" w:sz="0" w:space="0" w:color="auto"/>
            <w:bottom w:val="none" w:sz="0" w:space="0" w:color="auto"/>
            <w:right w:val="none" w:sz="0" w:space="0" w:color="auto"/>
          </w:divBdr>
        </w:div>
        <w:div w:id="727607879">
          <w:marLeft w:val="0"/>
          <w:marRight w:val="0"/>
          <w:marTop w:val="0"/>
          <w:marBottom w:val="0"/>
          <w:divBdr>
            <w:top w:val="none" w:sz="0" w:space="0" w:color="auto"/>
            <w:left w:val="none" w:sz="0" w:space="0" w:color="auto"/>
            <w:bottom w:val="none" w:sz="0" w:space="0" w:color="auto"/>
            <w:right w:val="none" w:sz="0" w:space="0" w:color="auto"/>
          </w:divBdr>
        </w:div>
        <w:div w:id="1053313064">
          <w:marLeft w:val="0"/>
          <w:marRight w:val="0"/>
          <w:marTop w:val="0"/>
          <w:marBottom w:val="0"/>
          <w:divBdr>
            <w:top w:val="none" w:sz="0" w:space="0" w:color="auto"/>
            <w:left w:val="none" w:sz="0" w:space="0" w:color="auto"/>
            <w:bottom w:val="none" w:sz="0" w:space="0" w:color="auto"/>
            <w:right w:val="none" w:sz="0" w:space="0" w:color="auto"/>
          </w:divBdr>
        </w:div>
        <w:div w:id="922378485">
          <w:marLeft w:val="0"/>
          <w:marRight w:val="0"/>
          <w:marTop w:val="0"/>
          <w:marBottom w:val="0"/>
          <w:divBdr>
            <w:top w:val="none" w:sz="0" w:space="0" w:color="auto"/>
            <w:left w:val="none" w:sz="0" w:space="0" w:color="auto"/>
            <w:bottom w:val="none" w:sz="0" w:space="0" w:color="auto"/>
            <w:right w:val="none" w:sz="0" w:space="0" w:color="auto"/>
          </w:divBdr>
        </w:div>
        <w:div w:id="908425008">
          <w:marLeft w:val="0"/>
          <w:marRight w:val="0"/>
          <w:marTop w:val="0"/>
          <w:marBottom w:val="0"/>
          <w:divBdr>
            <w:top w:val="none" w:sz="0" w:space="0" w:color="auto"/>
            <w:left w:val="none" w:sz="0" w:space="0" w:color="auto"/>
            <w:bottom w:val="none" w:sz="0" w:space="0" w:color="auto"/>
            <w:right w:val="none" w:sz="0" w:space="0" w:color="auto"/>
          </w:divBdr>
        </w:div>
        <w:div w:id="505218264">
          <w:marLeft w:val="0"/>
          <w:marRight w:val="0"/>
          <w:marTop w:val="0"/>
          <w:marBottom w:val="0"/>
          <w:divBdr>
            <w:top w:val="none" w:sz="0" w:space="0" w:color="auto"/>
            <w:left w:val="none" w:sz="0" w:space="0" w:color="auto"/>
            <w:bottom w:val="none" w:sz="0" w:space="0" w:color="auto"/>
            <w:right w:val="none" w:sz="0" w:space="0" w:color="auto"/>
          </w:divBdr>
        </w:div>
        <w:div w:id="1726294467">
          <w:marLeft w:val="0"/>
          <w:marRight w:val="0"/>
          <w:marTop w:val="0"/>
          <w:marBottom w:val="0"/>
          <w:divBdr>
            <w:top w:val="none" w:sz="0" w:space="0" w:color="auto"/>
            <w:left w:val="none" w:sz="0" w:space="0" w:color="auto"/>
            <w:bottom w:val="none" w:sz="0" w:space="0" w:color="auto"/>
            <w:right w:val="none" w:sz="0" w:space="0" w:color="auto"/>
          </w:divBdr>
        </w:div>
        <w:div w:id="560600288">
          <w:marLeft w:val="0"/>
          <w:marRight w:val="0"/>
          <w:marTop w:val="0"/>
          <w:marBottom w:val="0"/>
          <w:divBdr>
            <w:top w:val="none" w:sz="0" w:space="0" w:color="auto"/>
            <w:left w:val="none" w:sz="0" w:space="0" w:color="auto"/>
            <w:bottom w:val="none" w:sz="0" w:space="0" w:color="auto"/>
            <w:right w:val="none" w:sz="0" w:space="0" w:color="auto"/>
          </w:divBdr>
        </w:div>
        <w:div w:id="1909144309">
          <w:marLeft w:val="0"/>
          <w:marRight w:val="0"/>
          <w:marTop w:val="0"/>
          <w:marBottom w:val="0"/>
          <w:divBdr>
            <w:top w:val="none" w:sz="0" w:space="0" w:color="auto"/>
            <w:left w:val="none" w:sz="0" w:space="0" w:color="auto"/>
            <w:bottom w:val="none" w:sz="0" w:space="0" w:color="auto"/>
            <w:right w:val="none" w:sz="0" w:space="0" w:color="auto"/>
          </w:divBdr>
        </w:div>
        <w:div w:id="1599868092">
          <w:marLeft w:val="0"/>
          <w:marRight w:val="0"/>
          <w:marTop w:val="0"/>
          <w:marBottom w:val="0"/>
          <w:divBdr>
            <w:top w:val="none" w:sz="0" w:space="0" w:color="auto"/>
            <w:left w:val="none" w:sz="0" w:space="0" w:color="auto"/>
            <w:bottom w:val="none" w:sz="0" w:space="0" w:color="auto"/>
            <w:right w:val="none" w:sz="0" w:space="0" w:color="auto"/>
          </w:divBdr>
        </w:div>
        <w:div w:id="163671433">
          <w:marLeft w:val="0"/>
          <w:marRight w:val="0"/>
          <w:marTop w:val="0"/>
          <w:marBottom w:val="0"/>
          <w:divBdr>
            <w:top w:val="none" w:sz="0" w:space="0" w:color="auto"/>
            <w:left w:val="none" w:sz="0" w:space="0" w:color="auto"/>
            <w:bottom w:val="none" w:sz="0" w:space="0" w:color="auto"/>
            <w:right w:val="none" w:sz="0" w:space="0" w:color="auto"/>
          </w:divBdr>
        </w:div>
        <w:div w:id="1217740029">
          <w:marLeft w:val="0"/>
          <w:marRight w:val="0"/>
          <w:marTop w:val="0"/>
          <w:marBottom w:val="0"/>
          <w:divBdr>
            <w:top w:val="none" w:sz="0" w:space="0" w:color="auto"/>
            <w:left w:val="none" w:sz="0" w:space="0" w:color="auto"/>
            <w:bottom w:val="none" w:sz="0" w:space="0" w:color="auto"/>
            <w:right w:val="none" w:sz="0" w:space="0" w:color="auto"/>
          </w:divBdr>
        </w:div>
        <w:div w:id="1574118473">
          <w:marLeft w:val="0"/>
          <w:marRight w:val="0"/>
          <w:marTop w:val="0"/>
          <w:marBottom w:val="0"/>
          <w:divBdr>
            <w:top w:val="none" w:sz="0" w:space="0" w:color="auto"/>
            <w:left w:val="none" w:sz="0" w:space="0" w:color="auto"/>
            <w:bottom w:val="none" w:sz="0" w:space="0" w:color="auto"/>
            <w:right w:val="none" w:sz="0" w:space="0" w:color="auto"/>
          </w:divBdr>
        </w:div>
        <w:div w:id="384455946">
          <w:marLeft w:val="0"/>
          <w:marRight w:val="0"/>
          <w:marTop w:val="0"/>
          <w:marBottom w:val="0"/>
          <w:divBdr>
            <w:top w:val="none" w:sz="0" w:space="0" w:color="auto"/>
            <w:left w:val="none" w:sz="0" w:space="0" w:color="auto"/>
            <w:bottom w:val="none" w:sz="0" w:space="0" w:color="auto"/>
            <w:right w:val="none" w:sz="0" w:space="0" w:color="auto"/>
          </w:divBdr>
        </w:div>
        <w:div w:id="319966934">
          <w:marLeft w:val="0"/>
          <w:marRight w:val="0"/>
          <w:marTop w:val="0"/>
          <w:marBottom w:val="0"/>
          <w:divBdr>
            <w:top w:val="none" w:sz="0" w:space="0" w:color="auto"/>
            <w:left w:val="none" w:sz="0" w:space="0" w:color="auto"/>
            <w:bottom w:val="none" w:sz="0" w:space="0" w:color="auto"/>
            <w:right w:val="none" w:sz="0" w:space="0" w:color="auto"/>
          </w:divBdr>
        </w:div>
        <w:div w:id="2048286979">
          <w:marLeft w:val="0"/>
          <w:marRight w:val="0"/>
          <w:marTop w:val="0"/>
          <w:marBottom w:val="0"/>
          <w:divBdr>
            <w:top w:val="none" w:sz="0" w:space="0" w:color="auto"/>
            <w:left w:val="none" w:sz="0" w:space="0" w:color="auto"/>
            <w:bottom w:val="none" w:sz="0" w:space="0" w:color="auto"/>
            <w:right w:val="none" w:sz="0" w:space="0" w:color="auto"/>
          </w:divBdr>
        </w:div>
        <w:div w:id="1700272823">
          <w:marLeft w:val="0"/>
          <w:marRight w:val="0"/>
          <w:marTop w:val="0"/>
          <w:marBottom w:val="0"/>
          <w:divBdr>
            <w:top w:val="none" w:sz="0" w:space="0" w:color="auto"/>
            <w:left w:val="none" w:sz="0" w:space="0" w:color="auto"/>
            <w:bottom w:val="none" w:sz="0" w:space="0" w:color="auto"/>
            <w:right w:val="none" w:sz="0" w:space="0" w:color="auto"/>
          </w:divBdr>
        </w:div>
        <w:div w:id="1720517295">
          <w:marLeft w:val="0"/>
          <w:marRight w:val="0"/>
          <w:marTop w:val="0"/>
          <w:marBottom w:val="0"/>
          <w:divBdr>
            <w:top w:val="none" w:sz="0" w:space="0" w:color="auto"/>
            <w:left w:val="none" w:sz="0" w:space="0" w:color="auto"/>
            <w:bottom w:val="none" w:sz="0" w:space="0" w:color="auto"/>
            <w:right w:val="none" w:sz="0" w:space="0" w:color="auto"/>
          </w:divBdr>
        </w:div>
        <w:div w:id="43411883">
          <w:marLeft w:val="0"/>
          <w:marRight w:val="0"/>
          <w:marTop w:val="0"/>
          <w:marBottom w:val="0"/>
          <w:divBdr>
            <w:top w:val="none" w:sz="0" w:space="0" w:color="auto"/>
            <w:left w:val="none" w:sz="0" w:space="0" w:color="auto"/>
            <w:bottom w:val="none" w:sz="0" w:space="0" w:color="auto"/>
            <w:right w:val="none" w:sz="0" w:space="0" w:color="auto"/>
          </w:divBdr>
        </w:div>
        <w:div w:id="2067142539">
          <w:marLeft w:val="0"/>
          <w:marRight w:val="0"/>
          <w:marTop w:val="0"/>
          <w:marBottom w:val="0"/>
          <w:divBdr>
            <w:top w:val="none" w:sz="0" w:space="0" w:color="auto"/>
            <w:left w:val="none" w:sz="0" w:space="0" w:color="auto"/>
            <w:bottom w:val="none" w:sz="0" w:space="0" w:color="auto"/>
            <w:right w:val="none" w:sz="0" w:space="0" w:color="auto"/>
          </w:divBdr>
        </w:div>
        <w:div w:id="1118526738">
          <w:marLeft w:val="0"/>
          <w:marRight w:val="0"/>
          <w:marTop w:val="0"/>
          <w:marBottom w:val="0"/>
          <w:divBdr>
            <w:top w:val="none" w:sz="0" w:space="0" w:color="auto"/>
            <w:left w:val="none" w:sz="0" w:space="0" w:color="auto"/>
            <w:bottom w:val="none" w:sz="0" w:space="0" w:color="auto"/>
            <w:right w:val="none" w:sz="0" w:space="0" w:color="auto"/>
          </w:divBdr>
        </w:div>
      </w:divsChild>
    </w:div>
    <w:div w:id="965552014">
      <w:bodyDiv w:val="1"/>
      <w:marLeft w:val="0"/>
      <w:marRight w:val="0"/>
      <w:marTop w:val="0"/>
      <w:marBottom w:val="0"/>
      <w:divBdr>
        <w:top w:val="none" w:sz="0" w:space="0" w:color="auto"/>
        <w:left w:val="none" w:sz="0" w:space="0" w:color="auto"/>
        <w:bottom w:val="none" w:sz="0" w:space="0" w:color="auto"/>
        <w:right w:val="none" w:sz="0" w:space="0" w:color="auto"/>
      </w:divBdr>
    </w:div>
    <w:div w:id="1170870638">
      <w:bodyDiv w:val="1"/>
      <w:marLeft w:val="0"/>
      <w:marRight w:val="0"/>
      <w:marTop w:val="0"/>
      <w:marBottom w:val="0"/>
      <w:divBdr>
        <w:top w:val="none" w:sz="0" w:space="0" w:color="auto"/>
        <w:left w:val="none" w:sz="0" w:space="0" w:color="auto"/>
        <w:bottom w:val="none" w:sz="0" w:space="0" w:color="auto"/>
        <w:right w:val="none" w:sz="0" w:space="0" w:color="auto"/>
      </w:divBdr>
      <w:divsChild>
        <w:div w:id="1704213060">
          <w:marLeft w:val="0"/>
          <w:marRight w:val="0"/>
          <w:marTop w:val="0"/>
          <w:marBottom w:val="0"/>
          <w:divBdr>
            <w:top w:val="none" w:sz="0" w:space="0" w:color="auto"/>
            <w:left w:val="none" w:sz="0" w:space="0" w:color="auto"/>
            <w:bottom w:val="none" w:sz="0" w:space="0" w:color="auto"/>
            <w:right w:val="none" w:sz="0" w:space="0" w:color="auto"/>
          </w:divBdr>
        </w:div>
        <w:div w:id="1225218951">
          <w:marLeft w:val="0"/>
          <w:marRight w:val="0"/>
          <w:marTop w:val="0"/>
          <w:marBottom w:val="0"/>
          <w:divBdr>
            <w:top w:val="none" w:sz="0" w:space="0" w:color="auto"/>
            <w:left w:val="none" w:sz="0" w:space="0" w:color="auto"/>
            <w:bottom w:val="none" w:sz="0" w:space="0" w:color="auto"/>
            <w:right w:val="none" w:sz="0" w:space="0" w:color="auto"/>
          </w:divBdr>
        </w:div>
        <w:div w:id="1347827246">
          <w:marLeft w:val="0"/>
          <w:marRight w:val="0"/>
          <w:marTop w:val="0"/>
          <w:marBottom w:val="0"/>
          <w:divBdr>
            <w:top w:val="none" w:sz="0" w:space="0" w:color="auto"/>
            <w:left w:val="none" w:sz="0" w:space="0" w:color="auto"/>
            <w:bottom w:val="none" w:sz="0" w:space="0" w:color="auto"/>
            <w:right w:val="none" w:sz="0" w:space="0" w:color="auto"/>
          </w:divBdr>
        </w:div>
        <w:div w:id="29452586">
          <w:marLeft w:val="0"/>
          <w:marRight w:val="0"/>
          <w:marTop w:val="0"/>
          <w:marBottom w:val="0"/>
          <w:divBdr>
            <w:top w:val="none" w:sz="0" w:space="0" w:color="auto"/>
            <w:left w:val="none" w:sz="0" w:space="0" w:color="auto"/>
            <w:bottom w:val="none" w:sz="0" w:space="0" w:color="auto"/>
            <w:right w:val="none" w:sz="0" w:space="0" w:color="auto"/>
          </w:divBdr>
        </w:div>
        <w:div w:id="118375704">
          <w:marLeft w:val="0"/>
          <w:marRight w:val="0"/>
          <w:marTop w:val="0"/>
          <w:marBottom w:val="0"/>
          <w:divBdr>
            <w:top w:val="none" w:sz="0" w:space="0" w:color="auto"/>
            <w:left w:val="none" w:sz="0" w:space="0" w:color="auto"/>
            <w:bottom w:val="none" w:sz="0" w:space="0" w:color="auto"/>
            <w:right w:val="none" w:sz="0" w:space="0" w:color="auto"/>
          </w:divBdr>
        </w:div>
        <w:div w:id="1020932593">
          <w:marLeft w:val="0"/>
          <w:marRight w:val="0"/>
          <w:marTop w:val="0"/>
          <w:marBottom w:val="0"/>
          <w:divBdr>
            <w:top w:val="none" w:sz="0" w:space="0" w:color="auto"/>
            <w:left w:val="none" w:sz="0" w:space="0" w:color="auto"/>
            <w:bottom w:val="none" w:sz="0" w:space="0" w:color="auto"/>
            <w:right w:val="none" w:sz="0" w:space="0" w:color="auto"/>
          </w:divBdr>
        </w:div>
        <w:div w:id="1858082475">
          <w:marLeft w:val="0"/>
          <w:marRight w:val="0"/>
          <w:marTop w:val="0"/>
          <w:marBottom w:val="0"/>
          <w:divBdr>
            <w:top w:val="none" w:sz="0" w:space="0" w:color="auto"/>
            <w:left w:val="none" w:sz="0" w:space="0" w:color="auto"/>
            <w:bottom w:val="none" w:sz="0" w:space="0" w:color="auto"/>
            <w:right w:val="none" w:sz="0" w:space="0" w:color="auto"/>
          </w:divBdr>
        </w:div>
        <w:div w:id="436022493">
          <w:marLeft w:val="0"/>
          <w:marRight w:val="0"/>
          <w:marTop w:val="0"/>
          <w:marBottom w:val="0"/>
          <w:divBdr>
            <w:top w:val="none" w:sz="0" w:space="0" w:color="auto"/>
            <w:left w:val="none" w:sz="0" w:space="0" w:color="auto"/>
            <w:bottom w:val="none" w:sz="0" w:space="0" w:color="auto"/>
            <w:right w:val="none" w:sz="0" w:space="0" w:color="auto"/>
          </w:divBdr>
        </w:div>
        <w:div w:id="497775267">
          <w:marLeft w:val="0"/>
          <w:marRight w:val="0"/>
          <w:marTop w:val="0"/>
          <w:marBottom w:val="0"/>
          <w:divBdr>
            <w:top w:val="none" w:sz="0" w:space="0" w:color="auto"/>
            <w:left w:val="none" w:sz="0" w:space="0" w:color="auto"/>
            <w:bottom w:val="none" w:sz="0" w:space="0" w:color="auto"/>
            <w:right w:val="none" w:sz="0" w:space="0" w:color="auto"/>
          </w:divBdr>
        </w:div>
        <w:div w:id="1967195484">
          <w:marLeft w:val="0"/>
          <w:marRight w:val="0"/>
          <w:marTop w:val="0"/>
          <w:marBottom w:val="0"/>
          <w:divBdr>
            <w:top w:val="none" w:sz="0" w:space="0" w:color="auto"/>
            <w:left w:val="none" w:sz="0" w:space="0" w:color="auto"/>
            <w:bottom w:val="none" w:sz="0" w:space="0" w:color="auto"/>
            <w:right w:val="none" w:sz="0" w:space="0" w:color="auto"/>
          </w:divBdr>
        </w:div>
        <w:div w:id="2023586845">
          <w:marLeft w:val="0"/>
          <w:marRight w:val="0"/>
          <w:marTop w:val="0"/>
          <w:marBottom w:val="0"/>
          <w:divBdr>
            <w:top w:val="none" w:sz="0" w:space="0" w:color="auto"/>
            <w:left w:val="none" w:sz="0" w:space="0" w:color="auto"/>
            <w:bottom w:val="none" w:sz="0" w:space="0" w:color="auto"/>
            <w:right w:val="none" w:sz="0" w:space="0" w:color="auto"/>
          </w:divBdr>
        </w:div>
        <w:div w:id="720835457">
          <w:marLeft w:val="0"/>
          <w:marRight w:val="0"/>
          <w:marTop w:val="0"/>
          <w:marBottom w:val="0"/>
          <w:divBdr>
            <w:top w:val="none" w:sz="0" w:space="0" w:color="auto"/>
            <w:left w:val="none" w:sz="0" w:space="0" w:color="auto"/>
            <w:bottom w:val="none" w:sz="0" w:space="0" w:color="auto"/>
            <w:right w:val="none" w:sz="0" w:space="0" w:color="auto"/>
          </w:divBdr>
        </w:div>
      </w:divsChild>
    </w:div>
    <w:div w:id="1400445155">
      <w:bodyDiv w:val="1"/>
      <w:marLeft w:val="0"/>
      <w:marRight w:val="0"/>
      <w:marTop w:val="0"/>
      <w:marBottom w:val="0"/>
      <w:divBdr>
        <w:top w:val="none" w:sz="0" w:space="0" w:color="auto"/>
        <w:left w:val="none" w:sz="0" w:space="0" w:color="auto"/>
        <w:bottom w:val="none" w:sz="0" w:space="0" w:color="auto"/>
        <w:right w:val="none" w:sz="0" w:space="0" w:color="auto"/>
      </w:divBdr>
      <w:divsChild>
        <w:div w:id="934092317">
          <w:marLeft w:val="0"/>
          <w:marRight w:val="0"/>
          <w:marTop w:val="0"/>
          <w:marBottom w:val="0"/>
          <w:divBdr>
            <w:top w:val="none" w:sz="0" w:space="0" w:color="auto"/>
            <w:left w:val="none" w:sz="0" w:space="0" w:color="auto"/>
            <w:bottom w:val="none" w:sz="0" w:space="0" w:color="auto"/>
            <w:right w:val="none" w:sz="0" w:space="0" w:color="auto"/>
          </w:divBdr>
          <w:divsChild>
            <w:div w:id="1616398432">
              <w:marLeft w:val="0"/>
              <w:marRight w:val="0"/>
              <w:marTop w:val="0"/>
              <w:marBottom w:val="0"/>
              <w:divBdr>
                <w:top w:val="none" w:sz="0" w:space="0" w:color="auto"/>
                <w:left w:val="none" w:sz="0" w:space="0" w:color="auto"/>
                <w:bottom w:val="none" w:sz="0" w:space="0" w:color="auto"/>
                <w:right w:val="none" w:sz="0" w:space="0" w:color="auto"/>
              </w:divBdr>
              <w:divsChild>
                <w:div w:id="6259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59360">
      <w:bodyDiv w:val="1"/>
      <w:marLeft w:val="0"/>
      <w:marRight w:val="0"/>
      <w:marTop w:val="0"/>
      <w:marBottom w:val="0"/>
      <w:divBdr>
        <w:top w:val="none" w:sz="0" w:space="0" w:color="auto"/>
        <w:left w:val="none" w:sz="0" w:space="0" w:color="auto"/>
        <w:bottom w:val="none" w:sz="0" w:space="0" w:color="auto"/>
        <w:right w:val="none" w:sz="0" w:space="0" w:color="auto"/>
      </w:divBdr>
    </w:div>
    <w:div w:id="1861238022">
      <w:bodyDiv w:val="1"/>
      <w:marLeft w:val="0"/>
      <w:marRight w:val="0"/>
      <w:marTop w:val="0"/>
      <w:marBottom w:val="0"/>
      <w:divBdr>
        <w:top w:val="none" w:sz="0" w:space="0" w:color="auto"/>
        <w:left w:val="none" w:sz="0" w:space="0" w:color="auto"/>
        <w:bottom w:val="none" w:sz="0" w:space="0" w:color="auto"/>
        <w:right w:val="none" w:sz="0" w:space="0" w:color="auto"/>
      </w:divBdr>
    </w:div>
    <w:div w:id="2057502843">
      <w:bodyDiv w:val="1"/>
      <w:marLeft w:val="0"/>
      <w:marRight w:val="0"/>
      <w:marTop w:val="0"/>
      <w:marBottom w:val="0"/>
      <w:divBdr>
        <w:top w:val="none" w:sz="0" w:space="0" w:color="auto"/>
        <w:left w:val="none" w:sz="0" w:space="0" w:color="auto"/>
        <w:bottom w:val="none" w:sz="0" w:space="0" w:color="auto"/>
        <w:right w:val="none" w:sz="0" w:space="0" w:color="auto"/>
      </w:divBdr>
      <w:divsChild>
        <w:div w:id="721758973">
          <w:marLeft w:val="0"/>
          <w:marRight w:val="0"/>
          <w:marTop w:val="0"/>
          <w:marBottom w:val="0"/>
          <w:divBdr>
            <w:top w:val="none" w:sz="0" w:space="0" w:color="auto"/>
            <w:left w:val="none" w:sz="0" w:space="0" w:color="auto"/>
            <w:bottom w:val="none" w:sz="0" w:space="0" w:color="auto"/>
            <w:right w:val="none" w:sz="0" w:space="0" w:color="auto"/>
          </w:divBdr>
        </w:div>
        <w:div w:id="1326132464">
          <w:marLeft w:val="0"/>
          <w:marRight w:val="0"/>
          <w:marTop w:val="0"/>
          <w:marBottom w:val="0"/>
          <w:divBdr>
            <w:top w:val="none" w:sz="0" w:space="0" w:color="auto"/>
            <w:left w:val="none" w:sz="0" w:space="0" w:color="auto"/>
            <w:bottom w:val="none" w:sz="0" w:space="0" w:color="auto"/>
            <w:right w:val="none" w:sz="0" w:space="0" w:color="auto"/>
          </w:divBdr>
        </w:div>
        <w:div w:id="58090463">
          <w:marLeft w:val="0"/>
          <w:marRight w:val="0"/>
          <w:marTop w:val="0"/>
          <w:marBottom w:val="0"/>
          <w:divBdr>
            <w:top w:val="none" w:sz="0" w:space="0" w:color="auto"/>
            <w:left w:val="none" w:sz="0" w:space="0" w:color="auto"/>
            <w:bottom w:val="none" w:sz="0" w:space="0" w:color="auto"/>
            <w:right w:val="none" w:sz="0" w:space="0" w:color="auto"/>
          </w:divBdr>
        </w:div>
        <w:div w:id="2098793316">
          <w:marLeft w:val="0"/>
          <w:marRight w:val="0"/>
          <w:marTop w:val="0"/>
          <w:marBottom w:val="0"/>
          <w:divBdr>
            <w:top w:val="none" w:sz="0" w:space="0" w:color="auto"/>
            <w:left w:val="none" w:sz="0" w:space="0" w:color="auto"/>
            <w:bottom w:val="none" w:sz="0" w:space="0" w:color="auto"/>
            <w:right w:val="none" w:sz="0" w:space="0" w:color="auto"/>
          </w:divBdr>
        </w:div>
        <w:div w:id="425617514">
          <w:marLeft w:val="0"/>
          <w:marRight w:val="0"/>
          <w:marTop w:val="0"/>
          <w:marBottom w:val="0"/>
          <w:divBdr>
            <w:top w:val="none" w:sz="0" w:space="0" w:color="auto"/>
            <w:left w:val="none" w:sz="0" w:space="0" w:color="auto"/>
            <w:bottom w:val="none" w:sz="0" w:space="0" w:color="auto"/>
            <w:right w:val="none" w:sz="0" w:space="0" w:color="auto"/>
          </w:divBdr>
        </w:div>
        <w:div w:id="1609118036">
          <w:marLeft w:val="0"/>
          <w:marRight w:val="0"/>
          <w:marTop w:val="0"/>
          <w:marBottom w:val="0"/>
          <w:divBdr>
            <w:top w:val="none" w:sz="0" w:space="0" w:color="auto"/>
            <w:left w:val="none" w:sz="0" w:space="0" w:color="auto"/>
            <w:bottom w:val="none" w:sz="0" w:space="0" w:color="auto"/>
            <w:right w:val="none" w:sz="0" w:space="0" w:color="auto"/>
          </w:divBdr>
        </w:div>
        <w:div w:id="2104297742">
          <w:marLeft w:val="0"/>
          <w:marRight w:val="0"/>
          <w:marTop w:val="0"/>
          <w:marBottom w:val="0"/>
          <w:divBdr>
            <w:top w:val="none" w:sz="0" w:space="0" w:color="auto"/>
            <w:left w:val="none" w:sz="0" w:space="0" w:color="auto"/>
            <w:bottom w:val="none" w:sz="0" w:space="0" w:color="auto"/>
            <w:right w:val="none" w:sz="0" w:space="0" w:color="auto"/>
          </w:divBdr>
        </w:div>
        <w:div w:id="2013407836">
          <w:marLeft w:val="0"/>
          <w:marRight w:val="0"/>
          <w:marTop w:val="0"/>
          <w:marBottom w:val="0"/>
          <w:divBdr>
            <w:top w:val="none" w:sz="0" w:space="0" w:color="auto"/>
            <w:left w:val="none" w:sz="0" w:space="0" w:color="auto"/>
            <w:bottom w:val="none" w:sz="0" w:space="0" w:color="auto"/>
            <w:right w:val="none" w:sz="0" w:space="0" w:color="auto"/>
          </w:divBdr>
        </w:div>
        <w:div w:id="329917066">
          <w:marLeft w:val="0"/>
          <w:marRight w:val="0"/>
          <w:marTop w:val="0"/>
          <w:marBottom w:val="0"/>
          <w:divBdr>
            <w:top w:val="none" w:sz="0" w:space="0" w:color="auto"/>
            <w:left w:val="none" w:sz="0" w:space="0" w:color="auto"/>
            <w:bottom w:val="none" w:sz="0" w:space="0" w:color="auto"/>
            <w:right w:val="none" w:sz="0" w:space="0" w:color="auto"/>
          </w:divBdr>
        </w:div>
        <w:div w:id="614598237">
          <w:marLeft w:val="0"/>
          <w:marRight w:val="0"/>
          <w:marTop w:val="0"/>
          <w:marBottom w:val="0"/>
          <w:divBdr>
            <w:top w:val="none" w:sz="0" w:space="0" w:color="auto"/>
            <w:left w:val="none" w:sz="0" w:space="0" w:color="auto"/>
            <w:bottom w:val="none" w:sz="0" w:space="0" w:color="auto"/>
            <w:right w:val="none" w:sz="0" w:space="0" w:color="auto"/>
          </w:divBdr>
        </w:div>
        <w:div w:id="810707211">
          <w:marLeft w:val="0"/>
          <w:marRight w:val="0"/>
          <w:marTop w:val="0"/>
          <w:marBottom w:val="0"/>
          <w:divBdr>
            <w:top w:val="none" w:sz="0" w:space="0" w:color="auto"/>
            <w:left w:val="none" w:sz="0" w:space="0" w:color="auto"/>
            <w:bottom w:val="none" w:sz="0" w:space="0" w:color="auto"/>
            <w:right w:val="none" w:sz="0" w:space="0" w:color="auto"/>
          </w:divBdr>
        </w:div>
        <w:div w:id="1952474336">
          <w:marLeft w:val="0"/>
          <w:marRight w:val="0"/>
          <w:marTop w:val="0"/>
          <w:marBottom w:val="0"/>
          <w:divBdr>
            <w:top w:val="none" w:sz="0" w:space="0" w:color="auto"/>
            <w:left w:val="none" w:sz="0" w:space="0" w:color="auto"/>
            <w:bottom w:val="none" w:sz="0" w:space="0" w:color="auto"/>
            <w:right w:val="none" w:sz="0" w:space="0" w:color="auto"/>
          </w:divBdr>
        </w:div>
        <w:div w:id="264535821">
          <w:marLeft w:val="0"/>
          <w:marRight w:val="0"/>
          <w:marTop w:val="0"/>
          <w:marBottom w:val="0"/>
          <w:divBdr>
            <w:top w:val="none" w:sz="0" w:space="0" w:color="auto"/>
            <w:left w:val="none" w:sz="0" w:space="0" w:color="auto"/>
            <w:bottom w:val="none" w:sz="0" w:space="0" w:color="auto"/>
            <w:right w:val="none" w:sz="0" w:space="0" w:color="auto"/>
          </w:divBdr>
        </w:div>
        <w:div w:id="881284484">
          <w:marLeft w:val="0"/>
          <w:marRight w:val="0"/>
          <w:marTop w:val="0"/>
          <w:marBottom w:val="0"/>
          <w:divBdr>
            <w:top w:val="none" w:sz="0" w:space="0" w:color="auto"/>
            <w:left w:val="none" w:sz="0" w:space="0" w:color="auto"/>
            <w:bottom w:val="none" w:sz="0" w:space="0" w:color="auto"/>
            <w:right w:val="none" w:sz="0" w:space="0" w:color="auto"/>
          </w:divBdr>
          <w:divsChild>
            <w:div w:id="1029716863">
              <w:marLeft w:val="0"/>
              <w:marRight w:val="0"/>
              <w:marTop w:val="0"/>
              <w:marBottom w:val="0"/>
              <w:divBdr>
                <w:top w:val="none" w:sz="0" w:space="0" w:color="auto"/>
                <w:left w:val="none" w:sz="0" w:space="0" w:color="auto"/>
                <w:bottom w:val="none" w:sz="0" w:space="0" w:color="auto"/>
                <w:right w:val="none" w:sz="0" w:space="0" w:color="auto"/>
              </w:divBdr>
            </w:div>
            <w:div w:id="225842558">
              <w:marLeft w:val="0"/>
              <w:marRight w:val="0"/>
              <w:marTop w:val="0"/>
              <w:marBottom w:val="0"/>
              <w:divBdr>
                <w:top w:val="none" w:sz="0" w:space="0" w:color="auto"/>
                <w:left w:val="none" w:sz="0" w:space="0" w:color="auto"/>
                <w:bottom w:val="none" w:sz="0" w:space="0" w:color="auto"/>
                <w:right w:val="none" w:sz="0" w:space="0" w:color="auto"/>
              </w:divBdr>
            </w:div>
            <w:div w:id="700012094">
              <w:marLeft w:val="0"/>
              <w:marRight w:val="0"/>
              <w:marTop w:val="0"/>
              <w:marBottom w:val="0"/>
              <w:divBdr>
                <w:top w:val="none" w:sz="0" w:space="0" w:color="auto"/>
                <w:left w:val="none" w:sz="0" w:space="0" w:color="auto"/>
                <w:bottom w:val="none" w:sz="0" w:space="0" w:color="auto"/>
                <w:right w:val="none" w:sz="0" w:space="0" w:color="auto"/>
              </w:divBdr>
            </w:div>
          </w:divsChild>
        </w:div>
        <w:div w:id="1098715086">
          <w:marLeft w:val="0"/>
          <w:marRight w:val="0"/>
          <w:marTop w:val="0"/>
          <w:marBottom w:val="0"/>
          <w:divBdr>
            <w:top w:val="none" w:sz="0" w:space="0" w:color="auto"/>
            <w:left w:val="none" w:sz="0" w:space="0" w:color="auto"/>
            <w:bottom w:val="none" w:sz="0" w:space="0" w:color="auto"/>
            <w:right w:val="none" w:sz="0" w:space="0" w:color="auto"/>
          </w:divBdr>
        </w:div>
        <w:div w:id="182912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ct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1167</Words>
  <Characters>6653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Currie</cp:lastModifiedBy>
  <cp:revision>2</cp:revision>
  <dcterms:created xsi:type="dcterms:W3CDTF">2021-08-26T10:29:00Z</dcterms:created>
  <dcterms:modified xsi:type="dcterms:W3CDTF">2021-08-26T10:29:00Z</dcterms:modified>
</cp:coreProperties>
</file>