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9472"/>
      </w:tblGrid>
      <w:tr w:rsidR="006A700B" w:rsidRPr="008E53B9" w14:paraId="00F5BCB5" w14:textId="77777777" w:rsidTr="00133110">
        <w:tc>
          <w:tcPr>
            <w:tcW w:w="1554" w:type="dxa"/>
          </w:tcPr>
          <w:p w14:paraId="09C0E30C" w14:textId="11073ABD" w:rsidR="006A700B" w:rsidRPr="008E53B9" w:rsidRDefault="00133110" w:rsidP="00CC4F3A">
            <w:pPr>
              <w:rPr>
                <w:sz w:val="24"/>
                <w:szCs w:val="24"/>
              </w:rPr>
            </w:pPr>
            <w:r>
              <w:rPr>
                <w:b/>
                <w:color w:val="1F4E79" w:themeColor="accent5" w:themeShade="80"/>
                <w:sz w:val="24"/>
                <w:szCs w:val="24"/>
              </w:rPr>
              <w:t>MODERA</w:t>
            </w:r>
            <w:r w:rsidR="006A700B" w:rsidRPr="008E53B9">
              <w:rPr>
                <w:b/>
                <w:color w:val="1F4E79" w:themeColor="accent5" w:themeShade="80"/>
                <w:sz w:val="24"/>
                <w:szCs w:val="24"/>
              </w:rPr>
              <w:t>TOR</w:t>
            </w:r>
          </w:p>
        </w:tc>
        <w:tc>
          <w:tcPr>
            <w:tcW w:w="9472" w:type="dxa"/>
          </w:tcPr>
          <w:p w14:paraId="47D2E706" w14:textId="6AD8B360" w:rsidR="006A700B" w:rsidRPr="008E53B9" w:rsidRDefault="006A700B" w:rsidP="00CC4F3A">
            <w:pPr>
              <w:rPr>
                <w:sz w:val="24"/>
                <w:szCs w:val="24"/>
              </w:rPr>
            </w:pPr>
            <w:r w:rsidRPr="008E53B9">
              <w:rPr>
                <w:b/>
                <w:sz w:val="24"/>
                <w:szCs w:val="24"/>
              </w:rPr>
              <w:t>Maggie Linton, Broadcaster and Radio Personality</w:t>
            </w:r>
          </w:p>
        </w:tc>
      </w:tr>
      <w:tr w:rsidR="006A700B" w:rsidRPr="008E53B9" w14:paraId="040E762B" w14:textId="77777777" w:rsidTr="00133110">
        <w:tc>
          <w:tcPr>
            <w:tcW w:w="1554" w:type="dxa"/>
          </w:tcPr>
          <w:p w14:paraId="6E5511F7" w14:textId="77777777" w:rsidR="006A700B" w:rsidRPr="008E53B9" w:rsidRDefault="006A700B" w:rsidP="00CC4F3A">
            <w:pPr>
              <w:rPr>
                <w:b/>
                <w:bCs/>
                <w:color w:val="002060"/>
                <w:sz w:val="24"/>
                <w:szCs w:val="24"/>
              </w:rPr>
            </w:pPr>
          </w:p>
        </w:tc>
        <w:tc>
          <w:tcPr>
            <w:tcW w:w="9472" w:type="dxa"/>
          </w:tcPr>
          <w:p w14:paraId="50F43F62" w14:textId="77777777" w:rsidR="006A700B" w:rsidRPr="008E53B9" w:rsidRDefault="006A700B" w:rsidP="006A700B">
            <w:pPr>
              <w:rPr>
                <w:bCs/>
                <w:color w:val="000000" w:themeColor="text1"/>
                <w:sz w:val="24"/>
                <w:szCs w:val="24"/>
              </w:rPr>
            </w:pPr>
            <w:r w:rsidRPr="008E53B9">
              <w:rPr>
                <w:bCs/>
                <w:color w:val="000000" w:themeColor="text1"/>
                <w:sz w:val="24"/>
                <w:szCs w:val="24"/>
              </w:rPr>
              <w:t>Maggie Linton has been in broadcasting for over 42-years.  She was born and raised in Kansas.  She attended the University of Kansas where she majored in Radio-TV-Film.  Maggie began her career in 1972 as a Sports Anchor for the KU Sports Network at KANU-FM in Lawrence, KS.  In 1974 she became Community Affairs Director and weekend Sports Anchor for KAKE-TV in Wichita, KS.  As the first woman Sports Anchor on TV in Wichita, KS she repeated this honor in St. Louis, MO at KPLR-TV and again in Washington, DC at WTTG-TV.</w:t>
            </w:r>
          </w:p>
          <w:p w14:paraId="45307F9F" w14:textId="77777777" w:rsidR="006A700B" w:rsidRPr="008F7AFA" w:rsidRDefault="006A700B" w:rsidP="006A700B">
            <w:pPr>
              <w:rPr>
                <w:bCs/>
                <w:color w:val="000000" w:themeColor="text1"/>
                <w:sz w:val="12"/>
                <w:szCs w:val="12"/>
              </w:rPr>
            </w:pPr>
          </w:p>
          <w:p w14:paraId="2EA4773A" w14:textId="77777777" w:rsidR="006A700B" w:rsidRPr="008E53B9" w:rsidRDefault="006A700B" w:rsidP="008E53B9">
            <w:pPr>
              <w:rPr>
                <w:bCs/>
                <w:color w:val="000000" w:themeColor="text1"/>
                <w:sz w:val="24"/>
                <w:szCs w:val="24"/>
              </w:rPr>
            </w:pPr>
            <w:r w:rsidRPr="008E53B9">
              <w:rPr>
                <w:bCs/>
                <w:color w:val="000000" w:themeColor="text1"/>
                <w:sz w:val="24"/>
                <w:szCs w:val="24"/>
              </w:rPr>
              <w:t>Maggie was a Sports Anchor and feature reporter for XM Satellite Radio USA Today News Channel.  She was also a producer for the Major League Baseball Channel, Associate Producer for the 2006 Grammy Awards, and Host of Red Cross Radio which aided the government, Red Cross and victims of Hurricane Katrina.  From 2006 - 2013 Maggie was Program Director of Sirius XM Book Radio.  After programming book radio, she became Host and Executive Producer of The Maggie Linton Show, a two-hour award-winning weekday talk show on Sirius XM Urban View Channel 126. Maggie will soon be launching her podcast. Stay tuned!</w:t>
            </w:r>
          </w:p>
          <w:p w14:paraId="509F22FF" w14:textId="6040BD21" w:rsidR="008E53B9" w:rsidRPr="00133110" w:rsidRDefault="008E53B9" w:rsidP="008E53B9">
            <w:pPr>
              <w:rPr>
                <w:sz w:val="12"/>
                <w:szCs w:val="12"/>
              </w:rPr>
            </w:pPr>
          </w:p>
        </w:tc>
      </w:tr>
      <w:tr w:rsidR="004516FD" w:rsidRPr="008E53B9" w14:paraId="5BC1868C" w14:textId="77777777" w:rsidTr="00133110">
        <w:trPr>
          <w:trHeight w:val="179"/>
        </w:trPr>
        <w:tc>
          <w:tcPr>
            <w:tcW w:w="1554" w:type="dxa"/>
          </w:tcPr>
          <w:p w14:paraId="265BC840" w14:textId="16D15E79" w:rsidR="004516FD" w:rsidRPr="008E53B9" w:rsidRDefault="00972F32" w:rsidP="00CC4F3A">
            <w:pPr>
              <w:rPr>
                <w:b/>
                <w:bCs/>
                <w:color w:val="002060"/>
                <w:sz w:val="24"/>
                <w:szCs w:val="24"/>
              </w:rPr>
            </w:pPr>
            <w:r w:rsidRPr="008E53B9">
              <w:rPr>
                <w:b/>
                <w:bCs/>
                <w:color w:val="002060"/>
                <w:sz w:val="24"/>
                <w:szCs w:val="24"/>
              </w:rPr>
              <w:t xml:space="preserve">Motivator </w:t>
            </w:r>
            <w:r w:rsidR="004516FD" w:rsidRPr="008E53B9">
              <w:rPr>
                <w:b/>
                <w:bCs/>
                <w:color w:val="002060"/>
                <w:sz w:val="24"/>
                <w:szCs w:val="24"/>
              </w:rPr>
              <w:t>1</w:t>
            </w:r>
          </w:p>
        </w:tc>
        <w:tc>
          <w:tcPr>
            <w:tcW w:w="9472" w:type="dxa"/>
          </w:tcPr>
          <w:p w14:paraId="2A1DFEB7" w14:textId="1FF327D4" w:rsidR="004516FD" w:rsidRPr="008E53B9" w:rsidRDefault="004516FD" w:rsidP="006A700B">
            <w:pPr>
              <w:rPr>
                <w:b/>
                <w:color w:val="002060"/>
                <w:sz w:val="24"/>
                <w:szCs w:val="24"/>
              </w:rPr>
            </w:pPr>
            <w:r w:rsidRPr="008E53B9">
              <w:rPr>
                <w:b/>
                <w:color w:val="000000" w:themeColor="text1"/>
                <w:sz w:val="24"/>
                <w:szCs w:val="24"/>
              </w:rPr>
              <w:t>Sharyn C. Alvarez, Granville County, NC Board of Elections Member, Former National Federal Women’s Program Manager</w:t>
            </w:r>
          </w:p>
        </w:tc>
      </w:tr>
      <w:tr w:rsidR="004516FD" w:rsidRPr="008E53B9" w14:paraId="5D90F51F" w14:textId="77777777" w:rsidTr="00133110">
        <w:tc>
          <w:tcPr>
            <w:tcW w:w="1554" w:type="dxa"/>
          </w:tcPr>
          <w:p w14:paraId="5836E996" w14:textId="77777777" w:rsidR="004516FD" w:rsidRPr="008E53B9" w:rsidRDefault="004516FD" w:rsidP="00CC4F3A">
            <w:pPr>
              <w:rPr>
                <w:sz w:val="24"/>
                <w:szCs w:val="24"/>
              </w:rPr>
            </w:pPr>
          </w:p>
        </w:tc>
        <w:tc>
          <w:tcPr>
            <w:tcW w:w="9472" w:type="dxa"/>
          </w:tcPr>
          <w:p w14:paraId="2B2EB770" w14:textId="77777777" w:rsidR="004516FD" w:rsidRPr="008E53B9" w:rsidRDefault="004516FD" w:rsidP="004516FD">
            <w:pPr>
              <w:rPr>
                <w:bCs/>
                <w:color w:val="000000" w:themeColor="text1"/>
                <w:sz w:val="24"/>
                <w:szCs w:val="24"/>
              </w:rPr>
            </w:pPr>
            <w:r w:rsidRPr="008E53B9">
              <w:rPr>
                <w:bCs/>
                <w:color w:val="000000" w:themeColor="text1"/>
                <w:sz w:val="24"/>
                <w:szCs w:val="24"/>
              </w:rPr>
              <w:t xml:space="preserve">When Sharyn began her federal government career, she worked for US OPM and US Fish and Wildlife Service.    She spent over 20 years at United States Department of Agriculture.  She served in various roles in the offices of Legislative Affairs, Civil Rights Division, Outreach Division and Human Resources Division.  Her most notable position, was as the National Federal Women’s Program Manager.   Her role was to determine barriers to the recruitment, hiring, career development and retention of women in NRCS and make recommendations to overcome them.  She was an integral part of the National Special Emphasis Managers Team and serves as the NHQ Mentor co-coordinator.  She led a team that established the a new NRCS Employee Organization – The National Organization of Professional Women in NRCS (WIN). In 2016, Sharyn retired with 31 years in federal service and currently serves as a member of the Granville, County, North Carolina Board of Elections.  </w:t>
            </w:r>
          </w:p>
          <w:p w14:paraId="3A401F40" w14:textId="77777777" w:rsidR="004516FD" w:rsidRPr="008F7AFA" w:rsidRDefault="004516FD" w:rsidP="004516FD">
            <w:pPr>
              <w:rPr>
                <w:bCs/>
                <w:color w:val="000000" w:themeColor="text1"/>
                <w:sz w:val="12"/>
                <w:szCs w:val="12"/>
              </w:rPr>
            </w:pPr>
          </w:p>
          <w:p w14:paraId="762E07D3" w14:textId="77777777" w:rsidR="004516FD" w:rsidRPr="008E53B9" w:rsidRDefault="004516FD" w:rsidP="004516FD">
            <w:pPr>
              <w:rPr>
                <w:bCs/>
                <w:color w:val="000000" w:themeColor="text1"/>
                <w:sz w:val="24"/>
                <w:szCs w:val="24"/>
              </w:rPr>
            </w:pPr>
            <w:r w:rsidRPr="008E53B9">
              <w:rPr>
                <w:bCs/>
                <w:color w:val="000000" w:themeColor="text1"/>
                <w:sz w:val="24"/>
                <w:szCs w:val="24"/>
              </w:rPr>
              <w:t>Sharyn, the oldest of 5 siblings, was born in Brooklyn, NY.  She is the mother of two children and the grandmother of two. Sharyn is living her “second act” as a member of the Granville County, North Carolina Board of Election and is continuing to serve her community as a member of the Granville County League of Women Voters and the Oxford Women’s Club.</w:t>
            </w:r>
          </w:p>
          <w:p w14:paraId="4DAC143B" w14:textId="767EB68C" w:rsidR="008E53B9" w:rsidRPr="00133110" w:rsidRDefault="008E53B9" w:rsidP="004516FD">
            <w:pPr>
              <w:rPr>
                <w:bCs/>
                <w:color w:val="000000" w:themeColor="text1"/>
                <w:sz w:val="12"/>
                <w:szCs w:val="12"/>
              </w:rPr>
            </w:pPr>
          </w:p>
        </w:tc>
      </w:tr>
      <w:tr w:rsidR="004516FD" w:rsidRPr="008E53B9" w14:paraId="1E66DB89" w14:textId="77777777" w:rsidTr="00133110">
        <w:tc>
          <w:tcPr>
            <w:tcW w:w="1554" w:type="dxa"/>
          </w:tcPr>
          <w:p w14:paraId="4D469AF8" w14:textId="1264B291" w:rsidR="004516FD" w:rsidRPr="008E53B9" w:rsidRDefault="00972F32" w:rsidP="00CC4F3A">
            <w:pPr>
              <w:rPr>
                <w:sz w:val="24"/>
                <w:szCs w:val="24"/>
              </w:rPr>
            </w:pPr>
            <w:r w:rsidRPr="008E53B9">
              <w:rPr>
                <w:b/>
                <w:color w:val="002060"/>
                <w:sz w:val="24"/>
                <w:szCs w:val="24"/>
              </w:rPr>
              <w:t xml:space="preserve">Motivator </w:t>
            </w:r>
            <w:r w:rsidR="004516FD" w:rsidRPr="008E53B9">
              <w:rPr>
                <w:b/>
                <w:color w:val="002060"/>
                <w:sz w:val="24"/>
                <w:szCs w:val="24"/>
              </w:rPr>
              <w:t>2</w:t>
            </w:r>
            <w:r w:rsidRPr="008E53B9">
              <w:rPr>
                <w:b/>
                <w:color w:val="002060"/>
                <w:sz w:val="24"/>
                <w:szCs w:val="24"/>
              </w:rPr>
              <w:t xml:space="preserve"> </w:t>
            </w:r>
          </w:p>
        </w:tc>
        <w:tc>
          <w:tcPr>
            <w:tcW w:w="9472" w:type="dxa"/>
          </w:tcPr>
          <w:p w14:paraId="28B40D16" w14:textId="1DD25123" w:rsidR="004516FD" w:rsidRPr="008E53B9" w:rsidRDefault="00031F55" w:rsidP="004516FD">
            <w:pPr>
              <w:rPr>
                <w:b/>
                <w:color w:val="000000" w:themeColor="text1"/>
                <w:sz w:val="24"/>
                <w:szCs w:val="24"/>
              </w:rPr>
            </w:pPr>
            <w:r w:rsidRPr="008E53B9">
              <w:rPr>
                <w:b/>
                <w:color w:val="000000" w:themeColor="text1"/>
                <w:sz w:val="24"/>
                <w:szCs w:val="24"/>
              </w:rPr>
              <w:t>Tanisha Prince, Microsoft, Senior Manager, Tysons Corner Store</w:t>
            </w:r>
          </w:p>
        </w:tc>
      </w:tr>
      <w:tr w:rsidR="004516FD" w:rsidRPr="008E53B9" w14:paraId="14B59635" w14:textId="77777777" w:rsidTr="00133110">
        <w:tc>
          <w:tcPr>
            <w:tcW w:w="1554" w:type="dxa"/>
          </w:tcPr>
          <w:p w14:paraId="60B734E9" w14:textId="77777777" w:rsidR="004516FD" w:rsidRPr="008E53B9" w:rsidRDefault="004516FD" w:rsidP="00CC4F3A">
            <w:pPr>
              <w:rPr>
                <w:sz w:val="24"/>
                <w:szCs w:val="24"/>
              </w:rPr>
            </w:pPr>
          </w:p>
        </w:tc>
        <w:tc>
          <w:tcPr>
            <w:tcW w:w="9472" w:type="dxa"/>
          </w:tcPr>
          <w:p w14:paraId="3B7ED4F0" w14:textId="77777777" w:rsidR="00031F55" w:rsidRPr="008E53B9" w:rsidRDefault="00031F55" w:rsidP="00031F55">
            <w:pPr>
              <w:rPr>
                <w:sz w:val="24"/>
                <w:szCs w:val="24"/>
              </w:rPr>
            </w:pPr>
            <w:r w:rsidRPr="008E53B9">
              <w:rPr>
                <w:sz w:val="24"/>
                <w:szCs w:val="24"/>
              </w:rPr>
              <w:t>Tanisha Prince is a Senior Manager with Microsoft Retail locations. She is a transient to the DMV area by way of New York. She is a wife and mother of three. Tanisha began her career in technology almost four years ago, when she joined the Microsoft organization. Tanisha is a natural leader and has honed leadership skills throughout her 20+ years in her professional career path. She leads large teams to positive YOY growth, and builds, impacts and guides individuals to their next professional assignments. Tanisha is strongly involved in her community as a liaison in assisting Women’s groups, the disenfranchised and her spiritual ministry. Tanisha believes she is a work in progress which helps others grow at the same time.</w:t>
            </w:r>
          </w:p>
          <w:p w14:paraId="6F75C93A" w14:textId="77777777" w:rsidR="004516FD" w:rsidRPr="00133110" w:rsidRDefault="004516FD" w:rsidP="004516FD">
            <w:pPr>
              <w:rPr>
                <w:bCs/>
                <w:color w:val="000000" w:themeColor="text1"/>
                <w:sz w:val="12"/>
                <w:szCs w:val="12"/>
              </w:rPr>
            </w:pPr>
          </w:p>
        </w:tc>
      </w:tr>
    </w:tbl>
    <w:p w14:paraId="67F11016" w14:textId="77777777" w:rsidR="008E53B9" w:rsidRDefault="008E53B9">
      <w:r>
        <w:br w:type="page"/>
      </w:r>
    </w:p>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9584"/>
      </w:tblGrid>
      <w:tr w:rsidR="00031F55" w14:paraId="3C486CA7" w14:textId="77777777" w:rsidTr="00C55AF5">
        <w:tc>
          <w:tcPr>
            <w:tcW w:w="1442" w:type="dxa"/>
          </w:tcPr>
          <w:p w14:paraId="56FE57AE" w14:textId="64E6D763" w:rsidR="00031F55" w:rsidRPr="002C450B" w:rsidRDefault="00972F32" w:rsidP="00CC4F3A">
            <w:pPr>
              <w:rPr>
                <w:b/>
                <w:bCs/>
              </w:rPr>
            </w:pPr>
            <w:r w:rsidRPr="00972F32">
              <w:rPr>
                <w:b/>
                <w:bCs/>
                <w:color w:val="002060"/>
              </w:rPr>
              <w:lastRenderedPageBreak/>
              <w:t>Motivator</w:t>
            </w:r>
            <w:r w:rsidR="00031F55" w:rsidRPr="00972F32">
              <w:rPr>
                <w:b/>
                <w:bCs/>
                <w:color w:val="002060"/>
              </w:rPr>
              <w:t xml:space="preserve"> 3</w:t>
            </w:r>
          </w:p>
        </w:tc>
        <w:tc>
          <w:tcPr>
            <w:tcW w:w="9584" w:type="dxa"/>
          </w:tcPr>
          <w:p w14:paraId="767687E6" w14:textId="6C84B5DF" w:rsidR="00031F55" w:rsidRPr="001033DF" w:rsidRDefault="001033DF" w:rsidP="00031F55">
            <w:pPr>
              <w:rPr>
                <w:b/>
                <w:bCs/>
              </w:rPr>
            </w:pPr>
            <w:r w:rsidRPr="001033DF">
              <w:rPr>
                <w:b/>
                <w:bCs/>
              </w:rPr>
              <w:t>Ruth Pegeron, CEO, Lay to Rest</w:t>
            </w:r>
          </w:p>
        </w:tc>
      </w:tr>
      <w:tr w:rsidR="00031F55" w14:paraId="208B4114" w14:textId="77777777" w:rsidTr="00C55AF5">
        <w:tc>
          <w:tcPr>
            <w:tcW w:w="1442" w:type="dxa"/>
          </w:tcPr>
          <w:p w14:paraId="3AB4ED93" w14:textId="77777777" w:rsidR="00031F55" w:rsidRDefault="00031F55" w:rsidP="00CC4F3A"/>
        </w:tc>
        <w:tc>
          <w:tcPr>
            <w:tcW w:w="9584" w:type="dxa"/>
          </w:tcPr>
          <w:p w14:paraId="478E392C" w14:textId="77777777" w:rsidR="00031F55" w:rsidRDefault="00031F55" w:rsidP="00031F55">
            <w:r w:rsidRPr="00031F55">
              <w:t xml:space="preserve">Ruth Pegeron is a talented business professional with over 20 years of experience.  Ruth a native of Pittsburgh, PA., relocated to Washington D.C. to pursue better opportunities. In her first career she worked for Macy’s Inc. starting her career in sales building multimillion-dollar businesses which advanced her career to become a Senior Level Multi-Unit Regional Executive Director of Human Resources. Ruth decided to leave her 17- year corporate career with Macy’s Inc. to become a fulltime caregiver for her now late mother.  Her Mother’s end of life process and ultimately death, introduced Ruth to her second career. When re-entering the workforce, she joined Service Corporation International (SCI) brand name Dignity Memorial the largest death care provider in North America. In 2015, she was made 1 of only 29 distinguished employees inducted into the Dignity Honors Circle of Excellence. Ruth is also an Insight Certified Funeral Celebrant. Ruth’s professional and personal experiences with caregiving and death propelled her to become a death expert and start Lay to Rest Services, LLC. The mission is to encourage more planning and conversation around the most uncommon topic discuss but a topic we ALL have in common – death. There are various platforms and topical events such as hosting Death Cafés, Five Wishes Seminars, Green Burial Education, and Estate Planning Events that give the opportunity to engage in healthy dialogue around the end of life journey we must all take. Ruth genuinely believes that everyone’s legacy matters and should desire to end life as well as they have lived it. She provides a safe place for people to comfortably discuss and walk through how they want to be remembered ending their story well. Ruth is the author of the book, “House of Plenty,” dedicated to her mother and to all women to be the “best in your spiritual, physical, emotional and confidant lives by defining and understanding the “plenty” you already possess.  </w:t>
            </w:r>
          </w:p>
          <w:p w14:paraId="4A0AEF4D" w14:textId="6CEC7D42" w:rsidR="008E53B9" w:rsidRPr="00133110" w:rsidRDefault="008E53B9" w:rsidP="00031F55">
            <w:pPr>
              <w:rPr>
                <w:sz w:val="8"/>
                <w:szCs w:val="8"/>
              </w:rPr>
            </w:pPr>
          </w:p>
        </w:tc>
      </w:tr>
      <w:tr w:rsidR="00031F55" w14:paraId="57F65F5E" w14:textId="77777777" w:rsidTr="00C55AF5">
        <w:tc>
          <w:tcPr>
            <w:tcW w:w="1442" w:type="dxa"/>
          </w:tcPr>
          <w:p w14:paraId="11702F6D" w14:textId="6FDF80F9" w:rsidR="00031F55" w:rsidRPr="002C450B" w:rsidRDefault="00972F32" w:rsidP="00CC4F3A">
            <w:pPr>
              <w:rPr>
                <w:b/>
                <w:bCs/>
              </w:rPr>
            </w:pPr>
            <w:r w:rsidRPr="00972F32">
              <w:rPr>
                <w:b/>
                <w:bCs/>
                <w:color w:val="C00000"/>
              </w:rPr>
              <w:t>Recruiter 1</w:t>
            </w:r>
          </w:p>
        </w:tc>
        <w:tc>
          <w:tcPr>
            <w:tcW w:w="9584" w:type="dxa"/>
          </w:tcPr>
          <w:p w14:paraId="17D816FB" w14:textId="3351E376" w:rsidR="00031F55" w:rsidRPr="001033DF" w:rsidRDefault="001033DF" w:rsidP="00031F55">
            <w:pPr>
              <w:rPr>
                <w:b/>
                <w:bCs/>
              </w:rPr>
            </w:pPr>
            <w:r w:rsidRPr="001033DF">
              <w:rPr>
                <w:b/>
                <w:bCs/>
              </w:rPr>
              <w:t>Pamela Mannion, Supervisory Business Opportunity Specialist Washington Metropolitan Area District Office, SBA</w:t>
            </w:r>
          </w:p>
        </w:tc>
      </w:tr>
      <w:tr w:rsidR="00CA37C9" w14:paraId="59B4DB9E" w14:textId="77777777" w:rsidTr="00C55AF5">
        <w:tc>
          <w:tcPr>
            <w:tcW w:w="1442" w:type="dxa"/>
          </w:tcPr>
          <w:p w14:paraId="6B4BAE5C" w14:textId="77777777" w:rsidR="00CA37C9" w:rsidRDefault="00CA37C9" w:rsidP="00CC4F3A"/>
        </w:tc>
        <w:tc>
          <w:tcPr>
            <w:tcW w:w="9584" w:type="dxa"/>
          </w:tcPr>
          <w:p w14:paraId="0926462E" w14:textId="77777777" w:rsidR="001033DF" w:rsidRDefault="001033DF" w:rsidP="001033DF">
            <w:r>
              <w:t xml:space="preserve">Pamela Mannion is a Supervisory Business Opportunity Specialist with the U.S. Small Business Administration’s (SBA) Washington Metropolitan Area District Office. As a Supervisor, she oversees the delivery of SBA’s small business 8(a) program, contracting programs, and entrepreneurial coaching services in Washington, DC, Northern Virginia and Suburban Maryland.  </w:t>
            </w:r>
          </w:p>
          <w:p w14:paraId="1C5F031E" w14:textId="77777777" w:rsidR="001033DF" w:rsidRPr="00443A3C" w:rsidRDefault="001033DF" w:rsidP="001033DF">
            <w:pPr>
              <w:rPr>
                <w:sz w:val="8"/>
                <w:szCs w:val="8"/>
              </w:rPr>
            </w:pPr>
          </w:p>
          <w:p w14:paraId="5D24EEDD" w14:textId="77777777" w:rsidR="00CA37C9" w:rsidRDefault="001033DF" w:rsidP="001033DF">
            <w:r>
              <w:t>She has supported the economic and community development needs of entrepreneurs and underserved communities throughout her career.  Prior to her current assignment, she served as Business Opportunity Specialist SBA’s Small Business 8(a) Business Development Program.  Earlier Ms. Mannion served as a Senior Loan Officer at Bank of America in the Mid-Atlantic region.</w:t>
            </w:r>
          </w:p>
          <w:p w14:paraId="516CE5B3" w14:textId="2F6BFF11" w:rsidR="008E53B9" w:rsidRPr="00133110" w:rsidRDefault="008E53B9" w:rsidP="001033DF">
            <w:pPr>
              <w:rPr>
                <w:sz w:val="8"/>
                <w:szCs w:val="8"/>
              </w:rPr>
            </w:pPr>
          </w:p>
        </w:tc>
      </w:tr>
      <w:tr w:rsidR="00CA37C9" w14:paraId="6BA48C55" w14:textId="77777777" w:rsidTr="00C55AF5">
        <w:tc>
          <w:tcPr>
            <w:tcW w:w="1442" w:type="dxa"/>
          </w:tcPr>
          <w:p w14:paraId="47139ADA" w14:textId="559F5122" w:rsidR="00CA37C9" w:rsidRPr="002C450B" w:rsidRDefault="00972F32" w:rsidP="00CC4F3A">
            <w:pPr>
              <w:rPr>
                <w:b/>
                <w:bCs/>
              </w:rPr>
            </w:pPr>
            <w:r w:rsidRPr="00972F32">
              <w:rPr>
                <w:b/>
                <w:bCs/>
                <w:color w:val="C00000"/>
              </w:rPr>
              <w:t>Recruiter 2</w:t>
            </w:r>
          </w:p>
        </w:tc>
        <w:tc>
          <w:tcPr>
            <w:tcW w:w="9584" w:type="dxa"/>
          </w:tcPr>
          <w:p w14:paraId="562885DE" w14:textId="63F32F02" w:rsidR="00CA37C9" w:rsidRPr="001033DF" w:rsidRDefault="001033DF" w:rsidP="00031F55">
            <w:pPr>
              <w:rPr>
                <w:b/>
                <w:bCs/>
              </w:rPr>
            </w:pPr>
            <w:r w:rsidRPr="001033DF">
              <w:rPr>
                <w:b/>
                <w:bCs/>
              </w:rPr>
              <w:t>Zelda R. Davis, Outreach and Social Media Manager, Department of Veterans Affairs, Veteran Employment Services Office with Ms. Emily Berry</w:t>
            </w:r>
          </w:p>
        </w:tc>
      </w:tr>
      <w:tr w:rsidR="001033DF" w14:paraId="0D215ECE" w14:textId="77777777" w:rsidTr="00C55AF5">
        <w:tc>
          <w:tcPr>
            <w:tcW w:w="1442" w:type="dxa"/>
          </w:tcPr>
          <w:p w14:paraId="3EF533A8" w14:textId="77777777" w:rsidR="001033DF" w:rsidRDefault="001033DF" w:rsidP="00CC4F3A"/>
          <w:p w14:paraId="5FCDF749" w14:textId="4D6BE320" w:rsidR="001033DF" w:rsidRDefault="001033DF" w:rsidP="00CC4F3A"/>
        </w:tc>
        <w:tc>
          <w:tcPr>
            <w:tcW w:w="9584" w:type="dxa"/>
          </w:tcPr>
          <w:p w14:paraId="6ED9F8C8" w14:textId="2A62F18F" w:rsidR="001033DF" w:rsidRDefault="001033DF" w:rsidP="001033DF">
            <w:r>
              <w:t xml:space="preserve">Zelda Davis served 21 years of active military service with the United States Army where she held numerous leadership positions with a background in training, administration and program management. She retired as a First Sergeant in 2004 and pursued a second career as a Federal government employee in 2005.  She worked with the Department of Defense as a Training Course Manager with the Quartermaster Center &amp; School at Fort Lee, Virginia.  She received her Master of Science Degree in Administration with a concentration in Human Resources Management. Upon graduation, she was selected into the Presidential Management Fellows (PMF) program in 2008. She accepted a position with the Depart of Veterans Affairs Veterans Benefits Administration (VBA) in June 2009 where she served as a Program Analyst. She later accepted a position with the VA Learning University (VALU) and served as the Senior Human Resources Manager for five years. </w:t>
            </w:r>
          </w:p>
          <w:p w14:paraId="3B2A00C0" w14:textId="77777777" w:rsidR="001033DF" w:rsidRDefault="001033DF" w:rsidP="001033DF">
            <w:r>
              <w:t xml:space="preserve">She currently works for the Veteran Employment Services Office as a Public Affairs Specialist with emphasis on Veteran Outreach advocating on behalf of the Veterans and ensuring they receive up-to-date employment and training opportunities. She co-hosts and produces live talk shows called “All Things Veteran.” via Facebook Live Chats. This is a 30-minute live show discussing topics important to Veterans such as Entrepreneurship; How to Obtain Federal Government Contracts; Warriors 2 Workforce Internship School; VA Vet Centers; Reasonable Accommodations…Knowing Your Rights in the Workplace; and Federal Employment Opportunities.  </w:t>
            </w:r>
          </w:p>
          <w:p w14:paraId="556B9566" w14:textId="6D570377" w:rsidR="001033DF" w:rsidRDefault="001033DF" w:rsidP="001033DF">
            <w:r w:rsidRPr="008E53B9">
              <w:rPr>
                <w:b/>
                <w:bCs/>
              </w:rPr>
              <w:lastRenderedPageBreak/>
              <w:t>Zelda</w:t>
            </w:r>
            <w:r>
              <w:t xml:space="preserve"> is married to a wonderful husband, Lieutenant Colonel (Ret.) Sammie Davis Jr., of 33 years who recently retired from the United States Army after serving 37 years of faithful service to our country.  They’re the proud parents of two beautiful daughters (Jessica and Joslynn) and the proud grandparents of a beautiful grand-daughter, Olivia (who is five months old) and the newest addition to our family - the first child to our Joslynn and her husband, Arthur.   </w:t>
            </w:r>
          </w:p>
          <w:p w14:paraId="3EA0A7DA" w14:textId="77777777" w:rsidR="001033DF" w:rsidRDefault="001033DF" w:rsidP="001033DF">
            <w:r>
              <w:t>Zelda is family-oriented and enjoys spending time with family during yearly excursions. She loves to garden, travel, shop, and teach Sunday school in her community church. She also has a passion for decorating &amp; designing beautiful spaces.</w:t>
            </w:r>
          </w:p>
          <w:p w14:paraId="7B948E3B" w14:textId="317708FD" w:rsidR="00972F32" w:rsidRPr="00133110" w:rsidRDefault="00972F32" w:rsidP="001033DF">
            <w:pPr>
              <w:rPr>
                <w:sz w:val="12"/>
                <w:szCs w:val="12"/>
              </w:rPr>
            </w:pPr>
          </w:p>
        </w:tc>
      </w:tr>
      <w:tr w:rsidR="001033DF" w14:paraId="4F7018DB" w14:textId="77777777" w:rsidTr="00C55AF5">
        <w:tc>
          <w:tcPr>
            <w:tcW w:w="1442" w:type="dxa"/>
          </w:tcPr>
          <w:p w14:paraId="0B54EFCC" w14:textId="082BC997" w:rsidR="001033DF" w:rsidRPr="002C450B" w:rsidRDefault="00972F32" w:rsidP="00CC4F3A">
            <w:pPr>
              <w:rPr>
                <w:b/>
                <w:bCs/>
              </w:rPr>
            </w:pPr>
            <w:r w:rsidRPr="00972F32">
              <w:rPr>
                <w:b/>
                <w:bCs/>
                <w:color w:val="002060"/>
              </w:rPr>
              <w:lastRenderedPageBreak/>
              <w:t>Motivator 4</w:t>
            </w:r>
          </w:p>
        </w:tc>
        <w:tc>
          <w:tcPr>
            <w:tcW w:w="9584" w:type="dxa"/>
          </w:tcPr>
          <w:p w14:paraId="54800C98" w14:textId="0AEF43B5" w:rsidR="001033DF" w:rsidRPr="001033DF" w:rsidRDefault="001033DF" w:rsidP="001033DF">
            <w:pPr>
              <w:rPr>
                <w:b/>
                <w:bCs/>
              </w:rPr>
            </w:pPr>
            <w:r w:rsidRPr="001033DF">
              <w:rPr>
                <w:b/>
                <w:bCs/>
              </w:rPr>
              <w:t>Dr. Shirley Luu, CEO, Shirley Luu &amp; Associates</w:t>
            </w:r>
          </w:p>
        </w:tc>
      </w:tr>
      <w:tr w:rsidR="001033DF" w14:paraId="54CEDD87" w14:textId="77777777" w:rsidTr="00C55AF5">
        <w:tc>
          <w:tcPr>
            <w:tcW w:w="1442" w:type="dxa"/>
          </w:tcPr>
          <w:p w14:paraId="43E6ABD6" w14:textId="77777777" w:rsidR="001033DF" w:rsidRDefault="001033DF" w:rsidP="00CC4F3A"/>
        </w:tc>
        <w:tc>
          <w:tcPr>
            <w:tcW w:w="9584" w:type="dxa"/>
          </w:tcPr>
          <w:p w14:paraId="3F6C9232" w14:textId="06FEF1BA" w:rsidR="001033DF" w:rsidRPr="00C96A87" w:rsidRDefault="001033DF" w:rsidP="001033DF">
            <w:r>
              <w:t xml:space="preserve">As a widowed mother of three, Dr. Luu recognizes the unique challenges that exist for women and thus has been active in empowering woman to “know their money” through various educational and enrichment programs including: the </w:t>
            </w:r>
            <w:proofErr w:type="spellStart"/>
            <w:r>
              <w:t>LiSA</w:t>
            </w:r>
            <w:proofErr w:type="spellEnd"/>
            <w:r>
              <w:t xml:space="preserve"> Initiative and is partnering with the Financial Education Council. She is dedicated to informing, educating, and empowering individuals and business owners on the most powerful ways to prepare and save for retirement. Dr. Luu is a highly successful financial advisor, active leader, trainer, and wealth guru while also serving as an Executive Field Chairman for First Financial Security for over 20 years. Her dedication and passion for helping and informing other has been recognized for numerous awards and achievements related to her work in the financial field, as well as </w:t>
            </w:r>
            <w:r w:rsidRPr="00C96A87">
              <w:t>her support for various nonprofit and philanthropic causes.</w:t>
            </w:r>
          </w:p>
          <w:p w14:paraId="433168AC" w14:textId="04556AC3" w:rsidR="001033DF" w:rsidRPr="00C96A87" w:rsidRDefault="001033DF" w:rsidP="001033DF">
            <w:pPr>
              <w:rPr>
                <w:b/>
                <w:bCs/>
              </w:rPr>
            </w:pPr>
            <w:r w:rsidRPr="00C96A87">
              <w:rPr>
                <w:b/>
                <w:bCs/>
              </w:rPr>
              <w:t>Awards and Recognitions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72"/>
              <w:gridCol w:w="4650"/>
            </w:tblGrid>
            <w:tr w:rsidR="00445A06" w:rsidRPr="00C96A87" w14:paraId="7100EDDB" w14:textId="77777777" w:rsidTr="00070854">
              <w:trPr>
                <w:trHeight w:val="3167"/>
              </w:trPr>
              <w:tc>
                <w:tcPr>
                  <w:tcW w:w="4472" w:type="dxa"/>
                </w:tcPr>
                <w:p w14:paraId="5C7CC289" w14:textId="5828B57C" w:rsidR="00445A06" w:rsidRPr="00133110" w:rsidRDefault="00070854" w:rsidP="00445A06">
                  <w:pPr>
                    <w:rPr>
                      <w:sz w:val="19"/>
                      <w:szCs w:val="19"/>
                    </w:rPr>
                  </w:pPr>
                  <w:r w:rsidRPr="00133110">
                    <w:rPr>
                      <w:sz w:val="19"/>
                      <w:szCs w:val="19"/>
                    </w:rPr>
                    <w:t>•</w:t>
                  </w:r>
                  <w:r w:rsidR="00445A06" w:rsidRPr="00133110">
                    <w:rPr>
                      <w:sz w:val="19"/>
                      <w:szCs w:val="19"/>
                    </w:rPr>
                    <w:t>Received in 2019 FFS Championship Cup in recognition for outstanding team contribution</w:t>
                  </w:r>
                </w:p>
                <w:p w14:paraId="393FF17D" w14:textId="77777777" w:rsidR="00445A06" w:rsidRPr="00133110" w:rsidRDefault="00445A06" w:rsidP="00445A06">
                  <w:pPr>
                    <w:rPr>
                      <w:sz w:val="19"/>
                      <w:szCs w:val="19"/>
                    </w:rPr>
                  </w:pPr>
                  <w:r w:rsidRPr="00133110">
                    <w:rPr>
                      <w:sz w:val="19"/>
                      <w:szCs w:val="19"/>
                    </w:rPr>
                    <w:t>•In 2018, Honored by FFS with the prestigious “MVP Awards” 4 times since 2015</w:t>
                  </w:r>
                </w:p>
                <w:p w14:paraId="65201B94" w14:textId="77777777" w:rsidR="00445A06" w:rsidRPr="00133110" w:rsidRDefault="00445A06" w:rsidP="00445A06">
                  <w:pPr>
                    <w:rPr>
                      <w:sz w:val="19"/>
                      <w:szCs w:val="19"/>
                    </w:rPr>
                  </w:pPr>
                  <w:r w:rsidRPr="00133110">
                    <w:rPr>
                      <w:sz w:val="19"/>
                      <w:szCs w:val="19"/>
                    </w:rPr>
                    <w:t>•Featured in 2017 issue of Oprah Magazine</w:t>
                  </w:r>
                </w:p>
                <w:p w14:paraId="1BCEEE6F" w14:textId="77777777" w:rsidR="00445A06" w:rsidRPr="00133110" w:rsidRDefault="00445A06" w:rsidP="00445A06">
                  <w:pPr>
                    <w:rPr>
                      <w:sz w:val="19"/>
                      <w:szCs w:val="19"/>
                    </w:rPr>
                  </w:pPr>
                  <w:r w:rsidRPr="00133110">
                    <w:rPr>
                      <w:sz w:val="19"/>
                      <w:szCs w:val="19"/>
                    </w:rPr>
                    <w:t>•Featured in Forbes Magazine 2016 on Championing on Guaranteed Lifetime Income, Financial Literacy, and Smart Retirement</w:t>
                  </w:r>
                </w:p>
                <w:p w14:paraId="6C9DE0DA" w14:textId="77777777" w:rsidR="00445A06" w:rsidRPr="00133110" w:rsidRDefault="00445A06" w:rsidP="00445A06">
                  <w:pPr>
                    <w:rPr>
                      <w:sz w:val="19"/>
                      <w:szCs w:val="19"/>
                    </w:rPr>
                  </w:pPr>
                  <w:r w:rsidRPr="00133110">
                    <w:rPr>
                      <w:sz w:val="19"/>
                      <w:szCs w:val="19"/>
                    </w:rPr>
                    <w:t>•Featured in Doc Walker’s ProView Magazine, since 2016, “The Retirement Playbook with Coach Luu”</w:t>
                  </w:r>
                </w:p>
                <w:p w14:paraId="7FC804CD" w14:textId="77777777" w:rsidR="00445A06" w:rsidRPr="00133110" w:rsidRDefault="00445A06" w:rsidP="00445A06">
                  <w:pPr>
                    <w:rPr>
                      <w:sz w:val="19"/>
                      <w:szCs w:val="19"/>
                    </w:rPr>
                  </w:pPr>
                  <w:r w:rsidRPr="00133110">
                    <w:rPr>
                      <w:sz w:val="19"/>
                      <w:szCs w:val="19"/>
                    </w:rPr>
                    <w:t>•Recognized by the Attorney General of Anne Arundel County of Maryland, 2016 and 2015 for Philanthropist of the Year Award.</w:t>
                  </w:r>
                </w:p>
                <w:p w14:paraId="376D252F" w14:textId="77777777" w:rsidR="00445A06" w:rsidRPr="00133110" w:rsidRDefault="00445A06" w:rsidP="00445A06">
                  <w:pPr>
                    <w:rPr>
                      <w:sz w:val="19"/>
                      <w:szCs w:val="19"/>
                    </w:rPr>
                  </w:pPr>
                  <w:r w:rsidRPr="00133110">
                    <w:rPr>
                      <w:sz w:val="19"/>
                      <w:szCs w:val="19"/>
                    </w:rPr>
                    <w:t>•2016 John C. Maxwell Leadership Award</w:t>
                  </w:r>
                </w:p>
                <w:p w14:paraId="5007B1E0" w14:textId="71384786" w:rsidR="00445A06" w:rsidRPr="00133110" w:rsidRDefault="00445A06" w:rsidP="00445A06">
                  <w:pPr>
                    <w:rPr>
                      <w:b/>
                      <w:bCs/>
                      <w:sz w:val="19"/>
                      <w:szCs w:val="19"/>
                    </w:rPr>
                  </w:pPr>
                  <w:r w:rsidRPr="00133110">
                    <w:rPr>
                      <w:sz w:val="19"/>
                      <w:szCs w:val="19"/>
                    </w:rPr>
                    <w:t>•Winner for 2016, 2015, 2014 and 2013 Gold</w:t>
                  </w:r>
                </w:p>
              </w:tc>
              <w:tc>
                <w:tcPr>
                  <w:tcW w:w="4650" w:type="dxa"/>
                </w:tcPr>
                <w:p w14:paraId="3566DA72" w14:textId="303AA5EB" w:rsidR="00445A06" w:rsidRPr="00133110" w:rsidRDefault="00445A06" w:rsidP="00445A06">
                  <w:pPr>
                    <w:rPr>
                      <w:sz w:val="19"/>
                      <w:szCs w:val="19"/>
                    </w:rPr>
                  </w:pPr>
                  <w:r w:rsidRPr="00133110">
                    <w:rPr>
                      <w:sz w:val="19"/>
                      <w:szCs w:val="19"/>
                    </w:rPr>
                    <w:t xml:space="preserve">•Achievers Award from American Equity representing the top 3% of the 8000 agents under that company </w:t>
                  </w:r>
                </w:p>
                <w:p w14:paraId="45D707DA" w14:textId="77777777" w:rsidR="00445A06" w:rsidRPr="00133110" w:rsidRDefault="00445A06" w:rsidP="00445A06">
                  <w:pPr>
                    <w:rPr>
                      <w:sz w:val="19"/>
                      <w:szCs w:val="19"/>
                    </w:rPr>
                  </w:pPr>
                  <w:r w:rsidRPr="00133110">
                    <w:rPr>
                      <w:sz w:val="19"/>
                      <w:szCs w:val="19"/>
                    </w:rPr>
                    <w:t>•Winner for 2015 Smart CEO’s Brava! Awards Program honoring top female CEO’s</w:t>
                  </w:r>
                </w:p>
                <w:p w14:paraId="65551820" w14:textId="77777777" w:rsidR="00445A06" w:rsidRPr="00133110" w:rsidRDefault="00445A06" w:rsidP="00445A06">
                  <w:pPr>
                    <w:rPr>
                      <w:sz w:val="19"/>
                      <w:szCs w:val="19"/>
                    </w:rPr>
                  </w:pPr>
                  <w:r w:rsidRPr="00133110">
                    <w:rPr>
                      <w:sz w:val="19"/>
                      <w:szCs w:val="19"/>
                    </w:rPr>
                    <w:t>•Invited to The White House [2014] for recognition for Champions of Change for the ACA/Obamacare</w:t>
                  </w:r>
                </w:p>
                <w:p w14:paraId="0C8B6CFA" w14:textId="77777777" w:rsidR="00445A06" w:rsidRPr="00133110" w:rsidRDefault="00445A06" w:rsidP="00445A06">
                  <w:pPr>
                    <w:rPr>
                      <w:sz w:val="19"/>
                      <w:szCs w:val="19"/>
                    </w:rPr>
                  </w:pPr>
                  <w:r w:rsidRPr="00133110">
                    <w:rPr>
                      <w:sz w:val="19"/>
                      <w:szCs w:val="19"/>
                    </w:rPr>
                    <w:t>•Proud sponsor and speaker at George Mason University’s Entrepreneurs and Finance Club providing financial assistance for graduates interested in the Insurance Industry</w:t>
                  </w:r>
                </w:p>
                <w:p w14:paraId="5BE07521" w14:textId="77777777" w:rsidR="00445A06" w:rsidRPr="00133110" w:rsidRDefault="00445A06" w:rsidP="00445A06">
                  <w:pPr>
                    <w:rPr>
                      <w:sz w:val="19"/>
                      <w:szCs w:val="19"/>
                    </w:rPr>
                  </w:pPr>
                  <w:r w:rsidRPr="00133110">
                    <w:rPr>
                      <w:sz w:val="19"/>
                      <w:szCs w:val="19"/>
                    </w:rPr>
                    <w:t xml:space="preserve">•Featured on the monthly syndicated Sirius XM Radio show in 50 states. </w:t>
                  </w:r>
                </w:p>
                <w:p w14:paraId="4CFA69AD" w14:textId="77777777" w:rsidR="00445A06" w:rsidRPr="00133110" w:rsidRDefault="00445A06" w:rsidP="00445A06">
                  <w:pPr>
                    <w:rPr>
                      <w:sz w:val="19"/>
                      <w:szCs w:val="19"/>
                    </w:rPr>
                  </w:pPr>
                  <w:r w:rsidRPr="00133110">
                    <w:rPr>
                      <w:sz w:val="19"/>
                      <w:szCs w:val="19"/>
                    </w:rPr>
                    <w:t xml:space="preserve">•Dish Network airs in US and Canada where Dr. Luu speaks on Financial Literacy. </w:t>
                  </w:r>
                </w:p>
                <w:p w14:paraId="523FB49E" w14:textId="3DB4E0E6" w:rsidR="00445A06" w:rsidRPr="00133110" w:rsidRDefault="00445A06" w:rsidP="00445A06">
                  <w:pPr>
                    <w:rPr>
                      <w:b/>
                      <w:bCs/>
                      <w:sz w:val="19"/>
                      <w:szCs w:val="19"/>
                    </w:rPr>
                  </w:pPr>
                  <w:r w:rsidRPr="00133110">
                    <w:rPr>
                      <w:sz w:val="19"/>
                      <w:szCs w:val="19"/>
                    </w:rPr>
                    <w:t xml:space="preserve">•Since 2014, Dr. Luu is host and co-producer of cable television series, “The Real Secrets of Money.”  </w:t>
                  </w:r>
                </w:p>
              </w:tc>
            </w:tr>
          </w:tbl>
          <w:p w14:paraId="035AFDFF" w14:textId="5407543E" w:rsidR="00C96A87" w:rsidRPr="00133110" w:rsidRDefault="001033DF" w:rsidP="00133110">
            <w:pPr>
              <w:rPr>
                <w:sz w:val="12"/>
                <w:szCs w:val="12"/>
              </w:rPr>
            </w:pPr>
            <w:r>
              <w:t xml:space="preserve"> </w:t>
            </w:r>
          </w:p>
        </w:tc>
      </w:tr>
      <w:tr w:rsidR="0019249A" w14:paraId="5274F33F" w14:textId="77777777" w:rsidTr="00C55AF5">
        <w:tc>
          <w:tcPr>
            <w:tcW w:w="1442" w:type="dxa"/>
          </w:tcPr>
          <w:p w14:paraId="50AA4A79" w14:textId="36D22B1C" w:rsidR="0019249A" w:rsidRPr="002C450B" w:rsidRDefault="00972F32" w:rsidP="00CC4F3A">
            <w:pPr>
              <w:rPr>
                <w:b/>
                <w:bCs/>
              </w:rPr>
            </w:pPr>
            <w:r w:rsidRPr="00972F32">
              <w:rPr>
                <w:b/>
                <w:bCs/>
                <w:color w:val="002060"/>
              </w:rPr>
              <w:t>Motivator 5</w:t>
            </w:r>
          </w:p>
        </w:tc>
        <w:tc>
          <w:tcPr>
            <w:tcW w:w="9584" w:type="dxa"/>
          </w:tcPr>
          <w:p w14:paraId="2FF7DA0D" w14:textId="2911F7BC" w:rsidR="0019249A" w:rsidRPr="00010704" w:rsidRDefault="0019249A" w:rsidP="006A700B">
            <w:pPr>
              <w:rPr>
                <w:bCs/>
                <w:color w:val="000000" w:themeColor="text1"/>
              </w:rPr>
            </w:pPr>
            <w:r w:rsidRPr="00211ACD">
              <w:rPr>
                <w:b/>
              </w:rPr>
              <w:t>Lt Col. Fannie Allen (USAR Ret.)</w:t>
            </w:r>
            <w:r>
              <w:rPr>
                <w:b/>
              </w:rPr>
              <w:t>, CEO, The Allen Protocol &amp; Leadership Institute, LLC</w:t>
            </w:r>
          </w:p>
        </w:tc>
      </w:tr>
      <w:tr w:rsidR="00133110" w14:paraId="43BE08BC" w14:textId="77777777" w:rsidTr="00C55AF5">
        <w:tc>
          <w:tcPr>
            <w:tcW w:w="1442" w:type="dxa"/>
          </w:tcPr>
          <w:p w14:paraId="1AEFE5C1" w14:textId="77777777" w:rsidR="00133110" w:rsidRPr="00972F32" w:rsidRDefault="00133110" w:rsidP="00CC4F3A">
            <w:pPr>
              <w:rPr>
                <w:b/>
                <w:bCs/>
                <w:color w:val="002060"/>
              </w:rPr>
            </w:pPr>
          </w:p>
        </w:tc>
        <w:tc>
          <w:tcPr>
            <w:tcW w:w="9584" w:type="dxa"/>
          </w:tcPr>
          <w:p w14:paraId="32024244" w14:textId="77777777" w:rsidR="00133110" w:rsidRPr="00133110" w:rsidRDefault="00133110" w:rsidP="00133110">
            <w:pPr>
              <w:rPr>
                <w:bCs/>
              </w:rPr>
            </w:pPr>
            <w:r w:rsidRPr="00133110">
              <w:rPr>
                <w:bCs/>
              </w:rPr>
              <w:t>Fannie Allen is an entrepreneur, retired federal manager, retired Army Reserve Officer and community service volunteer.  She is a certified Etiquette and International Protocol Consultant and Director of The Allen Protocol and Leadership Institute, LLC, with offices in Virginia and Georgia.</w:t>
            </w:r>
          </w:p>
          <w:p w14:paraId="1BB4F449" w14:textId="77777777" w:rsidR="00133110" w:rsidRPr="00133110" w:rsidRDefault="00133110" w:rsidP="00133110">
            <w:pPr>
              <w:rPr>
                <w:bCs/>
                <w:sz w:val="12"/>
                <w:szCs w:val="12"/>
              </w:rPr>
            </w:pPr>
          </w:p>
          <w:p w14:paraId="080C563C" w14:textId="77777777" w:rsidR="00133110" w:rsidRPr="00133110" w:rsidRDefault="00133110" w:rsidP="00133110">
            <w:pPr>
              <w:rPr>
                <w:bCs/>
              </w:rPr>
            </w:pPr>
            <w:r w:rsidRPr="00133110">
              <w:rPr>
                <w:bCs/>
              </w:rPr>
              <w:t>Ms. Allen has been a small business owner for over twenty years, providing financial and consulting services as an etiquette and protocol consultant. She also has over twenty-five years of public service experience including assignments in Europe, Asia, Latin America and Africa.</w:t>
            </w:r>
          </w:p>
          <w:p w14:paraId="5C54FABC" w14:textId="77777777" w:rsidR="00133110" w:rsidRPr="00133110" w:rsidRDefault="00133110" w:rsidP="00133110">
            <w:pPr>
              <w:rPr>
                <w:bCs/>
                <w:sz w:val="12"/>
                <w:szCs w:val="12"/>
              </w:rPr>
            </w:pPr>
          </w:p>
          <w:p w14:paraId="004DCCFF" w14:textId="6233A684" w:rsidR="00133110" w:rsidRPr="00133110" w:rsidRDefault="00133110" w:rsidP="00133110">
            <w:pPr>
              <w:rPr>
                <w:bCs/>
              </w:rPr>
            </w:pPr>
            <w:r w:rsidRPr="00133110">
              <w:rPr>
                <w:bCs/>
              </w:rPr>
              <w:t>Ms. Allen presents seminars on Business Etiquette, International Protocol and Dining to corporate and government personnel, colleges, universities and non-profit organizations. She has extensive experience preparing college and graduate students for careers in International Affairs by providing etiquette, protocol and communication training. Ms. Allen also specializes in professional sessions on relationship-building. In addition, her organization has successfully convened leadership and social grace camps for young people in various locales in the United States.</w:t>
            </w:r>
            <w:r>
              <w:rPr>
                <w:bCs/>
              </w:rPr>
              <w:t xml:space="preserve"> </w:t>
            </w:r>
            <w:r w:rsidRPr="00133110">
              <w:rPr>
                <w:bCs/>
              </w:rPr>
              <w:t xml:space="preserve">As a community service volunteer, she is a member of the High Tea Society, the American Association of University Women, a Life Member of the Coalition of 100 Black Women, and a member of numerous other community-based groups.      </w:t>
            </w:r>
          </w:p>
        </w:tc>
      </w:tr>
      <w:tr w:rsidR="00133110" w14:paraId="2ABCD34D" w14:textId="77777777" w:rsidTr="00C55AF5">
        <w:tc>
          <w:tcPr>
            <w:tcW w:w="1442" w:type="dxa"/>
          </w:tcPr>
          <w:p w14:paraId="7A655CFF" w14:textId="77777777" w:rsidR="00133110" w:rsidRPr="00972F32" w:rsidRDefault="00133110" w:rsidP="00CC4F3A">
            <w:pPr>
              <w:rPr>
                <w:b/>
                <w:bCs/>
                <w:color w:val="002060"/>
              </w:rPr>
            </w:pPr>
          </w:p>
        </w:tc>
        <w:tc>
          <w:tcPr>
            <w:tcW w:w="9584" w:type="dxa"/>
          </w:tcPr>
          <w:p w14:paraId="1DADAC6F" w14:textId="77777777" w:rsidR="00133110" w:rsidRPr="00133110" w:rsidRDefault="00133110" w:rsidP="00133110">
            <w:pPr>
              <w:rPr>
                <w:bCs/>
              </w:rPr>
            </w:pPr>
          </w:p>
        </w:tc>
      </w:tr>
      <w:tr w:rsidR="00972F32" w14:paraId="1BDFA103" w14:textId="77777777" w:rsidTr="00C55AF5">
        <w:tc>
          <w:tcPr>
            <w:tcW w:w="1442" w:type="dxa"/>
          </w:tcPr>
          <w:p w14:paraId="743E33C9" w14:textId="45E04027" w:rsidR="00972F32" w:rsidRPr="008E53B9" w:rsidRDefault="00972F32" w:rsidP="00CC4F3A">
            <w:pPr>
              <w:rPr>
                <w:b/>
                <w:bCs/>
              </w:rPr>
            </w:pPr>
            <w:r w:rsidRPr="008E53B9">
              <w:rPr>
                <w:b/>
                <w:bCs/>
                <w:color w:val="C00000"/>
              </w:rPr>
              <w:lastRenderedPageBreak/>
              <w:t>Recruiter 3</w:t>
            </w:r>
          </w:p>
        </w:tc>
        <w:tc>
          <w:tcPr>
            <w:tcW w:w="9584" w:type="dxa"/>
          </w:tcPr>
          <w:p w14:paraId="1155991D" w14:textId="01E68791" w:rsidR="00972F32" w:rsidRPr="002B3427" w:rsidRDefault="00972F32" w:rsidP="0019249A">
            <w:r w:rsidRPr="00972F32">
              <w:rPr>
                <w:b/>
                <w:bCs/>
              </w:rPr>
              <w:t>Kem Anderson</w:t>
            </w:r>
            <w:r>
              <w:t xml:space="preserve"> </w:t>
            </w:r>
            <w:proofErr w:type="gramStart"/>
            <w:r w:rsidR="00C96A87">
              <w:t>(</w:t>
            </w:r>
            <w:r>
              <w:t xml:space="preserve"> did</w:t>
            </w:r>
            <w:proofErr w:type="gramEnd"/>
            <w:r>
              <w:t xml:space="preserve"> not send bio) , </w:t>
            </w:r>
            <w:r w:rsidRPr="00972F32">
              <w:rPr>
                <w:b/>
                <w:bCs/>
              </w:rPr>
              <w:t>Liaison, US State Department</w:t>
            </w:r>
          </w:p>
        </w:tc>
      </w:tr>
      <w:tr w:rsidR="00972F32" w14:paraId="41665CCD" w14:textId="77777777" w:rsidTr="00C55AF5">
        <w:tc>
          <w:tcPr>
            <w:tcW w:w="1442" w:type="dxa"/>
          </w:tcPr>
          <w:p w14:paraId="3A9DBD13" w14:textId="77777777" w:rsidR="00972F32" w:rsidRDefault="00972F32" w:rsidP="00CC4F3A"/>
        </w:tc>
        <w:tc>
          <w:tcPr>
            <w:tcW w:w="9584" w:type="dxa"/>
          </w:tcPr>
          <w:p w14:paraId="506B59F1" w14:textId="77777777" w:rsidR="00972F32" w:rsidRPr="00133110" w:rsidRDefault="00972F32" w:rsidP="0019249A">
            <w:pPr>
              <w:rPr>
                <w:b/>
                <w:bCs/>
                <w:sz w:val="8"/>
                <w:szCs w:val="8"/>
              </w:rPr>
            </w:pPr>
          </w:p>
        </w:tc>
      </w:tr>
      <w:tr w:rsidR="00972F32" w14:paraId="7781AD61" w14:textId="77777777" w:rsidTr="00C55AF5">
        <w:tc>
          <w:tcPr>
            <w:tcW w:w="1442" w:type="dxa"/>
          </w:tcPr>
          <w:p w14:paraId="72558637" w14:textId="61292455" w:rsidR="00972F32" w:rsidRPr="00972F32" w:rsidRDefault="00972F32" w:rsidP="00972F32">
            <w:pPr>
              <w:rPr>
                <w:b/>
                <w:bCs/>
              </w:rPr>
            </w:pPr>
            <w:r w:rsidRPr="00972F32">
              <w:rPr>
                <w:b/>
                <w:bCs/>
                <w:color w:val="002060"/>
              </w:rPr>
              <w:t xml:space="preserve">Motivator 6 </w:t>
            </w:r>
          </w:p>
        </w:tc>
        <w:tc>
          <w:tcPr>
            <w:tcW w:w="9584" w:type="dxa"/>
          </w:tcPr>
          <w:p w14:paraId="560ACDB0" w14:textId="4A473573" w:rsidR="00972F32" w:rsidRPr="00972F32" w:rsidRDefault="00972F32" w:rsidP="00972F32">
            <w:pPr>
              <w:rPr>
                <w:b/>
                <w:bCs/>
              </w:rPr>
            </w:pPr>
            <w:r w:rsidRPr="00443A3C">
              <w:rPr>
                <w:b/>
                <w:bCs/>
              </w:rPr>
              <w:t>Britney Walters, Design Producer, Blue-Artists.com</w:t>
            </w:r>
          </w:p>
        </w:tc>
      </w:tr>
      <w:tr w:rsidR="00972F32" w14:paraId="2D67A174" w14:textId="77777777" w:rsidTr="00C55AF5">
        <w:tc>
          <w:tcPr>
            <w:tcW w:w="1442" w:type="dxa"/>
          </w:tcPr>
          <w:p w14:paraId="795BF8A0" w14:textId="77777777" w:rsidR="00972F32" w:rsidRDefault="00972F32" w:rsidP="00972F32"/>
        </w:tc>
        <w:tc>
          <w:tcPr>
            <w:tcW w:w="9584" w:type="dxa"/>
          </w:tcPr>
          <w:p w14:paraId="36AA046F" w14:textId="77777777" w:rsidR="00972F32" w:rsidRDefault="00972F32" w:rsidP="00972F32">
            <w:r w:rsidRPr="00443A3C">
              <w:t>Britney Walters is the Design Producer for Blue-Artists for 12 years.  She helps visionary people build incredible brands.</w:t>
            </w:r>
          </w:p>
          <w:p w14:paraId="585E1C11" w14:textId="30E0AF18" w:rsidR="008E53B9" w:rsidRPr="00133110" w:rsidRDefault="008E53B9" w:rsidP="00972F32">
            <w:pPr>
              <w:rPr>
                <w:b/>
                <w:bCs/>
                <w:sz w:val="8"/>
                <w:szCs w:val="8"/>
              </w:rPr>
            </w:pPr>
          </w:p>
        </w:tc>
      </w:tr>
      <w:tr w:rsidR="00972F32" w14:paraId="42846CFD" w14:textId="77777777" w:rsidTr="00C55AF5">
        <w:tc>
          <w:tcPr>
            <w:tcW w:w="1442" w:type="dxa"/>
          </w:tcPr>
          <w:p w14:paraId="017464D4" w14:textId="3C2318D4" w:rsidR="00972F32" w:rsidRPr="00972F32" w:rsidRDefault="00972F32" w:rsidP="00972F32">
            <w:pPr>
              <w:rPr>
                <w:b/>
                <w:bCs/>
              </w:rPr>
            </w:pPr>
            <w:r w:rsidRPr="00972F32">
              <w:rPr>
                <w:b/>
                <w:bCs/>
                <w:color w:val="002060"/>
              </w:rPr>
              <w:t>Motivator</w:t>
            </w:r>
            <w:r>
              <w:rPr>
                <w:b/>
                <w:bCs/>
                <w:color w:val="002060"/>
              </w:rPr>
              <w:t>s</w:t>
            </w:r>
            <w:r w:rsidRPr="00972F32">
              <w:rPr>
                <w:b/>
                <w:bCs/>
                <w:color w:val="002060"/>
              </w:rPr>
              <w:t xml:space="preserve"> 7</w:t>
            </w:r>
          </w:p>
        </w:tc>
        <w:tc>
          <w:tcPr>
            <w:tcW w:w="9584" w:type="dxa"/>
          </w:tcPr>
          <w:p w14:paraId="694CCDEA" w14:textId="5F77929D" w:rsidR="00972F32" w:rsidRPr="00972F32" w:rsidRDefault="00972F32" w:rsidP="00972F32">
            <w:pPr>
              <w:rPr>
                <w:b/>
                <w:bCs/>
              </w:rPr>
            </w:pPr>
            <w:r w:rsidRPr="00972F32">
              <w:rPr>
                <w:b/>
                <w:bCs/>
              </w:rPr>
              <w:t>Lakeisha Daughtry and Teliesha Moore, Owners, Dream Puffs, Cupcakery</w:t>
            </w:r>
          </w:p>
        </w:tc>
      </w:tr>
      <w:tr w:rsidR="00972F32" w14:paraId="189A5AF2" w14:textId="77777777" w:rsidTr="00C55AF5">
        <w:tc>
          <w:tcPr>
            <w:tcW w:w="1442" w:type="dxa"/>
          </w:tcPr>
          <w:p w14:paraId="031338DA" w14:textId="77777777" w:rsidR="00972F32" w:rsidRPr="00972F32" w:rsidRDefault="00972F32" w:rsidP="00972F32">
            <w:pPr>
              <w:rPr>
                <w:color w:val="002060"/>
              </w:rPr>
            </w:pPr>
          </w:p>
        </w:tc>
        <w:tc>
          <w:tcPr>
            <w:tcW w:w="9584" w:type="dxa"/>
          </w:tcPr>
          <w:p w14:paraId="04EA3B4A" w14:textId="77777777" w:rsidR="00972F32" w:rsidRDefault="00972F32" w:rsidP="00972F32">
            <w:r>
              <w:t>Lakeisha Daughtry and Teliesha Moore are the owners and bakers of Dream Puffs Cupcakery. Their mission is “Cupcakes for a Cause.”  They use cupcake sales to raise awareness and donations for important causes.</w:t>
            </w:r>
          </w:p>
          <w:p w14:paraId="28F12ECC" w14:textId="77777777" w:rsidR="00972F32" w:rsidRPr="008E53B9" w:rsidRDefault="00972F32" w:rsidP="00972F32">
            <w:pPr>
              <w:rPr>
                <w:sz w:val="8"/>
                <w:szCs w:val="8"/>
              </w:rPr>
            </w:pPr>
          </w:p>
          <w:p w14:paraId="479D0254" w14:textId="77777777" w:rsidR="00972F32" w:rsidRDefault="00972F32" w:rsidP="00972F32">
            <w:r>
              <w:t>Lakeisha Daughtry is a college graduate and a survivor of homelessness. She volunteers with non-profits and works with at-risk youth.</w:t>
            </w:r>
          </w:p>
          <w:p w14:paraId="6D6F2F86" w14:textId="77777777" w:rsidR="00972F32" w:rsidRPr="008E53B9" w:rsidRDefault="00972F32" w:rsidP="00972F32">
            <w:pPr>
              <w:rPr>
                <w:sz w:val="8"/>
                <w:szCs w:val="8"/>
              </w:rPr>
            </w:pPr>
          </w:p>
          <w:p w14:paraId="5D7F0DCE" w14:textId="77777777" w:rsidR="00972F32" w:rsidRDefault="00972F32" w:rsidP="00972F32">
            <w:r>
              <w:t>Teliesha Moore is currently a nursing student, survivor of homelessness, a divorcee and currently rocking single motherhood! She too volunteers with non-profits and works with at-risk youth.</w:t>
            </w:r>
          </w:p>
          <w:p w14:paraId="1378B3E7" w14:textId="77777777" w:rsidR="00972F32" w:rsidRPr="008E53B9" w:rsidRDefault="00972F32" w:rsidP="00972F32">
            <w:pPr>
              <w:rPr>
                <w:sz w:val="8"/>
                <w:szCs w:val="8"/>
              </w:rPr>
            </w:pPr>
          </w:p>
        </w:tc>
      </w:tr>
      <w:tr w:rsidR="00972F32" w14:paraId="6EF6E200" w14:textId="77777777" w:rsidTr="00C55AF5">
        <w:tc>
          <w:tcPr>
            <w:tcW w:w="1442" w:type="dxa"/>
          </w:tcPr>
          <w:p w14:paraId="10726CCF" w14:textId="2B6FFF4F" w:rsidR="00972F32" w:rsidRPr="00972F32" w:rsidRDefault="008E53B9" w:rsidP="00972F32">
            <w:pPr>
              <w:rPr>
                <w:color w:val="002060"/>
              </w:rPr>
            </w:pPr>
            <w:r>
              <w:rPr>
                <w:b/>
                <w:color w:val="002060"/>
              </w:rPr>
              <w:t>Motivator</w:t>
            </w:r>
            <w:r w:rsidR="00972F32" w:rsidRPr="00972F32">
              <w:rPr>
                <w:b/>
                <w:color w:val="002060"/>
              </w:rPr>
              <w:t xml:space="preserve"> 8</w:t>
            </w:r>
          </w:p>
        </w:tc>
        <w:tc>
          <w:tcPr>
            <w:tcW w:w="9584" w:type="dxa"/>
          </w:tcPr>
          <w:p w14:paraId="10C4F4FA" w14:textId="3A6C8620" w:rsidR="00972F32" w:rsidRPr="002B3427" w:rsidRDefault="00972F32" w:rsidP="00972F32">
            <w:r w:rsidRPr="003A67FC">
              <w:rPr>
                <w:b/>
                <w:bCs/>
              </w:rPr>
              <w:t xml:space="preserve">Nurjan </w:t>
            </w:r>
            <w:proofErr w:type="gramStart"/>
            <w:r w:rsidRPr="003A67FC">
              <w:rPr>
                <w:b/>
                <w:bCs/>
              </w:rPr>
              <w:t>Ahmedova</w:t>
            </w:r>
            <w:r>
              <w:rPr>
                <w:b/>
                <w:bCs/>
              </w:rPr>
              <w:t xml:space="preserve">  </w:t>
            </w:r>
            <w:r>
              <w:t>pronounced</w:t>
            </w:r>
            <w:proofErr w:type="gramEnd"/>
            <w:r>
              <w:t xml:space="preserve"> “Noor-</w:t>
            </w:r>
            <w:proofErr w:type="spellStart"/>
            <w:r>
              <w:t>zhaan</w:t>
            </w:r>
            <w:proofErr w:type="spellEnd"/>
            <w:r>
              <w:t xml:space="preserve">” </w:t>
            </w:r>
          </w:p>
        </w:tc>
      </w:tr>
      <w:tr w:rsidR="00972F32" w14:paraId="3F5BCDF6" w14:textId="77777777" w:rsidTr="00C55AF5">
        <w:tc>
          <w:tcPr>
            <w:tcW w:w="1442" w:type="dxa"/>
          </w:tcPr>
          <w:p w14:paraId="4E37E848" w14:textId="77777777" w:rsidR="00972F32" w:rsidRDefault="00972F32" w:rsidP="00972F32"/>
        </w:tc>
        <w:tc>
          <w:tcPr>
            <w:tcW w:w="9584" w:type="dxa"/>
          </w:tcPr>
          <w:p w14:paraId="65EF0742" w14:textId="480580E5" w:rsidR="00972F32" w:rsidRDefault="00972F32" w:rsidP="00972F32">
            <w:r w:rsidRPr="003A67FC">
              <w:t xml:space="preserve">Nurjan Ahmedova is a Community Coordinator at Katherine K. Hanley Family Shelter, one of 4 sister shelters under the Shelter House umbrella. She is a highly motivated and goal-oriented young professional with consistently successful professional track record in project management, community engagement, volunteer recruitment and retention. Nurjan manages all aspects of KHFS volunteer and community outreach programs and education on issues of homelessness and domestic violence in Fairfax County.       </w:t>
            </w:r>
          </w:p>
          <w:p w14:paraId="51D6FAAE" w14:textId="793E4BCE" w:rsidR="00972F32" w:rsidRPr="00133110" w:rsidRDefault="00972F32" w:rsidP="00972F32">
            <w:pPr>
              <w:rPr>
                <w:sz w:val="8"/>
                <w:szCs w:val="8"/>
              </w:rPr>
            </w:pPr>
            <w:r w:rsidRPr="003A67FC">
              <w:t xml:space="preserve"> </w:t>
            </w:r>
          </w:p>
        </w:tc>
      </w:tr>
      <w:tr w:rsidR="00972F32" w14:paraId="06346AFE" w14:textId="77777777" w:rsidTr="00C55AF5">
        <w:tc>
          <w:tcPr>
            <w:tcW w:w="1442" w:type="dxa"/>
          </w:tcPr>
          <w:p w14:paraId="6111D4FB" w14:textId="59B6820A" w:rsidR="00972F32" w:rsidRDefault="008E53B9" w:rsidP="00972F32">
            <w:pPr>
              <w:rPr>
                <w:b/>
                <w:color w:val="1F4E79" w:themeColor="accent5" w:themeShade="80"/>
              </w:rPr>
            </w:pPr>
            <w:r>
              <w:rPr>
                <w:b/>
                <w:color w:val="1F4E79" w:themeColor="accent5" w:themeShade="80"/>
              </w:rPr>
              <w:t>Motivator 9</w:t>
            </w:r>
          </w:p>
        </w:tc>
        <w:tc>
          <w:tcPr>
            <w:tcW w:w="9584" w:type="dxa"/>
          </w:tcPr>
          <w:p w14:paraId="042478A1" w14:textId="0343DC2B" w:rsidR="00972F32" w:rsidRPr="00443A3C" w:rsidRDefault="00972F32" w:rsidP="00972F32">
            <w:pPr>
              <w:rPr>
                <w:b/>
                <w:bCs/>
              </w:rPr>
            </w:pPr>
            <w:r w:rsidRPr="00443A3C">
              <w:rPr>
                <w:b/>
                <w:bCs/>
              </w:rPr>
              <w:t>Yetti Esatu, Founder and CEO, Yetti Financial, LLC</w:t>
            </w:r>
          </w:p>
        </w:tc>
      </w:tr>
      <w:tr w:rsidR="00972F32" w14:paraId="03B627A8" w14:textId="77777777" w:rsidTr="00C55AF5">
        <w:tc>
          <w:tcPr>
            <w:tcW w:w="1442" w:type="dxa"/>
          </w:tcPr>
          <w:p w14:paraId="255D1CBC" w14:textId="77777777" w:rsidR="00972F32" w:rsidRDefault="00972F32" w:rsidP="00972F32">
            <w:pPr>
              <w:rPr>
                <w:b/>
                <w:color w:val="1F4E79" w:themeColor="accent5" w:themeShade="80"/>
              </w:rPr>
            </w:pPr>
          </w:p>
        </w:tc>
        <w:tc>
          <w:tcPr>
            <w:tcW w:w="9584" w:type="dxa"/>
          </w:tcPr>
          <w:p w14:paraId="41FE48CB" w14:textId="77777777" w:rsidR="00972F32" w:rsidRDefault="00972F32" w:rsidP="00972F32">
            <w:r w:rsidRPr="00443A3C">
              <w:t xml:space="preserve">Founder and CEO, Yetti Esatu, has over 25 years of experience in business and currently possesses financial licenses in many states. As a proud mother of two boys, she is especially interested in helping families learn about ways to pave a path toward financial security.  Yetti Esatu is also an advocate for teaching Financial Literacy in many states around the nation. In 2018, she was awarded by the State of Maryland Governor, the Secretary of State of Maryland, the Prince Georges County Executive, and the Anne Arundel County Executive for educating others on “How Money Works.” She was also the recipient of the Deborah C. Offer </w:t>
            </w:r>
            <w:proofErr w:type="spellStart"/>
            <w:r w:rsidRPr="00443A3C">
              <w:t>Bulgin</w:t>
            </w:r>
            <w:proofErr w:type="spellEnd"/>
            <w:r w:rsidRPr="00443A3C">
              <w:t xml:space="preserve"> Foundation award for “Women of Virtue Walking in Excellence.” Yetti Esatu is also featured on local television and podcast radio Voice of America and was featured in Oprah Magazine and Entrepreneur Magazine.</w:t>
            </w:r>
          </w:p>
          <w:p w14:paraId="002417EA" w14:textId="3378F290" w:rsidR="008E53B9" w:rsidRPr="00133110" w:rsidRDefault="008E53B9" w:rsidP="00972F32">
            <w:pPr>
              <w:rPr>
                <w:sz w:val="8"/>
                <w:szCs w:val="8"/>
              </w:rPr>
            </w:pPr>
          </w:p>
        </w:tc>
      </w:tr>
      <w:tr w:rsidR="00972F32" w14:paraId="4C71F85A" w14:textId="77777777" w:rsidTr="00C55AF5">
        <w:tc>
          <w:tcPr>
            <w:tcW w:w="1442" w:type="dxa"/>
          </w:tcPr>
          <w:p w14:paraId="1634F133" w14:textId="7C9B0810" w:rsidR="00972F32" w:rsidRDefault="008E53B9" w:rsidP="00972F32">
            <w:pPr>
              <w:rPr>
                <w:b/>
                <w:color w:val="1F4E79" w:themeColor="accent5" w:themeShade="80"/>
              </w:rPr>
            </w:pPr>
            <w:r>
              <w:rPr>
                <w:b/>
                <w:color w:val="1F4E79" w:themeColor="accent5" w:themeShade="80"/>
              </w:rPr>
              <w:t>Motivator</w:t>
            </w:r>
            <w:r w:rsidR="00972F32">
              <w:rPr>
                <w:b/>
                <w:color w:val="1F4E79" w:themeColor="accent5" w:themeShade="80"/>
              </w:rPr>
              <w:t xml:space="preserve"> 1</w:t>
            </w:r>
            <w:r>
              <w:rPr>
                <w:b/>
                <w:color w:val="1F4E79" w:themeColor="accent5" w:themeShade="80"/>
              </w:rPr>
              <w:t>0</w:t>
            </w:r>
          </w:p>
        </w:tc>
        <w:tc>
          <w:tcPr>
            <w:tcW w:w="9584" w:type="dxa"/>
          </w:tcPr>
          <w:p w14:paraId="0815EEAC" w14:textId="3910A9A2" w:rsidR="00972F32" w:rsidRPr="00443A3C" w:rsidRDefault="00972F32" w:rsidP="00972F32">
            <w:pPr>
              <w:rPr>
                <w:b/>
                <w:bCs/>
              </w:rPr>
            </w:pPr>
            <w:r w:rsidRPr="00443A3C">
              <w:rPr>
                <w:b/>
                <w:bCs/>
              </w:rPr>
              <w:t>Dr. Renee Williams, Acting Director for the Office of Organization Development &amp; Engagement, Department of Veterans Affairs</w:t>
            </w:r>
          </w:p>
        </w:tc>
      </w:tr>
      <w:tr w:rsidR="00972F32" w14:paraId="14BD2430" w14:textId="77777777" w:rsidTr="00C55AF5">
        <w:tc>
          <w:tcPr>
            <w:tcW w:w="1442" w:type="dxa"/>
          </w:tcPr>
          <w:p w14:paraId="7C64B7B9" w14:textId="77777777" w:rsidR="00972F32" w:rsidRDefault="00972F32" w:rsidP="00972F32">
            <w:pPr>
              <w:rPr>
                <w:b/>
                <w:color w:val="1F4E79" w:themeColor="accent5" w:themeShade="80"/>
              </w:rPr>
            </w:pPr>
          </w:p>
        </w:tc>
        <w:tc>
          <w:tcPr>
            <w:tcW w:w="9584" w:type="dxa"/>
          </w:tcPr>
          <w:p w14:paraId="600D583C" w14:textId="15A5F687" w:rsidR="008E53B9" w:rsidRDefault="00972F32" w:rsidP="00C96A87">
            <w:r w:rsidRPr="00443A3C">
              <w:t xml:space="preserve">Dr. Renee D. Williams is a minister of the gospel who is committed to building and empowering all people. She is a Licensed Graduate Professional Counselor for the state of Maryland.  Her passion for a holistic approach to wellness is why she focuses on physical health, emotional well-being and spiritual renewal.  Her professional career includes serving as the Acting Director for the Office of Organization Development &amp; Engagement, Department of Veterans Affairs (VA).  Prior to VA, she led the development and implementation of national initiatives to address the needs of underserved tribal communities for the Department of Justice.  Her commitment to ministry, counseling, personal &amp; professional development and social justice has provided her opportunities to lead national reform to enhance community policing engagements across the nation.  She firmly believes that, “We can do all things through Christ that strengthens us.”  This faith and commitment to serve is why sharing the love of Christ through ministry and counseling are so important.  While she has earned her </w:t>
            </w:r>
            <w:proofErr w:type="gramStart"/>
            <w:r w:rsidRPr="00443A3C">
              <w:t>Doctorate of Education</w:t>
            </w:r>
            <w:proofErr w:type="gramEnd"/>
            <w:r w:rsidRPr="00443A3C">
              <w:t xml:space="preserve"> in Organizational Leadership, she also holds a Master of Public Administration in Criminal Justice and a Master of Arts in Counseling Psychology.  Her efforts to impact her community include educating the community on the importance of strategic &amp; financial planning, home ownership and building strong family and community bonds.  In her spare time, Dr. Williams and her husband enjoy bowling, traveling and experiencing other cultures.</w:t>
            </w:r>
          </w:p>
          <w:p w14:paraId="1AEF518B" w14:textId="77777777" w:rsidR="00C55AF5" w:rsidRDefault="00C55AF5" w:rsidP="00C96A87"/>
          <w:p w14:paraId="3EE93C5A" w14:textId="69759CCD" w:rsidR="00C96A87" w:rsidRPr="00C96A87" w:rsidRDefault="00C96A87" w:rsidP="00C96A87">
            <w:pPr>
              <w:rPr>
                <w:sz w:val="8"/>
                <w:szCs w:val="8"/>
              </w:rPr>
            </w:pPr>
          </w:p>
        </w:tc>
      </w:tr>
      <w:tr w:rsidR="00972F32" w14:paraId="4A84EB9F" w14:textId="77777777" w:rsidTr="00C55AF5">
        <w:tc>
          <w:tcPr>
            <w:tcW w:w="1442" w:type="dxa"/>
          </w:tcPr>
          <w:p w14:paraId="69459259" w14:textId="134D996A" w:rsidR="00972F32" w:rsidRDefault="008E53B9" w:rsidP="00972F32">
            <w:r>
              <w:rPr>
                <w:b/>
                <w:color w:val="1F4E79" w:themeColor="accent5" w:themeShade="80"/>
              </w:rPr>
              <w:lastRenderedPageBreak/>
              <w:t>Motivator</w:t>
            </w:r>
            <w:r w:rsidR="00972F32">
              <w:rPr>
                <w:b/>
                <w:color w:val="1F4E79" w:themeColor="accent5" w:themeShade="80"/>
              </w:rPr>
              <w:t xml:space="preserve"> 1</w:t>
            </w:r>
            <w:r>
              <w:rPr>
                <w:b/>
                <w:color w:val="1F4E79" w:themeColor="accent5" w:themeShade="80"/>
              </w:rPr>
              <w:t>1</w:t>
            </w:r>
          </w:p>
        </w:tc>
        <w:tc>
          <w:tcPr>
            <w:tcW w:w="9584" w:type="dxa"/>
          </w:tcPr>
          <w:p w14:paraId="2D0C4377" w14:textId="5406E222" w:rsidR="00972F32" w:rsidRDefault="00972F32" w:rsidP="00972F32">
            <w:r>
              <w:rPr>
                <w:b/>
                <w:color w:val="000000" w:themeColor="text1"/>
              </w:rPr>
              <w:t>Dionne Johnson Calhoun</w:t>
            </w:r>
            <w:r w:rsidRPr="001E0E97">
              <w:rPr>
                <w:b/>
                <w:color w:val="000000" w:themeColor="text1"/>
              </w:rPr>
              <w:t>,</w:t>
            </w:r>
            <w:r>
              <w:rPr>
                <w:b/>
                <w:color w:val="000000" w:themeColor="text1"/>
              </w:rPr>
              <w:t xml:space="preserve"> CEO, </w:t>
            </w:r>
            <w:proofErr w:type="spellStart"/>
            <w:r>
              <w:rPr>
                <w:b/>
                <w:color w:val="000000" w:themeColor="text1"/>
              </w:rPr>
              <w:t>DancerFit</w:t>
            </w:r>
            <w:proofErr w:type="spellEnd"/>
            <w:r w:rsidRPr="001E0E97">
              <w:rPr>
                <w:b/>
                <w:color w:val="000000" w:themeColor="text1"/>
              </w:rPr>
              <w:t xml:space="preserve"> </w:t>
            </w:r>
            <w:r>
              <w:rPr>
                <w:b/>
                <w:color w:val="000000" w:themeColor="text1"/>
              </w:rPr>
              <w:t>By Dionne and CEO of Calhoun Communications</w:t>
            </w:r>
            <w:r>
              <w:rPr>
                <w:b/>
              </w:rPr>
              <w:t xml:space="preserve"> </w:t>
            </w:r>
          </w:p>
        </w:tc>
      </w:tr>
      <w:tr w:rsidR="00972F32" w14:paraId="041FD261" w14:textId="77777777" w:rsidTr="00C55AF5">
        <w:tc>
          <w:tcPr>
            <w:tcW w:w="1442" w:type="dxa"/>
          </w:tcPr>
          <w:p w14:paraId="684FFFDC" w14:textId="77777777" w:rsidR="00972F32" w:rsidRDefault="00972F32" w:rsidP="00972F32"/>
        </w:tc>
        <w:tc>
          <w:tcPr>
            <w:tcW w:w="9584" w:type="dxa"/>
          </w:tcPr>
          <w:p w14:paraId="73D141DC" w14:textId="77777777" w:rsidR="00972F32" w:rsidRPr="002B3427" w:rsidRDefault="00972F32" w:rsidP="00972F32">
            <w:pPr>
              <w:rPr>
                <w:bCs/>
                <w:color w:val="000000" w:themeColor="text1"/>
              </w:rPr>
            </w:pPr>
            <w:r w:rsidRPr="002B3427">
              <w:rPr>
                <w:bCs/>
                <w:color w:val="000000" w:themeColor="text1"/>
              </w:rPr>
              <w:t xml:space="preserve">Dionne Johnson Calhoun is the proud owner of Calhoun Communications, a strategic public relations and boutique communications firm. Dionne also is a motivational speaker, writer, TV host, and political strategist, with the motto of creating “Strategy to Win She is also the founder and CEO of </w:t>
            </w:r>
            <w:proofErr w:type="spellStart"/>
            <w:r w:rsidRPr="002B3427">
              <w:rPr>
                <w:bCs/>
                <w:color w:val="000000" w:themeColor="text1"/>
              </w:rPr>
              <w:t>DancerFit</w:t>
            </w:r>
            <w:proofErr w:type="spellEnd"/>
            <w:r w:rsidRPr="002B3427">
              <w:rPr>
                <w:bCs/>
                <w:color w:val="000000" w:themeColor="text1"/>
              </w:rPr>
              <w:t xml:space="preserve"> by Dionne, LLC and honored by the Washington City Paper as the “Best of DC” dance company in arts and entertainment of the reader’s choice. .” In addition, Calhoun is the Executive Producer and Host of the #CalhounComm cable television show, highlighting small business owners, the arts, entertainment, youth and women’s empowerment. </w:t>
            </w:r>
          </w:p>
          <w:p w14:paraId="3DD89DAB" w14:textId="77777777" w:rsidR="00972F32" w:rsidRPr="00C96A87" w:rsidRDefault="00972F32" w:rsidP="00972F32">
            <w:pPr>
              <w:rPr>
                <w:bCs/>
                <w:color w:val="000000" w:themeColor="text1"/>
                <w:sz w:val="8"/>
                <w:szCs w:val="8"/>
              </w:rPr>
            </w:pPr>
          </w:p>
          <w:p w14:paraId="52BEE61B" w14:textId="27721AB9" w:rsidR="00972F32" w:rsidRDefault="00972F32" w:rsidP="00972F32">
            <w:r w:rsidRPr="002B3427">
              <w:rPr>
                <w:bCs/>
                <w:color w:val="000000" w:themeColor="text1"/>
              </w:rPr>
              <w:t>As a former US congressional aide and DC Council staffer, Dionne strategized to advance legislation in the areas of pay equity, healthcare and education.  Dionne holds a B.A. in Communication Studies from the University of Maryland and serves on the Black Alumni Executive Board. She is also a member of Top Ladies of Distinction Incorporated, and Alpha Kappa Alpha Sorority, Incorporated. Calhoun was recently honored with a Ward One “In Her Honor” award for her tireless community work. She and her husband, Damien Calhoun, are native Washingtonians and the parents of three beautiful boys.</w:t>
            </w:r>
          </w:p>
          <w:p w14:paraId="6017979A" w14:textId="06D5CA4F" w:rsidR="00972F32" w:rsidRPr="00C96A87" w:rsidRDefault="00972F32" w:rsidP="00972F32">
            <w:pPr>
              <w:rPr>
                <w:sz w:val="8"/>
                <w:szCs w:val="8"/>
              </w:rPr>
            </w:pPr>
          </w:p>
        </w:tc>
      </w:tr>
      <w:tr w:rsidR="00972F32" w14:paraId="4F7C497B" w14:textId="77777777" w:rsidTr="00C55AF5">
        <w:tc>
          <w:tcPr>
            <w:tcW w:w="1442" w:type="dxa"/>
          </w:tcPr>
          <w:p w14:paraId="53D68823" w14:textId="1485D843" w:rsidR="00972F32" w:rsidRDefault="008E53B9" w:rsidP="00972F32">
            <w:r>
              <w:rPr>
                <w:b/>
                <w:color w:val="1F4E79" w:themeColor="accent5" w:themeShade="80"/>
              </w:rPr>
              <w:t>Motivator</w:t>
            </w:r>
            <w:r w:rsidR="00972F32">
              <w:rPr>
                <w:b/>
                <w:color w:val="1F4E79" w:themeColor="accent5" w:themeShade="80"/>
              </w:rPr>
              <w:t xml:space="preserve"> 1</w:t>
            </w:r>
            <w:r>
              <w:rPr>
                <w:b/>
                <w:color w:val="1F4E79" w:themeColor="accent5" w:themeShade="80"/>
              </w:rPr>
              <w:t>2</w:t>
            </w:r>
          </w:p>
        </w:tc>
        <w:tc>
          <w:tcPr>
            <w:tcW w:w="9584" w:type="dxa"/>
          </w:tcPr>
          <w:p w14:paraId="683189B1" w14:textId="44C6063A" w:rsidR="00972F32" w:rsidRPr="00443A3C" w:rsidRDefault="00972F32" w:rsidP="00972F32">
            <w:pPr>
              <w:rPr>
                <w:b/>
                <w:bCs/>
              </w:rPr>
            </w:pPr>
            <w:r w:rsidRPr="00443A3C">
              <w:rPr>
                <w:b/>
                <w:bCs/>
              </w:rPr>
              <w:t>Angie White, CEO, Angie White Motivational Speaking</w:t>
            </w:r>
          </w:p>
        </w:tc>
      </w:tr>
      <w:tr w:rsidR="00972F32" w14:paraId="6CDE07CB" w14:textId="77777777" w:rsidTr="00C55AF5">
        <w:tc>
          <w:tcPr>
            <w:tcW w:w="1442" w:type="dxa"/>
          </w:tcPr>
          <w:p w14:paraId="6E1BC906" w14:textId="77777777" w:rsidR="00972F32" w:rsidRDefault="00972F32" w:rsidP="00972F32"/>
        </w:tc>
        <w:tc>
          <w:tcPr>
            <w:tcW w:w="9584" w:type="dxa"/>
          </w:tcPr>
          <w:p w14:paraId="2AD7968C" w14:textId="7B175AD7" w:rsidR="00972F32" w:rsidRPr="008F7AFA" w:rsidRDefault="00972F32" w:rsidP="00972F32">
            <w:pPr>
              <w:widowControl w:val="0"/>
              <w:autoSpaceDE w:val="0"/>
              <w:autoSpaceDN w:val="0"/>
              <w:adjustRightInd w:val="0"/>
              <w:rPr>
                <w:sz w:val="12"/>
                <w:szCs w:val="12"/>
              </w:rPr>
            </w:pPr>
            <w:r>
              <w:t>Angie White's passion is to help those in need to overcome obstacles that hold them back.  Her life’s work is to show men and women how they can become entrepreneurs and create better lives for themselves, whether formally educated or not.  As a hard-working single mom, she helped people over the years by providing hot meals, organizing fundraisers, assisting with employment applications, and assisting in local and state government access.  With faith in God and solid business acumen, she pursued her lifelong passion to start a nonprofit organization and to become a motivational speaker.</w:t>
            </w:r>
          </w:p>
          <w:p w14:paraId="3AFBE71D" w14:textId="72929FC9" w:rsidR="00972F32" w:rsidRPr="002B3427" w:rsidRDefault="00972F32" w:rsidP="00133110">
            <w:pPr>
              <w:widowControl w:val="0"/>
              <w:autoSpaceDE w:val="0"/>
              <w:autoSpaceDN w:val="0"/>
              <w:adjustRightInd w:val="0"/>
            </w:pPr>
            <w:r>
              <w:t xml:space="preserve">In November 2015, Angie was diagnosed with cancer. This experience pushed her to pursue motivational speaking with more urgency and passion. She started the Angie White Consulting Firm in 2015. The firm has multiple entities under one umbrella which include: Single Entrepreneurs of Greenville, Women </w:t>
            </w:r>
            <w:proofErr w:type="gramStart"/>
            <w:r>
              <w:t>With</w:t>
            </w:r>
            <w:proofErr w:type="gramEnd"/>
            <w:r>
              <w:t xml:space="preserve"> A Purpose (a nonprofit organization), and Angie White Motivational Speaking. Angie plans to kick off a motivational speaking tour starting in Washington, DC, and then state-to-state engaging college students, faith communities, women’s prisons, and women’s shelters with her words of hope, inspiration, tools, and tips to create better lives! She was born and raised in South Carolina. She resides in Northern Virginia. She has over 20 years of experience in sales and marketing. As a single mom, she raised three wonderful children. Her oldest daughter graduated with a bachelor’s degree in History. Her middle son is a successful entrepreneur, and her youngest son is a sophomore majoring in criminal justice. She divides her time between Greenville, South Carolina, and the District of Columbia.</w:t>
            </w:r>
          </w:p>
        </w:tc>
      </w:tr>
    </w:tbl>
    <w:p w14:paraId="3D83792A" w14:textId="77777777" w:rsidR="00C845AB" w:rsidRDefault="00C845AB" w:rsidP="00C96A87"/>
    <w:sectPr w:rsidR="00C845AB" w:rsidSect="00CC4F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DCB70" w14:textId="77777777" w:rsidR="00FC3899" w:rsidRDefault="00FC3899" w:rsidP="00C96A87">
      <w:pPr>
        <w:spacing w:after="0" w:line="240" w:lineRule="auto"/>
      </w:pPr>
      <w:r>
        <w:separator/>
      </w:r>
    </w:p>
  </w:endnote>
  <w:endnote w:type="continuationSeparator" w:id="0">
    <w:p w14:paraId="134C68B3" w14:textId="77777777" w:rsidR="00FC3899" w:rsidRDefault="00FC3899" w:rsidP="00C9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7EC5" w14:textId="77777777" w:rsidR="00C96A87" w:rsidRDefault="00C96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16EDD" w14:textId="77777777" w:rsidR="00C96A87" w:rsidRDefault="00C96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7FD5" w14:textId="77777777" w:rsidR="00C96A87" w:rsidRDefault="00C96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C759" w14:textId="77777777" w:rsidR="00FC3899" w:rsidRDefault="00FC3899" w:rsidP="00C96A87">
      <w:pPr>
        <w:spacing w:after="0" w:line="240" w:lineRule="auto"/>
      </w:pPr>
      <w:r>
        <w:separator/>
      </w:r>
    </w:p>
  </w:footnote>
  <w:footnote w:type="continuationSeparator" w:id="0">
    <w:p w14:paraId="695FDCB9" w14:textId="77777777" w:rsidR="00FC3899" w:rsidRDefault="00FC3899" w:rsidP="00C9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A721" w14:textId="77777777" w:rsidR="00C96A87" w:rsidRDefault="00C96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92B0" w14:textId="77777777" w:rsidR="00C96A87" w:rsidRDefault="00C96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7A27" w14:textId="77777777" w:rsidR="00C96A87" w:rsidRDefault="00C96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AB"/>
    <w:rsid w:val="00010704"/>
    <w:rsid w:val="00010C78"/>
    <w:rsid w:val="00016AAA"/>
    <w:rsid w:val="00031F55"/>
    <w:rsid w:val="00056270"/>
    <w:rsid w:val="00070854"/>
    <w:rsid w:val="000802DD"/>
    <w:rsid w:val="00083868"/>
    <w:rsid w:val="00091C6B"/>
    <w:rsid w:val="000929A7"/>
    <w:rsid w:val="001033DF"/>
    <w:rsid w:val="00107FB1"/>
    <w:rsid w:val="00113FDB"/>
    <w:rsid w:val="00133110"/>
    <w:rsid w:val="00182D9C"/>
    <w:rsid w:val="0019249A"/>
    <w:rsid w:val="001B6501"/>
    <w:rsid w:val="001E0E97"/>
    <w:rsid w:val="001F46F6"/>
    <w:rsid w:val="002042AE"/>
    <w:rsid w:val="00211047"/>
    <w:rsid w:val="00211ACD"/>
    <w:rsid w:val="00220BEC"/>
    <w:rsid w:val="00224DFB"/>
    <w:rsid w:val="002268D7"/>
    <w:rsid w:val="002523FC"/>
    <w:rsid w:val="00294C0A"/>
    <w:rsid w:val="002A035A"/>
    <w:rsid w:val="002A6596"/>
    <w:rsid w:val="002B3427"/>
    <w:rsid w:val="002C2AEC"/>
    <w:rsid w:val="002C450B"/>
    <w:rsid w:val="002C6C0B"/>
    <w:rsid w:val="002E194A"/>
    <w:rsid w:val="00343FA0"/>
    <w:rsid w:val="00356DD3"/>
    <w:rsid w:val="003A12E7"/>
    <w:rsid w:val="003A67FC"/>
    <w:rsid w:val="003B71D8"/>
    <w:rsid w:val="003D283E"/>
    <w:rsid w:val="003F2496"/>
    <w:rsid w:val="004136C6"/>
    <w:rsid w:val="004148A0"/>
    <w:rsid w:val="004229C1"/>
    <w:rsid w:val="00443A3C"/>
    <w:rsid w:val="00445A06"/>
    <w:rsid w:val="004516FD"/>
    <w:rsid w:val="00465EF9"/>
    <w:rsid w:val="004731B0"/>
    <w:rsid w:val="004872C7"/>
    <w:rsid w:val="00487D9A"/>
    <w:rsid w:val="004A56E6"/>
    <w:rsid w:val="00544861"/>
    <w:rsid w:val="00560FDF"/>
    <w:rsid w:val="00573972"/>
    <w:rsid w:val="005B45A5"/>
    <w:rsid w:val="005B6D17"/>
    <w:rsid w:val="005E4389"/>
    <w:rsid w:val="005F1034"/>
    <w:rsid w:val="005F4810"/>
    <w:rsid w:val="00617520"/>
    <w:rsid w:val="00621FE4"/>
    <w:rsid w:val="006638D8"/>
    <w:rsid w:val="00665BA0"/>
    <w:rsid w:val="006A700B"/>
    <w:rsid w:val="00703F16"/>
    <w:rsid w:val="00712354"/>
    <w:rsid w:val="007448D4"/>
    <w:rsid w:val="007558AF"/>
    <w:rsid w:val="00773E3B"/>
    <w:rsid w:val="00787D14"/>
    <w:rsid w:val="007D167F"/>
    <w:rsid w:val="008045B4"/>
    <w:rsid w:val="00815FBF"/>
    <w:rsid w:val="00876AAE"/>
    <w:rsid w:val="008820FB"/>
    <w:rsid w:val="008D3DF9"/>
    <w:rsid w:val="008E53B9"/>
    <w:rsid w:val="008F7334"/>
    <w:rsid w:val="008F7AFA"/>
    <w:rsid w:val="00926728"/>
    <w:rsid w:val="00937981"/>
    <w:rsid w:val="00972F32"/>
    <w:rsid w:val="00985C7C"/>
    <w:rsid w:val="009B0ED3"/>
    <w:rsid w:val="009D0058"/>
    <w:rsid w:val="009E58DC"/>
    <w:rsid w:val="009F639B"/>
    <w:rsid w:val="00A52A78"/>
    <w:rsid w:val="00AA0943"/>
    <w:rsid w:val="00AB2289"/>
    <w:rsid w:val="00AC18D8"/>
    <w:rsid w:val="00B05D43"/>
    <w:rsid w:val="00B15A3C"/>
    <w:rsid w:val="00B52EB8"/>
    <w:rsid w:val="00B60295"/>
    <w:rsid w:val="00B7521F"/>
    <w:rsid w:val="00B8236D"/>
    <w:rsid w:val="00B82403"/>
    <w:rsid w:val="00C23DB4"/>
    <w:rsid w:val="00C52B19"/>
    <w:rsid w:val="00C55AF5"/>
    <w:rsid w:val="00C61CB5"/>
    <w:rsid w:val="00C845AB"/>
    <w:rsid w:val="00C96A87"/>
    <w:rsid w:val="00CA37C9"/>
    <w:rsid w:val="00CB772B"/>
    <w:rsid w:val="00CC03F5"/>
    <w:rsid w:val="00CC4F3A"/>
    <w:rsid w:val="00CF2CE4"/>
    <w:rsid w:val="00D62912"/>
    <w:rsid w:val="00D73EC5"/>
    <w:rsid w:val="00DD6A01"/>
    <w:rsid w:val="00DF07DE"/>
    <w:rsid w:val="00E1549D"/>
    <w:rsid w:val="00E20FB7"/>
    <w:rsid w:val="00E226FD"/>
    <w:rsid w:val="00E3022E"/>
    <w:rsid w:val="00E60173"/>
    <w:rsid w:val="00EB4257"/>
    <w:rsid w:val="00EE0080"/>
    <w:rsid w:val="00F05E3A"/>
    <w:rsid w:val="00F95C1E"/>
    <w:rsid w:val="00FC3899"/>
    <w:rsid w:val="00FE2ABA"/>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443D"/>
  <w15:chartTrackingRefBased/>
  <w15:docId w15:val="{97567193-7BDF-4C7B-B0F8-13CBFD72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
    <w:rsid w:val="005E4389"/>
    <w:pPr>
      <w:spacing w:before="100" w:beforeAutospacing="1" w:after="100" w:afterAutospacing="1" w:line="240" w:lineRule="auto"/>
    </w:pPr>
    <w:rPr>
      <w:rFonts w:ascii="Calibri" w:hAnsi="Calibri" w:cs="Calibri"/>
    </w:rPr>
  </w:style>
  <w:style w:type="character" w:customStyle="1" w:styleId="s2">
    <w:name w:val="s2"/>
    <w:basedOn w:val="DefaultParagraphFont"/>
    <w:rsid w:val="005E4389"/>
  </w:style>
  <w:style w:type="paragraph" w:styleId="BalloonText">
    <w:name w:val="Balloon Text"/>
    <w:basedOn w:val="Normal"/>
    <w:link w:val="BalloonTextChar"/>
    <w:uiPriority w:val="99"/>
    <w:semiHidden/>
    <w:unhideWhenUsed/>
    <w:rsid w:val="00E3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2E"/>
    <w:rPr>
      <w:rFonts w:ascii="Segoe UI" w:hAnsi="Segoe UI" w:cs="Segoe UI"/>
      <w:sz w:val="18"/>
      <w:szCs w:val="18"/>
    </w:rPr>
  </w:style>
  <w:style w:type="paragraph" w:styleId="Header">
    <w:name w:val="header"/>
    <w:basedOn w:val="Normal"/>
    <w:link w:val="HeaderChar"/>
    <w:uiPriority w:val="99"/>
    <w:unhideWhenUsed/>
    <w:rsid w:val="00C9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87"/>
  </w:style>
  <w:style w:type="paragraph" w:styleId="Footer">
    <w:name w:val="footer"/>
    <w:basedOn w:val="Normal"/>
    <w:link w:val="FooterChar"/>
    <w:uiPriority w:val="99"/>
    <w:unhideWhenUsed/>
    <w:rsid w:val="00C9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647F-2F4E-47FA-BBBC-03D35D78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Overton</dc:creator>
  <cp:keywords/>
  <dc:description/>
  <cp:lastModifiedBy>Michelle Overton</cp:lastModifiedBy>
  <cp:revision>2</cp:revision>
  <cp:lastPrinted>2019-08-09T00:15:00Z</cp:lastPrinted>
  <dcterms:created xsi:type="dcterms:W3CDTF">2020-09-02T19:52:00Z</dcterms:created>
  <dcterms:modified xsi:type="dcterms:W3CDTF">2020-09-02T19:52:00Z</dcterms:modified>
</cp:coreProperties>
</file>