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FC072" w14:textId="77777777" w:rsidR="00204546" w:rsidRPr="00204546" w:rsidRDefault="00204546" w:rsidP="00204546">
      <w:pPr>
        <w:pStyle w:val="Heading1"/>
        <w:ind w:left="446"/>
        <w:jc w:val="center"/>
        <w:rPr>
          <w:rFonts w:ascii="Times New Roman" w:eastAsia="Times New Roman" w:hAnsi="Times New Roman" w:cs="Times New Roman"/>
          <w:bCs w:val="0"/>
          <w:sz w:val="24"/>
          <w:szCs w:val="24"/>
        </w:rPr>
      </w:pPr>
      <w:r w:rsidRPr="00204546">
        <w:rPr>
          <w:rFonts w:ascii="Times New Roman" w:eastAsia="Times New Roman" w:hAnsi="Times New Roman" w:cs="Times New Roman"/>
          <w:bCs w:val="0"/>
          <w:sz w:val="24"/>
          <w:szCs w:val="24"/>
        </w:rPr>
        <w:t>TOWN OF COLUMBUS</w:t>
      </w:r>
    </w:p>
    <w:p w14:paraId="0616AD75" w14:textId="77777777" w:rsidR="00204546" w:rsidRPr="00204546" w:rsidRDefault="00204546" w:rsidP="00204546">
      <w:pPr>
        <w:pStyle w:val="Heading1"/>
        <w:ind w:left="446"/>
        <w:jc w:val="center"/>
        <w:rPr>
          <w:rFonts w:ascii="Times New Roman" w:eastAsia="Times New Roman" w:hAnsi="Times New Roman" w:cs="Times New Roman"/>
          <w:bCs w:val="0"/>
          <w:sz w:val="24"/>
          <w:szCs w:val="24"/>
        </w:rPr>
      </w:pPr>
    </w:p>
    <w:p w14:paraId="480AC183" w14:textId="2F092564" w:rsidR="008A6B18" w:rsidRDefault="00204546" w:rsidP="00204546">
      <w:pPr>
        <w:pStyle w:val="Heading1"/>
        <w:spacing w:before="0"/>
        <w:ind w:left="446"/>
        <w:jc w:val="center"/>
        <w:rPr>
          <w:rFonts w:ascii="Times New Roman" w:eastAsia="Times New Roman" w:hAnsi="Times New Roman" w:cs="Times New Roman"/>
          <w:bCs w:val="0"/>
          <w:sz w:val="24"/>
          <w:szCs w:val="24"/>
        </w:rPr>
      </w:pPr>
      <w:r w:rsidRPr="00204546">
        <w:rPr>
          <w:rFonts w:ascii="Times New Roman" w:eastAsia="Times New Roman" w:hAnsi="Times New Roman" w:cs="Times New Roman"/>
          <w:bCs w:val="0"/>
          <w:sz w:val="24"/>
          <w:szCs w:val="24"/>
        </w:rPr>
        <w:t>LOCAL LAW NO. ___-2025</w:t>
      </w:r>
    </w:p>
    <w:p w14:paraId="5CF4EB00" w14:textId="77777777" w:rsidR="00204546" w:rsidRDefault="00204546" w:rsidP="00204546">
      <w:pPr>
        <w:pStyle w:val="Heading1"/>
        <w:spacing w:before="0"/>
        <w:ind w:left="446"/>
        <w:jc w:val="center"/>
        <w:rPr>
          <w:rFonts w:ascii="Times New Roman" w:eastAsia="Times New Roman" w:hAnsi="Times New Roman" w:cs="Times New Roman"/>
          <w:bCs w:val="0"/>
          <w:sz w:val="24"/>
          <w:szCs w:val="24"/>
        </w:rPr>
      </w:pPr>
    </w:p>
    <w:p w14:paraId="5FAEA5C4" w14:textId="77777777" w:rsidR="00831FE2" w:rsidRDefault="00BA1544" w:rsidP="008A6B18">
      <w:pPr>
        <w:pStyle w:val="Heading1"/>
        <w:spacing w:before="0"/>
        <w:ind w:left="446"/>
        <w:jc w:val="center"/>
        <w:rPr>
          <w:rFonts w:ascii="Times New Roman" w:hAnsi="Times New Roman" w:cs="Times New Roman"/>
          <w:sz w:val="24"/>
          <w:szCs w:val="24"/>
        </w:rPr>
      </w:pPr>
      <w:r w:rsidRPr="00BA1544">
        <w:rPr>
          <w:rFonts w:ascii="Times New Roman" w:hAnsi="Times New Roman" w:cs="Times New Roman"/>
          <w:sz w:val="24"/>
          <w:szCs w:val="24"/>
        </w:rPr>
        <w:t xml:space="preserve">A LOCAL LAW TO OPT-OUT OF SECTION 487 OF </w:t>
      </w:r>
      <w:r w:rsidR="00B94249" w:rsidRPr="00BA1544">
        <w:rPr>
          <w:rFonts w:ascii="Times New Roman" w:hAnsi="Times New Roman" w:cs="Times New Roman"/>
          <w:sz w:val="24"/>
          <w:szCs w:val="24"/>
        </w:rPr>
        <w:t>THE</w:t>
      </w:r>
    </w:p>
    <w:p w14:paraId="4A1A2E9D" w14:textId="77777777" w:rsidR="00196105" w:rsidRPr="00453FE3" w:rsidRDefault="00B94249" w:rsidP="00990B5F">
      <w:pPr>
        <w:pStyle w:val="Heading1"/>
        <w:spacing w:before="0"/>
        <w:ind w:left="446"/>
        <w:jc w:val="center"/>
        <w:rPr>
          <w:rFonts w:ascii="Times New Roman" w:hAnsi="Times New Roman" w:cs="Times New Roman"/>
          <w:sz w:val="24"/>
          <w:szCs w:val="24"/>
        </w:rPr>
      </w:pPr>
      <w:r>
        <w:rPr>
          <w:rFonts w:ascii="Times New Roman" w:hAnsi="Times New Roman" w:cs="Times New Roman"/>
          <w:sz w:val="24"/>
          <w:szCs w:val="24"/>
        </w:rPr>
        <w:t>NEW YORK</w:t>
      </w:r>
      <w:r w:rsidRPr="00BA1544">
        <w:rPr>
          <w:rFonts w:ascii="Times New Roman" w:hAnsi="Times New Roman" w:cs="Times New Roman"/>
          <w:sz w:val="24"/>
          <w:szCs w:val="24"/>
        </w:rPr>
        <w:t xml:space="preserve"> </w:t>
      </w:r>
      <w:r w:rsidR="00BA1544" w:rsidRPr="00BA1544">
        <w:rPr>
          <w:rFonts w:ascii="Times New Roman" w:hAnsi="Times New Roman" w:cs="Times New Roman"/>
          <w:sz w:val="24"/>
          <w:szCs w:val="24"/>
        </w:rPr>
        <w:t>STATE REAL PROPERTY TAX LAW</w:t>
      </w:r>
    </w:p>
    <w:p w14:paraId="697B11C7" w14:textId="77777777" w:rsidR="00834BBB" w:rsidRPr="00453FE3" w:rsidRDefault="00834BBB" w:rsidP="00990B5F">
      <w:pPr>
        <w:pStyle w:val="Heading1"/>
        <w:spacing w:before="0"/>
        <w:ind w:left="440"/>
        <w:jc w:val="both"/>
        <w:rPr>
          <w:rFonts w:ascii="Times New Roman" w:hAnsi="Times New Roman" w:cs="Times New Roman"/>
          <w:sz w:val="24"/>
          <w:szCs w:val="24"/>
        </w:rPr>
      </w:pPr>
    </w:p>
    <w:p w14:paraId="3165E9D8" w14:textId="07522B0A" w:rsidR="00196105" w:rsidRPr="00BA1544" w:rsidRDefault="00196105" w:rsidP="00990B5F">
      <w:pPr>
        <w:rPr>
          <w:rFonts w:ascii="Times New Roman" w:hAnsi="Times New Roman" w:cs="Times New Roman"/>
          <w:color w:val="000000" w:themeColor="text1"/>
          <w:sz w:val="24"/>
          <w:szCs w:val="24"/>
        </w:rPr>
      </w:pPr>
      <w:r w:rsidRPr="00453FE3">
        <w:rPr>
          <w:rFonts w:ascii="Times New Roman" w:hAnsi="Times New Roman" w:cs="Times New Roman"/>
          <w:sz w:val="24"/>
          <w:szCs w:val="24"/>
        </w:rPr>
        <w:tab/>
      </w:r>
      <w:r w:rsidRPr="00BA1544">
        <w:rPr>
          <w:rFonts w:ascii="Times New Roman" w:hAnsi="Times New Roman" w:cs="Times New Roman"/>
          <w:color w:val="000000" w:themeColor="text1"/>
          <w:sz w:val="24"/>
          <w:szCs w:val="24"/>
        </w:rPr>
        <w:t xml:space="preserve">Be it enacted by the Town Board of the Town of </w:t>
      </w:r>
      <w:r w:rsidR="00204546">
        <w:rPr>
          <w:rFonts w:ascii="Times New Roman" w:hAnsi="Times New Roman" w:cs="Times New Roman"/>
          <w:color w:val="000000" w:themeColor="text1"/>
          <w:sz w:val="24"/>
          <w:szCs w:val="24"/>
        </w:rPr>
        <w:t>Columbus</w:t>
      </w:r>
      <w:r w:rsidRPr="00BA1544">
        <w:rPr>
          <w:rFonts w:ascii="Times New Roman" w:hAnsi="Times New Roman" w:cs="Times New Roman"/>
          <w:color w:val="000000" w:themeColor="text1"/>
          <w:sz w:val="24"/>
          <w:szCs w:val="24"/>
        </w:rPr>
        <w:t xml:space="preserve"> as follows:</w:t>
      </w:r>
    </w:p>
    <w:p w14:paraId="2DC8C22F" w14:textId="77777777" w:rsidR="00196105" w:rsidRPr="00BA1544" w:rsidRDefault="00196105" w:rsidP="00990B5F">
      <w:pPr>
        <w:pStyle w:val="Heading1"/>
        <w:spacing w:before="0"/>
        <w:ind w:left="440"/>
        <w:jc w:val="both"/>
        <w:rPr>
          <w:rFonts w:ascii="Times New Roman" w:hAnsi="Times New Roman" w:cs="Times New Roman"/>
          <w:b w:val="0"/>
          <w:sz w:val="24"/>
          <w:szCs w:val="24"/>
        </w:rPr>
      </w:pPr>
    </w:p>
    <w:p w14:paraId="09CE6031" w14:textId="378BA659" w:rsidR="00BA1544" w:rsidRPr="00C1664C" w:rsidRDefault="00BA1544" w:rsidP="00990B5F">
      <w:pPr>
        <w:widowControl/>
        <w:rPr>
          <w:rFonts w:ascii="Times New Roman" w:eastAsia="Calibri" w:hAnsi="Times New Roman" w:cs="Times New Roman"/>
          <w:sz w:val="24"/>
          <w:szCs w:val="24"/>
        </w:rPr>
      </w:pPr>
      <w:r w:rsidRPr="00BA1544">
        <w:rPr>
          <w:rFonts w:ascii="Times New Roman" w:eastAsia="Calibri" w:hAnsi="Times New Roman" w:cs="Times New Roman"/>
          <w:sz w:val="24"/>
          <w:szCs w:val="24"/>
          <w:u w:val="single"/>
        </w:rPr>
        <w:t xml:space="preserve">Section </w:t>
      </w:r>
      <w:r w:rsidR="00F61D6D">
        <w:rPr>
          <w:rFonts w:ascii="Times New Roman" w:eastAsia="Calibri" w:hAnsi="Times New Roman" w:cs="Times New Roman"/>
          <w:sz w:val="24"/>
          <w:szCs w:val="24"/>
          <w:u w:val="single"/>
        </w:rPr>
        <w:t>1</w:t>
      </w:r>
      <w:r w:rsidRPr="00BA1544">
        <w:rPr>
          <w:rFonts w:ascii="Times New Roman" w:eastAsia="Calibri" w:hAnsi="Times New Roman" w:cs="Times New Roman"/>
          <w:sz w:val="24"/>
          <w:szCs w:val="24"/>
        </w:rPr>
        <w:t xml:space="preserve">. </w:t>
      </w:r>
      <w:r w:rsidR="00F61D6D">
        <w:rPr>
          <w:rFonts w:ascii="Times New Roman" w:eastAsia="Calibri" w:hAnsi="Times New Roman" w:cs="Times New Roman"/>
          <w:sz w:val="24"/>
          <w:szCs w:val="24"/>
        </w:rPr>
        <w:tab/>
      </w:r>
      <w:r w:rsidRPr="00204546">
        <w:rPr>
          <w:rFonts w:ascii="Times New Roman" w:eastAsia="Calibri" w:hAnsi="Times New Roman" w:cs="Times New Roman"/>
          <w:caps/>
          <w:sz w:val="24"/>
          <w:szCs w:val="24"/>
          <w:u w:val="single"/>
        </w:rPr>
        <w:t>Purpose and Intent</w:t>
      </w:r>
      <w:r w:rsidR="00C1664C">
        <w:rPr>
          <w:rFonts w:ascii="Times New Roman" w:eastAsia="Calibri" w:hAnsi="Times New Roman" w:cs="Times New Roman"/>
          <w:caps/>
          <w:sz w:val="24"/>
          <w:szCs w:val="24"/>
        </w:rPr>
        <w:t>.</w:t>
      </w:r>
    </w:p>
    <w:p w14:paraId="4D4CE67B" w14:textId="77777777" w:rsidR="00C6284C" w:rsidRPr="004575B4" w:rsidRDefault="00C6284C" w:rsidP="00990B5F">
      <w:pPr>
        <w:widowControl/>
        <w:rPr>
          <w:rFonts w:ascii="Times New Roman" w:eastAsia="Calibri" w:hAnsi="Times New Roman" w:cs="Times New Roman"/>
          <w:sz w:val="18"/>
          <w:szCs w:val="24"/>
        </w:rPr>
      </w:pPr>
    </w:p>
    <w:p w14:paraId="1A32DCBF" w14:textId="083AF3C9" w:rsidR="00B94249" w:rsidRDefault="00B94249" w:rsidP="004575B4">
      <w:pPr>
        <w:widowControl/>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B94249">
        <w:rPr>
          <w:rFonts w:ascii="Times New Roman" w:eastAsia="Calibri" w:hAnsi="Times New Roman" w:cs="Times New Roman"/>
          <w:sz w:val="24"/>
          <w:szCs w:val="24"/>
        </w:rPr>
        <w:t xml:space="preserve">he purpose of this </w:t>
      </w:r>
      <w:r>
        <w:rPr>
          <w:rFonts w:ascii="Times New Roman" w:eastAsia="Calibri" w:hAnsi="Times New Roman" w:cs="Times New Roman"/>
          <w:sz w:val="24"/>
          <w:szCs w:val="24"/>
        </w:rPr>
        <w:t>Local Law</w:t>
      </w:r>
      <w:r w:rsidRPr="00B94249">
        <w:rPr>
          <w:rFonts w:ascii="Times New Roman" w:eastAsia="Calibri" w:hAnsi="Times New Roman" w:cs="Times New Roman"/>
          <w:sz w:val="24"/>
          <w:szCs w:val="24"/>
        </w:rPr>
        <w:t xml:space="preserve"> is to enable the Town of </w:t>
      </w:r>
      <w:r w:rsidR="00204546">
        <w:rPr>
          <w:rFonts w:ascii="Times New Roman" w:eastAsia="Calibri" w:hAnsi="Times New Roman" w:cs="Times New Roman"/>
          <w:sz w:val="24"/>
          <w:szCs w:val="24"/>
        </w:rPr>
        <w:t>Columbus</w:t>
      </w:r>
      <w:r w:rsidRPr="00B94249">
        <w:rPr>
          <w:rFonts w:ascii="Times New Roman" w:eastAsia="Calibri" w:hAnsi="Times New Roman" w:cs="Times New Roman"/>
          <w:sz w:val="24"/>
          <w:szCs w:val="24"/>
        </w:rPr>
        <w:t xml:space="preserve"> to opt out of all energy system real property tax assessment exemptions afforded pursuant to Section 487 of the Real Property Tax Law. </w:t>
      </w:r>
      <w:r w:rsidR="00F61D6D">
        <w:rPr>
          <w:rFonts w:ascii="Times New Roman" w:eastAsia="Calibri" w:hAnsi="Times New Roman" w:cs="Times New Roman"/>
          <w:sz w:val="24"/>
          <w:szCs w:val="24"/>
        </w:rPr>
        <w:t xml:space="preserve"> </w:t>
      </w:r>
    </w:p>
    <w:p w14:paraId="2C4B399E" w14:textId="77777777" w:rsidR="00990B5F" w:rsidRDefault="00990B5F" w:rsidP="00990B5F">
      <w:pPr>
        <w:widowControl/>
        <w:rPr>
          <w:rFonts w:ascii="Times New Roman" w:eastAsia="Calibri" w:hAnsi="Times New Roman" w:cs="Times New Roman"/>
          <w:sz w:val="24"/>
          <w:szCs w:val="24"/>
        </w:rPr>
      </w:pPr>
    </w:p>
    <w:p w14:paraId="5CEE3F02" w14:textId="037983CB" w:rsidR="00B94249" w:rsidRPr="00C1664C" w:rsidRDefault="00BA1544" w:rsidP="00990B5F">
      <w:pPr>
        <w:widowControl/>
        <w:rPr>
          <w:rFonts w:ascii="Times New Roman" w:eastAsia="Calibri" w:hAnsi="Times New Roman" w:cs="Times New Roman"/>
          <w:sz w:val="24"/>
          <w:szCs w:val="24"/>
        </w:rPr>
      </w:pPr>
      <w:r w:rsidRPr="00BA1544">
        <w:rPr>
          <w:rFonts w:ascii="Times New Roman" w:eastAsia="Calibri" w:hAnsi="Times New Roman" w:cs="Times New Roman"/>
          <w:sz w:val="24"/>
          <w:szCs w:val="24"/>
          <w:u w:val="single"/>
        </w:rPr>
        <w:t xml:space="preserve">Section </w:t>
      </w:r>
      <w:r w:rsidR="00F61D6D">
        <w:rPr>
          <w:rFonts w:ascii="Times New Roman" w:eastAsia="Calibri" w:hAnsi="Times New Roman" w:cs="Times New Roman"/>
          <w:sz w:val="24"/>
          <w:szCs w:val="24"/>
          <w:u w:val="single"/>
        </w:rPr>
        <w:t>2</w:t>
      </w:r>
      <w:r w:rsidRPr="00BA1544">
        <w:rPr>
          <w:rFonts w:ascii="Times New Roman" w:eastAsia="Calibri" w:hAnsi="Times New Roman" w:cs="Times New Roman"/>
          <w:sz w:val="24"/>
          <w:szCs w:val="24"/>
        </w:rPr>
        <w:t xml:space="preserve">. </w:t>
      </w:r>
      <w:r w:rsidR="00F61D6D">
        <w:rPr>
          <w:rFonts w:ascii="Times New Roman" w:eastAsia="Calibri" w:hAnsi="Times New Roman" w:cs="Times New Roman"/>
          <w:sz w:val="24"/>
          <w:szCs w:val="24"/>
        </w:rPr>
        <w:tab/>
      </w:r>
      <w:r w:rsidR="00B94249" w:rsidRPr="00204546">
        <w:rPr>
          <w:rFonts w:ascii="Times New Roman" w:eastAsia="Calibri" w:hAnsi="Times New Roman" w:cs="Times New Roman"/>
          <w:caps/>
          <w:sz w:val="24"/>
          <w:szCs w:val="24"/>
          <w:u w:val="single"/>
        </w:rPr>
        <w:t>Authority</w:t>
      </w:r>
      <w:r w:rsidR="00C1664C">
        <w:rPr>
          <w:rFonts w:ascii="Times New Roman" w:eastAsia="Calibri" w:hAnsi="Times New Roman" w:cs="Times New Roman"/>
          <w:caps/>
          <w:sz w:val="24"/>
          <w:szCs w:val="24"/>
        </w:rPr>
        <w:t>.</w:t>
      </w:r>
    </w:p>
    <w:p w14:paraId="3AF41D0C" w14:textId="77777777" w:rsidR="00C6284C" w:rsidRPr="004575B4" w:rsidRDefault="00C6284C" w:rsidP="00990B5F">
      <w:pPr>
        <w:widowControl/>
        <w:rPr>
          <w:rFonts w:ascii="Times New Roman" w:eastAsia="Calibri" w:hAnsi="Times New Roman" w:cs="Times New Roman"/>
          <w:sz w:val="18"/>
          <w:szCs w:val="24"/>
          <w:u w:val="single"/>
        </w:rPr>
      </w:pPr>
    </w:p>
    <w:p w14:paraId="420B2FB9" w14:textId="77777777" w:rsidR="00B94249" w:rsidRDefault="00B94249" w:rsidP="004575B4">
      <w:pPr>
        <w:widowControl/>
        <w:ind w:firstLine="720"/>
        <w:jc w:val="both"/>
        <w:rPr>
          <w:rFonts w:ascii="Times New Roman" w:eastAsia="Calibri" w:hAnsi="Times New Roman" w:cs="Times New Roman"/>
          <w:sz w:val="24"/>
          <w:szCs w:val="24"/>
        </w:rPr>
      </w:pPr>
      <w:r w:rsidRPr="00B94249">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Local</w:t>
      </w:r>
      <w:r w:rsidRPr="00B94249">
        <w:rPr>
          <w:rFonts w:ascii="Times New Roman" w:eastAsia="Calibri" w:hAnsi="Times New Roman" w:cs="Times New Roman"/>
          <w:sz w:val="24"/>
          <w:szCs w:val="24"/>
        </w:rPr>
        <w:t xml:space="preserve"> </w:t>
      </w:r>
      <w:r w:rsidR="00835F8F">
        <w:rPr>
          <w:rFonts w:ascii="Times New Roman" w:eastAsia="Calibri" w:hAnsi="Times New Roman" w:cs="Times New Roman"/>
          <w:sz w:val="24"/>
          <w:szCs w:val="24"/>
        </w:rPr>
        <w:t xml:space="preserve">Law </w:t>
      </w:r>
      <w:r w:rsidRPr="00B94249">
        <w:rPr>
          <w:rFonts w:ascii="Times New Roman" w:eastAsia="Calibri" w:hAnsi="Times New Roman" w:cs="Times New Roman"/>
          <w:sz w:val="24"/>
          <w:szCs w:val="24"/>
        </w:rPr>
        <w:t>is enacted pursuant to the authority granted by Section 487</w:t>
      </w:r>
      <w:r>
        <w:rPr>
          <w:rFonts w:ascii="Times New Roman" w:eastAsia="Calibri" w:hAnsi="Times New Roman" w:cs="Times New Roman"/>
          <w:sz w:val="24"/>
          <w:szCs w:val="24"/>
        </w:rPr>
        <w:t>(8)</w:t>
      </w:r>
      <w:r w:rsidRPr="00B94249">
        <w:rPr>
          <w:rFonts w:ascii="Times New Roman" w:eastAsia="Calibri" w:hAnsi="Times New Roman" w:cs="Times New Roman"/>
          <w:sz w:val="24"/>
          <w:szCs w:val="24"/>
        </w:rPr>
        <w:t xml:space="preserve"> of the Real Property Tax Law.</w:t>
      </w:r>
    </w:p>
    <w:p w14:paraId="4232A84B" w14:textId="77777777" w:rsidR="00990B5F" w:rsidRDefault="00990B5F" w:rsidP="00990B5F">
      <w:pPr>
        <w:widowControl/>
        <w:rPr>
          <w:rFonts w:ascii="Times New Roman" w:eastAsia="Calibri" w:hAnsi="Times New Roman" w:cs="Times New Roman"/>
          <w:sz w:val="24"/>
          <w:szCs w:val="24"/>
        </w:rPr>
      </w:pPr>
    </w:p>
    <w:p w14:paraId="2C6F2827" w14:textId="67C1C5F4" w:rsidR="00BA1544" w:rsidRPr="00C1664C" w:rsidRDefault="00B94249" w:rsidP="00990B5F">
      <w:pPr>
        <w:widowControl/>
        <w:rPr>
          <w:rFonts w:ascii="Times New Roman" w:eastAsia="Calibri" w:hAnsi="Times New Roman" w:cs="Times New Roman"/>
          <w:sz w:val="24"/>
          <w:szCs w:val="24"/>
        </w:rPr>
      </w:pPr>
      <w:r w:rsidRPr="00BA1544">
        <w:rPr>
          <w:rFonts w:ascii="Times New Roman" w:eastAsia="PMingLiU" w:hAnsi="Times New Roman" w:cs="Times New Roman"/>
          <w:sz w:val="24"/>
          <w:szCs w:val="24"/>
          <w:u w:val="single"/>
        </w:rPr>
        <w:t xml:space="preserve">Section </w:t>
      </w:r>
      <w:r w:rsidR="00F61D6D">
        <w:rPr>
          <w:rFonts w:ascii="Times New Roman" w:eastAsia="PMingLiU" w:hAnsi="Times New Roman" w:cs="Times New Roman"/>
          <w:sz w:val="24"/>
          <w:szCs w:val="24"/>
          <w:u w:val="single"/>
        </w:rPr>
        <w:t>3</w:t>
      </w:r>
      <w:r>
        <w:rPr>
          <w:rFonts w:ascii="Times New Roman" w:eastAsia="PMingLiU" w:hAnsi="Times New Roman" w:cs="Times New Roman"/>
          <w:sz w:val="24"/>
          <w:szCs w:val="24"/>
          <w:u w:val="single"/>
        </w:rPr>
        <w:t>.</w:t>
      </w:r>
      <w:r>
        <w:rPr>
          <w:rFonts w:ascii="Times New Roman" w:eastAsia="PMingLiU" w:hAnsi="Times New Roman" w:cs="Times New Roman"/>
          <w:sz w:val="24"/>
          <w:szCs w:val="24"/>
        </w:rPr>
        <w:t xml:space="preserve"> </w:t>
      </w:r>
      <w:r w:rsidR="00F61D6D">
        <w:rPr>
          <w:rFonts w:ascii="Times New Roman" w:eastAsia="PMingLiU" w:hAnsi="Times New Roman" w:cs="Times New Roman"/>
          <w:sz w:val="24"/>
          <w:szCs w:val="24"/>
        </w:rPr>
        <w:tab/>
      </w:r>
      <w:r w:rsidR="00BA1544" w:rsidRPr="00204546">
        <w:rPr>
          <w:rFonts w:ascii="Times New Roman" w:eastAsia="Calibri" w:hAnsi="Times New Roman" w:cs="Times New Roman"/>
          <w:caps/>
          <w:sz w:val="24"/>
          <w:szCs w:val="24"/>
          <w:u w:val="single"/>
        </w:rPr>
        <w:t>No Exemption from Taxation</w:t>
      </w:r>
      <w:r w:rsidR="00C1664C">
        <w:rPr>
          <w:rFonts w:ascii="Times New Roman" w:eastAsia="Calibri" w:hAnsi="Times New Roman" w:cs="Times New Roman"/>
          <w:caps/>
          <w:sz w:val="24"/>
          <w:szCs w:val="24"/>
        </w:rPr>
        <w:t>.</w:t>
      </w:r>
    </w:p>
    <w:p w14:paraId="3F643104" w14:textId="77777777" w:rsidR="00C6284C" w:rsidRPr="004575B4" w:rsidRDefault="00C6284C" w:rsidP="00990B5F">
      <w:pPr>
        <w:widowControl/>
        <w:rPr>
          <w:rFonts w:ascii="Times New Roman" w:eastAsia="Calibri" w:hAnsi="Times New Roman" w:cs="Times New Roman"/>
          <w:sz w:val="18"/>
          <w:szCs w:val="24"/>
          <w:u w:val="single"/>
        </w:rPr>
      </w:pPr>
    </w:p>
    <w:p w14:paraId="01B93FEC" w14:textId="536282E1" w:rsidR="00BA1544" w:rsidRDefault="00BA1544" w:rsidP="004575B4">
      <w:pPr>
        <w:widowControl/>
        <w:ind w:firstLine="720"/>
        <w:jc w:val="both"/>
        <w:rPr>
          <w:rFonts w:ascii="Times New Roman" w:eastAsia="Calibri" w:hAnsi="Times New Roman" w:cs="Times New Roman"/>
          <w:sz w:val="24"/>
          <w:szCs w:val="24"/>
        </w:rPr>
      </w:pPr>
      <w:r w:rsidRPr="00BA1544">
        <w:rPr>
          <w:rFonts w:ascii="Times New Roman" w:eastAsia="Calibri" w:hAnsi="Times New Roman" w:cs="Times New Roman"/>
          <w:sz w:val="24"/>
          <w:szCs w:val="24"/>
        </w:rPr>
        <w:t xml:space="preserve">No exemption from taxation shall be applicable in the Town of </w:t>
      </w:r>
      <w:r w:rsidR="00204546">
        <w:rPr>
          <w:rFonts w:ascii="Times New Roman" w:eastAsia="Calibri" w:hAnsi="Times New Roman" w:cs="Times New Roman"/>
          <w:sz w:val="24"/>
          <w:szCs w:val="24"/>
        </w:rPr>
        <w:t>Columbus</w:t>
      </w:r>
      <w:r w:rsidRPr="00BA1544">
        <w:rPr>
          <w:rFonts w:ascii="Times New Roman" w:eastAsia="Calibri" w:hAnsi="Times New Roman" w:cs="Times New Roman"/>
          <w:sz w:val="24"/>
          <w:szCs w:val="24"/>
        </w:rPr>
        <w:t xml:space="preserve"> with respect to any solar or wind energy system or farm waste energy system</w:t>
      </w:r>
      <w:r w:rsidR="00CB5BBC">
        <w:rPr>
          <w:rFonts w:ascii="Times New Roman" w:eastAsia="Calibri" w:hAnsi="Times New Roman" w:cs="Times New Roman"/>
          <w:sz w:val="24"/>
          <w:szCs w:val="24"/>
        </w:rPr>
        <w:t xml:space="preserve"> which began construction</w:t>
      </w:r>
      <w:r w:rsidR="00B94249" w:rsidRPr="00B94249">
        <w:rPr>
          <w:rFonts w:ascii="Times New Roman" w:eastAsia="Calibri" w:hAnsi="Times New Roman" w:cs="Times New Roman"/>
          <w:sz w:val="24"/>
          <w:szCs w:val="24"/>
        </w:rPr>
        <w:t xml:space="preserve"> subsequent to the effective date hereo</w:t>
      </w:r>
      <w:r w:rsidR="00B94249">
        <w:rPr>
          <w:rFonts w:ascii="Times New Roman" w:eastAsia="Calibri" w:hAnsi="Times New Roman" w:cs="Times New Roman"/>
          <w:sz w:val="24"/>
          <w:szCs w:val="24"/>
        </w:rPr>
        <w:t>f</w:t>
      </w:r>
      <w:r w:rsidRPr="00BA1544">
        <w:rPr>
          <w:rFonts w:ascii="Times New Roman" w:eastAsia="Calibri" w:hAnsi="Times New Roman" w:cs="Times New Roman"/>
          <w:sz w:val="24"/>
          <w:szCs w:val="24"/>
        </w:rPr>
        <w:t>.</w:t>
      </w:r>
    </w:p>
    <w:p w14:paraId="1B67C762" w14:textId="77777777" w:rsidR="00F17D4B" w:rsidRDefault="00F17D4B" w:rsidP="004575B4">
      <w:pPr>
        <w:widowControl/>
        <w:ind w:firstLine="720"/>
        <w:jc w:val="both"/>
        <w:rPr>
          <w:rFonts w:ascii="Times New Roman" w:eastAsia="Calibri" w:hAnsi="Times New Roman" w:cs="Times New Roman"/>
          <w:sz w:val="24"/>
          <w:szCs w:val="24"/>
        </w:rPr>
      </w:pPr>
    </w:p>
    <w:p w14:paraId="22656C8F" w14:textId="04598B7B" w:rsidR="00F17D4B" w:rsidRDefault="003674FA" w:rsidP="004575B4">
      <w:pPr>
        <w:widowControl/>
        <w:ind w:firstLine="720"/>
        <w:jc w:val="both"/>
        <w:rPr>
          <w:rFonts w:ascii="Times New Roman" w:eastAsia="Calibri" w:hAnsi="Times New Roman" w:cs="Times New Roman"/>
          <w:sz w:val="24"/>
          <w:szCs w:val="24"/>
        </w:rPr>
      </w:pPr>
      <w:r w:rsidRPr="00BA1544">
        <w:rPr>
          <w:rFonts w:ascii="Times New Roman" w:eastAsia="Calibri" w:hAnsi="Times New Roman" w:cs="Times New Roman"/>
          <w:sz w:val="24"/>
          <w:szCs w:val="24"/>
        </w:rPr>
        <w:t xml:space="preserve">No exemption from taxation shall be applicable in the Town of </w:t>
      </w:r>
      <w:r>
        <w:rPr>
          <w:rFonts w:ascii="Times New Roman" w:eastAsia="Calibri" w:hAnsi="Times New Roman" w:cs="Times New Roman"/>
          <w:sz w:val="24"/>
          <w:szCs w:val="24"/>
        </w:rPr>
        <w:t>Columbus</w:t>
      </w:r>
      <w:r w:rsidRPr="00BA1544">
        <w:rPr>
          <w:rFonts w:ascii="Times New Roman" w:eastAsia="Calibri" w:hAnsi="Times New Roman" w:cs="Times New Roman"/>
          <w:sz w:val="24"/>
          <w:szCs w:val="24"/>
        </w:rPr>
        <w:t xml:space="preserve"> with respect to any </w:t>
      </w:r>
      <w:r w:rsidR="00F17D4B" w:rsidRPr="00F17D4B">
        <w:rPr>
          <w:rFonts w:ascii="Times New Roman" w:eastAsia="Calibri" w:hAnsi="Times New Roman" w:cs="Times New Roman"/>
          <w:sz w:val="24"/>
          <w:szCs w:val="24"/>
        </w:rPr>
        <w:t>micro-hydroelectric energy system, fuel cell electric generating system, micro-combined heat and power generating equipment system, electric energy storage equipment or electric energy storage system, or fuel-flexible linear generator electric generating system</w:t>
      </w:r>
      <w:r>
        <w:rPr>
          <w:rFonts w:ascii="Times New Roman" w:eastAsia="Calibri" w:hAnsi="Times New Roman" w:cs="Times New Roman"/>
          <w:sz w:val="24"/>
          <w:szCs w:val="24"/>
        </w:rPr>
        <w:t xml:space="preserve"> which began construction</w:t>
      </w:r>
      <w:r w:rsidRPr="00B94249">
        <w:rPr>
          <w:rFonts w:ascii="Times New Roman" w:eastAsia="Calibri" w:hAnsi="Times New Roman" w:cs="Times New Roman"/>
          <w:sz w:val="24"/>
          <w:szCs w:val="24"/>
        </w:rPr>
        <w:t xml:space="preserve"> subsequent to the effective date hereo</w:t>
      </w:r>
      <w:r>
        <w:rPr>
          <w:rFonts w:ascii="Times New Roman" w:eastAsia="Calibri" w:hAnsi="Times New Roman" w:cs="Times New Roman"/>
          <w:sz w:val="24"/>
          <w:szCs w:val="24"/>
        </w:rPr>
        <w:t>f</w:t>
      </w:r>
      <w:r w:rsidRPr="00BA1544">
        <w:rPr>
          <w:rFonts w:ascii="Times New Roman" w:eastAsia="Calibri" w:hAnsi="Times New Roman" w:cs="Times New Roman"/>
          <w:sz w:val="24"/>
          <w:szCs w:val="24"/>
        </w:rPr>
        <w:t>.</w:t>
      </w:r>
      <w:r w:rsidR="00F17D4B" w:rsidRPr="00F17D4B">
        <w:rPr>
          <w:rFonts w:ascii="Times New Roman" w:eastAsia="Calibri" w:hAnsi="Times New Roman" w:cs="Times New Roman"/>
          <w:sz w:val="24"/>
          <w:szCs w:val="24"/>
        </w:rPr>
        <w:t> </w:t>
      </w:r>
    </w:p>
    <w:p w14:paraId="3AD5EF91" w14:textId="77777777" w:rsidR="00990B5F" w:rsidRPr="00BA1544" w:rsidRDefault="00990B5F" w:rsidP="00990B5F">
      <w:pPr>
        <w:widowControl/>
        <w:rPr>
          <w:rFonts w:ascii="Times New Roman" w:eastAsia="Calibri" w:hAnsi="Times New Roman" w:cs="Times New Roman"/>
          <w:sz w:val="24"/>
          <w:szCs w:val="24"/>
        </w:rPr>
      </w:pPr>
    </w:p>
    <w:p w14:paraId="3C54554F" w14:textId="715BADB8" w:rsidR="00BA1544" w:rsidRPr="00C1664C" w:rsidRDefault="00B94249" w:rsidP="00990B5F">
      <w:pPr>
        <w:autoSpaceDE w:val="0"/>
        <w:autoSpaceDN w:val="0"/>
        <w:adjustRightInd w:val="0"/>
        <w:rPr>
          <w:rFonts w:ascii="Times New Roman" w:eastAsia="PMingLiU" w:hAnsi="Times New Roman" w:cs="Times New Roman"/>
          <w:sz w:val="24"/>
          <w:szCs w:val="24"/>
        </w:rPr>
      </w:pPr>
      <w:r w:rsidRPr="00BA1544">
        <w:rPr>
          <w:rFonts w:ascii="Times New Roman" w:eastAsia="PMingLiU" w:hAnsi="Times New Roman" w:cs="Times New Roman"/>
          <w:sz w:val="24"/>
          <w:szCs w:val="24"/>
          <w:u w:val="single"/>
        </w:rPr>
        <w:t xml:space="preserve">Section </w:t>
      </w:r>
      <w:r w:rsidR="00F61D6D">
        <w:rPr>
          <w:rFonts w:ascii="Times New Roman" w:eastAsia="PMingLiU" w:hAnsi="Times New Roman" w:cs="Times New Roman"/>
          <w:sz w:val="24"/>
          <w:szCs w:val="24"/>
          <w:u w:val="single"/>
        </w:rPr>
        <w:t>4</w:t>
      </w:r>
      <w:r w:rsidR="00BA1544" w:rsidRPr="00BA1544">
        <w:rPr>
          <w:rFonts w:ascii="Times New Roman" w:eastAsia="PMingLiU" w:hAnsi="Times New Roman" w:cs="Times New Roman"/>
          <w:sz w:val="24"/>
          <w:szCs w:val="24"/>
        </w:rPr>
        <w:t>.</w:t>
      </w:r>
      <w:r w:rsidR="00F61D6D">
        <w:rPr>
          <w:rFonts w:ascii="Times New Roman" w:eastAsia="PMingLiU" w:hAnsi="Times New Roman" w:cs="Times New Roman"/>
          <w:sz w:val="24"/>
          <w:szCs w:val="24"/>
        </w:rPr>
        <w:tab/>
      </w:r>
      <w:r w:rsidR="00BA1544" w:rsidRPr="00204546">
        <w:rPr>
          <w:rFonts w:ascii="Times New Roman" w:eastAsia="PMingLiU" w:hAnsi="Times New Roman" w:cs="Times New Roman"/>
          <w:caps/>
          <w:sz w:val="24"/>
          <w:szCs w:val="24"/>
          <w:u w:val="single"/>
        </w:rPr>
        <w:t>Separability</w:t>
      </w:r>
      <w:r w:rsidR="00C1664C">
        <w:rPr>
          <w:rFonts w:ascii="Times New Roman" w:eastAsia="PMingLiU" w:hAnsi="Times New Roman" w:cs="Times New Roman"/>
          <w:sz w:val="24"/>
          <w:szCs w:val="24"/>
        </w:rPr>
        <w:t>.</w:t>
      </w:r>
    </w:p>
    <w:p w14:paraId="0A599B0F" w14:textId="77777777" w:rsidR="00BA1544" w:rsidRPr="004575B4" w:rsidRDefault="00BA1544" w:rsidP="00990B5F">
      <w:pPr>
        <w:autoSpaceDE w:val="0"/>
        <w:autoSpaceDN w:val="0"/>
        <w:adjustRightInd w:val="0"/>
        <w:rPr>
          <w:rFonts w:ascii="Times New Roman" w:eastAsia="PMingLiU" w:hAnsi="Times New Roman" w:cs="Times New Roman"/>
          <w:sz w:val="18"/>
          <w:szCs w:val="24"/>
        </w:rPr>
      </w:pPr>
    </w:p>
    <w:p w14:paraId="2A9E3C62" w14:textId="77777777" w:rsidR="00BA1544" w:rsidRPr="00BA1544" w:rsidRDefault="00BA1544" w:rsidP="004575B4">
      <w:pPr>
        <w:autoSpaceDE w:val="0"/>
        <w:autoSpaceDN w:val="0"/>
        <w:adjustRightInd w:val="0"/>
        <w:ind w:firstLine="720"/>
        <w:jc w:val="both"/>
        <w:rPr>
          <w:rFonts w:ascii="Times New Roman" w:eastAsia="PMingLiU" w:hAnsi="Times New Roman" w:cs="Times New Roman"/>
          <w:sz w:val="24"/>
          <w:szCs w:val="24"/>
        </w:rPr>
      </w:pPr>
      <w:r w:rsidRPr="00BA1544">
        <w:rPr>
          <w:rFonts w:ascii="Times New Roman" w:eastAsia="PMingLiU" w:hAnsi="Times New Roman" w:cs="Times New Roman"/>
          <w:sz w:val="24"/>
          <w:szCs w:val="24"/>
        </w:rPr>
        <w:t>The provisions of this local law are separable and if any provision, clause, sentence, subsection, word or part thereof is held illegal, invalid, unconstitutional, or inapplicable to any person or circumstance, such illegality, invalidity or unconstitutionality, or inapplicability shall not affect or impair any of the remaining provisions, clauses, sentences, subsections, words, or parts of this local law or their application to other persons or circumstances.  It is hereby declared to be the legislative intent that this local law would have been adopted if such illegal, invalid, or unconstitutional provision, clause, sentence, subsection, word or part had not been included therein, and as if such person or circumstance, to which the local law or part thereof is held inapplicable, had been specifically exempt therefrom.</w:t>
      </w:r>
    </w:p>
    <w:p w14:paraId="137F3C58" w14:textId="77777777" w:rsidR="00BA1544" w:rsidRPr="00BA1544" w:rsidRDefault="00BA1544" w:rsidP="00990B5F">
      <w:pPr>
        <w:autoSpaceDE w:val="0"/>
        <w:autoSpaceDN w:val="0"/>
        <w:adjustRightInd w:val="0"/>
        <w:rPr>
          <w:rFonts w:ascii="Times New Roman" w:eastAsia="PMingLiU" w:hAnsi="Times New Roman" w:cs="Times New Roman"/>
          <w:sz w:val="24"/>
          <w:szCs w:val="24"/>
        </w:rPr>
      </w:pPr>
    </w:p>
    <w:p w14:paraId="133AAD0D" w14:textId="65246620" w:rsidR="00BA1544" w:rsidRPr="00C1664C" w:rsidRDefault="00B94249" w:rsidP="00990B5F">
      <w:pPr>
        <w:autoSpaceDE w:val="0"/>
        <w:autoSpaceDN w:val="0"/>
        <w:adjustRightInd w:val="0"/>
        <w:rPr>
          <w:rFonts w:ascii="Times New Roman" w:eastAsia="PMingLiU" w:hAnsi="Times New Roman" w:cs="Times New Roman"/>
          <w:sz w:val="24"/>
          <w:szCs w:val="24"/>
        </w:rPr>
      </w:pPr>
      <w:r w:rsidRPr="00BA1544">
        <w:rPr>
          <w:rFonts w:ascii="Times New Roman" w:eastAsia="PMingLiU" w:hAnsi="Times New Roman" w:cs="Times New Roman"/>
          <w:sz w:val="24"/>
          <w:szCs w:val="24"/>
          <w:u w:val="single"/>
        </w:rPr>
        <w:t xml:space="preserve">Section </w:t>
      </w:r>
      <w:r w:rsidR="00F61D6D">
        <w:rPr>
          <w:rFonts w:ascii="Times New Roman" w:eastAsia="PMingLiU" w:hAnsi="Times New Roman" w:cs="Times New Roman"/>
          <w:sz w:val="24"/>
          <w:szCs w:val="24"/>
          <w:u w:val="single"/>
        </w:rPr>
        <w:t>5</w:t>
      </w:r>
      <w:r w:rsidR="00BA1544" w:rsidRPr="00BA1544">
        <w:rPr>
          <w:rFonts w:ascii="Times New Roman" w:eastAsia="PMingLiU" w:hAnsi="Times New Roman" w:cs="Times New Roman"/>
          <w:sz w:val="24"/>
          <w:szCs w:val="24"/>
        </w:rPr>
        <w:t>.</w:t>
      </w:r>
      <w:r w:rsidR="00F61D6D">
        <w:rPr>
          <w:rFonts w:ascii="Times New Roman" w:eastAsia="PMingLiU" w:hAnsi="Times New Roman" w:cs="Times New Roman"/>
          <w:sz w:val="24"/>
          <w:szCs w:val="24"/>
        </w:rPr>
        <w:tab/>
      </w:r>
      <w:r w:rsidR="00BA1544" w:rsidRPr="00204546">
        <w:rPr>
          <w:rFonts w:ascii="Times New Roman" w:eastAsia="PMingLiU" w:hAnsi="Times New Roman" w:cs="Times New Roman"/>
          <w:caps/>
          <w:sz w:val="24"/>
          <w:szCs w:val="24"/>
          <w:u w:val="single"/>
        </w:rPr>
        <w:t>Repealer</w:t>
      </w:r>
      <w:r w:rsidR="00C1664C">
        <w:rPr>
          <w:rFonts w:ascii="Times New Roman" w:eastAsia="PMingLiU" w:hAnsi="Times New Roman" w:cs="Times New Roman"/>
          <w:caps/>
          <w:sz w:val="24"/>
          <w:szCs w:val="24"/>
        </w:rPr>
        <w:t>.</w:t>
      </w:r>
    </w:p>
    <w:p w14:paraId="4D0D7E39" w14:textId="77777777" w:rsidR="00BA1544" w:rsidRPr="004575B4" w:rsidRDefault="00BA1544" w:rsidP="00990B5F">
      <w:pPr>
        <w:autoSpaceDE w:val="0"/>
        <w:autoSpaceDN w:val="0"/>
        <w:adjustRightInd w:val="0"/>
        <w:rPr>
          <w:rFonts w:ascii="Times New Roman" w:eastAsia="PMingLiU" w:hAnsi="Times New Roman" w:cs="Times New Roman"/>
          <w:sz w:val="18"/>
          <w:szCs w:val="24"/>
        </w:rPr>
      </w:pPr>
    </w:p>
    <w:p w14:paraId="19B03AE2" w14:textId="77777777" w:rsidR="00BA1544" w:rsidRPr="00BA1544" w:rsidRDefault="00BA1544" w:rsidP="004575B4">
      <w:pPr>
        <w:autoSpaceDE w:val="0"/>
        <w:autoSpaceDN w:val="0"/>
        <w:adjustRightInd w:val="0"/>
        <w:ind w:firstLine="720"/>
        <w:jc w:val="both"/>
        <w:rPr>
          <w:rFonts w:ascii="Times New Roman" w:eastAsia="PMingLiU" w:hAnsi="Times New Roman" w:cs="Times New Roman"/>
          <w:sz w:val="24"/>
          <w:szCs w:val="24"/>
        </w:rPr>
      </w:pPr>
      <w:r w:rsidRPr="00BA1544">
        <w:rPr>
          <w:rFonts w:ascii="Times New Roman" w:eastAsia="PMingLiU" w:hAnsi="Times New Roman" w:cs="Times New Roman"/>
          <w:sz w:val="24"/>
          <w:szCs w:val="24"/>
        </w:rPr>
        <w:t>All Ordinances, Local Laws and parts thereof inconsistent with this Local Law are hereby repealed.</w:t>
      </w:r>
    </w:p>
    <w:p w14:paraId="18CFB257" w14:textId="77777777" w:rsidR="00BA1544" w:rsidRPr="00BA1544" w:rsidRDefault="00BA1544" w:rsidP="00990B5F">
      <w:pPr>
        <w:autoSpaceDE w:val="0"/>
        <w:autoSpaceDN w:val="0"/>
        <w:adjustRightInd w:val="0"/>
        <w:rPr>
          <w:rFonts w:ascii="Times New Roman" w:eastAsia="PMingLiU" w:hAnsi="Times New Roman" w:cs="Times New Roman"/>
          <w:sz w:val="24"/>
          <w:szCs w:val="24"/>
        </w:rPr>
      </w:pPr>
    </w:p>
    <w:p w14:paraId="72F97CF5" w14:textId="406EC440" w:rsidR="00BA1544" w:rsidRPr="00C1664C" w:rsidRDefault="00B94249" w:rsidP="00990B5F">
      <w:pPr>
        <w:autoSpaceDE w:val="0"/>
        <w:autoSpaceDN w:val="0"/>
        <w:adjustRightInd w:val="0"/>
        <w:rPr>
          <w:rFonts w:ascii="Times New Roman" w:eastAsia="PMingLiU" w:hAnsi="Times New Roman" w:cs="Times New Roman"/>
          <w:sz w:val="24"/>
          <w:szCs w:val="24"/>
        </w:rPr>
      </w:pPr>
      <w:r>
        <w:rPr>
          <w:rFonts w:ascii="Times New Roman" w:eastAsia="PMingLiU" w:hAnsi="Times New Roman" w:cs="Times New Roman"/>
          <w:sz w:val="24"/>
          <w:szCs w:val="24"/>
          <w:u w:val="single"/>
        </w:rPr>
        <w:t xml:space="preserve">Section </w:t>
      </w:r>
      <w:r w:rsidR="00F61D6D">
        <w:rPr>
          <w:rFonts w:ascii="Times New Roman" w:eastAsia="PMingLiU" w:hAnsi="Times New Roman" w:cs="Times New Roman"/>
          <w:sz w:val="24"/>
          <w:szCs w:val="24"/>
          <w:u w:val="single"/>
        </w:rPr>
        <w:t>6</w:t>
      </w:r>
      <w:r w:rsidRPr="00F61D6D">
        <w:rPr>
          <w:rFonts w:ascii="Times New Roman" w:eastAsia="PMingLiU" w:hAnsi="Times New Roman" w:cs="Times New Roman"/>
          <w:sz w:val="24"/>
          <w:szCs w:val="24"/>
        </w:rPr>
        <w:t>.</w:t>
      </w:r>
      <w:r w:rsidR="00F61D6D" w:rsidRPr="00F61D6D">
        <w:rPr>
          <w:rFonts w:ascii="Times New Roman" w:eastAsia="PMingLiU" w:hAnsi="Times New Roman" w:cs="Times New Roman"/>
          <w:sz w:val="24"/>
          <w:szCs w:val="24"/>
        </w:rPr>
        <w:tab/>
      </w:r>
      <w:r w:rsidR="00BA1544" w:rsidRPr="00204546">
        <w:rPr>
          <w:rFonts w:ascii="Times New Roman" w:eastAsia="PMingLiU" w:hAnsi="Times New Roman" w:cs="Times New Roman"/>
          <w:caps/>
          <w:sz w:val="24"/>
          <w:szCs w:val="24"/>
          <w:u w:val="single"/>
        </w:rPr>
        <w:t>Effective Date</w:t>
      </w:r>
      <w:r w:rsidR="00C1664C">
        <w:rPr>
          <w:rFonts w:ascii="Times New Roman" w:eastAsia="PMingLiU" w:hAnsi="Times New Roman" w:cs="Times New Roman"/>
          <w:caps/>
          <w:sz w:val="24"/>
          <w:szCs w:val="24"/>
        </w:rPr>
        <w:t>.</w:t>
      </w:r>
    </w:p>
    <w:p w14:paraId="683BBC89" w14:textId="77777777" w:rsidR="00BA1544" w:rsidRPr="004575B4" w:rsidRDefault="00BA1544" w:rsidP="00990B5F">
      <w:pPr>
        <w:autoSpaceDE w:val="0"/>
        <w:autoSpaceDN w:val="0"/>
        <w:adjustRightInd w:val="0"/>
        <w:rPr>
          <w:rFonts w:ascii="Times New Roman" w:eastAsia="PMingLiU" w:hAnsi="Times New Roman" w:cs="Times New Roman"/>
          <w:sz w:val="18"/>
          <w:szCs w:val="24"/>
        </w:rPr>
      </w:pPr>
    </w:p>
    <w:p w14:paraId="56BCC596" w14:textId="77777777" w:rsidR="00453FE3" w:rsidRPr="00990B5F" w:rsidRDefault="00BA1544" w:rsidP="004575B4">
      <w:pPr>
        <w:autoSpaceDE w:val="0"/>
        <w:autoSpaceDN w:val="0"/>
        <w:adjustRightInd w:val="0"/>
        <w:ind w:firstLine="720"/>
        <w:jc w:val="both"/>
        <w:rPr>
          <w:rFonts w:ascii="Times New Roman" w:eastAsia="PMingLiU" w:hAnsi="Times New Roman" w:cs="Times New Roman"/>
          <w:sz w:val="24"/>
          <w:szCs w:val="24"/>
        </w:rPr>
      </w:pPr>
      <w:r w:rsidRPr="00BA1544">
        <w:rPr>
          <w:rFonts w:ascii="Times New Roman" w:eastAsia="PMingLiU" w:hAnsi="Times New Roman" w:cs="Times New Roman"/>
          <w:sz w:val="24"/>
          <w:szCs w:val="24"/>
        </w:rPr>
        <w:t>This local law shall take effective immediately upon filing with the New York State Secretary of State in accordance with Section 27 of the Municipal Home Rule Law.</w:t>
      </w:r>
    </w:p>
    <w:sectPr w:rsidR="00453FE3" w:rsidRPr="00990B5F" w:rsidSect="004575B4">
      <w:footerReference w:type="even" r:id="rId8"/>
      <w:footerReference w:type="default" r:id="rId9"/>
      <w:pgSz w:w="12240" w:h="15840"/>
      <w:pgMar w:top="1152" w:right="1440" w:bottom="432" w:left="1440"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3F659" w14:textId="77777777" w:rsidR="00AA5215" w:rsidRDefault="00AA5215">
      <w:r>
        <w:separator/>
      </w:r>
    </w:p>
  </w:endnote>
  <w:endnote w:type="continuationSeparator" w:id="0">
    <w:p w14:paraId="59DACDF0" w14:textId="77777777" w:rsidR="00AA5215" w:rsidRDefault="00AA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18B1" w14:textId="77777777" w:rsidR="003D35BE" w:rsidRDefault="003D35B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1948" w14:textId="77777777" w:rsidR="003D35BE" w:rsidRDefault="003D35B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FB2D6" w14:textId="77777777" w:rsidR="00AA5215" w:rsidRDefault="00AA5215">
      <w:r>
        <w:separator/>
      </w:r>
    </w:p>
  </w:footnote>
  <w:footnote w:type="continuationSeparator" w:id="0">
    <w:p w14:paraId="1E5BC10E" w14:textId="77777777" w:rsidR="00AA5215" w:rsidRDefault="00AA5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4F22"/>
    <w:multiLevelType w:val="hybridMultilevel"/>
    <w:tmpl w:val="44A830E6"/>
    <w:lvl w:ilvl="0" w:tplc="53346756">
      <w:start w:val="1"/>
      <w:numFmt w:val="upperLetter"/>
      <w:lvlText w:val="%1."/>
      <w:lvlJc w:val="left"/>
      <w:pPr>
        <w:ind w:left="480" w:hanging="480"/>
      </w:pPr>
      <w:rPr>
        <w:rFonts w:ascii="Times New Roman" w:eastAsia="Bookman Old Style" w:hAnsi="Times New Roman" w:cs="Times New Roman" w:hint="default"/>
        <w:spacing w:val="-1"/>
        <w:w w:val="104"/>
        <w:sz w:val="24"/>
        <w:szCs w:val="24"/>
      </w:rPr>
    </w:lvl>
    <w:lvl w:ilvl="1" w:tplc="4D08B140">
      <w:start w:val="1"/>
      <w:numFmt w:val="bullet"/>
      <w:lvlText w:val="•"/>
      <w:lvlJc w:val="left"/>
      <w:pPr>
        <w:ind w:left="1322" w:hanging="480"/>
      </w:pPr>
      <w:rPr>
        <w:rFonts w:hint="default"/>
      </w:rPr>
    </w:lvl>
    <w:lvl w:ilvl="2" w:tplc="6BFC12A4">
      <w:start w:val="1"/>
      <w:numFmt w:val="bullet"/>
      <w:lvlText w:val="•"/>
      <w:lvlJc w:val="left"/>
      <w:pPr>
        <w:ind w:left="2164" w:hanging="480"/>
      </w:pPr>
      <w:rPr>
        <w:rFonts w:hint="default"/>
      </w:rPr>
    </w:lvl>
    <w:lvl w:ilvl="3" w:tplc="8DD8066E">
      <w:start w:val="1"/>
      <w:numFmt w:val="bullet"/>
      <w:lvlText w:val="•"/>
      <w:lvlJc w:val="left"/>
      <w:pPr>
        <w:ind w:left="3006" w:hanging="480"/>
      </w:pPr>
      <w:rPr>
        <w:rFonts w:hint="default"/>
      </w:rPr>
    </w:lvl>
    <w:lvl w:ilvl="4" w:tplc="0090E452">
      <w:start w:val="1"/>
      <w:numFmt w:val="bullet"/>
      <w:lvlText w:val="•"/>
      <w:lvlJc w:val="left"/>
      <w:pPr>
        <w:ind w:left="3848" w:hanging="480"/>
      </w:pPr>
      <w:rPr>
        <w:rFonts w:hint="default"/>
      </w:rPr>
    </w:lvl>
    <w:lvl w:ilvl="5" w:tplc="DB40BCCC">
      <w:start w:val="1"/>
      <w:numFmt w:val="bullet"/>
      <w:lvlText w:val="•"/>
      <w:lvlJc w:val="left"/>
      <w:pPr>
        <w:ind w:left="4690" w:hanging="480"/>
      </w:pPr>
      <w:rPr>
        <w:rFonts w:hint="default"/>
      </w:rPr>
    </w:lvl>
    <w:lvl w:ilvl="6" w:tplc="58260054">
      <w:start w:val="1"/>
      <w:numFmt w:val="bullet"/>
      <w:lvlText w:val="•"/>
      <w:lvlJc w:val="left"/>
      <w:pPr>
        <w:ind w:left="5532" w:hanging="480"/>
      </w:pPr>
      <w:rPr>
        <w:rFonts w:hint="default"/>
      </w:rPr>
    </w:lvl>
    <w:lvl w:ilvl="7" w:tplc="0FFEC066">
      <w:start w:val="1"/>
      <w:numFmt w:val="bullet"/>
      <w:lvlText w:val="•"/>
      <w:lvlJc w:val="left"/>
      <w:pPr>
        <w:ind w:left="6374" w:hanging="480"/>
      </w:pPr>
      <w:rPr>
        <w:rFonts w:hint="default"/>
      </w:rPr>
    </w:lvl>
    <w:lvl w:ilvl="8" w:tplc="B00412D2">
      <w:start w:val="1"/>
      <w:numFmt w:val="bullet"/>
      <w:lvlText w:val="•"/>
      <w:lvlJc w:val="left"/>
      <w:pPr>
        <w:ind w:left="7216" w:hanging="480"/>
      </w:pPr>
      <w:rPr>
        <w:rFonts w:hint="default"/>
      </w:rPr>
    </w:lvl>
  </w:abstractNum>
  <w:abstractNum w:abstractNumId="1" w15:restartNumberingAfterBreak="0">
    <w:nsid w:val="0A87153F"/>
    <w:multiLevelType w:val="hybridMultilevel"/>
    <w:tmpl w:val="FA5403CA"/>
    <w:lvl w:ilvl="0" w:tplc="9C3AE03C">
      <w:start w:val="1"/>
      <w:numFmt w:val="upperLetter"/>
      <w:lvlText w:val="%1."/>
      <w:lvlJc w:val="left"/>
      <w:pPr>
        <w:ind w:left="920" w:hanging="480"/>
      </w:pPr>
      <w:rPr>
        <w:rFonts w:ascii="Times New Roman" w:eastAsia="Bookman Old Style" w:hAnsi="Times New Roman" w:cs="Times New Roman" w:hint="default"/>
        <w:spacing w:val="-1"/>
        <w:w w:val="104"/>
        <w:sz w:val="24"/>
        <w:szCs w:val="24"/>
      </w:rPr>
    </w:lvl>
    <w:lvl w:ilvl="1" w:tplc="F5881BA2">
      <w:start w:val="1"/>
      <w:numFmt w:val="bullet"/>
      <w:lvlText w:val="•"/>
      <w:lvlJc w:val="left"/>
      <w:pPr>
        <w:ind w:left="1730" w:hanging="480"/>
      </w:pPr>
      <w:rPr>
        <w:rFonts w:hint="default"/>
      </w:rPr>
    </w:lvl>
    <w:lvl w:ilvl="2" w:tplc="5E1A82B6">
      <w:start w:val="1"/>
      <w:numFmt w:val="bullet"/>
      <w:lvlText w:val="•"/>
      <w:lvlJc w:val="left"/>
      <w:pPr>
        <w:ind w:left="2540" w:hanging="480"/>
      </w:pPr>
      <w:rPr>
        <w:rFonts w:hint="default"/>
      </w:rPr>
    </w:lvl>
    <w:lvl w:ilvl="3" w:tplc="FC027988">
      <w:start w:val="1"/>
      <w:numFmt w:val="bullet"/>
      <w:lvlText w:val="•"/>
      <w:lvlJc w:val="left"/>
      <w:pPr>
        <w:ind w:left="3350" w:hanging="480"/>
      </w:pPr>
      <w:rPr>
        <w:rFonts w:hint="default"/>
      </w:rPr>
    </w:lvl>
    <w:lvl w:ilvl="4" w:tplc="D144A42C">
      <w:start w:val="1"/>
      <w:numFmt w:val="bullet"/>
      <w:lvlText w:val="•"/>
      <w:lvlJc w:val="left"/>
      <w:pPr>
        <w:ind w:left="4160" w:hanging="480"/>
      </w:pPr>
      <w:rPr>
        <w:rFonts w:hint="default"/>
      </w:rPr>
    </w:lvl>
    <w:lvl w:ilvl="5" w:tplc="A100007C">
      <w:start w:val="1"/>
      <w:numFmt w:val="bullet"/>
      <w:lvlText w:val="•"/>
      <w:lvlJc w:val="left"/>
      <w:pPr>
        <w:ind w:left="4970" w:hanging="480"/>
      </w:pPr>
      <w:rPr>
        <w:rFonts w:hint="default"/>
      </w:rPr>
    </w:lvl>
    <w:lvl w:ilvl="6" w:tplc="FF725460">
      <w:start w:val="1"/>
      <w:numFmt w:val="bullet"/>
      <w:lvlText w:val="•"/>
      <w:lvlJc w:val="left"/>
      <w:pPr>
        <w:ind w:left="5780" w:hanging="480"/>
      </w:pPr>
      <w:rPr>
        <w:rFonts w:hint="default"/>
      </w:rPr>
    </w:lvl>
    <w:lvl w:ilvl="7" w:tplc="44027B08">
      <w:start w:val="1"/>
      <w:numFmt w:val="bullet"/>
      <w:lvlText w:val="•"/>
      <w:lvlJc w:val="left"/>
      <w:pPr>
        <w:ind w:left="6590" w:hanging="480"/>
      </w:pPr>
      <w:rPr>
        <w:rFonts w:hint="default"/>
      </w:rPr>
    </w:lvl>
    <w:lvl w:ilvl="8" w:tplc="52003930">
      <w:start w:val="1"/>
      <w:numFmt w:val="bullet"/>
      <w:lvlText w:val="•"/>
      <w:lvlJc w:val="left"/>
      <w:pPr>
        <w:ind w:left="7400" w:hanging="480"/>
      </w:pPr>
      <w:rPr>
        <w:rFonts w:hint="default"/>
      </w:rPr>
    </w:lvl>
  </w:abstractNum>
  <w:abstractNum w:abstractNumId="2" w15:restartNumberingAfterBreak="0">
    <w:nsid w:val="134F6623"/>
    <w:multiLevelType w:val="hybridMultilevel"/>
    <w:tmpl w:val="0D26DECE"/>
    <w:lvl w:ilvl="0" w:tplc="47726478">
      <w:start w:val="1"/>
      <w:numFmt w:val="upperLetter"/>
      <w:lvlText w:val="%1."/>
      <w:lvlJc w:val="left"/>
      <w:pPr>
        <w:ind w:left="1060" w:hanging="480"/>
      </w:pPr>
      <w:rPr>
        <w:rFonts w:ascii="Times New Roman" w:eastAsia="Bookman Old Style" w:hAnsi="Times New Roman" w:cs="Times New Roman" w:hint="default"/>
        <w:spacing w:val="-1"/>
        <w:w w:val="104"/>
        <w:sz w:val="24"/>
        <w:szCs w:val="24"/>
      </w:rPr>
    </w:lvl>
    <w:lvl w:ilvl="1" w:tplc="D6749780">
      <w:start w:val="1"/>
      <w:numFmt w:val="bullet"/>
      <w:lvlText w:val="•"/>
      <w:lvlJc w:val="left"/>
      <w:pPr>
        <w:ind w:left="1902" w:hanging="480"/>
      </w:pPr>
      <w:rPr>
        <w:rFonts w:hint="default"/>
      </w:rPr>
    </w:lvl>
    <w:lvl w:ilvl="2" w:tplc="A62C9448">
      <w:start w:val="1"/>
      <w:numFmt w:val="bullet"/>
      <w:lvlText w:val="•"/>
      <w:lvlJc w:val="left"/>
      <w:pPr>
        <w:ind w:left="2744" w:hanging="480"/>
      </w:pPr>
      <w:rPr>
        <w:rFonts w:hint="default"/>
      </w:rPr>
    </w:lvl>
    <w:lvl w:ilvl="3" w:tplc="2940DADA">
      <w:start w:val="1"/>
      <w:numFmt w:val="bullet"/>
      <w:lvlText w:val="•"/>
      <w:lvlJc w:val="left"/>
      <w:pPr>
        <w:ind w:left="3586" w:hanging="480"/>
      </w:pPr>
      <w:rPr>
        <w:rFonts w:hint="default"/>
      </w:rPr>
    </w:lvl>
    <w:lvl w:ilvl="4" w:tplc="87287EAC">
      <w:start w:val="1"/>
      <w:numFmt w:val="bullet"/>
      <w:lvlText w:val="•"/>
      <w:lvlJc w:val="left"/>
      <w:pPr>
        <w:ind w:left="4428" w:hanging="480"/>
      </w:pPr>
      <w:rPr>
        <w:rFonts w:hint="default"/>
      </w:rPr>
    </w:lvl>
    <w:lvl w:ilvl="5" w:tplc="1D744890">
      <w:start w:val="1"/>
      <w:numFmt w:val="bullet"/>
      <w:lvlText w:val="•"/>
      <w:lvlJc w:val="left"/>
      <w:pPr>
        <w:ind w:left="5270" w:hanging="480"/>
      </w:pPr>
      <w:rPr>
        <w:rFonts w:hint="default"/>
      </w:rPr>
    </w:lvl>
    <w:lvl w:ilvl="6" w:tplc="0990550A">
      <w:start w:val="1"/>
      <w:numFmt w:val="bullet"/>
      <w:lvlText w:val="•"/>
      <w:lvlJc w:val="left"/>
      <w:pPr>
        <w:ind w:left="6112" w:hanging="480"/>
      </w:pPr>
      <w:rPr>
        <w:rFonts w:hint="default"/>
      </w:rPr>
    </w:lvl>
    <w:lvl w:ilvl="7" w:tplc="FA427672">
      <w:start w:val="1"/>
      <w:numFmt w:val="bullet"/>
      <w:lvlText w:val="•"/>
      <w:lvlJc w:val="left"/>
      <w:pPr>
        <w:ind w:left="6954" w:hanging="480"/>
      </w:pPr>
      <w:rPr>
        <w:rFonts w:hint="default"/>
      </w:rPr>
    </w:lvl>
    <w:lvl w:ilvl="8" w:tplc="8356E912">
      <w:start w:val="1"/>
      <w:numFmt w:val="bullet"/>
      <w:lvlText w:val="•"/>
      <w:lvlJc w:val="left"/>
      <w:pPr>
        <w:ind w:left="7796" w:hanging="480"/>
      </w:pPr>
      <w:rPr>
        <w:rFonts w:hint="default"/>
      </w:rPr>
    </w:lvl>
  </w:abstractNum>
  <w:abstractNum w:abstractNumId="3" w15:restartNumberingAfterBreak="0">
    <w:nsid w:val="22681F71"/>
    <w:multiLevelType w:val="hybridMultilevel"/>
    <w:tmpl w:val="00143DC0"/>
    <w:lvl w:ilvl="0" w:tplc="F000E5A8">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15:restartNumberingAfterBreak="0">
    <w:nsid w:val="2BA1705E"/>
    <w:multiLevelType w:val="hybridMultilevel"/>
    <w:tmpl w:val="2620ED12"/>
    <w:lvl w:ilvl="0" w:tplc="7E2038CE">
      <w:start w:val="1"/>
      <w:numFmt w:val="upperLetter"/>
      <w:lvlText w:val="%1."/>
      <w:lvlJc w:val="left"/>
      <w:pPr>
        <w:ind w:left="580" w:hanging="480"/>
        <w:jc w:val="right"/>
      </w:pPr>
      <w:rPr>
        <w:rFonts w:ascii="Bookman Old Style" w:eastAsia="Bookman Old Style" w:hAnsi="Bookman Old Style" w:hint="default"/>
        <w:spacing w:val="-1"/>
        <w:w w:val="104"/>
        <w:sz w:val="22"/>
        <w:szCs w:val="22"/>
      </w:rPr>
    </w:lvl>
    <w:lvl w:ilvl="1" w:tplc="C7DCECF4">
      <w:start w:val="1"/>
      <w:numFmt w:val="bullet"/>
      <w:lvlText w:val="•"/>
      <w:lvlJc w:val="left"/>
      <w:pPr>
        <w:ind w:left="1422" w:hanging="480"/>
      </w:pPr>
      <w:rPr>
        <w:rFonts w:hint="default"/>
      </w:rPr>
    </w:lvl>
    <w:lvl w:ilvl="2" w:tplc="F5881DB0">
      <w:start w:val="1"/>
      <w:numFmt w:val="bullet"/>
      <w:lvlText w:val="•"/>
      <w:lvlJc w:val="left"/>
      <w:pPr>
        <w:ind w:left="2264" w:hanging="480"/>
      </w:pPr>
      <w:rPr>
        <w:rFonts w:hint="default"/>
      </w:rPr>
    </w:lvl>
    <w:lvl w:ilvl="3" w:tplc="675C8C96">
      <w:start w:val="1"/>
      <w:numFmt w:val="bullet"/>
      <w:lvlText w:val="•"/>
      <w:lvlJc w:val="left"/>
      <w:pPr>
        <w:ind w:left="3106" w:hanging="480"/>
      </w:pPr>
      <w:rPr>
        <w:rFonts w:hint="default"/>
      </w:rPr>
    </w:lvl>
    <w:lvl w:ilvl="4" w:tplc="F0EC41C0">
      <w:start w:val="1"/>
      <w:numFmt w:val="bullet"/>
      <w:lvlText w:val="•"/>
      <w:lvlJc w:val="left"/>
      <w:pPr>
        <w:ind w:left="3948" w:hanging="480"/>
      </w:pPr>
      <w:rPr>
        <w:rFonts w:hint="default"/>
      </w:rPr>
    </w:lvl>
    <w:lvl w:ilvl="5" w:tplc="AFBEBD5A">
      <w:start w:val="1"/>
      <w:numFmt w:val="bullet"/>
      <w:lvlText w:val="•"/>
      <w:lvlJc w:val="left"/>
      <w:pPr>
        <w:ind w:left="4790" w:hanging="480"/>
      </w:pPr>
      <w:rPr>
        <w:rFonts w:hint="default"/>
      </w:rPr>
    </w:lvl>
    <w:lvl w:ilvl="6" w:tplc="B5E49BAC">
      <w:start w:val="1"/>
      <w:numFmt w:val="bullet"/>
      <w:lvlText w:val="•"/>
      <w:lvlJc w:val="left"/>
      <w:pPr>
        <w:ind w:left="5632" w:hanging="480"/>
      </w:pPr>
      <w:rPr>
        <w:rFonts w:hint="default"/>
      </w:rPr>
    </w:lvl>
    <w:lvl w:ilvl="7" w:tplc="942CC57A">
      <w:start w:val="1"/>
      <w:numFmt w:val="bullet"/>
      <w:lvlText w:val="•"/>
      <w:lvlJc w:val="left"/>
      <w:pPr>
        <w:ind w:left="6474" w:hanging="480"/>
      </w:pPr>
      <w:rPr>
        <w:rFonts w:hint="default"/>
      </w:rPr>
    </w:lvl>
    <w:lvl w:ilvl="8" w:tplc="6E1C8570">
      <w:start w:val="1"/>
      <w:numFmt w:val="bullet"/>
      <w:lvlText w:val="•"/>
      <w:lvlJc w:val="left"/>
      <w:pPr>
        <w:ind w:left="7316" w:hanging="480"/>
      </w:pPr>
      <w:rPr>
        <w:rFonts w:hint="default"/>
      </w:rPr>
    </w:lvl>
  </w:abstractNum>
  <w:abstractNum w:abstractNumId="5" w15:restartNumberingAfterBreak="0">
    <w:nsid w:val="2BCD0317"/>
    <w:multiLevelType w:val="hybridMultilevel"/>
    <w:tmpl w:val="4FFABCC2"/>
    <w:lvl w:ilvl="0" w:tplc="F446BDC4">
      <w:start w:val="1"/>
      <w:numFmt w:val="upperLetter"/>
      <w:lvlText w:val="%1."/>
      <w:lvlJc w:val="left"/>
      <w:pPr>
        <w:ind w:left="920" w:hanging="480"/>
      </w:pPr>
      <w:rPr>
        <w:rFonts w:ascii="Times New Roman" w:eastAsia="Bookman Old Style" w:hAnsi="Times New Roman" w:cs="Times New Roman" w:hint="default"/>
        <w:spacing w:val="-1"/>
        <w:w w:val="104"/>
        <w:sz w:val="24"/>
        <w:szCs w:val="24"/>
      </w:rPr>
    </w:lvl>
    <w:lvl w:ilvl="1" w:tplc="950802F8">
      <w:start w:val="1"/>
      <w:numFmt w:val="decimal"/>
      <w:lvlText w:val="(%2)"/>
      <w:lvlJc w:val="left"/>
      <w:pPr>
        <w:ind w:left="1400" w:hanging="480"/>
      </w:pPr>
      <w:rPr>
        <w:rFonts w:ascii="Times New Roman" w:eastAsia="Bookman Old Style" w:hAnsi="Times New Roman" w:cs="Times New Roman" w:hint="default"/>
        <w:spacing w:val="-1"/>
        <w:w w:val="116"/>
        <w:sz w:val="24"/>
        <w:szCs w:val="24"/>
      </w:rPr>
    </w:lvl>
    <w:lvl w:ilvl="2" w:tplc="BEA8E29A">
      <w:start w:val="1"/>
      <w:numFmt w:val="lowerLetter"/>
      <w:lvlText w:val="(%3)"/>
      <w:lvlJc w:val="left"/>
      <w:pPr>
        <w:ind w:left="1880" w:hanging="480"/>
      </w:pPr>
      <w:rPr>
        <w:rFonts w:ascii="Times New Roman" w:eastAsia="Bookman Old Style" w:hAnsi="Times New Roman" w:cs="Times New Roman" w:hint="default"/>
        <w:spacing w:val="-1"/>
        <w:w w:val="116"/>
        <w:sz w:val="24"/>
        <w:szCs w:val="24"/>
      </w:rPr>
    </w:lvl>
    <w:lvl w:ilvl="3" w:tplc="F5B83042">
      <w:start w:val="1"/>
      <w:numFmt w:val="bullet"/>
      <w:lvlText w:val="•"/>
      <w:lvlJc w:val="left"/>
      <w:pPr>
        <w:ind w:left="2772" w:hanging="480"/>
      </w:pPr>
      <w:rPr>
        <w:rFonts w:hint="default"/>
      </w:rPr>
    </w:lvl>
    <w:lvl w:ilvl="4" w:tplc="A97A31D6">
      <w:start w:val="1"/>
      <w:numFmt w:val="bullet"/>
      <w:lvlText w:val="•"/>
      <w:lvlJc w:val="left"/>
      <w:pPr>
        <w:ind w:left="3665" w:hanging="480"/>
      </w:pPr>
      <w:rPr>
        <w:rFonts w:hint="default"/>
      </w:rPr>
    </w:lvl>
    <w:lvl w:ilvl="5" w:tplc="2DACAB10">
      <w:start w:val="1"/>
      <w:numFmt w:val="bullet"/>
      <w:lvlText w:val="•"/>
      <w:lvlJc w:val="left"/>
      <w:pPr>
        <w:ind w:left="4557" w:hanging="480"/>
      </w:pPr>
      <w:rPr>
        <w:rFonts w:hint="default"/>
      </w:rPr>
    </w:lvl>
    <w:lvl w:ilvl="6" w:tplc="2C3675C8">
      <w:start w:val="1"/>
      <w:numFmt w:val="bullet"/>
      <w:lvlText w:val="•"/>
      <w:lvlJc w:val="left"/>
      <w:pPr>
        <w:ind w:left="5450" w:hanging="480"/>
      </w:pPr>
      <w:rPr>
        <w:rFonts w:hint="default"/>
      </w:rPr>
    </w:lvl>
    <w:lvl w:ilvl="7" w:tplc="FB826074">
      <w:start w:val="1"/>
      <w:numFmt w:val="bullet"/>
      <w:lvlText w:val="•"/>
      <w:lvlJc w:val="left"/>
      <w:pPr>
        <w:ind w:left="6342" w:hanging="480"/>
      </w:pPr>
      <w:rPr>
        <w:rFonts w:hint="default"/>
      </w:rPr>
    </w:lvl>
    <w:lvl w:ilvl="8" w:tplc="C36A73E0">
      <w:start w:val="1"/>
      <w:numFmt w:val="bullet"/>
      <w:lvlText w:val="•"/>
      <w:lvlJc w:val="left"/>
      <w:pPr>
        <w:ind w:left="7235" w:hanging="480"/>
      </w:pPr>
      <w:rPr>
        <w:rFonts w:hint="default"/>
      </w:rPr>
    </w:lvl>
  </w:abstractNum>
  <w:abstractNum w:abstractNumId="6" w15:restartNumberingAfterBreak="0">
    <w:nsid w:val="36620F87"/>
    <w:multiLevelType w:val="hybridMultilevel"/>
    <w:tmpl w:val="501A6DBA"/>
    <w:lvl w:ilvl="0" w:tplc="D1F89CC8">
      <w:start w:val="1"/>
      <w:numFmt w:val="upperLetter"/>
      <w:lvlText w:val="%1."/>
      <w:lvlJc w:val="left"/>
      <w:pPr>
        <w:ind w:left="580" w:hanging="480"/>
      </w:pPr>
      <w:rPr>
        <w:rFonts w:ascii="Times New Roman" w:eastAsia="Bookman Old Style" w:hAnsi="Times New Roman" w:cs="Times New Roman" w:hint="default"/>
        <w:spacing w:val="-1"/>
        <w:w w:val="104"/>
        <w:sz w:val="24"/>
        <w:szCs w:val="24"/>
      </w:rPr>
    </w:lvl>
    <w:lvl w:ilvl="1" w:tplc="FF6C6016">
      <w:start w:val="1"/>
      <w:numFmt w:val="decimal"/>
      <w:lvlText w:val="(%2)"/>
      <w:lvlJc w:val="left"/>
      <w:pPr>
        <w:ind w:left="1060" w:hanging="480"/>
      </w:pPr>
      <w:rPr>
        <w:rFonts w:ascii="Times New Roman" w:eastAsia="Bookman Old Style" w:hAnsi="Times New Roman" w:cs="Times New Roman" w:hint="default"/>
        <w:spacing w:val="-1"/>
        <w:w w:val="116"/>
        <w:sz w:val="24"/>
        <w:szCs w:val="24"/>
      </w:rPr>
    </w:lvl>
    <w:lvl w:ilvl="2" w:tplc="5220F7E4">
      <w:start w:val="1"/>
      <w:numFmt w:val="bullet"/>
      <w:lvlText w:val="•"/>
      <w:lvlJc w:val="left"/>
      <w:pPr>
        <w:ind w:left="1942" w:hanging="480"/>
      </w:pPr>
      <w:rPr>
        <w:rFonts w:hint="default"/>
      </w:rPr>
    </w:lvl>
    <w:lvl w:ilvl="3" w:tplc="725C98DA">
      <w:start w:val="1"/>
      <w:numFmt w:val="bullet"/>
      <w:lvlText w:val="•"/>
      <w:lvlJc w:val="left"/>
      <w:pPr>
        <w:ind w:left="2824" w:hanging="480"/>
      </w:pPr>
      <w:rPr>
        <w:rFonts w:hint="default"/>
      </w:rPr>
    </w:lvl>
    <w:lvl w:ilvl="4" w:tplc="8B68BB5C">
      <w:start w:val="1"/>
      <w:numFmt w:val="bullet"/>
      <w:lvlText w:val="•"/>
      <w:lvlJc w:val="left"/>
      <w:pPr>
        <w:ind w:left="3706" w:hanging="480"/>
      </w:pPr>
      <w:rPr>
        <w:rFonts w:hint="default"/>
      </w:rPr>
    </w:lvl>
    <w:lvl w:ilvl="5" w:tplc="53CAC37C">
      <w:start w:val="1"/>
      <w:numFmt w:val="bullet"/>
      <w:lvlText w:val="•"/>
      <w:lvlJc w:val="left"/>
      <w:pPr>
        <w:ind w:left="4588" w:hanging="480"/>
      </w:pPr>
      <w:rPr>
        <w:rFonts w:hint="default"/>
      </w:rPr>
    </w:lvl>
    <w:lvl w:ilvl="6" w:tplc="0D1A02C8">
      <w:start w:val="1"/>
      <w:numFmt w:val="bullet"/>
      <w:lvlText w:val="•"/>
      <w:lvlJc w:val="left"/>
      <w:pPr>
        <w:ind w:left="5471" w:hanging="480"/>
      </w:pPr>
      <w:rPr>
        <w:rFonts w:hint="default"/>
      </w:rPr>
    </w:lvl>
    <w:lvl w:ilvl="7" w:tplc="01741166">
      <w:start w:val="1"/>
      <w:numFmt w:val="bullet"/>
      <w:lvlText w:val="•"/>
      <w:lvlJc w:val="left"/>
      <w:pPr>
        <w:ind w:left="6353" w:hanging="480"/>
      </w:pPr>
      <w:rPr>
        <w:rFonts w:hint="default"/>
      </w:rPr>
    </w:lvl>
    <w:lvl w:ilvl="8" w:tplc="D13A145C">
      <w:start w:val="1"/>
      <w:numFmt w:val="bullet"/>
      <w:lvlText w:val="•"/>
      <w:lvlJc w:val="left"/>
      <w:pPr>
        <w:ind w:left="7235" w:hanging="480"/>
      </w:pPr>
      <w:rPr>
        <w:rFonts w:hint="default"/>
      </w:rPr>
    </w:lvl>
  </w:abstractNum>
  <w:abstractNum w:abstractNumId="7" w15:restartNumberingAfterBreak="0">
    <w:nsid w:val="3B6A087C"/>
    <w:multiLevelType w:val="hybridMultilevel"/>
    <w:tmpl w:val="694E380C"/>
    <w:lvl w:ilvl="0" w:tplc="74B26D84">
      <w:start w:val="1"/>
      <w:numFmt w:val="upperLetter"/>
      <w:lvlText w:val="%1."/>
      <w:lvlJc w:val="left"/>
      <w:pPr>
        <w:ind w:left="580" w:hanging="480"/>
        <w:jc w:val="right"/>
      </w:pPr>
      <w:rPr>
        <w:rFonts w:ascii="Times New Roman" w:eastAsia="Bookman Old Style" w:hAnsi="Times New Roman" w:cs="Times New Roman" w:hint="default"/>
        <w:spacing w:val="-1"/>
        <w:w w:val="104"/>
        <w:sz w:val="24"/>
        <w:szCs w:val="24"/>
      </w:rPr>
    </w:lvl>
    <w:lvl w:ilvl="1" w:tplc="1304D532">
      <w:start w:val="1"/>
      <w:numFmt w:val="decimal"/>
      <w:lvlText w:val="(%2)"/>
      <w:lvlJc w:val="left"/>
      <w:pPr>
        <w:ind w:left="1400" w:hanging="480"/>
      </w:pPr>
      <w:rPr>
        <w:rFonts w:ascii="Times New Roman" w:eastAsia="Bookman Old Style" w:hAnsi="Times New Roman" w:cs="Times New Roman" w:hint="default"/>
        <w:spacing w:val="-1"/>
        <w:w w:val="116"/>
        <w:sz w:val="24"/>
        <w:szCs w:val="24"/>
      </w:rPr>
    </w:lvl>
    <w:lvl w:ilvl="2" w:tplc="59F8D6D8">
      <w:start w:val="1"/>
      <w:numFmt w:val="bullet"/>
      <w:lvlText w:val="•"/>
      <w:lvlJc w:val="left"/>
      <w:pPr>
        <w:ind w:left="2222" w:hanging="480"/>
      </w:pPr>
      <w:rPr>
        <w:rFonts w:hint="default"/>
      </w:rPr>
    </w:lvl>
    <w:lvl w:ilvl="3" w:tplc="A6583014">
      <w:start w:val="1"/>
      <w:numFmt w:val="bullet"/>
      <w:lvlText w:val="•"/>
      <w:lvlJc w:val="left"/>
      <w:pPr>
        <w:ind w:left="3044" w:hanging="480"/>
      </w:pPr>
      <w:rPr>
        <w:rFonts w:hint="default"/>
      </w:rPr>
    </w:lvl>
    <w:lvl w:ilvl="4" w:tplc="C040C986">
      <w:start w:val="1"/>
      <w:numFmt w:val="bullet"/>
      <w:lvlText w:val="•"/>
      <w:lvlJc w:val="left"/>
      <w:pPr>
        <w:ind w:left="3866" w:hanging="480"/>
      </w:pPr>
      <w:rPr>
        <w:rFonts w:hint="default"/>
      </w:rPr>
    </w:lvl>
    <w:lvl w:ilvl="5" w:tplc="AE78BD5E">
      <w:start w:val="1"/>
      <w:numFmt w:val="bullet"/>
      <w:lvlText w:val="•"/>
      <w:lvlJc w:val="left"/>
      <w:pPr>
        <w:ind w:left="4688" w:hanging="480"/>
      </w:pPr>
      <w:rPr>
        <w:rFonts w:hint="default"/>
      </w:rPr>
    </w:lvl>
    <w:lvl w:ilvl="6" w:tplc="681EB79E">
      <w:start w:val="1"/>
      <w:numFmt w:val="bullet"/>
      <w:lvlText w:val="•"/>
      <w:lvlJc w:val="left"/>
      <w:pPr>
        <w:ind w:left="5511" w:hanging="480"/>
      </w:pPr>
      <w:rPr>
        <w:rFonts w:hint="default"/>
      </w:rPr>
    </w:lvl>
    <w:lvl w:ilvl="7" w:tplc="DA02236C">
      <w:start w:val="1"/>
      <w:numFmt w:val="bullet"/>
      <w:lvlText w:val="•"/>
      <w:lvlJc w:val="left"/>
      <w:pPr>
        <w:ind w:left="6333" w:hanging="480"/>
      </w:pPr>
      <w:rPr>
        <w:rFonts w:hint="default"/>
      </w:rPr>
    </w:lvl>
    <w:lvl w:ilvl="8" w:tplc="2EC0D8E8">
      <w:start w:val="1"/>
      <w:numFmt w:val="bullet"/>
      <w:lvlText w:val="•"/>
      <w:lvlJc w:val="left"/>
      <w:pPr>
        <w:ind w:left="7155" w:hanging="480"/>
      </w:pPr>
      <w:rPr>
        <w:rFonts w:hint="default"/>
      </w:rPr>
    </w:lvl>
  </w:abstractNum>
  <w:abstractNum w:abstractNumId="8" w15:restartNumberingAfterBreak="0">
    <w:nsid w:val="48B57F02"/>
    <w:multiLevelType w:val="hybridMultilevel"/>
    <w:tmpl w:val="36AE0B84"/>
    <w:lvl w:ilvl="0" w:tplc="4274E1F8">
      <w:start w:val="1"/>
      <w:numFmt w:val="upperLetter"/>
      <w:lvlText w:val="%1."/>
      <w:lvlJc w:val="left"/>
      <w:pPr>
        <w:ind w:left="580" w:hanging="480"/>
        <w:jc w:val="right"/>
      </w:pPr>
      <w:rPr>
        <w:rFonts w:ascii="Times New Roman" w:eastAsia="Bookman Old Style" w:hAnsi="Times New Roman" w:cs="Times New Roman" w:hint="default"/>
        <w:spacing w:val="-1"/>
        <w:w w:val="104"/>
        <w:sz w:val="24"/>
        <w:szCs w:val="24"/>
      </w:rPr>
    </w:lvl>
    <w:lvl w:ilvl="1" w:tplc="DDA2240A">
      <w:start w:val="1"/>
      <w:numFmt w:val="bullet"/>
      <w:lvlText w:val="•"/>
      <w:lvlJc w:val="left"/>
      <w:pPr>
        <w:ind w:left="1422" w:hanging="480"/>
      </w:pPr>
      <w:rPr>
        <w:rFonts w:hint="default"/>
      </w:rPr>
    </w:lvl>
    <w:lvl w:ilvl="2" w:tplc="1C02C02A">
      <w:start w:val="1"/>
      <w:numFmt w:val="bullet"/>
      <w:lvlText w:val="•"/>
      <w:lvlJc w:val="left"/>
      <w:pPr>
        <w:ind w:left="2264" w:hanging="480"/>
      </w:pPr>
      <w:rPr>
        <w:rFonts w:hint="default"/>
      </w:rPr>
    </w:lvl>
    <w:lvl w:ilvl="3" w:tplc="A27C1D8A">
      <w:start w:val="1"/>
      <w:numFmt w:val="bullet"/>
      <w:lvlText w:val="•"/>
      <w:lvlJc w:val="left"/>
      <w:pPr>
        <w:ind w:left="3106" w:hanging="480"/>
      </w:pPr>
      <w:rPr>
        <w:rFonts w:hint="default"/>
      </w:rPr>
    </w:lvl>
    <w:lvl w:ilvl="4" w:tplc="99CA555A">
      <w:start w:val="1"/>
      <w:numFmt w:val="bullet"/>
      <w:lvlText w:val="•"/>
      <w:lvlJc w:val="left"/>
      <w:pPr>
        <w:ind w:left="3948" w:hanging="480"/>
      </w:pPr>
      <w:rPr>
        <w:rFonts w:hint="default"/>
      </w:rPr>
    </w:lvl>
    <w:lvl w:ilvl="5" w:tplc="CA70C91C">
      <w:start w:val="1"/>
      <w:numFmt w:val="bullet"/>
      <w:lvlText w:val="•"/>
      <w:lvlJc w:val="left"/>
      <w:pPr>
        <w:ind w:left="4790" w:hanging="480"/>
      </w:pPr>
      <w:rPr>
        <w:rFonts w:hint="default"/>
      </w:rPr>
    </w:lvl>
    <w:lvl w:ilvl="6" w:tplc="D90AF226">
      <w:start w:val="1"/>
      <w:numFmt w:val="bullet"/>
      <w:lvlText w:val="•"/>
      <w:lvlJc w:val="left"/>
      <w:pPr>
        <w:ind w:left="5632" w:hanging="480"/>
      </w:pPr>
      <w:rPr>
        <w:rFonts w:hint="default"/>
      </w:rPr>
    </w:lvl>
    <w:lvl w:ilvl="7" w:tplc="3DDA2216">
      <w:start w:val="1"/>
      <w:numFmt w:val="bullet"/>
      <w:lvlText w:val="•"/>
      <w:lvlJc w:val="left"/>
      <w:pPr>
        <w:ind w:left="6474" w:hanging="480"/>
      </w:pPr>
      <w:rPr>
        <w:rFonts w:hint="default"/>
      </w:rPr>
    </w:lvl>
    <w:lvl w:ilvl="8" w:tplc="28DCEE08">
      <w:start w:val="1"/>
      <w:numFmt w:val="bullet"/>
      <w:lvlText w:val="•"/>
      <w:lvlJc w:val="left"/>
      <w:pPr>
        <w:ind w:left="7316" w:hanging="480"/>
      </w:pPr>
      <w:rPr>
        <w:rFonts w:hint="default"/>
      </w:rPr>
    </w:lvl>
  </w:abstractNum>
  <w:abstractNum w:abstractNumId="9" w15:restartNumberingAfterBreak="0">
    <w:nsid w:val="5AA70741"/>
    <w:multiLevelType w:val="hybridMultilevel"/>
    <w:tmpl w:val="F6DE3EDA"/>
    <w:lvl w:ilvl="0" w:tplc="68F6152E">
      <w:start w:val="1"/>
      <w:numFmt w:val="upperLetter"/>
      <w:lvlText w:val="%1."/>
      <w:lvlJc w:val="left"/>
      <w:pPr>
        <w:ind w:left="580" w:hanging="480"/>
      </w:pPr>
      <w:rPr>
        <w:rFonts w:ascii="Bookman Old Style" w:eastAsia="Bookman Old Style" w:hAnsi="Bookman Old Style" w:hint="default"/>
        <w:spacing w:val="-1"/>
        <w:w w:val="104"/>
        <w:sz w:val="22"/>
        <w:szCs w:val="22"/>
      </w:rPr>
    </w:lvl>
    <w:lvl w:ilvl="1" w:tplc="995CFA76">
      <w:start w:val="1"/>
      <w:numFmt w:val="decimal"/>
      <w:lvlText w:val="(%2)"/>
      <w:lvlJc w:val="left"/>
      <w:pPr>
        <w:ind w:left="1060" w:hanging="480"/>
      </w:pPr>
      <w:rPr>
        <w:rFonts w:ascii="Times New Roman" w:eastAsia="Bookman Old Style" w:hAnsi="Times New Roman" w:cs="Times New Roman" w:hint="default"/>
        <w:spacing w:val="-1"/>
        <w:w w:val="116"/>
        <w:sz w:val="24"/>
        <w:szCs w:val="24"/>
      </w:rPr>
    </w:lvl>
    <w:lvl w:ilvl="2" w:tplc="DFF081EE">
      <w:start w:val="1"/>
      <w:numFmt w:val="bullet"/>
      <w:lvlText w:val="•"/>
      <w:lvlJc w:val="left"/>
      <w:pPr>
        <w:ind w:left="1942" w:hanging="480"/>
      </w:pPr>
      <w:rPr>
        <w:rFonts w:hint="default"/>
      </w:rPr>
    </w:lvl>
    <w:lvl w:ilvl="3" w:tplc="1A1E3F58">
      <w:start w:val="1"/>
      <w:numFmt w:val="bullet"/>
      <w:lvlText w:val="•"/>
      <w:lvlJc w:val="left"/>
      <w:pPr>
        <w:ind w:left="2824" w:hanging="480"/>
      </w:pPr>
      <w:rPr>
        <w:rFonts w:hint="default"/>
      </w:rPr>
    </w:lvl>
    <w:lvl w:ilvl="4" w:tplc="91D899BC">
      <w:start w:val="1"/>
      <w:numFmt w:val="bullet"/>
      <w:lvlText w:val="•"/>
      <w:lvlJc w:val="left"/>
      <w:pPr>
        <w:ind w:left="3706" w:hanging="480"/>
      </w:pPr>
      <w:rPr>
        <w:rFonts w:hint="default"/>
      </w:rPr>
    </w:lvl>
    <w:lvl w:ilvl="5" w:tplc="692C5872">
      <w:start w:val="1"/>
      <w:numFmt w:val="bullet"/>
      <w:lvlText w:val="•"/>
      <w:lvlJc w:val="left"/>
      <w:pPr>
        <w:ind w:left="4588" w:hanging="480"/>
      </w:pPr>
      <w:rPr>
        <w:rFonts w:hint="default"/>
      </w:rPr>
    </w:lvl>
    <w:lvl w:ilvl="6" w:tplc="898C371C">
      <w:start w:val="1"/>
      <w:numFmt w:val="bullet"/>
      <w:lvlText w:val="•"/>
      <w:lvlJc w:val="left"/>
      <w:pPr>
        <w:ind w:left="5471" w:hanging="480"/>
      </w:pPr>
      <w:rPr>
        <w:rFonts w:hint="default"/>
      </w:rPr>
    </w:lvl>
    <w:lvl w:ilvl="7" w:tplc="7C3A2152">
      <w:start w:val="1"/>
      <w:numFmt w:val="bullet"/>
      <w:lvlText w:val="•"/>
      <w:lvlJc w:val="left"/>
      <w:pPr>
        <w:ind w:left="6353" w:hanging="480"/>
      </w:pPr>
      <w:rPr>
        <w:rFonts w:hint="default"/>
      </w:rPr>
    </w:lvl>
    <w:lvl w:ilvl="8" w:tplc="A2EA5522">
      <w:start w:val="1"/>
      <w:numFmt w:val="bullet"/>
      <w:lvlText w:val="•"/>
      <w:lvlJc w:val="left"/>
      <w:pPr>
        <w:ind w:left="7235" w:hanging="480"/>
      </w:pPr>
      <w:rPr>
        <w:rFonts w:hint="default"/>
      </w:rPr>
    </w:lvl>
  </w:abstractNum>
  <w:abstractNum w:abstractNumId="10" w15:restartNumberingAfterBreak="0">
    <w:nsid w:val="5E4E1C8D"/>
    <w:multiLevelType w:val="hybridMultilevel"/>
    <w:tmpl w:val="72C0B136"/>
    <w:lvl w:ilvl="0" w:tplc="DA92A728">
      <w:start w:val="1"/>
      <w:numFmt w:val="upperLetter"/>
      <w:lvlText w:val="%1."/>
      <w:lvlJc w:val="left"/>
      <w:pPr>
        <w:ind w:left="580" w:hanging="480"/>
      </w:pPr>
      <w:rPr>
        <w:rFonts w:ascii="Times New Roman" w:eastAsia="Bookman Old Style" w:hAnsi="Times New Roman" w:cs="Times New Roman" w:hint="default"/>
        <w:spacing w:val="-1"/>
        <w:w w:val="104"/>
        <w:sz w:val="24"/>
        <w:szCs w:val="24"/>
      </w:rPr>
    </w:lvl>
    <w:lvl w:ilvl="1" w:tplc="C4D80992">
      <w:start w:val="1"/>
      <w:numFmt w:val="bullet"/>
      <w:lvlText w:val="•"/>
      <w:lvlJc w:val="left"/>
      <w:pPr>
        <w:ind w:left="1422" w:hanging="480"/>
      </w:pPr>
      <w:rPr>
        <w:rFonts w:hint="default"/>
      </w:rPr>
    </w:lvl>
    <w:lvl w:ilvl="2" w:tplc="8BDA90E4">
      <w:start w:val="1"/>
      <w:numFmt w:val="bullet"/>
      <w:lvlText w:val="•"/>
      <w:lvlJc w:val="left"/>
      <w:pPr>
        <w:ind w:left="2264" w:hanging="480"/>
      </w:pPr>
      <w:rPr>
        <w:rFonts w:hint="default"/>
      </w:rPr>
    </w:lvl>
    <w:lvl w:ilvl="3" w:tplc="19BEF8FC">
      <w:start w:val="1"/>
      <w:numFmt w:val="bullet"/>
      <w:lvlText w:val="•"/>
      <w:lvlJc w:val="left"/>
      <w:pPr>
        <w:ind w:left="3106" w:hanging="480"/>
      </w:pPr>
      <w:rPr>
        <w:rFonts w:hint="default"/>
      </w:rPr>
    </w:lvl>
    <w:lvl w:ilvl="4" w:tplc="95A20C00">
      <w:start w:val="1"/>
      <w:numFmt w:val="bullet"/>
      <w:lvlText w:val="•"/>
      <w:lvlJc w:val="left"/>
      <w:pPr>
        <w:ind w:left="3948" w:hanging="480"/>
      </w:pPr>
      <w:rPr>
        <w:rFonts w:hint="default"/>
      </w:rPr>
    </w:lvl>
    <w:lvl w:ilvl="5" w:tplc="9F5897EA">
      <w:start w:val="1"/>
      <w:numFmt w:val="bullet"/>
      <w:lvlText w:val="•"/>
      <w:lvlJc w:val="left"/>
      <w:pPr>
        <w:ind w:left="4790" w:hanging="480"/>
      </w:pPr>
      <w:rPr>
        <w:rFonts w:hint="default"/>
      </w:rPr>
    </w:lvl>
    <w:lvl w:ilvl="6" w:tplc="5672EA78">
      <w:start w:val="1"/>
      <w:numFmt w:val="bullet"/>
      <w:lvlText w:val="•"/>
      <w:lvlJc w:val="left"/>
      <w:pPr>
        <w:ind w:left="5632" w:hanging="480"/>
      </w:pPr>
      <w:rPr>
        <w:rFonts w:hint="default"/>
      </w:rPr>
    </w:lvl>
    <w:lvl w:ilvl="7" w:tplc="C2B4E664">
      <w:start w:val="1"/>
      <w:numFmt w:val="bullet"/>
      <w:lvlText w:val="•"/>
      <w:lvlJc w:val="left"/>
      <w:pPr>
        <w:ind w:left="6474" w:hanging="480"/>
      </w:pPr>
      <w:rPr>
        <w:rFonts w:hint="default"/>
      </w:rPr>
    </w:lvl>
    <w:lvl w:ilvl="8" w:tplc="355C5B4A">
      <w:start w:val="1"/>
      <w:numFmt w:val="bullet"/>
      <w:lvlText w:val="•"/>
      <w:lvlJc w:val="left"/>
      <w:pPr>
        <w:ind w:left="7316" w:hanging="480"/>
      </w:pPr>
      <w:rPr>
        <w:rFonts w:hint="default"/>
      </w:rPr>
    </w:lvl>
  </w:abstractNum>
  <w:abstractNum w:abstractNumId="11" w15:restartNumberingAfterBreak="0">
    <w:nsid w:val="66C02356"/>
    <w:multiLevelType w:val="hybridMultilevel"/>
    <w:tmpl w:val="4B1C03C8"/>
    <w:lvl w:ilvl="0" w:tplc="C1A8FC22">
      <w:start w:val="1"/>
      <w:numFmt w:val="upperLetter"/>
      <w:lvlText w:val="%1."/>
      <w:lvlJc w:val="left"/>
      <w:pPr>
        <w:ind w:left="800" w:hanging="360"/>
      </w:pPr>
      <w:rPr>
        <w:rFonts w:hint="default"/>
        <w:w w:val="105"/>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2" w15:restartNumberingAfterBreak="0">
    <w:nsid w:val="71D54241"/>
    <w:multiLevelType w:val="hybridMultilevel"/>
    <w:tmpl w:val="737E1C14"/>
    <w:lvl w:ilvl="0" w:tplc="A4DAE07E">
      <w:start w:val="1"/>
      <w:numFmt w:val="upperLetter"/>
      <w:lvlText w:val="%1."/>
      <w:lvlJc w:val="left"/>
      <w:pPr>
        <w:ind w:left="280" w:hanging="480"/>
        <w:jc w:val="right"/>
      </w:pPr>
      <w:rPr>
        <w:rFonts w:ascii="Times New Roman" w:eastAsia="Bookman Old Style" w:hAnsi="Times New Roman" w:cs="Times New Roman" w:hint="default"/>
        <w:spacing w:val="-1"/>
        <w:w w:val="104"/>
        <w:sz w:val="24"/>
        <w:szCs w:val="24"/>
      </w:rPr>
    </w:lvl>
    <w:lvl w:ilvl="1" w:tplc="50E4AE80">
      <w:start w:val="1"/>
      <w:numFmt w:val="decimal"/>
      <w:lvlText w:val="(%2)"/>
      <w:lvlJc w:val="left"/>
      <w:pPr>
        <w:ind w:left="1100" w:hanging="480"/>
      </w:pPr>
      <w:rPr>
        <w:rFonts w:ascii="Times New Roman" w:eastAsia="Bookman Old Style" w:hAnsi="Times New Roman" w:cs="Times New Roman" w:hint="default"/>
        <w:spacing w:val="-1"/>
        <w:w w:val="116"/>
        <w:sz w:val="24"/>
        <w:szCs w:val="24"/>
      </w:rPr>
    </w:lvl>
    <w:lvl w:ilvl="2" w:tplc="2B98B8E2">
      <w:start w:val="1"/>
      <w:numFmt w:val="bullet"/>
      <w:lvlText w:val="•"/>
      <w:lvlJc w:val="left"/>
      <w:pPr>
        <w:ind w:left="1922" w:hanging="480"/>
      </w:pPr>
      <w:rPr>
        <w:rFonts w:hint="default"/>
      </w:rPr>
    </w:lvl>
    <w:lvl w:ilvl="3" w:tplc="28606F40">
      <w:start w:val="1"/>
      <w:numFmt w:val="bullet"/>
      <w:lvlText w:val="•"/>
      <w:lvlJc w:val="left"/>
      <w:pPr>
        <w:ind w:left="2744" w:hanging="480"/>
      </w:pPr>
      <w:rPr>
        <w:rFonts w:hint="default"/>
      </w:rPr>
    </w:lvl>
    <w:lvl w:ilvl="4" w:tplc="6268BC8E">
      <w:start w:val="1"/>
      <w:numFmt w:val="bullet"/>
      <w:lvlText w:val="•"/>
      <w:lvlJc w:val="left"/>
      <w:pPr>
        <w:ind w:left="3566" w:hanging="480"/>
      </w:pPr>
      <w:rPr>
        <w:rFonts w:hint="default"/>
      </w:rPr>
    </w:lvl>
    <w:lvl w:ilvl="5" w:tplc="030C49D4">
      <w:start w:val="1"/>
      <w:numFmt w:val="bullet"/>
      <w:lvlText w:val="•"/>
      <w:lvlJc w:val="left"/>
      <w:pPr>
        <w:ind w:left="4388" w:hanging="480"/>
      </w:pPr>
      <w:rPr>
        <w:rFonts w:hint="default"/>
      </w:rPr>
    </w:lvl>
    <w:lvl w:ilvl="6" w:tplc="9E32911C">
      <w:start w:val="1"/>
      <w:numFmt w:val="bullet"/>
      <w:lvlText w:val="•"/>
      <w:lvlJc w:val="left"/>
      <w:pPr>
        <w:ind w:left="5211" w:hanging="480"/>
      </w:pPr>
      <w:rPr>
        <w:rFonts w:hint="default"/>
      </w:rPr>
    </w:lvl>
    <w:lvl w:ilvl="7" w:tplc="50E84366">
      <w:start w:val="1"/>
      <w:numFmt w:val="bullet"/>
      <w:lvlText w:val="•"/>
      <w:lvlJc w:val="left"/>
      <w:pPr>
        <w:ind w:left="6033" w:hanging="480"/>
      </w:pPr>
      <w:rPr>
        <w:rFonts w:hint="default"/>
      </w:rPr>
    </w:lvl>
    <w:lvl w:ilvl="8" w:tplc="1DBAE6B4">
      <w:start w:val="1"/>
      <w:numFmt w:val="bullet"/>
      <w:lvlText w:val="•"/>
      <w:lvlJc w:val="left"/>
      <w:pPr>
        <w:ind w:left="6855" w:hanging="480"/>
      </w:pPr>
      <w:rPr>
        <w:rFonts w:hint="default"/>
      </w:rPr>
    </w:lvl>
  </w:abstractNum>
  <w:abstractNum w:abstractNumId="13" w15:restartNumberingAfterBreak="0">
    <w:nsid w:val="752725AE"/>
    <w:multiLevelType w:val="hybridMultilevel"/>
    <w:tmpl w:val="DCBC9A48"/>
    <w:lvl w:ilvl="0" w:tplc="6080A79C">
      <w:start w:val="1"/>
      <w:numFmt w:val="upperLetter"/>
      <w:lvlText w:val="%1."/>
      <w:lvlJc w:val="left"/>
      <w:pPr>
        <w:ind w:left="1060" w:hanging="480"/>
      </w:pPr>
      <w:rPr>
        <w:rFonts w:ascii="Times New Roman" w:eastAsia="Bookman Old Style" w:hAnsi="Times New Roman" w:cs="Times New Roman" w:hint="default"/>
        <w:spacing w:val="-1"/>
        <w:w w:val="104"/>
        <w:sz w:val="24"/>
        <w:szCs w:val="24"/>
      </w:rPr>
    </w:lvl>
    <w:lvl w:ilvl="1" w:tplc="28D4C8FE">
      <w:start w:val="1"/>
      <w:numFmt w:val="bullet"/>
      <w:lvlText w:val="•"/>
      <w:lvlJc w:val="left"/>
      <w:pPr>
        <w:ind w:left="1902" w:hanging="480"/>
      </w:pPr>
      <w:rPr>
        <w:rFonts w:hint="default"/>
      </w:rPr>
    </w:lvl>
    <w:lvl w:ilvl="2" w:tplc="4A3EAEE2">
      <w:start w:val="1"/>
      <w:numFmt w:val="bullet"/>
      <w:lvlText w:val="•"/>
      <w:lvlJc w:val="left"/>
      <w:pPr>
        <w:ind w:left="2744" w:hanging="480"/>
      </w:pPr>
      <w:rPr>
        <w:rFonts w:hint="default"/>
      </w:rPr>
    </w:lvl>
    <w:lvl w:ilvl="3" w:tplc="AD6CACD8">
      <w:start w:val="1"/>
      <w:numFmt w:val="bullet"/>
      <w:lvlText w:val="•"/>
      <w:lvlJc w:val="left"/>
      <w:pPr>
        <w:ind w:left="3586" w:hanging="480"/>
      </w:pPr>
      <w:rPr>
        <w:rFonts w:hint="default"/>
      </w:rPr>
    </w:lvl>
    <w:lvl w:ilvl="4" w:tplc="65D4E4F8">
      <w:start w:val="1"/>
      <w:numFmt w:val="bullet"/>
      <w:lvlText w:val="•"/>
      <w:lvlJc w:val="left"/>
      <w:pPr>
        <w:ind w:left="4428" w:hanging="480"/>
      </w:pPr>
      <w:rPr>
        <w:rFonts w:hint="default"/>
      </w:rPr>
    </w:lvl>
    <w:lvl w:ilvl="5" w:tplc="A148D0F2">
      <w:start w:val="1"/>
      <w:numFmt w:val="bullet"/>
      <w:lvlText w:val="•"/>
      <w:lvlJc w:val="left"/>
      <w:pPr>
        <w:ind w:left="5270" w:hanging="480"/>
      </w:pPr>
      <w:rPr>
        <w:rFonts w:hint="default"/>
      </w:rPr>
    </w:lvl>
    <w:lvl w:ilvl="6" w:tplc="6C7423C4">
      <w:start w:val="1"/>
      <w:numFmt w:val="bullet"/>
      <w:lvlText w:val="•"/>
      <w:lvlJc w:val="left"/>
      <w:pPr>
        <w:ind w:left="6112" w:hanging="480"/>
      </w:pPr>
      <w:rPr>
        <w:rFonts w:hint="default"/>
      </w:rPr>
    </w:lvl>
    <w:lvl w:ilvl="7" w:tplc="6B983C6A">
      <w:start w:val="1"/>
      <w:numFmt w:val="bullet"/>
      <w:lvlText w:val="•"/>
      <w:lvlJc w:val="left"/>
      <w:pPr>
        <w:ind w:left="6954" w:hanging="480"/>
      </w:pPr>
      <w:rPr>
        <w:rFonts w:hint="default"/>
      </w:rPr>
    </w:lvl>
    <w:lvl w:ilvl="8" w:tplc="1B749816">
      <w:start w:val="1"/>
      <w:numFmt w:val="bullet"/>
      <w:lvlText w:val="•"/>
      <w:lvlJc w:val="left"/>
      <w:pPr>
        <w:ind w:left="7796" w:hanging="480"/>
      </w:pPr>
      <w:rPr>
        <w:rFonts w:hint="default"/>
      </w:rPr>
    </w:lvl>
  </w:abstractNum>
  <w:abstractNum w:abstractNumId="14" w15:restartNumberingAfterBreak="0">
    <w:nsid w:val="760D1E38"/>
    <w:multiLevelType w:val="hybridMultilevel"/>
    <w:tmpl w:val="FA8445E2"/>
    <w:lvl w:ilvl="0" w:tplc="66EE522C">
      <w:start w:val="1"/>
      <w:numFmt w:val="upperLetter"/>
      <w:lvlText w:val="%1."/>
      <w:lvlJc w:val="left"/>
      <w:pPr>
        <w:ind w:left="1060" w:hanging="480"/>
      </w:pPr>
      <w:rPr>
        <w:rFonts w:ascii="Bookman Old Style" w:eastAsia="Bookman Old Style" w:hAnsi="Bookman Old Style" w:hint="default"/>
        <w:spacing w:val="-1"/>
        <w:w w:val="104"/>
        <w:sz w:val="22"/>
        <w:szCs w:val="22"/>
      </w:rPr>
    </w:lvl>
    <w:lvl w:ilvl="1" w:tplc="EA6E22EE">
      <w:start w:val="1"/>
      <w:numFmt w:val="bullet"/>
      <w:lvlText w:val="•"/>
      <w:lvlJc w:val="left"/>
      <w:pPr>
        <w:ind w:left="1902" w:hanging="480"/>
      </w:pPr>
      <w:rPr>
        <w:rFonts w:hint="default"/>
      </w:rPr>
    </w:lvl>
    <w:lvl w:ilvl="2" w:tplc="579210F0">
      <w:start w:val="1"/>
      <w:numFmt w:val="bullet"/>
      <w:lvlText w:val="•"/>
      <w:lvlJc w:val="left"/>
      <w:pPr>
        <w:ind w:left="2744" w:hanging="480"/>
      </w:pPr>
      <w:rPr>
        <w:rFonts w:hint="default"/>
      </w:rPr>
    </w:lvl>
    <w:lvl w:ilvl="3" w:tplc="3F3E8C0E">
      <w:start w:val="1"/>
      <w:numFmt w:val="bullet"/>
      <w:lvlText w:val="•"/>
      <w:lvlJc w:val="left"/>
      <w:pPr>
        <w:ind w:left="3586" w:hanging="480"/>
      </w:pPr>
      <w:rPr>
        <w:rFonts w:hint="default"/>
      </w:rPr>
    </w:lvl>
    <w:lvl w:ilvl="4" w:tplc="59489C3A">
      <w:start w:val="1"/>
      <w:numFmt w:val="bullet"/>
      <w:lvlText w:val="•"/>
      <w:lvlJc w:val="left"/>
      <w:pPr>
        <w:ind w:left="4428" w:hanging="480"/>
      </w:pPr>
      <w:rPr>
        <w:rFonts w:hint="default"/>
      </w:rPr>
    </w:lvl>
    <w:lvl w:ilvl="5" w:tplc="EAEC21A4">
      <w:start w:val="1"/>
      <w:numFmt w:val="bullet"/>
      <w:lvlText w:val="•"/>
      <w:lvlJc w:val="left"/>
      <w:pPr>
        <w:ind w:left="5270" w:hanging="480"/>
      </w:pPr>
      <w:rPr>
        <w:rFonts w:hint="default"/>
      </w:rPr>
    </w:lvl>
    <w:lvl w:ilvl="6" w:tplc="E0A48716">
      <w:start w:val="1"/>
      <w:numFmt w:val="bullet"/>
      <w:lvlText w:val="•"/>
      <w:lvlJc w:val="left"/>
      <w:pPr>
        <w:ind w:left="6112" w:hanging="480"/>
      </w:pPr>
      <w:rPr>
        <w:rFonts w:hint="default"/>
      </w:rPr>
    </w:lvl>
    <w:lvl w:ilvl="7" w:tplc="DC0A11EE">
      <w:start w:val="1"/>
      <w:numFmt w:val="bullet"/>
      <w:lvlText w:val="•"/>
      <w:lvlJc w:val="left"/>
      <w:pPr>
        <w:ind w:left="6954" w:hanging="480"/>
      </w:pPr>
      <w:rPr>
        <w:rFonts w:hint="default"/>
      </w:rPr>
    </w:lvl>
    <w:lvl w:ilvl="8" w:tplc="2CBA5FD0">
      <w:start w:val="1"/>
      <w:numFmt w:val="bullet"/>
      <w:lvlText w:val="•"/>
      <w:lvlJc w:val="left"/>
      <w:pPr>
        <w:ind w:left="7796" w:hanging="480"/>
      </w:pPr>
      <w:rPr>
        <w:rFonts w:hint="default"/>
      </w:rPr>
    </w:lvl>
  </w:abstractNum>
  <w:abstractNum w:abstractNumId="15" w15:restartNumberingAfterBreak="0">
    <w:nsid w:val="79656316"/>
    <w:multiLevelType w:val="hybridMultilevel"/>
    <w:tmpl w:val="B2C0DF6C"/>
    <w:lvl w:ilvl="0" w:tplc="E5442344">
      <w:start w:val="1"/>
      <w:numFmt w:val="upperLetter"/>
      <w:lvlText w:val="%1."/>
      <w:lvlJc w:val="left"/>
      <w:pPr>
        <w:ind w:left="920" w:hanging="480"/>
      </w:pPr>
      <w:rPr>
        <w:rFonts w:ascii="Times New Roman" w:eastAsia="Bookman Old Style" w:hAnsi="Times New Roman" w:cs="Times New Roman" w:hint="default"/>
        <w:spacing w:val="-1"/>
        <w:w w:val="104"/>
        <w:sz w:val="24"/>
        <w:szCs w:val="24"/>
      </w:rPr>
    </w:lvl>
    <w:lvl w:ilvl="1" w:tplc="0726B360">
      <w:start w:val="1"/>
      <w:numFmt w:val="decimal"/>
      <w:lvlText w:val="(%2)"/>
      <w:lvlJc w:val="left"/>
      <w:pPr>
        <w:ind w:left="1400" w:hanging="480"/>
      </w:pPr>
      <w:rPr>
        <w:rFonts w:ascii="Times New Roman" w:eastAsia="Bookman Old Style" w:hAnsi="Times New Roman" w:cs="Times New Roman" w:hint="default"/>
        <w:spacing w:val="-1"/>
        <w:w w:val="116"/>
        <w:sz w:val="24"/>
        <w:szCs w:val="24"/>
      </w:rPr>
    </w:lvl>
    <w:lvl w:ilvl="2" w:tplc="6038AE64">
      <w:start w:val="1"/>
      <w:numFmt w:val="bullet"/>
      <w:lvlText w:val="•"/>
      <w:lvlJc w:val="left"/>
      <w:pPr>
        <w:ind w:left="2246" w:hanging="480"/>
      </w:pPr>
      <w:rPr>
        <w:rFonts w:hint="default"/>
      </w:rPr>
    </w:lvl>
    <w:lvl w:ilvl="3" w:tplc="DE3AFC06">
      <w:start w:val="1"/>
      <w:numFmt w:val="bullet"/>
      <w:lvlText w:val="•"/>
      <w:lvlJc w:val="left"/>
      <w:pPr>
        <w:ind w:left="3093" w:hanging="480"/>
      </w:pPr>
      <w:rPr>
        <w:rFonts w:hint="default"/>
      </w:rPr>
    </w:lvl>
    <w:lvl w:ilvl="4" w:tplc="0CEACF54">
      <w:start w:val="1"/>
      <w:numFmt w:val="bullet"/>
      <w:lvlText w:val="•"/>
      <w:lvlJc w:val="left"/>
      <w:pPr>
        <w:ind w:left="3940" w:hanging="480"/>
      </w:pPr>
      <w:rPr>
        <w:rFonts w:hint="default"/>
      </w:rPr>
    </w:lvl>
    <w:lvl w:ilvl="5" w:tplc="78443984">
      <w:start w:val="1"/>
      <w:numFmt w:val="bullet"/>
      <w:lvlText w:val="•"/>
      <w:lvlJc w:val="left"/>
      <w:pPr>
        <w:ind w:left="4786" w:hanging="480"/>
      </w:pPr>
      <w:rPr>
        <w:rFonts w:hint="default"/>
      </w:rPr>
    </w:lvl>
    <w:lvl w:ilvl="6" w:tplc="CF8CA67A">
      <w:start w:val="1"/>
      <w:numFmt w:val="bullet"/>
      <w:lvlText w:val="•"/>
      <w:lvlJc w:val="left"/>
      <w:pPr>
        <w:ind w:left="5633" w:hanging="480"/>
      </w:pPr>
      <w:rPr>
        <w:rFonts w:hint="default"/>
      </w:rPr>
    </w:lvl>
    <w:lvl w:ilvl="7" w:tplc="08C4ADBA">
      <w:start w:val="1"/>
      <w:numFmt w:val="bullet"/>
      <w:lvlText w:val="•"/>
      <w:lvlJc w:val="left"/>
      <w:pPr>
        <w:ind w:left="6480" w:hanging="480"/>
      </w:pPr>
      <w:rPr>
        <w:rFonts w:hint="default"/>
      </w:rPr>
    </w:lvl>
    <w:lvl w:ilvl="8" w:tplc="400C5A7E">
      <w:start w:val="1"/>
      <w:numFmt w:val="bullet"/>
      <w:lvlText w:val="•"/>
      <w:lvlJc w:val="left"/>
      <w:pPr>
        <w:ind w:left="7326" w:hanging="480"/>
      </w:pPr>
      <w:rPr>
        <w:rFonts w:hint="default"/>
      </w:rPr>
    </w:lvl>
  </w:abstractNum>
  <w:num w:numId="1" w16cid:durableId="701169764">
    <w:abstractNumId w:val="8"/>
  </w:num>
  <w:num w:numId="2" w16cid:durableId="287442925">
    <w:abstractNumId w:val="6"/>
  </w:num>
  <w:num w:numId="3" w16cid:durableId="1578903767">
    <w:abstractNumId w:val="7"/>
  </w:num>
  <w:num w:numId="4" w16cid:durableId="1688823427">
    <w:abstractNumId w:val="13"/>
  </w:num>
  <w:num w:numId="5" w16cid:durableId="873496494">
    <w:abstractNumId w:val="14"/>
  </w:num>
  <w:num w:numId="6" w16cid:durableId="915020599">
    <w:abstractNumId w:val="2"/>
  </w:num>
  <w:num w:numId="7" w16cid:durableId="575165284">
    <w:abstractNumId w:val="15"/>
  </w:num>
  <w:num w:numId="8" w16cid:durableId="1640262246">
    <w:abstractNumId w:val="1"/>
  </w:num>
  <w:num w:numId="9" w16cid:durableId="674260764">
    <w:abstractNumId w:val="4"/>
  </w:num>
  <w:num w:numId="10" w16cid:durableId="734086630">
    <w:abstractNumId w:val="10"/>
  </w:num>
  <w:num w:numId="11" w16cid:durableId="2001493816">
    <w:abstractNumId w:val="9"/>
  </w:num>
  <w:num w:numId="12" w16cid:durableId="1744988584">
    <w:abstractNumId w:val="5"/>
  </w:num>
  <w:num w:numId="13" w16cid:durableId="809519238">
    <w:abstractNumId w:val="12"/>
  </w:num>
  <w:num w:numId="14" w16cid:durableId="10187535">
    <w:abstractNumId w:val="0"/>
  </w:num>
  <w:num w:numId="15" w16cid:durableId="1711878995">
    <w:abstractNumId w:val="11"/>
  </w:num>
  <w:num w:numId="16" w16cid:durableId="664940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4E"/>
    <w:rsid w:val="0000529A"/>
    <w:rsid w:val="000C6F44"/>
    <w:rsid w:val="000F64A4"/>
    <w:rsid w:val="00121BAD"/>
    <w:rsid w:val="00121C28"/>
    <w:rsid w:val="00144054"/>
    <w:rsid w:val="00196105"/>
    <w:rsid w:val="00204546"/>
    <w:rsid w:val="00240328"/>
    <w:rsid w:val="00242D98"/>
    <w:rsid w:val="0026451F"/>
    <w:rsid w:val="0029397F"/>
    <w:rsid w:val="00363010"/>
    <w:rsid w:val="003674FA"/>
    <w:rsid w:val="003D35BE"/>
    <w:rsid w:val="003D7A46"/>
    <w:rsid w:val="00453FE3"/>
    <w:rsid w:val="004575B4"/>
    <w:rsid w:val="004C011B"/>
    <w:rsid w:val="004C2ABB"/>
    <w:rsid w:val="004D79D9"/>
    <w:rsid w:val="004F738A"/>
    <w:rsid w:val="005A0B57"/>
    <w:rsid w:val="005F02BB"/>
    <w:rsid w:val="00674B14"/>
    <w:rsid w:val="006D4B3D"/>
    <w:rsid w:val="006F5F06"/>
    <w:rsid w:val="00701E47"/>
    <w:rsid w:val="007300F7"/>
    <w:rsid w:val="0075213B"/>
    <w:rsid w:val="00817252"/>
    <w:rsid w:val="00831FE2"/>
    <w:rsid w:val="00834BBB"/>
    <w:rsid w:val="00835F8F"/>
    <w:rsid w:val="00854091"/>
    <w:rsid w:val="00872B61"/>
    <w:rsid w:val="008935D5"/>
    <w:rsid w:val="008940B1"/>
    <w:rsid w:val="008A6B18"/>
    <w:rsid w:val="008E5972"/>
    <w:rsid w:val="00917CF0"/>
    <w:rsid w:val="00932920"/>
    <w:rsid w:val="00990B5F"/>
    <w:rsid w:val="009C464E"/>
    <w:rsid w:val="009E6329"/>
    <w:rsid w:val="00A45B85"/>
    <w:rsid w:val="00A838EF"/>
    <w:rsid w:val="00AA5215"/>
    <w:rsid w:val="00AB54DC"/>
    <w:rsid w:val="00AC6D29"/>
    <w:rsid w:val="00AE206B"/>
    <w:rsid w:val="00B30FEF"/>
    <w:rsid w:val="00B94249"/>
    <w:rsid w:val="00BA1544"/>
    <w:rsid w:val="00BC11B4"/>
    <w:rsid w:val="00BF1E56"/>
    <w:rsid w:val="00C1664C"/>
    <w:rsid w:val="00C45045"/>
    <w:rsid w:val="00C468C0"/>
    <w:rsid w:val="00C6284C"/>
    <w:rsid w:val="00C710E0"/>
    <w:rsid w:val="00CB5BBC"/>
    <w:rsid w:val="00CD551C"/>
    <w:rsid w:val="00D14539"/>
    <w:rsid w:val="00DC1E36"/>
    <w:rsid w:val="00E23699"/>
    <w:rsid w:val="00EF4C7A"/>
    <w:rsid w:val="00F17D4B"/>
    <w:rsid w:val="00F6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320CD"/>
  <w15:docId w15:val="{57021B57-6214-49ED-87C4-08FEBD91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100"/>
      <w:outlineLvl w:val="0"/>
    </w:pPr>
    <w:rPr>
      <w:rFonts w:ascii="Trebuchet MS" w:eastAsia="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580" w:hanging="480"/>
    </w:pPr>
    <w:rPr>
      <w:rFonts w:ascii="Bookman Old Style" w:eastAsia="Bookman Old Style" w:hAnsi="Bookman Old Sty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C2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ABB"/>
    <w:rPr>
      <w:rFonts w:ascii="Segoe UI" w:hAnsi="Segoe UI" w:cs="Segoe UI"/>
      <w:sz w:val="18"/>
      <w:szCs w:val="18"/>
    </w:rPr>
  </w:style>
  <w:style w:type="paragraph" w:styleId="Header">
    <w:name w:val="header"/>
    <w:basedOn w:val="Normal"/>
    <w:link w:val="HeaderChar"/>
    <w:uiPriority w:val="99"/>
    <w:unhideWhenUsed/>
    <w:rsid w:val="0026451F"/>
    <w:pPr>
      <w:tabs>
        <w:tab w:val="center" w:pos="4680"/>
        <w:tab w:val="right" w:pos="9360"/>
      </w:tabs>
    </w:pPr>
  </w:style>
  <w:style w:type="character" w:customStyle="1" w:styleId="HeaderChar">
    <w:name w:val="Header Char"/>
    <w:basedOn w:val="DefaultParagraphFont"/>
    <w:link w:val="Header"/>
    <w:uiPriority w:val="99"/>
    <w:rsid w:val="0026451F"/>
  </w:style>
  <w:style w:type="paragraph" w:styleId="Footer">
    <w:name w:val="footer"/>
    <w:basedOn w:val="Normal"/>
    <w:link w:val="FooterChar"/>
    <w:uiPriority w:val="99"/>
    <w:unhideWhenUsed/>
    <w:rsid w:val="0026451F"/>
    <w:pPr>
      <w:tabs>
        <w:tab w:val="center" w:pos="4680"/>
        <w:tab w:val="right" w:pos="9360"/>
      </w:tabs>
    </w:pPr>
  </w:style>
  <w:style w:type="character" w:customStyle="1" w:styleId="FooterChar">
    <w:name w:val="Footer Char"/>
    <w:basedOn w:val="DefaultParagraphFont"/>
    <w:link w:val="Footer"/>
    <w:uiPriority w:val="99"/>
    <w:rsid w:val="0026451F"/>
  </w:style>
  <w:style w:type="character" w:styleId="CommentReference">
    <w:name w:val="annotation reference"/>
    <w:basedOn w:val="DefaultParagraphFont"/>
    <w:uiPriority w:val="99"/>
    <w:semiHidden/>
    <w:unhideWhenUsed/>
    <w:rsid w:val="005F02BB"/>
    <w:rPr>
      <w:sz w:val="16"/>
      <w:szCs w:val="16"/>
    </w:rPr>
  </w:style>
  <w:style w:type="paragraph" w:styleId="CommentText">
    <w:name w:val="annotation text"/>
    <w:basedOn w:val="Normal"/>
    <w:link w:val="CommentTextChar"/>
    <w:uiPriority w:val="99"/>
    <w:semiHidden/>
    <w:unhideWhenUsed/>
    <w:rsid w:val="005F02BB"/>
    <w:rPr>
      <w:sz w:val="20"/>
      <w:szCs w:val="20"/>
    </w:rPr>
  </w:style>
  <w:style w:type="character" w:customStyle="1" w:styleId="CommentTextChar">
    <w:name w:val="Comment Text Char"/>
    <w:basedOn w:val="DefaultParagraphFont"/>
    <w:link w:val="CommentText"/>
    <w:uiPriority w:val="99"/>
    <w:semiHidden/>
    <w:rsid w:val="005F02BB"/>
    <w:rPr>
      <w:sz w:val="20"/>
      <w:szCs w:val="20"/>
    </w:rPr>
  </w:style>
  <w:style w:type="paragraph" w:styleId="CommentSubject">
    <w:name w:val="annotation subject"/>
    <w:basedOn w:val="CommentText"/>
    <w:next w:val="CommentText"/>
    <w:link w:val="CommentSubjectChar"/>
    <w:uiPriority w:val="99"/>
    <w:semiHidden/>
    <w:unhideWhenUsed/>
    <w:rsid w:val="005F02BB"/>
    <w:rPr>
      <w:b/>
      <w:bCs/>
    </w:rPr>
  </w:style>
  <w:style w:type="character" w:customStyle="1" w:styleId="CommentSubjectChar">
    <w:name w:val="Comment Subject Char"/>
    <w:basedOn w:val="CommentTextChar"/>
    <w:link w:val="CommentSubject"/>
    <w:uiPriority w:val="99"/>
    <w:semiHidden/>
    <w:rsid w:val="005F0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69C0F-3F68-418A-885F-68982B4A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E. Heary</dc:creator>
  <cp:lastModifiedBy>Diane Scalzo</cp:lastModifiedBy>
  <cp:revision>2</cp:revision>
  <cp:lastPrinted>2020-01-06T21:14:00Z</cp:lastPrinted>
  <dcterms:created xsi:type="dcterms:W3CDTF">2025-06-10T21:36:00Z</dcterms:created>
  <dcterms:modified xsi:type="dcterms:W3CDTF">2025-06-10T21:36:00Z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2019-12-21T00:00:00Z</vt:filetime>
  </property>
  <property fmtid="{D5CDD505-2E9C-101B-9397-08002B2CF9AE}" pid="3" name="LastSaved">
    <vt:filetime>2019-12-21T00:00:00Z</vt:filetime>
  </property>
  <property fmtid="{D5CDD505-2E9C-101B-9397-08002B2CF9AE}" pid="4" name="SaveLocal">
    <vt:bool>true</vt:bool>
  </property>
</Properties>
</file>