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9F4C" w14:textId="73946128" w:rsidR="006A6451" w:rsidRDefault="00E30FD1" w:rsidP="004564D4">
      <w:pPr>
        <w:pStyle w:val="NoSpacing"/>
        <w:jc w:val="center"/>
        <w:rPr>
          <w:b/>
          <w:sz w:val="28"/>
          <w:szCs w:val="28"/>
        </w:rPr>
      </w:pPr>
      <w:r w:rsidRPr="004564D4">
        <w:rPr>
          <w:b/>
          <w:sz w:val="28"/>
          <w:szCs w:val="28"/>
        </w:rPr>
        <w:t xml:space="preserve">LAS SENDAS PTO </w:t>
      </w:r>
      <w:r w:rsidR="000D73D2" w:rsidRPr="004564D4">
        <w:rPr>
          <w:b/>
          <w:sz w:val="28"/>
          <w:szCs w:val="28"/>
        </w:rPr>
        <w:t xml:space="preserve">GENERAL MEETING </w:t>
      </w:r>
      <w:r w:rsidR="00E108A9">
        <w:rPr>
          <w:b/>
          <w:sz w:val="28"/>
          <w:szCs w:val="28"/>
        </w:rPr>
        <w:t>December</w:t>
      </w:r>
      <w:r w:rsidR="009C3ABD">
        <w:rPr>
          <w:b/>
          <w:sz w:val="28"/>
          <w:szCs w:val="28"/>
        </w:rPr>
        <w:t xml:space="preserve"> </w:t>
      </w:r>
      <w:r w:rsidR="00E108A9">
        <w:rPr>
          <w:b/>
          <w:sz w:val="28"/>
          <w:szCs w:val="28"/>
        </w:rPr>
        <w:t>13</w:t>
      </w:r>
      <w:r w:rsidR="009C3ABD">
        <w:rPr>
          <w:b/>
          <w:sz w:val="28"/>
          <w:szCs w:val="28"/>
        </w:rPr>
        <w:t>,</w:t>
      </w:r>
      <w:r w:rsidR="009B277D">
        <w:rPr>
          <w:b/>
          <w:sz w:val="28"/>
          <w:szCs w:val="28"/>
        </w:rPr>
        <w:t xml:space="preserve"> 20</w:t>
      </w:r>
      <w:r w:rsidR="00DC2C73">
        <w:rPr>
          <w:b/>
          <w:sz w:val="28"/>
          <w:szCs w:val="28"/>
        </w:rPr>
        <w:t>2</w:t>
      </w:r>
      <w:r w:rsidR="00E86943">
        <w:rPr>
          <w:b/>
          <w:sz w:val="28"/>
          <w:szCs w:val="28"/>
        </w:rPr>
        <w:t>1</w:t>
      </w:r>
    </w:p>
    <w:p w14:paraId="4E110A0A" w14:textId="77777777" w:rsidR="003B6AFE" w:rsidRPr="00DF5299" w:rsidRDefault="003B6AFE" w:rsidP="004564D4">
      <w:pPr>
        <w:pStyle w:val="NoSpacing"/>
        <w:rPr>
          <w:rFonts w:cstheme="minorHAnsi"/>
          <w:sz w:val="24"/>
          <w:szCs w:val="24"/>
        </w:rPr>
      </w:pPr>
    </w:p>
    <w:p w14:paraId="3A868E27" w14:textId="77777777" w:rsidR="004564D4" w:rsidRPr="00DF5299" w:rsidRDefault="00A07546" w:rsidP="004564D4">
      <w:pPr>
        <w:pStyle w:val="NoSpacing"/>
        <w:rPr>
          <w:rFonts w:cstheme="minorHAnsi"/>
          <w:sz w:val="24"/>
          <w:szCs w:val="24"/>
        </w:rPr>
      </w:pPr>
      <w:r w:rsidRPr="00DF5299">
        <w:rPr>
          <w:rFonts w:cstheme="minorHAnsi"/>
          <w:sz w:val="24"/>
          <w:szCs w:val="24"/>
        </w:rPr>
        <w:t>Meeting called to order</w:t>
      </w:r>
    </w:p>
    <w:p w14:paraId="3B15A410" w14:textId="155E6656" w:rsidR="00E86943" w:rsidRPr="00A47319" w:rsidRDefault="00E86943" w:rsidP="00E86943">
      <w:pPr>
        <w:pStyle w:val="NoSpacing"/>
        <w:rPr>
          <w:rFonts w:cstheme="minorHAnsi"/>
          <w:sz w:val="24"/>
          <w:szCs w:val="24"/>
        </w:rPr>
      </w:pPr>
      <w:r w:rsidRPr="00A47319">
        <w:rPr>
          <w:rFonts w:cstheme="minorHAnsi"/>
          <w:sz w:val="24"/>
          <w:szCs w:val="24"/>
        </w:rPr>
        <w:t xml:space="preserve">Introduction/Roll Call: </w:t>
      </w:r>
      <w:r w:rsidRPr="00A47319">
        <w:rPr>
          <w:rFonts w:cstheme="minorHAnsi"/>
          <w:sz w:val="24"/>
          <w:szCs w:val="24"/>
        </w:rPr>
        <w:tab/>
      </w:r>
      <w:r w:rsidRPr="00A47319">
        <w:rPr>
          <w:rFonts w:cstheme="minorHAnsi"/>
          <w:sz w:val="24"/>
          <w:szCs w:val="24"/>
        </w:rPr>
        <w:tab/>
      </w:r>
      <w:r w:rsidRPr="00A47319">
        <w:rPr>
          <w:rFonts w:cstheme="minorHAnsi"/>
          <w:sz w:val="24"/>
          <w:szCs w:val="24"/>
        </w:rPr>
        <w:tab/>
      </w:r>
      <w:r w:rsidR="001B5771">
        <w:rPr>
          <w:rFonts w:cstheme="minorHAnsi"/>
          <w:sz w:val="24"/>
          <w:szCs w:val="24"/>
        </w:rPr>
        <w:tab/>
        <w:t xml:space="preserve">       </w:t>
      </w:r>
      <w:r w:rsidRPr="00A47319">
        <w:rPr>
          <w:rFonts w:cstheme="minorHAnsi"/>
          <w:sz w:val="24"/>
          <w:szCs w:val="24"/>
        </w:rPr>
        <w:t>Jennifer Berkshire, President</w:t>
      </w:r>
    </w:p>
    <w:p w14:paraId="0D0FCB4A" w14:textId="77777777" w:rsidR="001B5771" w:rsidRDefault="001B5771" w:rsidP="00E86943">
      <w:pPr>
        <w:pStyle w:val="NoSpacing"/>
        <w:rPr>
          <w:rFonts w:cstheme="minorHAnsi"/>
          <w:sz w:val="24"/>
          <w:szCs w:val="24"/>
        </w:rPr>
        <w:sectPr w:rsidR="001B5771" w:rsidSect="00E65496">
          <w:pgSz w:w="12240" w:h="15840"/>
          <w:pgMar w:top="1080" w:right="1080" w:bottom="1080" w:left="1080" w:header="720" w:footer="720" w:gutter="0"/>
          <w:cols w:space="720"/>
          <w:docGrid w:linePitch="360"/>
        </w:sectPr>
      </w:pPr>
    </w:p>
    <w:p w14:paraId="4843DC31" w14:textId="64CC4F6C" w:rsidR="00E86943" w:rsidRPr="00A47319" w:rsidRDefault="00E86943" w:rsidP="00E86943">
      <w:pPr>
        <w:pStyle w:val="NoSpacing"/>
        <w:rPr>
          <w:rFonts w:cstheme="minorHAnsi"/>
          <w:sz w:val="24"/>
          <w:szCs w:val="24"/>
        </w:rPr>
      </w:pPr>
      <w:r w:rsidRPr="00A47319">
        <w:rPr>
          <w:rFonts w:cstheme="minorHAnsi"/>
          <w:sz w:val="24"/>
          <w:szCs w:val="24"/>
        </w:rPr>
        <w:t>Michele Barragan, Fundraising</w:t>
      </w:r>
    </w:p>
    <w:p w14:paraId="6E633098" w14:textId="529C0344" w:rsidR="00E86943" w:rsidRPr="00A47319" w:rsidRDefault="00E86943" w:rsidP="00E86943">
      <w:pPr>
        <w:pStyle w:val="NoSpacing"/>
        <w:rPr>
          <w:rFonts w:cstheme="minorHAnsi"/>
          <w:sz w:val="24"/>
          <w:szCs w:val="24"/>
        </w:rPr>
      </w:pPr>
      <w:r w:rsidRPr="00A47319">
        <w:rPr>
          <w:rFonts w:cstheme="minorHAnsi"/>
          <w:sz w:val="24"/>
          <w:szCs w:val="24"/>
        </w:rPr>
        <w:t>Karolyn Ferrin, Fundraising assistant</w:t>
      </w:r>
    </w:p>
    <w:p w14:paraId="6E4C2D87" w14:textId="051B6AD6" w:rsidR="00E86943" w:rsidRDefault="00E86943" w:rsidP="00E86943">
      <w:pPr>
        <w:pStyle w:val="NoSpacing"/>
        <w:rPr>
          <w:rFonts w:cstheme="minorHAnsi"/>
          <w:sz w:val="24"/>
          <w:szCs w:val="24"/>
        </w:rPr>
      </w:pPr>
      <w:r w:rsidRPr="00A47319">
        <w:rPr>
          <w:rFonts w:cstheme="minorHAnsi"/>
          <w:sz w:val="24"/>
          <w:szCs w:val="24"/>
        </w:rPr>
        <w:t>Hannah Reis, Communications</w:t>
      </w:r>
    </w:p>
    <w:p w14:paraId="37A13564" w14:textId="5ECFCBDA" w:rsidR="001B5771" w:rsidRDefault="00485495" w:rsidP="001B5771">
      <w:pPr>
        <w:pStyle w:val="NoSpacing"/>
        <w:rPr>
          <w:rFonts w:cstheme="minorHAnsi"/>
          <w:sz w:val="24"/>
          <w:szCs w:val="24"/>
        </w:rPr>
      </w:pPr>
      <w:r>
        <w:rPr>
          <w:rFonts w:cstheme="minorHAnsi"/>
          <w:sz w:val="24"/>
          <w:szCs w:val="24"/>
        </w:rPr>
        <w:t>Cortny Tune, Communications assistant</w:t>
      </w:r>
    </w:p>
    <w:p w14:paraId="3F287A56" w14:textId="77777777" w:rsidR="001B5771" w:rsidRDefault="00E86943" w:rsidP="00E86943">
      <w:pPr>
        <w:pStyle w:val="NoSpacing"/>
        <w:rPr>
          <w:rFonts w:cstheme="minorHAnsi"/>
          <w:sz w:val="24"/>
          <w:szCs w:val="24"/>
        </w:rPr>
      </w:pPr>
      <w:r w:rsidRPr="00A47319">
        <w:rPr>
          <w:rFonts w:cstheme="minorHAnsi"/>
          <w:sz w:val="24"/>
          <w:szCs w:val="24"/>
        </w:rPr>
        <w:t>Brittany Fawley, Events</w:t>
      </w:r>
    </w:p>
    <w:p w14:paraId="4DDF130C" w14:textId="2896E052" w:rsidR="00E86943" w:rsidRPr="00A47319" w:rsidRDefault="00E86943" w:rsidP="00E86943">
      <w:pPr>
        <w:pStyle w:val="NoSpacing"/>
        <w:rPr>
          <w:rFonts w:cstheme="minorHAnsi"/>
          <w:sz w:val="24"/>
          <w:szCs w:val="24"/>
        </w:rPr>
      </w:pPr>
      <w:r w:rsidRPr="00A47319">
        <w:rPr>
          <w:rFonts w:cstheme="minorHAnsi"/>
          <w:sz w:val="24"/>
          <w:szCs w:val="24"/>
        </w:rPr>
        <w:t>Lindsay Clayton, Treasurer</w:t>
      </w:r>
    </w:p>
    <w:p w14:paraId="01EA9FC9" w14:textId="4A8F15BF" w:rsidR="00E86943" w:rsidRPr="00A47319" w:rsidRDefault="001B5771" w:rsidP="00E86943">
      <w:pPr>
        <w:pStyle w:val="NoSpacing"/>
        <w:rPr>
          <w:rFonts w:cstheme="minorHAnsi"/>
          <w:sz w:val="24"/>
          <w:szCs w:val="24"/>
        </w:rPr>
      </w:pPr>
      <w:r>
        <w:rPr>
          <w:rFonts w:cstheme="minorHAnsi"/>
          <w:sz w:val="24"/>
          <w:szCs w:val="24"/>
        </w:rPr>
        <w:t>J</w:t>
      </w:r>
      <w:r w:rsidR="00E86943" w:rsidRPr="00A47319">
        <w:rPr>
          <w:rFonts w:cstheme="minorHAnsi"/>
          <w:sz w:val="24"/>
          <w:szCs w:val="24"/>
        </w:rPr>
        <w:t xml:space="preserve">oy Johnson, Secretary </w:t>
      </w:r>
    </w:p>
    <w:p w14:paraId="580C3698" w14:textId="77777777" w:rsidR="001B5771" w:rsidRDefault="001B5771" w:rsidP="004564D4">
      <w:pPr>
        <w:pStyle w:val="NoSpacing"/>
        <w:rPr>
          <w:rFonts w:cstheme="minorHAnsi"/>
          <w:sz w:val="24"/>
          <w:szCs w:val="24"/>
        </w:rPr>
        <w:sectPr w:rsidR="001B5771" w:rsidSect="001B5771">
          <w:type w:val="continuous"/>
          <w:pgSz w:w="12240" w:h="15840"/>
          <w:pgMar w:top="1080" w:right="1080" w:bottom="1080" w:left="1080" w:header="720" w:footer="720" w:gutter="0"/>
          <w:cols w:num="2" w:space="720"/>
          <w:docGrid w:linePitch="360"/>
        </w:sectPr>
      </w:pPr>
    </w:p>
    <w:p w14:paraId="02DCD0E1" w14:textId="31F67C52" w:rsidR="002D1B6B" w:rsidRDefault="002D1B6B" w:rsidP="004564D4">
      <w:pPr>
        <w:pStyle w:val="NoSpacing"/>
        <w:rPr>
          <w:rFonts w:cstheme="minorHAnsi"/>
          <w:sz w:val="24"/>
          <w:szCs w:val="24"/>
        </w:rPr>
      </w:pPr>
    </w:p>
    <w:p w14:paraId="5679DD85" w14:textId="3252453A" w:rsidR="00DF5299" w:rsidRPr="00DF5299" w:rsidRDefault="004564D4" w:rsidP="004564D4">
      <w:pPr>
        <w:pStyle w:val="NoSpacing"/>
        <w:rPr>
          <w:rFonts w:cstheme="minorHAnsi"/>
          <w:sz w:val="24"/>
          <w:szCs w:val="24"/>
        </w:rPr>
      </w:pPr>
      <w:r w:rsidRPr="00DF5299">
        <w:rPr>
          <w:rFonts w:cstheme="minorHAnsi"/>
          <w:sz w:val="24"/>
          <w:szCs w:val="24"/>
        </w:rPr>
        <w:t xml:space="preserve">Approval of </w:t>
      </w:r>
      <w:r w:rsidR="00E108A9">
        <w:rPr>
          <w:rFonts w:cstheme="minorHAnsi"/>
          <w:sz w:val="24"/>
          <w:szCs w:val="24"/>
        </w:rPr>
        <w:t>November</w:t>
      </w:r>
      <w:r w:rsidR="009C3ABD">
        <w:rPr>
          <w:rFonts w:cstheme="minorHAnsi"/>
          <w:sz w:val="24"/>
          <w:szCs w:val="24"/>
        </w:rPr>
        <w:t xml:space="preserve"> 2</w:t>
      </w:r>
      <w:r w:rsidR="00E108A9">
        <w:rPr>
          <w:rFonts w:cstheme="minorHAnsi"/>
          <w:sz w:val="24"/>
          <w:szCs w:val="24"/>
        </w:rPr>
        <w:t>9</w:t>
      </w:r>
      <w:r w:rsidR="00266D51" w:rsidRPr="00DF5299">
        <w:rPr>
          <w:rFonts w:cstheme="minorHAnsi"/>
          <w:sz w:val="24"/>
          <w:szCs w:val="24"/>
        </w:rPr>
        <w:t>, 20</w:t>
      </w:r>
      <w:r w:rsidR="00DC2C73" w:rsidRPr="00DF5299">
        <w:rPr>
          <w:rFonts w:cstheme="minorHAnsi"/>
          <w:sz w:val="24"/>
          <w:szCs w:val="24"/>
        </w:rPr>
        <w:t>2</w:t>
      </w:r>
      <w:r w:rsidR="00E86943">
        <w:rPr>
          <w:rFonts w:cstheme="minorHAnsi"/>
          <w:sz w:val="24"/>
          <w:szCs w:val="24"/>
        </w:rPr>
        <w:t>1</w:t>
      </w:r>
      <w:r w:rsidR="00266D51" w:rsidRPr="00DF5299">
        <w:rPr>
          <w:rFonts w:cstheme="minorHAnsi"/>
          <w:sz w:val="24"/>
          <w:szCs w:val="24"/>
        </w:rPr>
        <w:t xml:space="preserve"> </w:t>
      </w:r>
      <w:r w:rsidRPr="00DF5299">
        <w:rPr>
          <w:rFonts w:cstheme="minorHAnsi"/>
          <w:sz w:val="24"/>
          <w:szCs w:val="24"/>
        </w:rPr>
        <w:t>Minutes</w:t>
      </w:r>
    </w:p>
    <w:p w14:paraId="7DD0EA38" w14:textId="7F8FBF32" w:rsidR="002D1B6B" w:rsidRDefault="002D1B6B" w:rsidP="004564D4">
      <w:pPr>
        <w:pStyle w:val="NoSpacing"/>
        <w:rPr>
          <w:rFonts w:cstheme="minorHAnsi"/>
          <w:sz w:val="24"/>
          <w:szCs w:val="24"/>
        </w:rPr>
      </w:pPr>
      <w:r>
        <w:rPr>
          <w:rFonts w:cstheme="minorHAnsi"/>
          <w:sz w:val="24"/>
          <w:szCs w:val="24"/>
        </w:rPr>
        <w:t>Principal’s Report: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Aaron Kaczmarek</w:t>
      </w:r>
    </w:p>
    <w:p w14:paraId="21A5B855" w14:textId="33E7F401" w:rsidR="00A07546" w:rsidRPr="00DF5299" w:rsidRDefault="00A07546" w:rsidP="004564D4">
      <w:pPr>
        <w:pStyle w:val="NoSpacing"/>
        <w:rPr>
          <w:rFonts w:cstheme="minorHAnsi"/>
          <w:sz w:val="24"/>
          <w:szCs w:val="24"/>
        </w:rPr>
      </w:pPr>
      <w:r w:rsidRPr="00DF5299">
        <w:rPr>
          <w:rFonts w:cstheme="minorHAnsi"/>
          <w:sz w:val="24"/>
          <w:szCs w:val="24"/>
        </w:rPr>
        <w:t>Treasurer’s Report:</w:t>
      </w:r>
      <w:r w:rsidRPr="00DF5299">
        <w:rPr>
          <w:rFonts w:cstheme="minorHAnsi"/>
          <w:sz w:val="24"/>
          <w:szCs w:val="24"/>
        </w:rPr>
        <w:tab/>
      </w:r>
      <w:r w:rsidRPr="00DF5299">
        <w:rPr>
          <w:rFonts w:cstheme="minorHAnsi"/>
          <w:sz w:val="24"/>
          <w:szCs w:val="24"/>
        </w:rPr>
        <w:tab/>
      </w:r>
      <w:r w:rsidRPr="00DF5299">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Pr="00DF5299">
        <w:rPr>
          <w:rFonts w:cstheme="minorHAnsi"/>
          <w:sz w:val="24"/>
          <w:szCs w:val="24"/>
        </w:rPr>
        <w:tab/>
      </w:r>
      <w:r w:rsidR="00DC2C73" w:rsidRPr="00DF5299">
        <w:rPr>
          <w:rFonts w:cstheme="minorHAnsi"/>
          <w:sz w:val="24"/>
          <w:szCs w:val="24"/>
        </w:rPr>
        <w:t>Linds</w:t>
      </w:r>
      <w:r w:rsidR="008E3BF2">
        <w:rPr>
          <w:rFonts w:cstheme="minorHAnsi"/>
          <w:sz w:val="24"/>
          <w:szCs w:val="24"/>
        </w:rPr>
        <w:t>e</w:t>
      </w:r>
      <w:r w:rsidR="00DC2C73" w:rsidRPr="00DF5299">
        <w:rPr>
          <w:rFonts w:cstheme="minorHAnsi"/>
          <w:sz w:val="24"/>
          <w:szCs w:val="24"/>
        </w:rPr>
        <w:t>y Clayton</w:t>
      </w:r>
    </w:p>
    <w:p w14:paraId="45B41F51" w14:textId="1A29360F" w:rsidR="00B913B0" w:rsidRDefault="00B913B0" w:rsidP="004564D4">
      <w:pPr>
        <w:pStyle w:val="NoSpacing"/>
        <w:rPr>
          <w:rFonts w:cstheme="minorHAnsi"/>
          <w:b/>
          <w:color w:val="5B9BD5" w:themeColor="accent1"/>
          <w:sz w:val="24"/>
          <w:szCs w:val="24"/>
          <w:u w:val="single"/>
        </w:rPr>
      </w:pPr>
    </w:p>
    <w:p w14:paraId="2A2245A9" w14:textId="6751C5B0" w:rsidR="00930170" w:rsidRDefault="0037318F" w:rsidP="004564D4">
      <w:pPr>
        <w:pStyle w:val="NoSpacing"/>
        <w:rPr>
          <w:rFonts w:cstheme="minorHAnsi"/>
          <w:sz w:val="24"/>
          <w:szCs w:val="24"/>
        </w:rPr>
      </w:pPr>
      <w:r w:rsidRPr="00DF5299">
        <w:rPr>
          <w:rFonts w:cstheme="minorHAnsi"/>
          <w:sz w:val="24"/>
          <w:szCs w:val="24"/>
        </w:rPr>
        <w:t xml:space="preserve">REVIEW OF </w:t>
      </w:r>
      <w:r w:rsidR="00E108A9">
        <w:rPr>
          <w:rFonts w:cstheme="minorHAnsi"/>
          <w:sz w:val="24"/>
          <w:szCs w:val="24"/>
        </w:rPr>
        <w:t>December</w:t>
      </w:r>
      <w:r w:rsidR="00930170" w:rsidRPr="00DF5299">
        <w:rPr>
          <w:rFonts w:cstheme="minorHAnsi"/>
          <w:sz w:val="24"/>
          <w:szCs w:val="24"/>
        </w:rPr>
        <w:t>:</w:t>
      </w:r>
    </w:p>
    <w:p w14:paraId="43A82829" w14:textId="1E340A5F" w:rsidR="00332DBE" w:rsidRDefault="00E108A9" w:rsidP="00332DBE">
      <w:pPr>
        <w:pStyle w:val="NoSpacing"/>
        <w:rPr>
          <w:rFonts w:cstheme="minorHAnsi"/>
          <w:sz w:val="24"/>
          <w:szCs w:val="24"/>
        </w:rPr>
      </w:pPr>
      <w:r>
        <w:rPr>
          <w:rFonts w:cstheme="minorHAnsi"/>
          <w:sz w:val="24"/>
          <w:szCs w:val="24"/>
        </w:rPr>
        <w:t>Holiday grams</w:t>
      </w:r>
    </w:p>
    <w:p w14:paraId="49E54A5A" w14:textId="77777777" w:rsidR="00E86943" w:rsidRPr="00DF5299" w:rsidRDefault="00E86943" w:rsidP="004564D4">
      <w:pPr>
        <w:pStyle w:val="NoSpacing"/>
        <w:rPr>
          <w:rFonts w:cstheme="minorHAnsi"/>
          <w:sz w:val="24"/>
          <w:szCs w:val="24"/>
        </w:rPr>
      </w:pPr>
    </w:p>
    <w:p w14:paraId="0EA2053C" w14:textId="77777777" w:rsidR="00082C26" w:rsidRPr="00DF5299" w:rsidRDefault="00082C26" w:rsidP="004564D4">
      <w:pPr>
        <w:pStyle w:val="NoSpacing"/>
        <w:rPr>
          <w:rFonts w:cstheme="minorHAnsi"/>
          <w:sz w:val="24"/>
          <w:szCs w:val="24"/>
        </w:rPr>
      </w:pPr>
      <w:r w:rsidRPr="00DF5299">
        <w:rPr>
          <w:rFonts w:cstheme="minorHAnsi"/>
          <w:sz w:val="24"/>
          <w:szCs w:val="24"/>
        </w:rPr>
        <w:t>NEW BUSINESS:</w:t>
      </w:r>
    </w:p>
    <w:p w14:paraId="78AF942D" w14:textId="77777777" w:rsidR="007E6FA7" w:rsidRPr="00DF5299" w:rsidRDefault="007E6FA7" w:rsidP="004564D4">
      <w:pPr>
        <w:pStyle w:val="NoSpacing"/>
        <w:rPr>
          <w:rFonts w:cstheme="minorHAnsi"/>
          <w:sz w:val="24"/>
          <w:szCs w:val="24"/>
        </w:rPr>
      </w:pPr>
    </w:p>
    <w:p w14:paraId="02D48A32" w14:textId="18F5225F" w:rsidR="002A3C54" w:rsidRPr="00DF5299" w:rsidRDefault="003F794A" w:rsidP="004564D4">
      <w:pPr>
        <w:pStyle w:val="NoSpacing"/>
        <w:rPr>
          <w:rFonts w:cstheme="minorHAnsi"/>
          <w:sz w:val="24"/>
          <w:szCs w:val="24"/>
        </w:rPr>
      </w:pPr>
      <w:r w:rsidRPr="00DF5299">
        <w:rPr>
          <w:rFonts w:cstheme="minorHAnsi"/>
          <w:sz w:val="24"/>
          <w:szCs w:val="24"/>
        </w:rPr>
        <w:t xml:space="preserve">Fundraising Update:  </w:t>
      </w:r>
      <w:r w:rsidR="002D1B6B">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00DC2C73" w:rsidRPr="00DF5299">
        <w:rPr>
          <w:rFonts w:cstheme="minorHAnsi"/>
          <w:sz w:val="24"/>
          <w:szCs w:val="24"/>
        </w:rPr>
        <w:t>Michele Barragan</w:t>
      </w:r>
    </w:p>
    <w:p w14:paraId="2EC65FC8" w14:textId="77777777" w:rsidR="00ED5456" w:rsidRPr="00DF5299" w:rsidRDefault="00E00B2D" w:rsidP="004564D4">
      <w:pPr>
        <w:pStyle w:val="NoSpacing"/>
        <w:rPr>
          <w:rFonts w:cstheme="minorHAnsi"/>
          <w:sz w:val="24"/>
          <w:szCs w:val="24"/>
        </w:rPr>
      </w:pPr>
      <w:r w:rsidRPr="00DF5299">
        <w:rPr>
          <w:rFonts w:cstheme="minorHAnsi"/>
          <w:sz w:val="24"/>
          <w:szCs w:val="24"/>
        </w:rPr>
        <w:t xml:space="preserve"> </w:t>
      </w:r>
    </w:p>
    <w:p w14:paraId="57566753" w14:textId="714801C7" w:rsidR="00D37B39" w:rsidRDefault="00D37B39" w:rsidP="00DF5299">
      <w:pPr>
        <w:pStyle w:val="NoSpacing"/>
        <w:ind w:left="720"/>
        <w:rPr>
          <w:rFonts w:cstheme="minorHAnsi"/>
          <w:sz w:val="24"/>
          <w:szCs w:val="24"/>
        </w:rPr>
      </w:pPr>
      <w:r>
        <w:rPr>
          <w:rFonts w:cstheme="minorHAnsi"/>
          <w:sz w:val="24"/>
          <w:szCs w:val="24"/>
        </w:rPr>
        <w:t>Dining Night’s Out (</w:t>
      </w:r>
      <w:r w:rsidR="00DF5299">
        <w:rPr>
          <w:rFonts w:cstheme="minorHAnsi"/>
          <w:sz w:val="24"/>
          <w:szCs w:val="24"/>
        </w:rPr>
        <w:t>DNO</w:t>
      </w:r>
      <w:r>
        <w:rPr>
          <w:rFonts w:cstheme="minorHAnsi"/>
          <w:sz w:val="24"/>
          <w:szCs w:val="24"/>
        </w:rPr>
        <w:t>)</w:t>
      </w:r>
    </w:p>
    <w:p w14:paraId="4442245C" w14:textId="0F128ACD" w:rsidR="000B17B1" w:rsidRDefault="000B17B1" w:rsidP="000B17B1">
      <w:pPr>
        <w:pStyle w:val="NoSpacing"/>
        <w:ind w:left="720" w:firstLine="720"/>
        <w:rPr>
          <w:rFonts w:cstheme="minorHAnsi"/>
          <w:sz w:val="24"/>
          <w:szCs w:val="24"/>
        </w:rPr>
      </w:pPr>
      <w:r>
        <w:rPr>
          <w:rFonts w:cstheme="minorHAnsi"/>
          <w:sz w:val="24"/>
          <w:szCs w:val="24"/>
        </w:rPr>
        <w:t xml:space="preserve">Cup of Joey </w:t>
      </w:r>
      <w:r w:rsidR="00981ED2">
        <w:rPr>
          <w:rFonts w:cstheme="minorHAnsi"/>
          <w:sz w:val="24"/>
          <w:szCs w:val="24"/>
        </w:rPr>
        <w:t>will return next year and deliver preordered coffee to the teachers Jan. 28.</w:t>
      </w:r>
    </w:p>
    <w:p w14:paraId="16EC1870" w14:textId="10AA7C54" w:rsidR="00EC340A" w:rsidRDefault="00332DBE" w:rsidP="00E108A9">
      <w:pPr>
        <w:pStyle w:val="NoSpacing"/>
        <w:ind w:left="720" w:firstLine="720"/>
        <w:rPr>
          <w:rFonts w:cstheme="minorHAnsi"/>
          <w:sz w:val="24"/>
          <w:szCs w:val="24"/>
        </w:rPr>
      </w:pPr>
      <w:r>
        <w:rPr>
          <w:rFonts w:cstheme="minorHAnsi"/>
          <w:sz w:val="24"/>
          <w:szCs w:val="24"/>
        </w:rPr>
        <w:t>Barro’s Pizza</w:t>
      </w:r>
      <w:r w:rsidR="00E108A9">
        <w:rPr>
          <w:rFonts w:cstheme="minorHAnsi"/>
          <w:sz w:val="24"/>
          <w:szCs w:val="24"/>
        </w:rPr>
        <w:t xml:space="preserve"> $</w:t>
      </w:r>
      <w:r w:rsidR="00981ED2">
        <w:rPr>
          <w:rFonts w:cstheme="minorHAnsi"/>
          <w:sz w:val="24"/>
          <w:szCs w:val="24"/>
        </w:rPr>
        <w:t>312</w:t>
      </w:r>
    </w:p>
    <w:p w14:paraId="54BE9D3E" w14:textId="2DAE46DE" w:rsidR="00E108A9" w:rsidRDefault="00E108A9" w:rsidP="00E108A9">
      <w:pPr>
        <w:pStyle w:val="NoSpacing"/>
        <w:ind w:left="720"/>
        <w:rPr>
          <w:rFonts w:cstheme="minorHAnsi"/>
          <w:sz w:val="24"/>
          <w:szCs w:val="24"/>
        </w:rPr>
      </w:pPr>
      <w:r>
        <w:rPr>
          <w:rFonts w:cstheme="minorHAnsi"/>
          <w:sz w:val="24"/>
          <w:szCs w:val="24"/>
        </w:rPr>
        <w:tab/>
        <w:t xml:space="preserve">Next DNO </w:t>
      </w:r>
      <w:r w:rsidR="001B5771">
        <w:rPr>
          <w:rFonts w:cstheme="minorHAnsi"/>
          <w:sz w:val="24"/>
          <w:szCs w:val="24"/>
        </w:rPr>
        <w:t>January 12, Nando’s, all day</w:t>
      </w:r>
    </w:p>
    <w:p w14:paraId="5BA88525" w14:textId="77777777" w:rsidR="008A618F" w:rsidRDefault="008A618F" w:rsidP="00E86943">
      <w:pPr>
        <w:pStyle w:val="NoSpacing"/>
        <w:rPr>
          <w:rFonts w:cstheme="minorHAnsi"/>
          <w:sz w:val="24"/>
          <w:szCs w:val="24"/>
        </w:rPr>
      </w:pPr>
    </w:p>
    <w:p w14:paraId="2EF86536" w14:textId="78CCC275" w:rsidR="00981ED2" w:rsidRDefault="00332DBE" w:rsidP="00332DBE">
      <w:pPr>
        <w:pStyle w:val="NoSpacing"/>
        <w:rPr>
          <w:rFonts w:cstheme="minorHAnsi"/>
          <w:sz w:val="24"/>
          <w:szCs w:val="24"/>
        </w:rPr>
      </w:pPr>
      <w:r>
        <w:rPr>
          <w:rFonts w:cstheme="minorHAnsi"/>
          <w:sz w:val="24"/>
          <w:szCs w:val="24"/>
        </w:rPr>
        <w:t xml:space="preserve">Holiday grams will </w:t>
      </w:r>
      <w:r w:rsidR="00E108A9">
        <w:rPr>
          <w:rFonts w:cstheme="minorHAnsi"/>
          <w:sz w:val="24"/>
          <w:szCs w:val="24"/>
        </w:rPr>
        <w:t>be delivered this Thursday.</w:t>
      </w:r>
      <w:r>
        <w:rPr>
          <w:rFonts w:cstheme="minorHAnsi"/>
          <w:sz w:val="24"/>
          <w:szCs w:val="24"/>
        </w:rPr>
        <w:t xml:space="preserve"> </w:t>
      </w:r>
      <w:r w:rsidR="00981ED2">
        <w:rPr>
          <w:rFonts w:cstheme="minorHAnsi"/>
          <w:sz w:val="24"/>
          <w:szCs w:val="24"/>
        </w:rPr>
        <w:t xml:space="preserve"> We had a huge order with over 1000 grams!!!  Motion to encumber $</w:t>
      </w:r>
      <w:r w:rsidR="00DD547E">
        <w:rPr>
          <w:rFonts w:cstheme="minorHAnsi"/>
          <w:sz w:val="24"/>
          <w:szCs w:val="24"/>
        </w:rPr>
        <w:t>207.27</w:t>
      </w:r>
      <w:r w:rsidR="00981ED2">
        <w:rPr>
          <w:rFonts w:cstheme="minorHAnsi"/>
          <w:sz w:val="24"/>
          <w:szCs w:val="24"/>
        </w:rPr>
        <w:t xml:space="preserve"> for additional candy.</w:t>
      </w:r>
    </w:p>
    <w:p w14:paraId="624D05DA" w14:textId="3FE66612" w:rsidR="00DD547E" w:rsidRDefault="00DD547E" w:rsidP="00332DBE">
      <w:pPr>
        <w:pStyle w:val="NoSpacing"/>
        <w:rPr>
          <w:rFonts w:cstheme="minorHAnsi"/>
          <w:sz w:val="24"/>
          <w:szCs w:val="24"/>
        </w:rPr>
      </w:pPr>
    </w:p>
    <w:p w14:paraId="04E68D45" w14:textId="0B771112" w:rsidR="00DD547E" w:rsidRDefault="00DD547E" w:rsidP="00332DBE">
      <w:pPr>
        <w:pStyle w:val="NoSpacing"/>
        <w:rPr>
          <w:rFonts w:cstheme="minorHAnsi"/>
          <w:sz w:val="24"/>
          <w:szCs w:val="24"/>
        </w:rPr>
      </w:pPr>
      <w:r>
        <w:rPr>
          <w:rFonts w:cstheme="minorHAnsi"/>
          <w:sz w:val="24"/>
          <w:szCs w:val="24"/>
        </w:rPr>
        <w:t>We are working with a Boy Scout that is earning his Eagle Scout.  He will be working with a LSE parent to install the bricks from the F&amp;F campaign on Dec. 30.</w:t>
      </w:r>
      <w:r w:rsidR="00516855">
        <w:rPr>
          <w:rFonts w:cstheme="minorHAnsi"/>
          <w:sz w:val="24"/>
          <w:szCs w:val="24"/>
        </w:rPr>
        <w:t xml:space="preserve">  We will hold a thank you breakfast for the donors that donated at the top tiers.  This breakfast will be sometime at the end of January.  Motion to encumber $350 for the breakfast. (I got this number from $10X34 people. We will get an RSVP before ordering the breakfast.)</w:t>
      </w:r>
    </w:p>
    <w:p w14:paraId="68050DA9" w14:textId="1C6A2375" w:rsidR="00985396" w:rsidRDefault="00985396" w:rsidP="00E86943">
      <w:pPr>
        <w:pStyle w:val="NoSpacing"/>
        <w:rPr>
          <w:rFonts w:cstheme="minorHAnsi"/>
          <w:sz w:val="24"/>
          <w:szCs w:val="24"/>
        </w:rPr>
      </w:pPr>
    </w:p>
    <w:p w14:paraId="6242C7DA" w14:textId="2CC67594" w:rsidR="00266070" w:rsidRDefault="00E108A9" w:rsidP="00E108A9">
      <w:pPr>
        <w:pStyle w:val="NoSpacing"/>
        <w:rPr>
          <w:rFonts w:cstheme="minorHAnsi"/>
          <w:sz w:val="24"/>
          <w:szCs w:val="24"/>
        </w:rPr>
      </w:pPr>
      <w:r>
        <w:rPr>
          <w:rFonts w:cstheme="minorHAnsi"/>
          <w:sz w:val="24"/>
          <w:szCs w:val="24"/>
        </w:rPr>
        <w:t xml:space="preserve">We picked up the </w:t>
      </w:r>
      <w:r w:rsidR="00266070">
        <w:rPr>
          <w:rFonts w:cstheme="minorHAnsi"/>
          <w:sz w:val="24"/>
          <w:szCs w:val="24"/>
        </w:rPr>
        <w:t>Cup of Joey banner</w:t>
      </w:r>
      <w:r>
        <w:rPr>
          <w:rFonts w:cstheme="minorHAnsi"/>
          <w:sz w:val="24"/>
          <w:szCs w:val="24"/>
        </w:rPr>
        <w:t>.  The banner will be in the office next week along with some sharpies.  Please sign the BACK and we can deliver it to them at the start of next year.</w:t>
      </w:r>
    </w:p>
    <w:p w14:paraId="5499859B" w14:textId="20A77928" w:rsidR="00DD547E" w:rsidRDefault="00DD547E" w:rsidP="00E108A9">
      <w:pPr>
        <w:pStyle w:val="NoSpacing"/>
        <w:rPr>
          <w:rFonts w:cstheme="minorHAnsi"/>
          <w:sz w:val="24"/>
          <w:szCs w:val="24"/>
        </w:rPr>
      </w:pPr>
    </w:p>
    <w:p w14:paraId="53DFB1F2" w14:textId="556D043A" w:rsidR="00DD547E" w:rsidRDefault="00DD547E" w:rsidP="00E108A9">
      <w:pPr>
        <w:pStyle w:val="NoSpacing"/>
        <w:rPr>
          <w:rFonts w:cstheme="minorHAnsi"/>
          <w:sz w:val="24"/>
          <w:szCs w:val="24"/>
        </w:rPr>
      </w:pPr>
      <w:r>
        <w:rPr>
          <w:rFonts w:cstheme="minorHAnsi"/>
          <w:sz w:val="24"/>
          <w:szCs w:val="24"/>
        </w:rPr>
        <w:t>Coyote Campout went over budget as we needed to order more pizzas due to the large turnout.  Motion to encumber $179.20 to bring the line item to zero.</w:t>
      </w:r>
    </w:p>
    <w:p w14:paraId="7C4A867C" w14:textId="52164B1E" w:rsidR="006B76C2" w:rsidRDefault="006B76C2" w:rsidP="00E86943">
      <w:pPr>
        <w:pStyle w:val="NoSpacing"/>
        <w:rPr>
          <w:rFonts w:cstheme="minorHAnsi"/>
          <w:sz w:val="24"/>
          <w:szCs w:val="24"/>
        </w:rPr>
      </w:pPr>
    </w:p>
    <w:p w14:paraId="3C4C9258" w14:textId="3DB32EDD" w:rsidR="006B76C2" w:rsidRDefault="006B76C2" w:rsidP="00E86943">
      <w:pPr>
        <w:pStyle w:val="NoSpacing"/>
        <w:rPr>
          <w:rFonts w:cstheme="minorHAnsi"/>
          <w:sz w:val="24"/>
          <w:szCs w:val="24"/>
        </w:rPr>
      </w:pPr>
      <w:r>
        <w:rPr>
          <w:rFonts w:cstheme="minorHAnsi"/>
          <w:sz w:val="24"/>
          <w:szCs w:val="24"/>
        </w:rPr>
        <w:t>Auction and Talent show information will be coming out at the beginning of the year.  Please make sure to pass this information on to your students so they can mark their calendars.</w:t>
      </w:r>
      <w:r w:rsidR="00981ED2">
        <w:rPr>
          <w:rFonts w:cstheme="minorHAnsi"/>
          <w:sz w:val="24"/>
          <w:szCs w:val="24"/>
        </w:rPr>
        <w:t xml:space="preserve">  Motion to encumber $</w:t>
      </w:r>
      <w:r w:rsidR="00CE5A6E">
        <w:rPr>
          <w:rFonts w:cstheme="minorHAnsi"/>
          <w:sz w:val="24"/>
          <w:szCs w:val="24"/>
        </w:rPr>
        <w:t>2500</w:t>
      </w:r>
      <w:r w:rsidR="00981ED2">
        <w:rPr>
          <w:rFonts w:cstheme="minorHAnsi"/>
          <w:sz w:val="24"/>
          <w:szCs w:val="24"/>
        </w:rPr>
        <w:t xml:space="preserve"> for the auction.  This will cover the deposit for the Pavilions and the online platform</w:t>
      </w:r>
      <w:r w:rsidR="00CE5A6E">
        <w:rPr>
          <w:rFonts w:cstheme="minorHAnsi"/>
          <w:sz w:val="24"/>
          <w:szCs w:val="24"/>
        </w:rPr>
        <w:t>.</w:t>
      </w:r>
    </w:p>
    <w:p w14:paraId="2A43EDCA" w14:textId="433AE43E" w:rsidR="00266070" w:rsidRDefault="00266070" w:rsidP="00E86943">
      <w:pPr>
        <w:pStyle w:val="NoSpacing"/>
        <w:rPr>
          <w:rFonts w:cstheme="minorHAnsi"/>
          <w:sz w:val="24"/>
          <w:szCs w:val="24"/>
        </w:rPr>
      </w:pPr>
    </w:p>
    <w:p w14:paraId="455307CD" w14:textId="75CD9817" w:rsidR="00E108A9" w:rsidRDefault="00E108A9" w:rsidP="00E86943">
      <w:pPr>
        <w:pStyle w:val="NoSpacing"/>
        <w:rPr>
          <w:rFonts w:cstheme="minorHAnsi"/>
          <w:sz w:val="24"/>
          <w:szCs w:val="24"/>
        </w:rPr>
      </w:pPr>
      <w:r>
        <w:rPr>
          <w:rFonts w:cstheme="minorHAnsi"/>
          <w:sz w:val="24"/>
          <w:szCs w:val="24"/>
        </w:rPr>
        <w:t>Motion to encumber $9</w:t>
      </w:r>
      <w:r w:rsidR="00DD547E">
        <w:rPr>
          <w:rFonts w:cstheme="minorHAnsi"/>
          <w:sz w:val="24"/>
          <w:szCs w:val="24"/>
        </w:rPr>
        <w:t>4.76</w:t>
      </w:r>
      <w:r>
        <w:rPr>
          <w:rFonts w:cstheme="minorHAnsi"/>
          <w:sz w:val="24"/>
          <w:szCs w:val="24"/>
        </w:rPr>
        <w:t xml:space="preserve"> for the pizza party for Mrs. Smith and Mrs. Lazier for donating the top can</w:t>
      </w:r>
      <w:r w:rsidR="001B5771">
        <w:rPr>
          <w:rFonts w:cstheme="minorHAnsi"/>
          <w:sz w:val="24"/>
          <w:szCs w:val="24"/>
        </w:rPr>
        <w:t>ned food</w:t>
      </w:r>
      <w:r>
        <w:rPr>
          <w:rFonts w:cstheme="minorHAnsi"/>
          <w:sz w:val="24"/>
          <w:szCs w:val="24"/>
        </w:rPr>
        <w:t xml:space="preserve"> amounts.</w:t>
      </w:r>
    </w:p>
    <w:p w14:paraId="7AC4FA73" w14:textId="71C91638" w:rsidR="00E108A9" w:rsidRDefault="00E108A9" w:rsidP="00E86943">
      <w:pPr>
        <w:pStyle w:val="NoSpacing"/>
        <w:rPr>
          <w:rFonts w:cstheme="minorHAnsi"/>
          <w:sz w:val="24"/>
          <w:szCs w:val="24"/>
        </w:rPr>
      </w:pPr>
    </w:p>
    <w:p w14:paraId="4A6659B4" w14:textId="4C9853E0" w:rsidR="00E108A9" w:rsidRDefault="00E108A9" w:rsidP="00E86943">
      <w:pPr>
        <w:pStyle w:val="NoSpacing"/>
        <w:rPr>
          <w:rFonts w:cstheme="minorHAnsi"/>
          <w:sz w:val="24"/>
          <w:szCs w:val="24"/>
        </w:rPr>
      </w:pPr>
      <w:r>
        <w:rPr>
          <w:rFonts w:cstheme="minorHAnsi"/>
          <w:sz w:val="24"/>
          <w:szCs w:val="24"/>
        </w:rPr>
        <w:t xml:space="preserve">Motion to encumber $250 for our obstacle course night </w:t>
      </w:r>
      <w:r w:rsidR="001B5771">
        <w:rPr>
          <w:rFonts w:cstheme="minorHAnsi"/>
          <w:sz w:val="24"/>
          <w:szCs w:val="24"/>
        </w:rPr>
        <w:t>January 21.</w:t>
      </w:r>
    </w:p>
    <w:p w14:paraId="621A3895" w14:textId="77777777" w:rsidR="00E108A9" w:rsidRDefault="00E108A9" w:rsidP="00E86943">
      <w:pPr>
        <w:pStyle w:val="NoSpacing"/>
        <w:rPr>
          <w:rFonts w:cstheme="minorHAnsi"/>
          <w:sz w:val="24"/>
          <w:szCs w:val="24"/>
        </w:rPr>
      </w:pPr>
    </w:p>
    <w:p w14:paraId="600AB17D" w14:textId="16F31449" w:rsidR="009F54B4" w:rsidRDefault="003653CB" w:rsidP="009F54B4">
      <w:pPr>
        <w:pStyle w:val="NoSpacing"/>
        <w:rPr>
          <w:rFonts w:cstheme="minorHAnsi"/>
          <w:sz w:val="24"/>
          <w:szCs w:val="24"/>
        </w:rPr>
      </w:pPr>
      <w:r w:rsidRPr="00DF5299">
        <w:rPr>
          <w:rFonts w:cstheme="minorHAnsi"/>
          <w:sz w:val="24"/>
          <w:szCs w:val="24"/>
        </w:rPr>
        <w:t>General Housekeeping:</w:t>
      </w:r>
      <w:r w:rsidR="00642FF2">
        <w:rPr>
          <w:rFonts w:cstheme="minorHAnsi"/>
          <w:sz w:val="24"/>
          <w:szCs w:val="24"/>
        </w:rPr>
        <w:t xml:space="preserve"> </w:t>
      </w:r>
    </w:p>
    <w:p w14:paraId="1A4EEC01" w14:textId="024DBE04" w:rsidR="007C6052" w:rsidRDefault="00F43F8A" w:rsidP="004564D4">
      <w:pPr>
        <w:pStyle w:val="NoSpacing"/>
        <w:rPr>
          <w:rFonts w:cstheme="minorHAnsi"/>
          <w:sz w:val="24"/>
          <w:szCs w:val="24"/>
        </w:rPr>
      </w:pPr>
      <w:r>
        <w:rPr>
          <w:rFonts w:cstheme="minorHAnsi"/>
          <w:sz w:val="24"/>
          <w:szCs w:val="24"/>
        </w:rPr>
        <w:t>none</w:t>
      </w:r>
    </w:p>
    <w:p w14:paraId="77BE4B14" w14:textId="77777777" w:rsidR="00F43F8A" w:rsidRDefault="00F43F8A" w:rsidP="004564D4">
      <w:pPr>
        <w:pStyle w:val="NoSpacing"/>
        <w:rPr>
          <w:rFonts w:cstheme="minorHAnsi"/>
          <w:sz w:val="24"/>
          <w:szCs w:val="24"/>
        </w:rPr>
      </w:pPr>
    </w:p>
    <w:p w14:paraId="04DE9EF9" w14:textId="1989B309" w:rsidR="00DB7038" w:rsidRDefault="00C42144" w:rsidP="004564D4">
      <w:pPr>
        <w:pStyle w:val="NoSpacing"/>
        <w:rPr>
          <w:rFonts w:cstheme="minorHAnsi"/>
          <w:sz w:val="24"/>
          <w:szCs w:val="24"/>
        </w:rPr>
      </w:pPr>
      <w:r w:rsidRPr="00DF5299">
        <w:rPr>
          <w:rFonts w:cstheme="minorHAnsi"/>
          <w:sz w:val="24"/>
          <w:szCs w:val="24"/>
        </w:rPr>
        <w:t>UPCOMING EVENTS:</w:t>
      </w:r>
    </w:p>
    <w:p w14:paraId="6501D410" w14:textId="33B8857F" w:rsidR="002119F0" w:rsidRDefault="00BD058E" w:rsidP="00E86943">
      <w:pPr>
        <w:pStyle w:val="NoSpacing"/>
        <w:rPr>
          <w:rFonts w:cstheme="minorHAnsi"/>
          <w:sz w:val="24"/>
          <w:szCs w:val="24"/>
        </w:rPr>
      </w:pPr>
      <w:r>
        <w:rPr>
          <w:rFonts w:cstheme="minorHAnsi"/>
          <w:sz w:val="24"/>
          <w:szCs w:val="24"/>
        </w:rPr>
        <w:t>December 17 - January 3</w:t>
      </w:r>
      <w:r w:rsidR="002119F0">
        <w:rPr>
          <w:rFonts w:cstheme="minorHAnsi"/>
          <w:sz w:val="24"/>
          <w:szCs w:val="24"/>
        </w:rPr>
        <w:t xml:space="preserve">, </w:t>
      </w:r>
      <w:r>
        <w:rPr>
          <w:rFonts w:cstheme="minorHAnsi"/>
          <w:sz w:val="24"/>
          <w:szCs w:val="24"/>
        </w:rPr>
        <w:t>Winter</w:t>
      </w:r>
      <w:r w:rsidR="002119F0">
        <w:rPr>
          <w:rFonts w:cstheme="minorHAnsi"/>
          <w:sz w:val="24"/>
          <w:szCs w:val="24"/>
        </w:rPr>
        <w:t xml:space="preserve"> holiday</w:t>
      </w:r>
    </w:p>
    <w:p w14:paraId="48E629FC" w14:textId="49F378EB" w:rsidR="00E108A9" w:rsidRDefault="00E108A9" w:rsidP="00E86943">
      <w:pPr>
        <w:pStyle w:val="NoSpacing"/>
        <w:rPr>
          <w:rFonts w:cstheme="minorHAnsi"/>
          <w:sz w:val="24"/>
          <w:szCs w:val="24"/>
        </w:rPr>
      </w:pPr>
      <w:r>
        <w:rPr>
          <w:rFonts w:cstheme="minorHAnsi"/>
          <w:sz w:val="24"/>
          <w:szCs w:val="24"/>
        </w:rPr>
        <w:t>January 12, Nando’s DNO, all day</w:t>
      </w:r>
    </w:p>
    <w:p w14:paraId="4991B707" w14:textId="1C72A0BF" w:rsidR="00403E30" w:rsidRDefault="00E108A9" w:rsidP="004564D4">
      <w:pPr>
        <w:pStyle w:val="NoSpacing"/>
        <w:rPr>
          <w:rFonts w:cstheme="minorHAnsi"/>
          <w:sz w:val="24"/>
          <w:szCs w:val="24"/>
        </w:rPr>
      </w:pPr>
      <w:r>
        <w:rPr>
          <w:rFonts w:cstheme="minorHAnsi"/>
          <w:sz w:val="24"/>
          <w:szCs w:val="24"/>
        </w:rPr>
        <w:t>January 21, Get Out and Move Obstacle Night, 5:30-7:30</w:t>
      </w:r>
    </w:p>
    <w:p w14:paraId="748D7CE6" w14:textId="11E79AD6" w:rsidR="00E108A9" w:rsidRDefault="00E108A9" w:rsidP="004564D4">
      <w:pPr>
        <w:pStyle w:val="NoSpacing"/>
        <w:rPr>
          <w:rFonts w:cstheme="minorHAnsi"/>
          <w:sz w:val="24"/>
          <w:szCs w:val="24"/>
        </w:rPr>
      </w:pPr>
      <w:r>
        <w:rPr>
          <w:rFonts w:cstheme="minorHAnsi"/>
          <w:sz w:val="24"/>
          <w:szCs w:val="24"/>
        </w:rPr>
        <w:t>January 31, PTO meeting, 4:30</w:t>
      </w:r>
    </w:p>
    <w:p w14:paraId="036F52BF" w14:textId="77777777" w:rsidR="00E108A9" w:rsidRDefault="00E108A9" w:rsidP="004564D4">
      <w:pPr>
        <w:pStyle w:val="NoSpacing"/>
        <w:rPr>
          <w:rFonts w:cstheme="minorHAnsi"/>
          <w:sz w:val="24"/>
          <w:szCs w:val="24"/>
        </w:rPr>
      </w:pPr>
    </w:p>
    <w:p w14:paraId="06B5A5AF" w14:textId="3C754D0D" w:rsidR="000A7A7E" w:rsidRPr="00DF5299" w:rsidRDefault="003653CB" w:rsidP="004564D4">
      <w:pPr>
        <w:pStyle w:val="NoSpacing"/>
        <w:rPr>
          <w:rFonts w:cstheme="minorHAnsi"/>
          <w:sz w:val="24"/>
          <w:szCs w:val="24"/>
        </w:rPr>
      </w:pPr>
      <w:r w:rsidRPr="00DF5299">
        <w:rPr>
          <w:rFonts w:cstheme="minorHAnsi"/>
          <w:sz w:val="24"/>
          <w:szCs w:val="24"/>
        </w:rPr>
        <w:t>Next</w:t>
      </w:r>
      <w:r w:rsidR="00ED5456" w:rsidRPr="00DF5299">
        <w:rPr>
          <w:rFonts w:cstheme="minorHAnsi"/>
          <w:sz w:val="24"/>
          <w:szCs w:val="24"/>
        </w:rPr>
        <w:t xml:space="preserve"> PTO meeting will be </w:t>
      </w:r>
      <w:r w:rsidR="001B5771">
        <w:rPr>
          <w:rFonts w:cstheme="minorHAnsi"/>
          <w:sz w:val="24"/>
          <w:szCs w:val="24"/>
        </w:rPr>
        <w:t>January</w:t>
      </w:r>
      <w:r w:rsidR="00642FF2">
        <w:rPr>
          <w:rFonts w:cstheme="minorHAnsi"/>
          <w:sz w:val="24"/>
          <w:szCs w:val="24"/>
        </w:rPr>
        <w:t xml:space="preserve"> </w:t>
      </w:r>
      <w:r w:rsidR="00BD058E">
        <w:rPr>
          <w:rFonts w:cstheme="minorHAnsi"/>
          <w:sz w:val="24"/>
          <w:szCs w:val="24"/>
        </w:rPr>
        <w:t>3</w:t>
      </w:r>
      <w:r w:rsidR="001B5771">
        <w:rPr>
          <w:rFonts w:cstheme="minorHAnsi"/>
          <w:sz w:val="24"/>
          <w:szCs w:val="24"/>
        </w:rPr>
        <w:t>1</w:t>
      </w:r>
      <w:r w:rsidR="001A18E8" w:rsidRPr="00DF5299">
        <w:rPr>
          <w:rFonts w:cstheme="minorHAnsi"/>
          <w:sz w:val="24"/>
          <w:szCs w:val="24"/>
        </w:rPr>
        <w:t xml:space="preserve"> </w:t>
      </w:r>
      <w:r w:rsidRPr="00DF5299">
        <w:rPr>
          <w:rFonts w:cstheme="minorHAnsi"/>
          <w:sz w:val="24"/>
          <w:szCs w:val="24"/>
        </w:rPr>
        <w:t>at 4</w:t>
      </w:r>
      <w:r w:rsidR="008E1798" w:rsidRPr="00DF5299">
        <w:rPr>
          <w:rFonts w:cstheme="minorHAnsi"/>
          <w:sz w:val="24"/>
          <w:szCs w:val="24"/>
        </w:rPr>
        <w:t>:</w:t>
      </w:r>
      <w:r w:rsidR="00F17C67">
        <w:rPr>
          <w:rFonts w:cstheme="minorHAnsi"/>
          <w:sz w:val="24"/>
          <w:szCs w:val="24"/>
        </w:rPr>
        <w:t>30</w:t>
      </w:r>
      <w:r w:rsidRPr="00DF5299">
        <w:rPr>
          <w:rFonts w:cstheme="minorHAnsi"/>
          <w:sz w:val="24"/>
          <w:szCs w:val="24"/>
        </w:rPr>
        <w:t>pm in the media center</w:t>
      </w:r>
      <w:r w:rsidR="007C6052">
        <w:rPr>
          <w:rFonts w:cstheme="minorHAnsi"/>
          <w:sz w:val="24"/>
          <w:szCs w:val="24"/>
        </w:rPr>
        <w:t xml:space="preserve"> and via </w:t>
      </w:r>
      <w:r w:rsidR="005C7453">
        <w:rPr>
          <w:rFonts w:cstheme="minorHAnsi"/>
          <w:sz w:val="24"/>
          <w:szCs w:val="24"/>
        </w:rPr>
        <w:t>WebEx</w:t>
      </w:r>
      <w:r w:rsidRPr="00DF5299">
        <w:rPr>
          <w:rFonts w:cstheme="minorHAnsi"/>
          <w:sz w:val="24"/>
          <w:szCs w:val="24"/>
        </w:rPr>
        <w:t>.</w:t>
      </w:r>
    </w:p>
    <w:p w14:paraId="01A1D211" w14:textId="77777777" w:rsidR="00B913B0" w:rsidRPr="00DF5299" w:rsidRDefault="00B3698E" w:rsidP="002A3C54">
      <w:pPr>
        <w:pStyle w:val="NoSpacing"/>
        <w:rPr>
          <w:rFonts w:cstheme="minorHAnsi"/>
          <w:sz w:val="24"/>
          <w:szCs w:val="24"/>
        </w:rPr>
      </w:pPr>
      <w:r w:rsidRPr="00DF5299">
        <w:rPr>
          <w:rFonts w:cstheme="minorHAnsi"/>
          <w:sz w:val="24"/>
          <w:szCs w:val="24"/>
        </w:rPr>
        <w:t>Motion to adjourn.</w:t>
      </w:r>
    </w:p>
    <w:sectPr w:rsidR="00B913B0" w:rsidRPr="00DF5299" w:rsidSect="001B5771">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8A8A" w14:textId="77777777" w:rsidR="002C5021" w:rsidRDefault="002C5021" w:rsidP="0060760E">
      <w:r>
        <w:separator/>
      </w:r>
    </w:p>
  </w:endnote>
  <w:endnote w:type="continuationSeparator" w:id="0">
    <w:p w14:paraId="0F15F0D5" w14:textId="77777777" w:rsidR="002C5021" w:rsidRDefault="002C5021" w:rsidP="0060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3199" w14:textId="77777777" w:rsidR="002C5021" w:rsidRDefault="002C5021" w:rsidP="0060760E">
      <w:r>
        <w:separator/>
      </w:r>
    </w:p>
  </w:footnote>
  <w:footnote w:type="continuationSeparator" w:id="0">
    <w:p w14:paraId="2728D24D" w14:textId="77777777" w:rsidR="002C5021" w:rsidRDefault="002C5021" w:rsidP="0060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BD0"/>
    <w:multiLevelType w:val="hybridMultilevel"/>
    <w:tmpl w:val="D7A45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D48AF"/>
    <w:multiLevelType w:val="hybridMultilevel"/>
    <w:tmpl w:val="2ECA61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E0CC6"/>
    <w:multiLevelType w:val="hybridMultilevel"/>
    <w:tmpl w:val="4C909E78"/>
    <w:lvl w:ilvl="0" w:tplc="B3649840">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413D6"/>
    <w:multiLevelType w:val="hybridMultilevel"/>
    <w:tmpl w:val="4196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D1"/>
    <w:rsid w:val="00001695"/>
    <w:rsid w:val="00011986"/>
    <w:rsid w:val="00012020"/>
    <w:rsid w:val="0003272D"/>
    <w:rsid w:val="00032D14"/>
    <w:rsid w:val="00041A02"/>
    <w:rsid w:val="00044639"/>
    <w:rsid w:val="00050DE3"/>
    <w:rsid w:val="00050F64"/>
    <w:rsid w:val="000603EB"/>
    <w:rsid w:val="000611B2"/>
    <w:rsid w:val="00070FA1"/>
    <w:rsid w:val="00082C26"/>
    <w:rsid w:val="0008453C"/>
    <w:rsid w:val="000A2017"/>
    <w:rsid w:val="000A28FA"/>
    <w:rsid w:val="000A7A7E"/>
    <w:rsid w:val="000B1131"/>
    <w:rsid w:val="000B11C6"/>
    <w:rsid w:val="000B17B1"/>
    <w:rsid w:val="000B6685"/>
    <w:rsid w:val="000D308A"/>
    <w:rsid w:val="000D73D2"/>
    <w:rsid w:val="000E2883"/>
    <w:rsid w:val="000E77DD"/>
    <w:rsid w:val="000F4EDD"/>
    <w:rsid w:val="00105AAB"/>
    <w:rsid w:val="001358C3"/>
    <w:rsid w:val="00141202"/>
    <w:rsid w:val="00142537"/>
    <w:rsid w:val="00146550"/>
    <w:rsid w:val="00150A2C"/>
    <w:rsid w:val="00172465"/>
    <w:rsid w:val="00176626"/>
    <w:rsid w:val="00182184"/>
    <w:rsid w:val="001A18E8"/>
    <w:rsid w:val="001A29EB"/>
    <w:rsid w:val="001B1B3C"/>
    <w:rsid w:val="001B525D"/>
    <w:rsid w:val="001B5771"/>
    <w:rsid w:val="001F1872"/>
    <w:rsid w:val="00201193"/>
    <w:rsid w:val="00206072"/>
    <w:rsid w:val="002118C8"/>
    <w:rsid w:val="002119F0"/>
    <w:rsid w:val="00216E77"/>
    <w:rsid w:val="002310FD"/>
    <w:rsid w:val="0023122A"/>
    <w:rsid w:val="002367FE"/>
    <w:rsid w:val="002418F1"/>
    <w:rsid w:val="00246598"/>
    <w:rsid w:val="00252770"/>
    <w:rsid w:val="00264F94"/>
    <w:rsid w:val="00266070"/>
    <w:rsid w:val="00266D51"/>
    <w:rsid w:val="0027003F"/>
    <w:rsid w:val="00294F8B"/>
    <w:rsid w:val="002A3C54"/>
    <w:rsid w:val="002B4363"/>
    <w:rsid w:val="002B62A4"/>
    <w:rsid w:val="002B72D8"/>
    <w:rsid w:val="002C193F"/>
    <w:rsid w:val="002C5021"/>
    <w:rsid w:val="002D1B6B"/>
    <w:rsid w:val="002D6377"/>
    <w:rsid w:val="002E6D34"/>
    <w:rsid w:val="003057C2"/>
    <w:rsid w:val="00320F2E"/>
    <w:rsid w:val="00332DBE"/>
    <w:rsid w:val="003336E1"/>
    <w:rsid w:val="00353255"/>
    <w:rsid w:val="003653CB"/>
    <w:rsid w:val="0036711F"/>
    <w:rsid w:val="0037318F"/>
    <w:rsid w:val="00375054"/>
    <w:rsid w:val="003920F0"/>
    <w:rsid w:val="003B6AFE"/>
    <w:rsid w:val="003B7749"/>
    <w:rsid w:val="003B7C6C"/>
    <w:rsid w:val="003C6E61"/>
    <w:rsid w:val="003F4BDE"/>
    <w:rsid w:val="003F794A"/>
    <w:rsid w:val="00403E30"/>
    <w:rsid w:val="00405B78"/>
    <w:rsid w:val="00407CF5"/>
    <w:rsid w:val="0041001A"/>
    <w:rsid w:val="00422330"/>
    <w:rsid w:val="00455EEA"/>
    <w:rsid w:val="004564D4"/>
    <w:rsid w:val="00485495"/>
    <w:rsid w:val="00487625"/>
    <w:rsid w:val="00490955"/>
    <w:rsid w:val="004913BE"/>
    <w:rsid w:val="00491F8E"/>
    <w:rsid w:val="004D455C"/>
    <w:rsid w:val="004E2537"/>
    <w:rsid w:val="004F029B"/>
    <w:rsid w:val="004F1E39"/>
    <w:rsid w:val="004F5E16"/>
    <w:rsid w:val="00511B75"/>
    <w:rsid w:val="00512FAC"/>
    <w:rsid w:val="00516855"/>
    <w:rsid w:val="00522CC2"/>
    <w:rsid w:val="00550509"/>
    <w:rsid w:val="00555F05"/>
    <w:rsid w:val="005572DE"/>
    <w:rsid w:val="0056023A"/>
    <w:rsid w:val="00572765"/>
    <w:rsid w:val="00575BFB"/>
    <w:rsid w:val="00580EAF"/>
    <w:rsid w:val="00591F89"/>
    <w:rsid w:val="00597C1A"/>
    <w:rsid w:val="005A50E7"/>
    <w:rsid w:val="005C0363"/>
    <w:rsid w:val="005C7453"/>
    <w:rsid w:val="005D7A2A"/>
    <w:rsid w:val="005E21E2"/>
    <w:rsid w:val="005E4492"/>
    <w:rsid w:val="0060760E"/>
    <w:rsid w:val="006120DE"/>
    <w:rsid w:val="006176FA"/>
    <w:rsid w:val="00620FE3"/>
    <w:rsid w:val="00641A33"/>
    <w:rsid w:val="00642FF2"/>
    <w:rsid w:val="00666659"/>
    <w:rsid w:val="00670DE2"/>
    <w:rsid w:val="00675711"/>
    <w:rsid w:val="00694CF7"/>
    <w:rsid w:val="006A6451"/>
    <w:rsid w:val="006B0CCE"/>
    <w:rsid w:val="006B76C2"/>
    <w:rsid w:val="006C34EC"/>
    <w:rsid w:val="006E031B"/>
    <w:rsid w:val="006F262F"/>
    <w:rsid w:val="00706BD2"/>
    <w:rsid w:val="00715E46"/>
    <w:rsid w:val="00722DB6"/>
    <w:rsid w:val="007611E2"/>
    <w:rsid w:val="00781F4C"/>
    <w:rsid w:val="007873B3"/>
    <w:rsid w:val="007955F0"/>
    <w:rsid w:val="007B2EEF"/>
    <w:rsid w:val="007B5698"/>
    <w:rsid w:val="007C2537"/>
    <w:rsid w:val="007C6052"/>
    <w:rsid w:val="007C6276"/>
    <w:rsid w:val="007D2C7D"/>
    <w:rsid w:val="007E3A2F"/>
    <w:rsid w:val="007E545B"/>
    <w:rsid w:val="007E6FA7"/>
    <w:rsid w:val="007F3147"/>
    <w:rsid w:val="008069E1"/>
    <w:rsid w:val="00811C96"/>
    <w:rsid w:val="00816894"/>
    <w:rsid w:val="00830B8D"/>
    <w:rsid w:val="00850247"/>
    <w:rsid w:val="00851C5F"/>
    <w:rsid w:val="00865158"/>
    <w:rsid w:val="00874130"/>
    <w:rsid w:val="008941AE"/>
    <w:rsid w:val="008A02F4"/>
    <w:rsid w:val="008A0F4B"/>
    <w:rsid w:val="008A1FAE"/>
    <w:rsid w:val="008A618F"/>
    <w:rsid w:val="008C3870"/>
    <w:rsid w:val="008D6025"/>
    <w:rsid w:val="008D711B"/>
    <w:rsid w:val="008E0E48"/>
    <w:rsid w:val="008E1798"/>
    <w:rsid w:val="008E3BF2"/>
    <w:rsid w:val="008F710A"/>
    <w:rsid w:val="009054AF"/>
    <w:rsid w:val="00922216"/>
    <w:rsid w:val="00925806"/>
    <w:rsid w:val="00930170"/>
    <w:rsid w:val="00944013"/>
    <w:rsid w:val="00954527"/>
    <w:rsid w:val="009625B9"/>
    <w:rsid w:val="00981ED2"/>
    <w:rsid w:val="00985396"/>
    <w:rsid w:val="009A5A6E"/>
    <w:rsid w:val="009B277D"/>
    <w:rsid w:val="009C3ABD"/>
    <w:rsid w:val="009C6F13"/>
    <w:rsid w:val="009D6D89"/>
    <w:rsid w:val="009F54B4"/>
    <w:rsid w:val="00A02D91"/>
    <w:rsid w:val="00A07546"/>
    <w:rsid w:val="00A136DB"/>
    <w:rsid w:val="00A15C57"/>
    <w:rsid w:val="00A22DC3"/>
    <w:rsid w:val="00A26619"/>
    <w:rsid w:val="00A35331"/>
    <w:rsid w:val="00A41153"/>
    <w:rsid w:val="00A41D65"/>
    <w:rsid w:val="00A57E3A"/>
    <w:rsid w:val="00A7549C"/>
    <w:rsid w:val="00A82467"/>
    <w:rsid w:val="00AA55F2"/>
    <w:rsid w:val="00AB1A60"/>
    <w:rsid w:val="00AB54C7"/>
    <w:rsid w:val="00AD2E1A"/>
    <w:rsid w:val="00AE7A07"/>
    <w:rsid w:val="00AF61A7"/>
    <w:rsid w:val="00B00CC9"/>
    <w:rsid w:val="00B139D1"/>
    <w:rsid w:val="00B25F61"/>
    <w:rsid w:val="00B3698E"/>
    <w:rsid w:val="00B43524"/>
    <w:rsid w:val="00B6424C"/>
    <w:rsid w:val="00B7698C"/>
    <w:rsid w:val="00B913B0"/>
    <w:rsid w:val="00B927D0"/>
    <w:rsid w:val="00B92A10"/>
    <w:rsid w:val="00B96FFF"/>
    <w:rsid w:val="00BA09BD"/>
    <w:rsid w:val="00BD058E"/>
    <w:rsid w:val="00BD3E2A"/>
    <w:rsid w:val="00BD7407"/>
    <w:rsid w:val="00BE0D1A"/>
    <w:rsid w:val="00C10609"/>
    <w:rsid w:val="00C13FE4"/>
    <w:rsid w:val="00C234E2"/>
    <w:rsid w:val="00C2752C"/>
    <w:rsid w:val="00C33EF6"/>
    <w:rsid w:val="00C350F1"/>
    <w:rsid w:val="00C36749"/>
    <w:rsid w:val="00C42144"/>
    <w:rsid w:val="00C432A5"/>
    <w:rsid w:val="00C627D2"/>
    <w:rsid w:val="00C811FC"/>
    <w:rsid w:val="00C8128A"/>
    <w:rsid w:val="00C92429"/>
    <w:rsid w:val="00CA0D43"/>
    <w:rsid w:val="00CC7912"/>
    <w:rsid w:val="00CE5A6E"/>
    <w:rsid w:val="00CE6579"/>
    <w:rsid w:val="00CE6F4E"/>
    <w:rsid w:val="00D03511"/>
    <w:rsid w:val="00D17BE0"/>
    <w:rsid w:val="00D3122B"/>
    <w:rsid w:val="00D35876"/>
    <w:rsid w:val="00D37B39"/>
    <w:rsid w:val="00D71AC9"/>
    <w:rsid w:val="00D803E8"/>
    <w:rsid w:val="00D80B03"/>
    <w:rsid w:val="00D870C9"/>
    <w:rsid w:val="00D970D1"/>
    <w:rsid w:val="00DB32CA"/>
    <w:rsid w:val="00DB6B33"/>
    <w:rsid w:val="00DB7038"/>
    <w:rsid w:val="00DC2C73"/>
    <w:rsid w:val="00DD547E"/>
    <w:rsid w:val="00DF5299"/>
    <w:rsid w:val="00E00B2D"/>
    <w:rsid w:val="00E108A9"/>
    <w:rsid w:val="00E14BAF"/>
    <w:rsid w:val="00E30FD1"/>
    <w:rsid w:val="00E32AB0"/>
    <w:rsid w:val="00E4006B"/>
    <w:rsid w:val="00E47C9A"/>
    <w:rsid w:val="00E61E05"/>
    <w:rsid w:val="00E65491"/>
    <w:rsid w:val="00E65496"/>
    <w:rsid w:val="00E72AE7"/>
    <w:rsid w:val="00E7399E"/>
    <w:rsid w:val="00E76382"/>
    <w:rsid w:val="00E86943"/>
    <w:rsid w:val="00E90BEB"/>
    <w:rsid w:val="00EB4252"/>
    <w:rsid w:val="00EC340A"/>
    <w:rsid w:val="00ED3FE9"/>
    <w:rsid w:val="00ED5456"/>
    <w:rsid w:val="00F05903"/>
    <w:rsid w:val="00F11B49"/>
    <w:rsid w:val="00F17C67"/>
    <w:rsid w:val="00F343DA"/>
    <w:rsid w:val="00F43F8A"/>
    <w:rsid w:val="00F4582F"/>
    <w:rsid w:val="00F50033"/>
    <w:rsid w:val="00F62265"/>
    <w:rsid w:val="00F70F35"/>
    <w:rsid w:val="00F7613B"/>
    <w:rsid w:val="00F8698A"/>
    <w:rsid w:val="00F922D4"/>
    <w:rsid w:val="00F93280"/>
    <w:rsid w:val="00FB2991"/>
    <w:rsid w:val="00FC25A2"/>
    <w:rsid w:val="00FC624E"/>
    <w:rsid w:val="00FD31FA"/>
    <w:rsid w:val="00FE387E"/>
    <w:rsid w:val="00FE6C53"/>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D972"/>
  <w15:chartTrackingRefBased/>
  <w15:docId w15:val="{BA34D6E5-1C8F-4116-B426-604EF242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0"/>
    <w:rPr>
      <w:rFonts w:ascii="Segoe UI" w:hAnsi="Segoe UI" w:cs="Segoe UI"/>
      <w:sz w:val="18"/>
      <w:szCs w:val="18"/>
    </w:rPr>
  </w:style>
  <w:style w:type="paragraph" w:styleId="ListParagraph">
    <w:name w:val="List Paragraph"/>
    <w:basedOn w:val="Normal"/>
    <w:uiPriority w:val="34"/>
    <w:qFormat/>
    <w:rsid w:val="00C2752C"/>
    <w:pPr>
      <w:ind w:left="720"/>
      <w:contextualSpacing/>
    </w:pPr>
  </w:style>
  <w:style w:type="paragraph" w:styleId="NoSpacing">
    <w:name w:val="No Spacing"/>
    <w:uiPriority w:val="1"/>
    <w:qFormat/>
    <w:rsid w:val="004564D4"/>
    <w:pPr>
      <w:spacing w:after="0" w:line="240" w:lineRule="auto"/>
    </w:pPr>
  </w:style>
  <w:style w:type="paragraph" w:styleId="Header">
    <w:name w:val="header"/>
    <w:basedOn w:val="Normal"/>
    <w:link w:val="HeaderChar"/>
    <w:uiPriority w:val="99"/>
    <w:unhideWhenUsed/>
    <w:rsid w:val="0060760E"/>
    <w:pPr>
      <w:tabs>
        <w:tab w:val="center" w:pos="4680"/>
        <w:tab w:val="right" w:pos="9360"/>
      </w:tabs>
    </w:pPr>
  </w:style>
  <w:style w:type="character" w:customStyle="1" w:styleId="HeaderChar">
    <w:name w:val="Header Char"/>
    <w:basedOn w:val="DefaultParagraphFont"/>
    <w:link w:val="Header"/>
    <w:uiPriority w:val="99"/>
    <w:rsid w:val="0060760E"/>
  </w:style>
  <w:style w:type="paragraph" w:styleId="Footer">
    <w:name w:val="footer"/>
    <w:basedOn w:val="Normal"/>
    <w:link w:val="FooterChar"/>
    <w:uiPriority w:val="99"/>
    <w:unhideWhenUsed/>
    <w:rsid w:val="0060760E"/>
    <w:pPr>
      <w:tabs>
        <w:tab w:val="center" w:pos="4680"/>
        <w:tab w:val="right" w:pos="9360"/>
      </w:tabs>
    </w:pPr>
  </w:style>
  <w:style w:type="character" w:customStyle="1" w:styleId="FooterChar">
    <w:name w:val="Footer Char"/>
    <w:basedOn w:val="DefaultParagraphFont"/>
    <w:link w:val="Footer"/>
    <w:uiPriority w:val="99"/>
    <w:rsid w:val="0060760E"/>
  </w:style>
  <w:style w:type="table" w:styleId="TableGrid">
    <w:name w:val="Table Grid"/>
    <w:basedOn w:val="TableNormal"/>
    <w:uiPriority w:val="39"/>
    <w:rsid w:val="00FB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B39"/>
    <w:rPr>
      <w:color w:val="0563C1" w:themeColor="hyperlink"/>
      <w:u w:val="single"/>
    </w:rPr>
  </w:style>
  <w:style w:type="character" w:styleId="UnresolvedMention">
    <w:name w:val="Unresolved Mention"/>
    <w:basedOn w:val="DefaultParagraphFont"/>
    <w:uiPriority w:val="99"/>
    <w:semiHidden/>
    <w:unhideWhenUsed/>
    <w:rsid w:val="00D3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Hammer</dc:creator>
  <cp:keywords/>
  <dc:description/>
  <cp:lastModifiedBy>Keith Berkshire</cp:lastModifiedBy>
  <cp:revision>5</cp:revision>
  <cp:lastPrinted>2021-11-29T03:30:00Z</cp:lastPrinted>
  <dcterms:created xsi:type="dcterms:W3CDTF">2021-12-09T18:34:00Z</dcterms:created>
  <dcterms:modified xsi:type="dcterms:W3CDTF">2021-12-13T21:41:00Z</dcterms:modified>
</cp:coreProperties>
</file>