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F039" w14:textId="77777777" w:rsidR="001D1D4A" w:rsidRDefault="00AF2ED7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LAS SENDAS PTO GENERAL MEETING September 27, 2020</w:t>
      </w:r>
    </w:p>
    <w:p w14:paraId="15459885" w14:textId="77777777" w:rsidR="001D1D4A" w:rsidRDefault="001D1D4A">
      <w:pPr>
        <w:pStyle w:val="NoSpacing"/>
        <w:rPr>
          <w:b/>
          <w:bCs/>
          <w:sz w:val="28"/>
          <w:szCs w:val="28"/>
        </w:rPr>
      </w:pPr>
    </w:p>
    <w:p w14:paraId="29F8E9AE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Las Sendas Elementary PTO met in regular session and via Web-ex September 27, 2021.</w:t>
      </w:r>
    </w:p>
    <w:p w14:paraId="4D297700" w14:textId="77777777" w:rsidR="001D1D4A" w:rsidRDefault="00AF2ED7">
      <w:pPr>
        <w:pStyle w:val="NoSpacing"/>
        <w:rPr>
          <w:b/>
          <w:bCs/>
          <w:sz w:val="28"/>
          <w:szCs w:val="28"/>
        </w:rPr>
      </w:pPr>
      <w:r>
        <w:rPr>
          <w:sz w:val="24"/>
          <w:szCs w:val="24"/>
        </w:rPr>
        <w:t>Meeting was called to order at 4:33pm.</w:t>
      </w:r>
    </w:p>
    <w:p w14:paraId="4AC71D15" w14:textId="77777777" w:rsidR="001D1D4A" w:rsidRDefault="00AF2ED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</w:p>
    <w:p w14:paraId="53B37F8D" w14:textId="77777777" w:rsidR="001D1D4A" w:rsidRDefault="00AF2ED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Introduction/Roll Call: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Jennifer Berkshire</w:t>
      </w:r>
    </w:p>
    <w:p w14:paraId="283124A8" w14:textId="62C87BB8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Jennifer Berkshire </w:t>
      </w:r>
      <w:r>
        <w:rPr>
          <w:sz w:val="24"/>
          <w:szCs w:val="24"/>
        </w:rPr>
        <w:t xml:space="preserve">(president), Karolyn Ferrin (Fundraising assistant), Hannah Reis (Communications), Brittany Fawley (Events), Lindsey Clayton (Treasurer), Joy Johnson (Secretary) were all present. Michele Barragan </w:t>
      </w:r>
      <w:r w:rsidR="00494264">
        <w:rPr>
          <w:sz w:val="24"/>
          <w:szCs w:val="24"/>
        </w:rPr>
        <w:t>and Aaron Kaczmarek were</w:t>
      </w:r>
      <w:r>
        <w:rPr>
          <w:sz w:val="24"/>
          <w:szCs w:val="24"/>
        </w:rPr>
        <w:t xml:space="preserve"> not in attendance.</w:t>
      </w:r>
    </w:p>
    <w:p w14:paraId="0058121C" w14:textId="77777777" w:rsidR="001D1D4A" w:rsidRDefault="001D1D4A">
      <w:pPr>
        <w:pStyle w:val="NoSpacing"/>
        <w:rPr>
          <w:sz w:val="24"/>
          <w:szCs w:val="24"/>
        </w:rPr>
      </w:pPr>
    </w:p>
    <w:p w14:paraId="4DBB5DD0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August 30,2021 mi</w:t>
      </w:r>
      <w:r>
        <w:rPr>
          <w:sz w:val="24"/>
          <w:szCs w:val="24"/>
        </w:rPr>
        <w:t>nutes as written made by Dawn Silva. Second by Tonya Lazier. Motion passed.</w:t>
      </w:r>
    </w:p>
    <w:p w14:paraId="280AE3C2" w14:textId="77777777" w:rsidR="001D1D4A" w:rsidRDefault="001D1D4A">
      <w:pPr>
        <w:pStyle w:val="NoSpacing"/>
        <w:rPr>
          <w:b/>
          <w:bCs/>
          <w:sz w:val="24"/>
          <w:szCs w:val="24"/>
        </w:rPr>
      </w:pPr>
    </w:p>
    <w:p w14:paraId="44D0609E" w14:textId="77777777" w:rsidR="001D1D4A" w:rsidRDefault="00AF2ED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Treasurer’s Report: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Lindsey Clayton</w:t>
      </w:r>
    </w:p>
    <w:p w14:paraId="091770C2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Lots of activity this month. </w:t>
      </w:r>
    </w:p>
    <w:p w14:paraId="634D7068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Operating Balance $77,826.29</w:t>
      </w:r>
    </w:p>
    <w:p w14:paraId="2CDE2CE2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Unencumbered Funds $60,718.05</w:t>
      </w:r>
    </w:p>
    <w:p w14:paraId="626CB18B" w14:textId="77777777" w:rsidR="001D1D4A" w:rsidRDefault="001D1D4A">
      <w:pPr>
        <w:pStyle w:val="NoSpacing"/>
        <w:rPr>
          <w:sz w:val="24"/>
          <w:szCs w:val="24"/>
        </w:rPr>
      </w:pPr>
    </w:p>
    <w:p w14:paraId="7EE3FA5C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Friends And Family campaign has raised $12,539.</w:t>
      </w:r>
      <w:r>
        <w:rPr>
          <w:sz w:val="24"/>
          <w:szCs w:val="24"/>
        </w:rPr>
        <w:t>56 so far.</w:t>
      </w:r>
    </w:p>
    <w:p w14:paraId="0B088599" w14:textId="77777777" w:rsidR="001D1D4A" w:rsidRDefault="001D1D4A">
      <w:pPr>
        <w:pStyle w:val="NoSpacing"/>
        <w:rPr>
          <w:sz w:val="24"/>
          <w:szCs w:val="24"/>
        </w:rPr>
      </w:pPr>
    </w:p>
    <w:p w14:paraId="60FA00E4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Media Center balance $3,498.54</w:t>
      </w:r>
    </w:p>
    <w:p w14:paraId="72012183" w14:textId="77777777" w:rsidR="001D1D4A" w:rsidRDefault="001D1D4A">
      <w:pPr>
        <w:pStyle w:val="NoSpacing"/>
        <w:rPr>
          <w:b/>
          <w:bCs/>
          <w:color w:val="5B9BD5"/>
          <w:sz w:val="24"/>
          <w:szCs w:val="24"/>
          <w:u w:val="single" w:color="5B9BD5"/>
        </w:rPr>
      </w:pPr>
    </w:p>
    <w:p w14:paraId="306F9401" w14:textId="77777777" w:rsidR="001D1D4A" w:rsidRDefault="00AF2ED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OF September: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Jennifer Berkshire</w:t>
      </w:r>
    </w:p>
    <w:p w14:paraId="438DB61E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Trivia Night was lots of fun.  There were prizes given and during down time, some dancing.</w:t>
      </w:r>
    </w:p>
    <w:p w14:paraId="2E9068E1" w14:textId="77777777" w:rsidR="001D1D4A" w:rsidRDefault="001D1D4A">
      <w:pPr>
        <w:pStyle w:val="NoSpacing"/>
        <w:rPr>
          <w:sz w:val="24"/>
          <w:szCs w:val="24"/>
        </w:rPr>
      </w:pPr>
    </w:p>
    <w:p w14:paraId="75143A41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Spirit Wear order was placed and should be distributed directly after fall </w:t>
      </w:r>
      <w:r>
        <w:rPr>
          <w:sz w:val="24"/>
          <w:szCs w:val="24"/>
        </w:rPr>
        <w:t>break.</w:t>
      </w:r>
    </w:p>
    <w:p w14:paraId="240BCA7F" w14:textId="77777777" w:rsidR="001D1D4A" w:rsidRDefault="001D1D4A">
      <w:pPr>
        <w:pStyle w:val="NoSpacing"/>
        <w:rPr>
          <w:sz w:val="24"/>
          <w:szCs w:val="24"/>
        </w:rPr>
      </w:pPr>
    </w:p>
    <w:p w14:paraId="73643FC7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67EFA6BB" w14:textId="77777777" w:rsidR="001D1D4A" w:rsidRDefault="001D1D4A">
      <w:pPr>
        <w:pStyle w:val="NoSpacing"/>
        <w:rPr>
          <w:sz w:val="24"/>
          <w:szCs w:val="24"/>
        </w:rPr>
      </w:pPr>
    </w:p>
    <w:p w14:paraId="6FDC546F" w14:textId="77777777" w:rsidR="001D1D4A" w:rsidRDefault="00AF2ED7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Fundraising Update: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Jennifer Berkshire </w:t>
      </w:r>
      <w:r>
        <w:rPr>
          <w:sz w:val="24"/>
          <w:szCs w:val="24"/>
        </w:rPr>
        <w:t>(in Michele’s absence)</w:t>
      </w:r>
    </w:p>
    <w:p w14:paraId="72A013DE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271B12" w14:textId="77777777" w:rsidR="001D1D4A" w:rsidRDefault="00AF2ED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Dining Night’s Out (DNO)</w:t>
      </w:r>
    </w:p>
    <w:p w14:paraId="314638EA" w14:textId="77777777" w:rsidR="001D1D4A" w:rsidRDefault="00AF2ED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Chipotle raised $607.48</w:t>
      </w:r>
    </w:p>
    <w:p w14:paraId="6E022566" w14:textId="77777777" w:rsidR="001D1D4A" w:rsidRDefault="00AF2ED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Next DNO is Panda Express October 19, all day</w:t>
      </w:r>
    </w:p>
    <w:p w14:paraId="6361BA55" w14:textId="77777777" w:rsidR="001D1D4A" w:rsidRDefault="00AF2ED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Fry’s</w:t>
      </w:r>
    </w:p>
    <w:p w14:paraId="37362785" w14:textId="77777777" w:rsidR="001D1D4A" w:rsidRDefault="00AF2ED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First check from last quarter $199.52, we only have 62 </w:t>
      </w:r>
      <w:r>
        <w:rPr>
          <w:sz w:val="24"/>
          <w:szCs w:val="24"/>
        </w:rPr>
        <w:t>households participating.  Let’s sign up!</w:t>
      </w:r>
    </w:p>
    <w:p w14:paraId="3396EE96" w14:textId="77777777" w:rsidR="001D1D4A" w:rsidRDefault="001D1D4A">
      <w:pPr>
        <w:pStyle w:val="NoSpacing"/>
        <w:rPr>
          <w:sz w:val="24"/>
          <w:szCs w:val="24"/>
        </w:rPr>
      </w:pPr>
    </w:p>
    <w:p w14:paraId="404BBF18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signed a contract for our Yearbook again with Pictavo and </w:t>
      </w:r>
      <w:proofErr w:type="spellStart"/>
      <w:r>
        <w:rPr>
          <w:sz w:val="24"/>
          <w:szCs w:val="24"/>
        </w:rPr>
        <w:t>Mejdrich</w:t>
      </w:r>
      <w:proofErr w:type="spellEnd"/>
      <w:r>
        <w:rPr>
          <w:sz w:val="24"/>
          <w:szCs w:val="24"/>
        </w:rPr>
        <w:t xml:space="preserve"> Photography.  Please start collecting photos for an amazing book this year. You can email your photos to Jennifer at - president@lspto.org.</w:t>
      </w:r>
    </w:p>
    <w:p w14:paraId="34EEC3F3" w14:textId="77777777" w:rsidR="001D1D4A" w:rsidRDefault="001D1D4A">
      <w:pPr>
        <w:pStyle w:val="NoSpacing"/>
        <w:rPr>
          <w:sz w:val="24"/>
          <w:szCs w:val="24"/>
        </w:rPr>
      </w:pPr>
    </w:p>
    <w:p w14:paraId="46E01F03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Fr</w:t>
      </w:r>
      <w:r>
        <w:rPr>
          <w:sz w:val="24"/>
          <w:szCs w:val="24"/>
        </w:rPr>
        <w:t>iends and Family campaign ends this Friday.  Please, with every piece of communication to your families, mention this is our only fall fundraiser.  The water filtration systems will be in 3 locations. Inside the office, in the cafeteria and by the flagpole</w:t>
      </w:r>
      <w:r>
        <w:rPr>
          <w:sz w:val="24"/>
          <w:szCs w:val="24"/>
        </w:rPr>
        <w:t xml:space="preserve"> (where it is shaded). We will be ordering the bricks over fall break and hope to do the instillation over winter break.</w:t>
      </w:r>
    </w:p>
    <w:p w14:paraId="1F1298D9" w14:textId="77777777" w:rsidR="001D1D4A" w:rsidRDefault="001D1D4A">
      <w:pPr>
        <w:pStyle w:val="NoSpacing"/>
        <w:rPr>
          <w:sz w:val="24"/>
          <w:szCs w:val="24"/>
        </w:rPr>
      </w:pPr>
    </w:p>
    <w:p w14:paraId="277E7FBF" w14:textId="77777777" w:rsidR="001D1D4A" w:rsidRDefault="00AF2E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first HOA Food Truck Friday will be this Friday October 1.  The PTO will be there holding a raffle for a brick in our front sidewa</w:t>
      </w:r>
      <w:r>
        <w:rPr>
          <w:sz w:val="24"/>
          <w:szCs w:val="24"/>
        </w:rPr>
        <w:t xml:space="preserve">lk as well as two tickets to Medieval Times. </w:t>
      </w:r>
    </w:p>
    <w:p w14:paraId="3AF77DBB" w14:textId="77777777" w:rsidR="001D1D4A" w:rsidRDefault="001D1D4A">
      <w:pPr>
        <w:pStyle w:val="NoSpacing"/>
        <w:jc w:val="both"/>
        <w:rPr>
          <w:sz w:val="24"/>
          <w:szCs w:val="24"/>
        </w:rPr>
      </w:pPr>
    </w:p>
    <w:p w14:paraId="439F4361" w14:textId="77777777" w:rsidR="001D1D4A" w:rsidRDefault="00AF2E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HOA garage sale is October 2.  The elementary school will be a stop on the map and there will be several families participating on campus.  The HOA is donating the proceeds of the sale to the LSE PTO.  Sun</w:t>
      </w:r>
      <w:r>
        <w:rPr>
          <w:sz w:val="24"/>
          <w:szCs w:val="24"/>
        </w:rPr>
        <w:t>shine Acres will be at the Trailhead to receive donations and a shredding truck will also be available.</w:t>
      </w:r>
    </w:p>
    <w:p w14:paraId="4FE8AEEA" w14:textId="77777777" w:rsidR="001D1D4A" w:rsidRDefault="001D1D4A">
      <w:pPr>
        <w:pStyle w:val="NoSpacing"/>
        <w:jc w:val="both"/>
        <w:rPr>
          <w:sz w:val="24"/>
          <w:szCs w:val="24"/>
        </w:rPr>
      </w:pPr>
    </w:p>
    <w:p w14:paraId="2C8B1635" w14:textId="78385759" w:rsidR="001D1D4A" w:rsidRDefault="00AF2E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Our fall event is a movie night.  This will be October 15 from 6:30-8:30 on the back playground.  We will have popcorn, water and candy for sale, but t</w:t>
      </w:r>
      <w:r>
        <w:rPr>
          <w:sz w:val="24"/>
          <w:szCs w:val="24"/>
        </w:rPr>
        <w:t>he event is free for everyone to come.  We plan on showing the movie Hotel Transylvania.  This is not a drop off event. No costumes allowed.  Flyers will be sent home after fall break.  Motion to encumber $200 for movie night made by Rachelle Sears. Second</w:t>
      </w:r>
      <w:r>
        <w:rPr>
          <w:sz w:val="24"/>
          <w:szCs w:val="24"/>
        </w:rPr>
        <w:t xml:space="preserve"> by James </w:t>
      </w:r>
      <w:proofErr w:type="spellStart"/>
      <w:r>
        <w:rPr>
          <w:sz w:val="24"/>
          <w:szCs w:val="24"/>
        </w:rPr>
        <w:t>Cu</w:t>
      </w:r>
      <w:r w:rsidR="00494264">
        <w:rPr>
          <w:sz w:val="24"/>
          <w:szCs w:val="24"/>
        </w:rPr>
        <w:t>occi</w:t>
      </w:r>
      <w:proofErr w:type="spellEnd"/>
      <w:r>
        <w:rPr>
          <w:sz w:val="24"/>
          <w:szCs w:val="24"/>
        </w:rPr>
        <w:t>. Motion passed.</w:t>
      </w:r>
    </w:p>
    <w:p w14:paraId="6EDFC8DE" w14:textId="77777777" w:rsidR="001D1D4A" w:rsidRDefault="001D1D4A">
      <w:pPr>
        <w:pStyle w:val="NoSpacing"/>
        <w:rPr>
          <w:sz w:val="24"/>
          <w:szCs w:val="24"/>
        </w:rPr>
      </w:pPr>
    </w:p>
    <w:p w14:paraId="1A29CFC8" w14:textId="403F34EF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encumber $215.67 for trivia night made by Angela Valencia. Second by </w:t>
      </w:r>
      <w:proofErr w:type="spellStart"/>
      <w:r>
        <w:rPr>
          <w:sz w:val="24"/>
          <w:szCs w:val="24"/>
        </w:rPr>
        <w:t>Co</w:t>
      </w:r>
      <w:r>
        <w:rPr>
          <w:sz w:val="24"/>
          <w:szCs w:val="24"/>
        </w:rPr>
        <w:t>rtny</w:t>
      </w:r>
      <w:proofErr w:type="spellEnd"/>
      <w:r>
        <w:rPr>
          <w:sz w:val="24"/>
          <w:szCs w:val="24"/>
        </w:rPr>
        <w:t xml:space="preserve"> Tune. Motion passed.</w:t>
      </w:r>
    </w:p>
    <w:p w14:paraId="5114EB1F" w14:textId="77777777" w:rsidR="001D1D4A" w:rsidRDefault="001D1D4A">
      <w:pPr>
        <w:pStyle w:val="NoSpacing"/>
        <w:rPr>
          <w:sz w:val="24"/>
          <w:szCs w:val="24"/>
        </w:rPr>
      </w:pPr>
    </w:p>
    <w:p w14:paraId="2A8CD855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have the final invoice for water bottle portion of spirit wear.  Motion to encumber $905.50 made by Rachelle S</w:t>
      </w:r>
      <w:r>
        <w:rPr>
          <w:sz w:val="24"/>
          <w:szCs w:val="24"/>
        </w:rPr>
        <w:t>ears. Second by Marie Lombardi. Motion passed.</w:t>
      </w:r>
    </w:p>
    <w:p w14:paraId="78540712" w14:textId="77777777" w:rsidR="001D1D4A" w:rsidRDefault="001D1D4A">
      <w:pPr>
        <w:pStyle w:val="NoSpacing"/>
        <w:rPr>
          <w:sz w:val="24"/>
          <w:szCs w:val="24"/>
        </w:rPr>
      </w:pPr>
    </w:p>
    <w:p w14:paraId="4AA047B5" w14:textId="414CEDC2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Our shade initiative as part of the Friends and Family campaign has started and we purchased umbrellas for the outside tables.  Motion to encumber $1000 to start paying for shade improvements around campus ma</w:t>
      </w:r>
      <w:r>
        <w:rPr>
          <w:sz w:val="24"/>
          <w:szCs w:val="24"/>
        </w:rPr>
        <w:t xml:space="preserve">de by Dawn Silva. Second by James </w:t>
      </w:r>
      <w:proofErr w:type="spellStart"/>
      <w:r>
        <w:rPr>
          <w:sz w:val="24"/>
          <w:szCs w:val="24"/>
        </w:rPr>
        <w:t>Cu</w:t>
      </w:r>
      <w:r w:rsidR="00494264">
        <w:rPr>
          <w:sz w:val="24"/>
          <w:szCs w:val="24"/>
        </w:rPr>
        <w:t>o</w:t>
      </w:r>
      <w:r>
        <w:rPr>
          <w:sz w:val="24"/>
          <w:szCs w:val="24"/>
        </w:rPr>
        <w:t>cc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Motion passed. </w:t>
      </w:r>
    </w:p>
    <w:p w14:paraId="01EBC280" w14:textId="77777777" w:rsidR="001D1D4A" w:rsidRDefault="001D1D4A">
      <w:pPr>
        <w:pStyle w:val="NoSpacing"/>
        <w:rPr>
          <w:sz w:val="24"/>
          <w:szCs w:val="24"/>
        </w:rPr>
      </w:pPr>
    </w:p>
    <w:p w14:paraId="4C915083" w14:textId="16CBD9D1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PTO supports intramural sports.  We recently purchased new soccer nets for the back playground.  We also want to keep this balance at $150 in case other purchases need to be made.  Motion to en</w:t>
      </w:r>
      <w:r>
        <w:rPr>
          <w:sz w:val="24"/>
          <w:szCs w:val="24"/>
        </w:rPr>
        <w:t xml:space="preserve">cumber $226.88 made by Michelle Reid. Second by James </w:t>
      </w:r>
      <w:proofErr w:type="spellStart"/>
      <w:r>
        <w:rPr>
          <w:sz w:val="24"/>
          <w:szCs w:val="24"/>
        </w:rPr>
        <w:t>Cu</w:t>
      </w:r>
      <w:r w:rsidR="00494264">
        <w:rPr>
          <w:sz w:val="24"/>
          <w:szCs w:val="24"/>
        </w:rPr>
        <w:t>o</w:t>
      </w:r>
      <w:r>
        <w:rPr>
          <w:sz w:val="24"/>
          <w:szCs w:val="24"/>
        </w:rPr>
        <w:t>cc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Motion passed.</w:t>
      </w:r>
    </w:p>
    <w:p w14:paraId="7DCA8B47" w14:textId="77777777" w:rsidR="001D1D4A" w:rsidRDefault="001D1D4A">
      <w:pPr>
        <w:pStyle w:val="NoSpacing"/>
        <w:rPr>
          <w:sz w:val="24"/>
          <w:szCs w:val="24"/>
        </w:rPr>
      </w:pPr>
    </w:p>
    <w:p w14:paraId="5E4E23E5" w14:textId="743628E1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As many of you might be aware, Hannah will be moving sometime before winter break.  </w:t>
      </w:r>
      <w:r w:rsidR="00494264">
        <w:rPr>
          <w:sz w:val="24"/>
          <w:szCs w:val="24"/>
        </w:rPr>
        <w:t>We</w:t>
      </w:r>
      <w:r>
        <w:rPr>
          <w:sz w:val="24"/>
          <w:szCs w:val="24"/>
        </w:rPr>
        <w:t xml:space="preserve">’d like to introduce you to </w:t>
      </w:r>
      <w:proofErr w:type="spellStart"/>
      <w:r>
        <w:rPr>
          <w:sz w:val="24"/>
          <w:szCs w:val="24"/>
        </w:rPr>
        <w:t>Cortny</w:t>
      </w:r>
      <w:proofErr w:type="spellEnd"/>
      <w:r>
        <w:rPr>
          <w:sz w:val="24"/>
          <w:szCs w:val="24"/>
        </w:rPr>
        <w:t xml:space="preserve"> Tune.  She will be assisting Hannah until she leaves and t</w:t>
      </w:r>
      <w:r>
        <w:rPr>
          <w:sz w:val="24"/>
          <w:szCs w:val="24"/>
        </w:rPr>
        <w:t>hen take over full time as VP Communications in the spring.</w:t>
      </w:r>
    </w:p>
    <w:p w14:paraId="76C3E0D4" w14:textId="77777777" w:rsidR="001D1D4A" w:rsidRDefault="001D1D4A">
      <w:pPr>
        <w:pStyle w:val="NoSpacing"/>
        <w:rPr>
          <w:sz w:val="24"/>
          <w:szCs w:val="24"/>
        </w:rPr>
      </w:pPr>
    </w:p>
    <w:p w14:paraId="539520A5" w14:textId="0CEAED62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READ program, presented by Mrs. </w:t>
      </w:r>
      <w:r w:rsidR="00494264">
        <w:rPr>
          <w:sz w:val="24"/>
          <w:szCs w:val="24"/>
        </w:rPr>
        <w:t>Sears</w:t>
      </w:r>
      <w:r>
        <w:rPr>
          <w:sz w:val="24"/>
          <w:szCs w:val="24"/>
        </w:rPr>
        <w:t>.  Motion to encumber $200 from the media center account for $50/quarter.  Discussion will need to happen annually to determine if media center wants to conti</w:t>
      </w:r>
      <w:r>
        <w:rPr>
          <w:sz w:val="24"/>
          <w:szCs w:val="24"/>
        </w:rPr>
        <w:t>nue paying for the READ program. This item was discussed. PTO denied it and no funds were encumbered. Mr</w:t>
      </w:r>
      <w:r w:rsidR="00494264">
        <w:rPr>
          <w:sz w:val="24"/>
          <w:szCs w:val="24"/>
        </w:rPr>
        <w:t>s. Sears</w:t>
      </w:r>
      <w:r>
        <w:rPr>
          <w:sz w:val="24"/>
          <w:szCs w:val="24"/>
        </w:rPr>
        <w:t xml:space="preserve"> and the </w:t>
      </w:r>
      <w:r w:rsidR="00494264">
        <w:rPr>
          <w:sz w:val="24"/>
          <w:szCs w:val="24"/>
        </w:rPr>
        <w:t>K/</w:t>
      </w:r>
      <w:r>
        <w:rPr>
          <w:sz w:val="24"/>
          <w:szCs w:val="24"/>
        </w:rPr>
        <w:t xml:space="preserve">1st grade team will be going to the media center to discuss it further. </w:t>
      </w:r>
    </w:p>
    <w:p w14:paraId="1B124F0F" w14:textId="77777777" w:rsidR="001D1D4A" w:rsidRDefault="001D1D4A">
      <w:pPr>
        <w:pStyle w:val="NoSpacing"/>
        <w:rPr>
          <w:sz w:val="24"/>
          <w:szCs w:val="24"/>
        </w:rPr>
      </w:pPr>
    </w:p>
    <w:p w14:paraId="286FA241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General Housekeeping:</w:t>
      </w:r>
    </w:p>
    <w:p w14:paraId="5DB06D1B" w14:textId="66014CF8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Motion to unencumber</w:t>
      </w:r>
      <w:r>
        <w:rPr>
          <w:sz w:val="24"/>
          <w:szCs w:val="24"/>
        </w:rPr>
        <w:t>: $40.15 for the</w:t>
      </w:r>
      <w:r>
        <w:rPr>
          <w:sz w:val="24"/>
          <w:szCs w:val="24"/>
        </w:rPr>
        <w:t xml:space="preserve"> </w:t>
      </w:r>
      <w:r w:rsidR="00494264">
        <w:rPr>
          <w:sz w:val="24"/>
          <w:szCs w:val="24"/>
        </w:rPr>
        <w:t>Back-to-school</w:t>
      </w:r>
      <w:r>
        <w:rPr>
          <w:sz w:val="24"/>
          <w:szCs w:val="24"/>
        </w:rPr>
        <w:t xml:space="preserve"> dance and $2.86 for PE made by Dawn Silva. Second by Michelle Reid. Motion passed.</w:t>
      </w:r>
    </w:p>
    <w:p w14:paraId="54568850" w14:textId="77777777" w:rsidR="001D1D4A" w:rsidRDefault="001D1D4A">
      <w:pPr>
        <w:pStyle w:val="NoSpacing"/>
        <w:ind w:left="720" w:firstLine="720"/>
        <w:rPr>
          <w:sz w:val="24"/>
          <w:szCs w:val="24"/>
        </w:rPr>
      </w:pPr>
    </w:p>
    <w:p w14:paraId="16B8474C" w14:textId="77777777" w:rsidR="001D1D4A" w:rsidRDefault="001D1D4A">
      <w:pPr>
        <w:pStyle w:val="NoSpacing"/>
        <w:rPr>
          <w:sz w:val="24"/>
          <w:szCs w:val="24"/>
        </w:rPr>
      </w:pPr>
    </w:p>
    <w:p w14:paraId="3693E71B" w14:textId="77777777" w:rsidR="001D1D4A" w:rsidRDefault="00AF2ED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 EVENTS:</w:t>
      </w:r>
    </w:p>
    <w:p w14:paraId="6315CEFF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1, early release</w:t>
      </w:r>
    </w:p>
    <w:p w14:paraId="56B304D2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2, Las Sendas HOA garage sale</w:t>
      </w:r>
    </w:p>
    <w:p w14:paraId="2CCCD39E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4-8, Fall Break</w:t>
      </w:r>
    </w:p>
    <w:p w14:paraId="48DF1A62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11-15, parent/teacher con</w:t>
      </w:r>
      <w:r>
        <w:rPr>
          <w:sz w:val="24"/>
          <w:szCs w:val="24"/>
        </w:rPr>
        <w:t>ferences</w:t>
      </w:r>
    </w:p>
    <w:p w14:paraId="3203EE1B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13-15, early release at 12</w:t>
      </w:r>
    </w:p>
    <w:p w14:paraId="5BD246BE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15, 6:30-8:30, movie night</w:t>
      </w:r>
    </w:p>
    <w:p w14:paraId="2CF0C50F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19, Panda Express DNO, all day—flyer will be sent home after fall break.</w:t>
      </w:r>
    </w:p>
    <w:p w14:paraId="2BC4A8B7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October 25, PTO meeting at 4:30 </w:t>
      </w:r>
    </w:p>
    <w:p w14:paraId="32894D46" w14:textId="77777777" w:rsidR="001D1D4A" w:rsidRDefault="001D1D4A">
      <w:pPr>
        <w:pStyle w:val="NoSpacing"/>
        <w:rPr>
          <w:sz w:val="24"/>
          <w:szCs w:val="24"/>
        </w:rPr>
      </w:pPr>
    </w:p>
    <w:p w14:paraId="58663345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Next PTO meeting will be October 25 at 4:30pm in the media cen</w:t>
      </w:r>
      <w:r>
        <w:rPr>
          <w:sz w:val="24"/>
          <w:szCs w:val="24"/>
        </w:rPr>
        <w:t>ter and via WebEx.</w:t>
      </w:r>
    </w:p>
    <w:p w14:paraId="63C9CAC9" w14:textId="77777777" w:rsidR="001D1D4A" w:rsidRDefault="00AF2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adjourn made by Tonya Lazier. Second by Rachelle Sears. </w:t>
      </w:r>
    </w:p>
    <w:p w14:paraId="4F75705D" w14:textId="77777777" w:rsidR="001D1D4A" w:rsidRDefault="00AF2ED7">
      <w:pPr>
        <w:pStyle w:val="NoSpacing"/>
      </w:pPr>
      <w:r>
        <w:rPr>
          <w:sz w:val="24"/>
          <w:szCs w:val="24"/>
        </w:rPr>
        <w:t>Meeting adjourned at 5:19pm</w:t>
      </w:r>
    </w:p>
    <w:sectPr w:rsidR="001D1D4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E034" w14:textId="77777777" w:rsidR="00AF2ED7" w:rsidRDefault="00AF2ED7">
      <w:r>
        <w:separator/>
      </w:r>
    </w:p>
  </w:endnote>
  <w:endnote w:type="continuationSeparator" w:id="0">
    <w:p w14:paraId="0A7E6471" w14:textId="77777777" w:rsidR="00AF2ED7" w:rsidRDefault="00AF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D375" w14:textId="77777777" w:rsidR="001D1D4A" w:rsidRDefault="001D1D4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1F15" w14:textId="77777777" w:rsidR="00AF2ED7" w:rsidRDefault="00AF2ED7">
      <w:r>
        <w:separator/>
      </w:r>
    </w:p>
  </w:footnote>
  <w:footnote w:type="continuationSeparator" w:id="0">
    <w:p w14:paraId="1E9F609E" w14:textId="77777777" w:rsidR="00AF2ED7" w:rsidRDefault="00AF2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3D47" w14:textId="77777777" w:rsidR="001D1D4A" w:rsidRDefault="001D1D4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4A"/>
    <w:rsid w:val="001D1D4A"/>
    <w:rsid w:val="00494264"/>
    <w:rsid w:val="00A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B680"/>
  <w15:docId w15:val="{11E6A3D8-6EFE-455F-BAC1-E352D5AA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Berkshire</dc:creator>
  <cp:lastModifiedBy>Keith Berkshire</cp:lastModifiedBy>
  <cp:revision>2</cp:revision>
  <dcterms:created xsi:type="dcterms:W3CDTF">2021-10-25T01:54:00Z</dcterms:created>
  <dcterms:modified xsi:type="dcterms:W3CDTF">2021-10-25T01:54:00Z</dcterms:modified>
</cp:coreProperties>
</file>