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A033" w14:textId="77777777" w:rsidR="009F5D4D" w:rsidRPr="009F5D4D" w:rsidRDefault="009F5D4D" w:rsidP="009F5D4D">
      <w:pPr>
        <w:pStyle w:val="Heading1"/>
      </w:pPr>
      <w:r w:rsidRPr="009F5D4D">
        <w:t>CLG Tutoring Parent/Guardian Information</w:t>
      </w:r>
    </w:p>
    <w:p w14:paraId="186EF56E" w14:textId="77777777" w:rsidR="009F5D4D" w:rsidRDefault="009F5D4D" w:rsidP="009F5D4D">
      <w:pPr>
        <w:pStyle w:val="Heading2"/>
      </w:pPr>
      <w:r w:rsidRPr="009F5D4D">
        <w:t>Welcome to CLG Tutoring!</w:t>
      </w:r>
    </w:p>
    <w:p w14:paraId="0F597409" w14:textId="2F0F2311" w:rsidR="009F5D4D" w:rsidRPr="009F5D4D" w:rsidRDefault="009F5D4D" w:rsidP="009F5D4D">
      <w:r w:rsidRPr="009F5D4D">
        <w:t>We are excited to work with you and your child to support their educational growth</w:t>
      </w:r>
      <w:r>
        <w:t xml:space="preserve"> and goals</w:t>
      </w:r>
      <w:r w:rsidRPr="009F5D4D">
        <w:t xml:space="preserve">. This document outlines </w:t>
      </w:r>
      <w:r>
        <w:t xml:space="preserve">the </w:t>
      </w:r>
      <w:r w:rsidRPr="009F5D4D">
        <w:t>important information about our services, policies, and expectations. Please read it carefully and ask any questions you may have via phone (+61 457 490 890) or email (</w:t>
      </w:r>
      <w:hyperlink r:id="rId7" w:history="1">
        <w:r w:rsidRPr="00FD4F2A">
          <w:rPr>
            <w:rStyle w:val="Hyperlink"/>
          </w:rPr>
          <w:t>carla.gore@clgtutoring.com</w:t>
        </w:r>
      </w:hyperlink>
      <w:r w:rsidRPr="009F5D4D">
        <w:t>). After reviewing, complete the required sections, sign the declaration on the last page, and return it to us to finali</w:t>
      </w:r>
      <w:r>
        <w:t>s</w:t>
      </w:r>
      <w:r w:rsidRPr="009F5D4D">
        <w:t>e your child’s enrolment with CLG Tutoring.</w:t>
      </w:r>
    </w:p>
    <w:p w14:paraId="75C536E3" w14:textId="77777777" w:rsidR="009F5D4D" w:rsidRPr="009F5D4D" w:rsidRDefault="00B00156" w:rsidP="009F5D4D">
      <w:r>
        <w:pict w14:anchorId="370FF2DD">
          <v:rect id="_x0000_i1026" style="width:0;height:1.5pt" o:hralign="center" o:hrstd="t" o:hr="t" fillcolor="#a0a0a0" stroked="f"/>
        </w:pict>
      </w:r>
    </w:p>
    <w:p w14:paraId="29D79675" w14:textId="77777777" w:rsidR="009F5D4D" w:rsidRPr="009F5D4D" w:rsidRDefault="009F5D4D" w:rsidP="009F5D4D">
      <w:pPr>
        <w:pStyle w:val="Heading2"/>
      </w:pPr>
      <w:r w:rsidRPr="009F5D4D">
        <w:t>Our Approach</w:t>
      </w:r>
    </w:p>
    <w:p w14:paraId="4EB3C0DF" w14:textId="6519BCE5" w:rsidR="009F5D4D" w:rsidRPr="009F5D4D" w:rsidRDefault="009F5D4D" w:rsidP="009F5D4D">
      <w:r w:rsidRPr="009F5D4D">
        <w:t>At CLG Tutoring, we strive to create a nurturing and supportive environment where students can confidently pursue their educational goals. Our tutoring sessions are designed to cater to each student’s unique needs and learning styles, providing personali</w:t>
      </w:r>
      <w:r>
        <w:t>s</w:t>
      </w:r>
      <w:r w:rsidRPr="009F5D4D">
        <w:t>ed instruction and feedback.</w:t>
      </w:r>
    </w:p>
    <w:p w14:paraId="60FB17F5" w14:textId="77777777" w:rsidR="009F5D4D" w:rsidRPr="009F5D4D" w:rsidRDefault="00B00156" w:rsidP="009F5D4D">
      <w:r>
        <w:pict w14:anchorId="79E4E4F8">
          <v:rect id="_x0000_i1027" style="width:0;height:1.5pt" o:hralign="center" o:hrstd="t" o:hr="t" fillcolor="#a0a0a0" stroked="f"/>
        </w:pict>
      </w:r>
    </w:p>
    <w:p w14:paraId="1BD2EFE4" w14:textId="77777777" w:rsidR="009F5D4D" w:rsidRPr="009F5D4D" w:rsidRDefault="009F5D4D" w:rsidP="009F5D4D">
      <w:pPr>
        <w:pStyle w:val="Heading2"/>
      </w:pPr>
      <w:r w:rsidRPr="009F5D4D">
        <w:t>Session Layouts</w:t>
      </w:r>
    </w:p>
    <w:p w14:paraId="0649C829" w14:textId="77777777" w:rsidR="009F5D4D" w:rsidRPr="009F5D4D" w:rsidRDefault="009F5D4D" w:rsidP="009F5D4D">
      <w:r w:rsidRPr="009F5D4D">
        <w:t>Each session includes:</w:t>
      </w:r>
    </w:p>
    <w:p w14:paraId="57908790" w14:textId="426AC9E0" w:rsidR="009F5D4D" w:rsidRPr="009F5D4D" w:rsidRDefault="009F5D4D" w:rsidP="009F5D4D">
      <w:pPr>
        <w:numPr>
          <w:ilvl w:val="0"/>
          <w:numId w:val="1"/>
        </w:numPr>
      </w:pPr>
      <w:r w:rsidRPr="009F5D4D">
        <w:rPr>
          <w:b/>
          <w:bCs/>
        </w:rPr>
        <w:t>Introduction</w:t>
      </w:r>
      <w:r w:rsidRPr="009F5D4D">
        <w:t>: Brief review of previous topics and setting goals for the session.</w:t>
      </w:r>
    </w:p>
    <w:p w14:paraId="5EAD81C4" w14:textId="4C67635C" w:rsidR="009F5D4D" w:rsidRPr="009F5D4D" w:rsidRDefault="009F5D4D" w:rsidP="009F5D4D">
      <w:pPr>
        <w:numPr>
          <w:ilvl w:val="0"/>
          <w:numId w:val="1"/>
        </w:numPr>
      </w:pPr>
      <w:r w:rsidRPr="009F5D4D">
        <w:rPr>
          <w:b/>
          <w:bCs/>
        </w:rPr>
        <w:t>Focused Learning</w:t>
      </w:r>
      <w:r>
        <w:rPr>
          <w:b/>
          <w:bCs/>
        </w:rPr>
        <w:t xml:space="preserve">: </w:t>
      </w:r>
      <w:r w:rsidRPr="009F5D4D">
        <w:t>Targeted instruction, practice, and problem-solving activities.</w:t>
      </w:r>
    </w:p>
    <w:p w14:paraId="1CC7A340" w14:textId="5F84842F" w:rsidR="009F5D4D" w:rsidRPr="009F5D4D" w:rsidRDefault="009F5D4D" w:rsidP="009F5D4D">
      <w:pPr>
        <w:numPr>
          <w:ilvl w:val="0"/>
          <w:numId w:val="1"/>
        </w:numPr>
      </w:pPr>
      <w:r w:rsidRPr="009F5D4D">
        <w:rPr>
          <w:b/>
          <w:bCs/>
        </w:rPr>
        <w:t>Wrap-Up</w:t>
      </w:r>
      <w:r>
        <w:rPr>
          <w:b/>
          <w:bCs/>
        </w:rPr>
        <w:t xml:space="preserve">: </w:t>
      </w:r>
      <w:r w:rsidRPr="009F5D4D">
        <w:t>Summary of the session, feedback for the student, and discussion of next steps</w:t>
      </w:r>
      <w:r>
        <w:t xml:space="preserve"> (a summary of the session will be </w:t>
      </w:r>
      <w:r w:rsidR="00D133AE">
        <w:t xml:space="preserve">added to your </w:t>
      </w:r>
      <w:r w:rsidR="0077172C">
        <w:t>personalised portal on our website).</w:t>
      </w:r>
    </w:p>
    <w:p w14:paraId="6F3508EB" w14:textId="78A8504C" w:rsidR="009F5D4D" w:rsidRPr="009F5D4D" w:rsidRDefault="009F5D4D" w:rsidP="009F5D4D">
      <w:r w:rsidRPr="009F5D4D">
        <w:t>Homeschooling sessions may include additional planning and curriculum guidance as needed.</w:t>
      </w:r>
    </w:p>
    <w:p w14:paraId="60A418AE" w14:textId="77777777" w:rsidR="009F5D4D" w:rsidRPr="009F5D4D" w:rsidRDefault="00B00156" w:rsidP="009F5D4D">
      <w:r>
        <w:pict w14:anchorId="5D30F262">
          <v:rect id="_x0000_i1028" style="width:0;height:1.5pt" o:hralign="center" o:hrstd="t" o:hr="t" fillcolor="#a0a0a0" stroked="f"/>
        </w:pict>
      </w:r>
    </w:p>
    <w:p w14:paraId="1253A80D" w14:textId="77777777" w:rsidR="009F5D4D" w:rsidRPr="009F5D4D" w:rsidRDefault="009F5D4D" w:rsidP="009F5D4D">
      <w:pPr>
        <w:pStyle w:val="Heading2"/>
      </w:pPr>
      <w:r w:rsidRPr="009F5D4D">
        <w:t>Cancellation Policy</w:t>
      </w:r>
    </w:p>
    <w:p w14:paraId="2E62B039" w14:textId="5456BF7C" w:rsidR="009F5D4D" w:rsidRPr="009F5D4D" w:rsidRDefault="009F5D4D" w:rsidP="009F5D4D">
      <w:pPr>
        <w:numPr>
          <w:ilvl w:val="0"/>
          <w:numId w:val="2"/>
        </w:numPr>
      </w:pPr>
      <w:r w:rsidRPr="009F5D4D">
        <w:rPr>
          <w:b/>
          <w:bCs/>
        </w:rPr>
        <w:t>Regular Sessions</w:t>
      </w:r>
      <w:r w:rsidRPr="009F5D4D">
        <w:t xml:space="preserve">: A minimum of </w:t>
      </w:r>
      <w:r w:rsidRPr="009F5D4D">
        <w:rPr>
          <w:b/>
          <w:bCs/>
        </w:rPr>
        <w:t xml:space="preserve">24 </w:t>
      </w:r>
      <w:r w:rsidR="00860BF3" w:rsidRPr="009F5D4D">
        <w:rPr>
          <w:b/>
          <w:bCs/>
        </w:rPr>
        <w:t>hours’ notice</w:t>
      </w:r>
      <w:r w:rsidRPr="009F5D4D">
        <w:t xml:space="preserve"> is required to cancel or reschedule a session without charge.</w:t>
      </w:r>
    </w:p>
    <w:p w14:paraId="1B0F48B6" w14:textId="446566A3" w:rsidR="009F5D4D" w:rsidRPr="009F5D4D" w:rsidRDefault="009F5D4D" w:rsidP="009F5D4D">
      <w:pPr>
        <w:numPr>
          <w:ilvl w:val="0"/>
          <w:numId w:val="2"/>
        </w:numPr>
      </w:pPr>
      <w:r w:rsidRPr="009F5D4D">
        <w:rPr>
          <w:b/>
          <w:bCs/>
        </w:rPr>
        <w:t>Late Cancellations or No-Shows</w:t>
      </w:r>
      <w:r w:rsidRPr="009F5D4D">
        <w:t xml:space="preserve">: If less than 24 </w:t>
      </w:r>
      <w:r w:rsidR="00860BF3" w:rsidRPr="009F5D4D">
        <w:t>hours’ notice</w:t>
      </w:r>
      <w:r w:rsidRPr="009F5D4D">
        <w:t xml:space="preserve"> is provided, the session fee will be charged in full.</w:t>
      </w:r>
    </w:p>
    <w:p w14:paraId="346524F7" w14:textId="77777777" w:rsidR="009F5D4D" w:rsidRPr="009F5D4D" w:rsidRDefault="009F5D4D" w:rsidP="009F5D4D">
      <w:pPr>
        <w:numPr>
          <w:ilvl w:val="0"/>
          <w:numId w:val="2"/>
        </w:numPr>
      </w:pPr>
      <w:r w:rsidRPr="009F5D4D">
        <w:rPr>
          <w:b/>
          <w:bCs/>
        </w:rPr>
        <w:t>Illness or Emergencies</w:t>
      </w:r>
      <w:r w:rsidRPr="009F5D4D">
        <w:t>: In exceptional cases, please contact us as soon as possible to discuss options.</w:t>
      </w:r>
    </w:p>
    <w:p w14:paraId="2747F013" w14:textId="77777777" w:rsidR="009F5D4D" w:rsidRPr="009F5D4D" w:rsidRDefault="00B00156" w:rsidP="009F5D4D">
      <w:r>
        <w:pict w14:anchorId="39CF6FD8">
          <v:rect id="_x0000_i1029" style="width:0;height:1.5pt" o:hralign="center" o:hrstd="t" o:hr="t" fillcolor="#a0a0a0" stroked="f"/>
        </w:pict>
      </w:r>
    </w:p>
    <w:p w14:paraId="0DD1C24D" w14:textId="77777777" w:rsidR="009F5D4D" w:rsidRPr="009F5D4D" w:rsidRDefault="009F5D4D" w:rsidP="009F5D4D">
      <w:pPr>
        <w:pStyle w:val="Heading2"/>
      </w:pPr>
      <w:r w:rsidRPr="009F5D4D">
        <w:lastRenderedPageBreak/>
        <w:t>Payment Policy</w:t>
      </w:r>
    </w:p>
    <w:p w14:paraId="4317BCB2" w14:textId="4F5B64EF" w:rsidR="009F5D4D" w:rsidRPr="009F5D4D" w:rsidRDefault="009F5D4D" w:rsidP="009F5D4D">
      <w:pPr>
        <w:numPr>
          <w:ilvl w:val="0"/>
          <w:numId w:val="3"/>
        </w:numPr>
      </w:pPr>
      <w:r w:rsidRPr="00077326">
        <w:t>Session Fees:</w:t>
      </w:r>
      <w:r w:rsidRPr="009F5D4D">
        <w:t xml:space="preserve"> Payment for </w:t>
      </w:r>
      <w:r w:rsidR="000D7709">
        <w:t xml:space="preserve">regular </w:t>
      </w:r>
      <w:r w:rsidRPr="009F5D4D">
        <w:t xml:space="preserve">sessions is required </w:t>
      </w:r>
      <w:r>
        <w:t>at the start of each term</w:t>
      </w:r>
      <w:r w:rsidR="00860BF3">
        <w:t xml:space="preserve"> (or </w:t>
      </w:r>
      <w:r w:rsidR="00417912">
        <w:t xml:space="preserve">within two weeks from </w:t>
      </w:r>
      <w:r w:rsidR="00860BF3">
        <w:t>commenc</w:t>
      </w:r>
      <w:r w:rsidR="00417912">
        <w:t>ing</w:t>
      </w:r>
      <w:r w:rsidR="00860BF3">
        <w:t>)</w:t>
      </w:r>
      <w:r w:rsidRPr="009F5D4D">
        <w:t xml:space="preserve">, with invoices </w:t>
      </w:r>
      <w:r>
        <w:t>allowing two weeks for payment.</w:t>
      </w:r>
    </w:p>
    <w:p w14:paraId="00AEBF67" w14:textId="1FB1CAD3" w:rsidR="009F5D4D" w:rsidRPr="009F5D4D" w:rsidRDefault="009F5D4D" w:rsidP="009F5D4D">
      <w:pPr>
        <w:numPr>
          <w:ilvl w:val="0"/>
          <w:numId w:val="3"/>
        </w:numPr>
      </w:pPr>
      <w:r w:rsidRPr="00077326">
        <w:t>Payment Methods:</w:t>
      </w:r>
      <w:r w:rsidRPr="009F5D4D">
        <w:t xml:space="preserve"> Bank details </w:t>
      </w:r>
      <w:r>
        <w:t>are</w:t>
      </w:r>
      <w:r w:rsidRPr="009F5D4D">
        <w:t xml:space="preserve"> provided </w:t>
      </w:r>
      <w:r>
        <w:t>on the invoices.</w:t>
      </w:r>
    </w:p>
    <w:p w14:paraId="4AF17183" w14:textId="4EA35B5D" w:rsidR="009F5D4D" w:rsidRDefault="009F5D4D" w:rsidP="009F5D4D">
      <w:pPr>
        <w:numPr>
          <w:ilvl w:val="0"/>
          <w:numId w:val="3"/>
        </w:numPr>
      </w:pPr>
      <w:r w:rsidRPr="00077326">
        <w:t>Overdue Payments:</w:t>
      </w:r>
      <w:r w:rsidRPr="009F5D4D">
        <w:t xml:space="preserve"> Late payments may incur a fee of </w:t>
      </w:r>
      <w:r>
        <w:t>$50</w:t>
      </w:r>
      <w:r w:rsidRPr="009F5D4D">
        <w:t xml:space="preserve"> per week. Continued non-payment </w:t>
      </w:r>
      <w:r>
        <w:t>will</w:t>
      </w:r>
      <w:r w:rsidRPr="009F5D4D">
        <w:t xml:space="preserve"> result in the suspension of services.</w:t>
      </w:r>
    </w:p>
    <w:p w14:paraId="2AD3E78D" w14:textId="1CFAB73D" w:rsidR="009F5D4D" w:rsidRPr="009F5D4D" w:rsidRDefault="00E90B0E" w:rsidP="009F5D4D">
      <w:pPr>
        <w:numPr>
          <w:ilvl w:val="0"/>
          <w:numId w:val="3"/>
        </w:numPr>
      </w:pPr>
      <w:r w:rsidRPr="00077326">
        <w:rPr>
          <w:b/>
          <w:bCs/>
        </w:rPr>
        <w:t>Extras:</w:t>
      </w:r>
      <w:r>
        <w:t xml:space="preserve"> Payment for extra sessions or drafting</w:t>
      </w:r>
      <w:r w:rsidR="000D7709">
        <w:t xml:space="preserve"> assessments</w:t>
      </w:r>
      <w:r>
        <w:t xml:space="preserve"> is required weekly, with invoices sent every Friday (when required) for the past week</w:t>
      </w:r>
      <w:r w:rsidR="000D7709">
        <w:t>.</w:t>
      </w:r>
    </w:p>
    <w:p w14:paraId="2B9C970B" w14:textId="77777777" w:rsidR="009F5D4D" w:rsidRPr="009F5D4D" w:rsidRDefault="00B00156" w:rsidP="009F5D4D">
      <w:r>
        <w:pict w14:anchorId="66028DEE">
          <v:rect id="_x0000_i1030" style="width:0;height:1.5pt" o:hralign="center" o:hrstd="t" o:hr="t" fillcolor="#a0a0a0" stroked="f"/>
        </w:pict>
      </w:r>
    </w:p>
    <w:p w14:paraId="315B47E1" w14:textId="77777777" w:rsidR="009F5D4D" w:rsidRPr="009F5D4D" w:rsidRDefault="009F5D4D" w:rsidP="009F5D4D">
      <w:pPr>
        <w:pStyle w:val="Heading2"/>
      </w:pPr>
      <w:r w:rsidRPr="009F5D4D">
        <w:t>Refer-to-Earn Program</w:t>
      </w:r>
    </w:p>
    <w:p w14:paraId="15E15623" w14:textId="03FB8320" w:rsidR="009F5D4D" w:rsidRPr="009F5D4D" w:rsidRDefault="009F5D4D" w:rsidP="009F5D4D">
      <w:r w:rsidRPr="009F5D4D">
        <w:t xml:space="preserve">We appreciate your referrals! For every new client you refer who books and pays for a minimum of </w:t>
      </w:r>
      <w:r w:rsidRPr="009F5D4D">
        <w:rPr>
          <w:b/>
          <w:bCs/>
        </w:rPr>
        <w:t>four sessions</w:t>
      </w:r>
      <w:r w:rsidRPr="009F5D4D">
        <w:t xml:space="preserve">, you will receive a </w:t>
      </w:r>
      <w:r w:rsidRPr="009F5D4D">
        <w:rPr>
          <w:b/>
          <w:bCs/>
        </w:rPr>
        <w:t xml:space="preserve">credit for one free </w:t>
      </w:r>
      <w:r w:rsidR="005B4925">
        <w:rPr>
          <w:b/>
          <w:bCs/>
        </w:rPr>
        <w:t xml:space="preserve">single </w:t>
      </w:r>
      <w:r w:rsidRPr="009F5D4D">
        <w:rPr>
          <w:b/>
          <w:bCs/>
        </w:rPr>
        <w:t>session</w:t>
      </w:r>
      <w:r w:rsidRPr="009F5D4D">
        <w:t xml:space="preserve"> (equivalent to the cost of your </w:t>
      </w:r>
      <w:r w:rsidR="005B4925">
        <w:t xml:space="preserve">dependents </w:t>
      </w:r>
      <w:r w:rsidRPr="009F5D4D">
        <w:t xml:space="preserve">current </w:t>
      </w:r>
      <w:r w:rsidR="005B4925">
        <w:t>session</w:t>
      </w:r>
      <w:r w:rsidRPr="009F5D4D">
        <w:t xml:space="preserve"> rate). This credit will be applied to your </w:t>
      </w:r>
      <w:r w:rsidR="00CF0A07">
        <w:t>following</w:t>
      </w:r>
      <w:r w:rsidRPr="009F5D4D">
        <w:t xml:space="preserve"> invoice.</w:t>
      </w:r>
    </w:p>
    <w:p w14:paraId="00B23690" w14:textId="77777777" w:rsidR="009F5D4D" w:rsidRPr="009F5D4D" w:rsidRDefault="00B00156" w:rsidP="009F5D4D">
      <w:r>
        <w:pict w14:anchorId="0B0BC2D9">
          <v:rect id="_x0000_i1031" style="width:0;height:1.5pt" o:hralign="center" o:hrstd="t" o:hr="t" fillcolor="#a0a0a0" stroked="f"/>
        </w:pict>
      </w:r>
    </w:p>
    <w:p w14:paraId="4FE3EE7B" w14:textId="77777777" w:rsidR="009F5D4D" w:rsidRPr="009F5D4D" w:rsidRDefault="009F5D4D" w:rsidP="005B4925">
      <w:pPr>
        <w:pStyle w:val="Heading2"/>
      </w:pPr>
      <w:r w:rsidRPr="009F5D4D">
        <w:t>Material Costs (Homeschooling Clients Only)</w:t>
      </w:r>
    </w:p>
    <w:p w14:paraId="7640B90D" w14:textId="24474AD0" w:rsidR="009F5D4D" w:rsidRPr="009F5D4D" w:rsidRDefault="009F5D4D" w:rsidP="009F5D4D">
      <w:r w:rsidRPr="009F5D4D">
        <w:t>For homeschooling students, additional materials</w:t>
      </w:r>
      <w:r w:rsidR="004573DE">
        <w:t xml:space="preserve"> and preparation time is</w:t>
      </w:r>
      <w:r w:rsidRPr="009F5D4D">
        <w:t xml:space="preserve"> required, such as workbooks, curriculum guides, and specific educational resources.</w:t>
      </w:r>
    </w:p>
    <w:p w14:paraId="2C082142" w14:textId="5C3168A2" w:rsidR="009F5D4D" w:rsidRPr="009F5D4D" w:rsidRDefault="009F5D4D" w:rsidP="009F5D4D">
      <w:pPr>
        <w:numPr>
          <w:ilvl w:val="0"/>
          <w:numId w:val="4"/>
        </w:numPr>
      </w:pPr>
      <w:r w:rsidRPr="009F5D4D">
        <w:rPr>
          <w:b/>
          <w:bCs/>
        </w:rPr>
        <w:t>Cost</w:t>
      </w:r>
      <w:r w:rsidRPr="009F5D4D">
        <w:t>: $</w:t>
      </w:r>
      <w:r w:rsidR="004573DE">
        <w:t>100</w:t>
      </w:r>
      <w:r w:rsidRPr="009F5D4D">
        <w:t xml:space="preserve"> per term</w:t>
      </w:r>
      <w:r w:rsidR="004573DE">
        <w:t>.</w:t>
      </w:r>
    </w:p>
    <w:p w14:paraId="0213CE6F" w14:textId="77777777" w:rsidR="009F5D4D" w:rsidRPr="009F5D4D" w:rsidRDefault="00B00156" w:rsidP="009F5D4D">
      <w:r>
        <w:pict w14:anchorId="5D3EBB13">
          <v:rect id="_x0000_i1032" style="width:0;height:1.5pt" o:hralign="center" o:hrstd="t" o:hr="t" fillcolor="#a0a0a0" stroked="f"/>
        </w:pict>
      </w:r>
    </w:p>
    <w:p w14:paraId="4CE31CF7" w14:textId="77777777" w:rsidR="009F5D4D" w:rsidRPr="009F5D4D" w:rsidRDefault="009F5D4D" w:rsidP="004573DE">
      <w:pPr>
        <w:pStyle w:val="Heading2"/>
      </w:pPr>
      <w:r w:rsidRPr="009F5D4D">
        <w:t>Communication and Feedback</w:t>
      </w:r>
    </w:p>
    <w:p w14:paraId="3FDB02C1" w14:textId="37D91CF2" w:rsidR="009F5D4D" w:rsidRPr="009F5D4D" w:rsidRDefault="009F5D4D" w:rsidP="009F5D4D">
      <w:r w:rsidRPr="009F5D4D">
        <w:t xml:space="preserve">We believe in fostering open communication. </w:t>
      </w:r>
      <w:r w:rsidR="00D70601">
        <w:t xml:space="preserve">To ensure this, </w:t>
      </w:r>
      <w:r w:rsidR="00684E5A">
        <w:t xml:space="preserve">at the end of each week </w:t>
      </w:r>
      <w:r w:rsidR="00D70601">
        <w:t xml:space="preserve">you will be emailed a </w:t>
      </w:r>
      <w:r w:rsidR="00D51B48">
        <w:t xml:space="preserve">summary of </w:t>
      </w:r>
      <w:r w:rsidR="008B429A">
        <w:t>your child’s</w:t>
      </w:r>
      <w:r w:rsidR="00D51B48">
        <w:t xml:space="preserve"> session contents, their progress, </w:t>
      </w:r>
      <w:r w:rsidR="001D362F">
        <w:t xml:space="preserve">and any areas to work on, along with a </w:t>
      </w:r>
      <w:r w:rsidR="00D70601">
        <w:t xml:space="preserve">non-compulsory </w:t>
      </w:r>
      <w:r w:rsidR="001D362F">
        <w:t xml:space="preserve">survey for you and your child to provide </w:t>
      </w:r>
      <w:r w:rsidR="00030E29">
        <w:t xml:space="preserve">any </w:t>
      </w:r>
      <w:r w:rsidR="004D06D7">
        <w:t>feedback</w:t>
      </w:r>
      <w:r w:rsidR="00030E29">
        <w:t xml:space="preserve"> and concerns</w:t>
      </w:r>
      <w:r w:rsidR="004D06D7">
        <w:t xml:space="preserve">. </w:t>
      </w:r>
      <w:r w:rsidR="001D14AB">
        <w:t xml:space="preserve">You </w:t>
      </w:r>
      <w:r w:rsidRPr="009F5D4D">
        <w:t xml:space="preserve">are </w:t>
      </w:r>
      <w:r w:rsidR="00AE4751">
        <w:t xml:space="preserve">also </w:t>
      </w:r>
      <w:r w:rsidRPr="009F5D4D">
        <w:t xml:space="preserve">welcome to reach out anytime </w:t>
      </w:r>
      <w:r w:rsidR="00784ACD">
        <w:t>via phone or email</w:t>
      </w:r>
      <w:r w:rsidRPr="009F5D4D">
        <w:t>.</w:t>
      </w:r>
    </w:p>
    <w:p w14:paraId="50057A7B" w14:textId="77777777" w:rsidR="009F5D4D" w:rsidRPr="009F5D4D" w:rsidRDefault="00B00156" w:rsidP="009F5D4D">
      <w:r>
        <w:pict w14:anchorId="4A9BA33D">
          <v:rect id="_x0000_i1033" style="width:0;height:1.5pt" o:hralign="center" o:hrstd="t" o:hr="t" fillcolor="#a0a0a0" stroked="f"/>
        </w:pict>
      </w:r>
    </w:p>
    <w:p w14:paraId="7D38AEC0" w14:textId="360BF96F" w:rsidR="009F5D4D" w:rsidRDefault="009F5D4D" w:rsidP="004573DE">
      <w:pPr>
        <w:pStyle w:val="Heading2"/>
      </w:pPr>
      <w:r w:rsidRPr="009F5D4D">
        <w:t>Parent/Guardian Details</w:t>
      </w:r>
    </w:p>
    <w:p w14:paraId="0343F32E" w14:textId="192D7E84" w:rsidR="00E90B0E" w:rsidRPr="00E90B0E" w:rsidRDefault="00E90B0E" w:rsidP="00E90B0E">
      <w:r>
        <w:t>The details provided as the ‘Primary Contact’ will be used for invoic</w:t>
      </w:r>
      <w:r w:rsidR="009F603D">
        <w:t>es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573DE" w:rsidRPr="001F19A8" w14:paraId="583734CA" w14:textId="77777777" w:rsidTr="004573DE">
        <w:tc>
          <w:tcPr>
            <w:tcW w:w="5000" w:type="pct"/>
            <w:gridSpan w:val="2"/>
          </w:tcPr>
          <w:p w14:paraId="4F5DB009" w14:textId="1617DEE7" w:rsidR="004573DE" w:rsidRPr="001F19A8" w:rsidRDefault="004573DE" w:rsidP="005C05C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Primary Contact Information</w:t>
            </w:r>
          </w:p>
        </w:tc>
      </w:tr>
      <w:tr w:rsidR="004573DE" w:rsidRPr="001F19A8" w14:paraId="6D1CBAFF" w14:textId="77777777" w:rsidTr="004573DE">
        <w:tc>
          <w:tcPr>
            <w:tcW w:w="1019" w:type="pct"/>
          </w:tcPr>
          <w:p w14:paraId="58F11C52" w14:textId="106358B4" w:rsidR="004573DE" w:rsidRPr="001F19A8" w:rsidRDefault="004573DE" w:rsidP="0045281A">
            <w:pPr>
              <w:jc w:val="left"/>
            </w:pPr>
            <w:r>
              <w:t>Full Name</w:t>
            </w:r>
          </w:p>
        </w:tc>
        <w:sdt>
          <w:sdtPr>
            <w:id w:val="2120720047"/>
            <w:placeholder>
              <w:docPart w:val="16ABABDEC1C94336A7DDAE92B4CB6BB3"/>
            </w:placeholder>
            <w:showingPlcHdr/>
            <w:text/>
          </w:sdtPr>
          <w:sdtEndPr/>
          <w:sdtContent>
            <w:tc>
              <w:tcPr>
                <w:tcW w:w="3981" w:type="pct"/>
              </w:tcPr>
              <w:p w14:paraId="34D8680E" w14:textId="77777777" w:rsidR="004573DE" w:rsidRPr="001F19A8" w:rsidRDefault="004573D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3DE" w:rsidRPr="001F19A8" w14:paraId="28458C70" w14:textId="77777777" w:rsidTr="004573DE">
        <w:tc>
          <w:tcPr>
            <w:tcW w:w="1019" w:type="pct"/>
          </w:tcPr>
          <w:p w14:paraId="0D055CF6" w14:textId="230AEAA7" w:rsidR="004573DE" w:rsidRDefault="004573DE" w:rsidP="0045281A">
            <w:pPr>
              <w:jc w:val="left"/>
            </w:pPr>
            <w:r>
              <w:t>Phone Number</w:t>
            </w:r>
          </w:p>
        </w:tc>
        <w:sdt>
          <w:sdtPr>
            <w:id w:val="696819741"/>
            <w:placeholder>
              <w:docPart w:val="76F7E1876BB84F1699C9D98130EE0E7C"/>
            </w:placeholder>
            <w:showingPlcHdr/>
            <w:text/>
          </w:sdtPr>
          <w:sdtEndPr/>
          <w:sdtContent>
            <w:tc>
              <w:tcPr>
                <w:tcW w:w="3981" w:type="pct"/>
              </w:tcPr>
              <w:p w14:paraId="21CBF367" w14:textId="5E09EDBD" w:rsidR="004573DE" w:rsidRDefault="004573D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3DE" w:rsidRPr="001F19A8" w14:paraId="1D2B789F" w14:textId="77777777" w:rsidTr="004573DE">
        <w:tc>
          <w:tcPr>
            <w:tcW w:w="1019" w:type="pct"/>
          </w:tcPr>
          <w:p w14:paraId="3633979B" w14:textId="11CFCFE2" w:rsidR="004573DE" w:rsidRPr="001F19A8" w:rsidRDefault="004573DE" w:rsidP="0045281A">
            <w:pPr>
              <w:jc w:val="left"/>
            </w:pPr>
            <w:r>
              <w:t xml:space="preserve">Email </w:t>
            </w:r>
            <w:r w:rsidRPr="001F19A8">
              <w:t>Address</w:t>
            </w:r>
          </w:p>
        </w:tc>
        <w:sdt>
          <w:sdtPr>
            <w:id w:val="-315412498"/>
            <w:placeholder>
              <w:docPart w:val="B871D602DBC349068EADD716BAD2454D"/>
            </w:placeholder>
            <w:showingPlcHdr/>
            <w:text/>
          </w:sdtPr>
          <w:sdtEndPr/>
          <w:sdtContent>
            <w:tc>
              <w:tcPr>
                <w:tcW w:w="3981" w:type="pct"/>
              </w:tcPr>
              <w:p w14:paraId="744BDB5D" w14:textId="4431057A" w:rsidR="004573DE" w:rsidRDefault="004573D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3DE" w:rsidRPr="001F19A8" w14:paraId="1A6C3A4F" w14:textId="77777777" w:rsidTr="004573DE">
        <w:tc>
          <w:tcPr>
            <w:tcW w:w="1019" w:type="pct"/>
          </w:tcPr>
          <w:p w14:paraId="023EC7A5" w14:textId="199E40E8" w:rsidR="004573DE" w:rsidRPr="001F19A8" w:rsidRDefault="004573DE" w:rsidP="0045281A">
            <w:pPr>
              <w:jc w:val="left"/>
            </w:pPr>
            <w:r>
              <w:t>Billing Address</w:t>
            </w:r>
          </w:p>
        </w:tc>
        <w:sdt>
          <w:sdtPr>
            <w:id w:val="-1875300629"/>
            <w:placeholder>
              <w:docPart w:val="59AB475AD1D940B58D4A7219B88DB2A9"/>
            </w:placeholder>
            <w:showingPlcHdr/>
            <w:text/>
          </w:sdtPr>
          <w:sdtEndPr/>
          <w:sdtContent>
            <w:tc>
              <w:tcPr>
                <w:tcW w:w="3981" w:type="pct"/>
              </w:tcPr>
              <w:p w14:paraId="3D7DB3EC" w14:textId="77777777" w:rsidR="004573DE" w:rsidRPr="001F19A8" w:rsidRDefault="004573DE" w:rsidP="0045281A">
                <w:pPr>
                  <w:jc w:val="left"/>
                </w:pPr>
                <w:r w:rsidRPr="005F4253">
                  <w:t>Click or tap here to enter text.</w:t>
                </w:r>
              </w:p>
            </w:tc>
          </w:sdtContent>
        </w:sdt>
      </w:tr>
    </w:tbl>
    <w:p w14:paraId="248A53E0" w14:textId="77777777" w:rsidR="004573DE" w:rsidRPr="00E90B0E" w:rsidRDefault="004573DE" w:rsidP="004573DE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573DE" w:rsidRPr="001F19A8" w14:paraId="313C9AA6" w14:textId="77777777" w:rsidTr="005C05CB">
        <w:tc>
          <w:tcPr>
            <w:tcW w:w="5000" w:type="pct"/>
            <w:gridSpan w:val="2"/>
          </w:tcPr>
          <w:p w14:paraId="5C548343" w14:textId="3CEA2373" w:rsidR="004573DE" w:rsidRPr="001F19A8" w:rsidRDefault="004573DE" w:rsidP="005C05C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Secondary Contact Information (Optional)</w:t>
            </w:r>
          </w:p>
        </w:tc>
      </w:tr>
      <w:tr w:rsidR="004573DE" w:rsidRPr="001F19A8" w14:paraId="24B528BD" w14:textId="77777777" w:rsidTr="005C05CB">
        <w:tc>
          <w:tcPr>
            <w:tcW w:w="1019" w:type="pct"/>
          </w:tcPr>
          <w:p w14:paraId="7D05AF10" w14:textId="77777777" w:rsidR="004573DE" w:rsidRPr="001F19A8" w:rsidRDefault="004573DE" w:rsidP="0045281A">
            <w:pPr>
              <w:jc w:val="left"/>
            </w:pPr>
            <w:r>
              <w:t>Full Name</w:t>
            </w:r>
          </w:p>
        </w:tc>
        <w:sdt>
          <w:sdtPr>
            <w:id w:val="224720823"/>
            <w:placeholder>
              <w:docPart w:val="88B122385BE5413C991F00C0C67BC502"/>
            </w:placeholder>
            <w:showingPlcHdr/>
            <w:text/>
          </w:sdtPr>
          <w:sdtEndPr/>
          <w:sdtContent>
            <w:tc>
              <w:tcPr>
                <w:tcW w:w="3981" w:type="pct"/>
              </w:tcPr>
              <w:p w14:paraId="5E19F411" w14:textId="77777777" w:rsidR="004573DE" w:rsidRPr="001F19A8" w:rsidRDefault="004573D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3DE" w:rsidRPr="001F19A8" w14:paraId="370E00D0" w14:textId="77777777" w:rsidTr="005C05CB">
        <w:tc>
          <w:tcPr>
            <w:tcW w:w="1019" w:type="pct"/>
          </w:tcPr>
          <w:p w14:paraId="54E8981A" w14:textId="77777777" w:rsidR="004573DE" w:rsidRDefault="004573DE" w:rsidP="0045281A">
            <w:pPr>
              <w:jc w:val="left"/>
            </w:pPr>
            <w:r>
              <w:lastRenderedPageBreak/>
              <w:t>Phone Number</w:t>
            </w:r>
          </w:p>
        </w:tc>
        <w:sdt>
          <w:sdtPr>
            <w:id w:val="-1492327490"/>
            <w:placeholder>
              <w:docPart w:val="BE6FCF7193E64550ACD26FD04E16304E"/>
            </w:placeholder>
            <w:showingPlcHdr/>
            <w:text/>
          </w:sdtPr>
          <w:sdtEndPr/>
          <w:sdtContent>
            <w:tc>
              <w:tcPr>
                <w:tcW w:w="3981" w:type="pct"/>
              </w:tcPr>
              <w:p w14:paraId="7A1FF52F" w14:textId="77777777" w:rsidR="004573DE" w:rsidRDefault="004573D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3DE" w:rsidRPr="001F19A8" w14:paraId="3980D5BF" w14:textId="77777777" w:rsidTr="005C05CB">
        <w:tc>
          <w:tcPr>
            <w:tcW w:w="1019" w:type="pct"/>
          </w:tcPr>
          <w:p w14:paraId="2F420567" w14:textId="77777777" w:rsidR="004573DE" w:rsidRPr="001F19A8" w:rsidRDefault="004573DE" w:rsidP="0045281A">
            <w:pPr>
              <w:jc w:val="left"/>
            </w:pPr>
            <w:r>
              <w:t xml:space="preserve">Email </w:t>
            </w:r>
            <w:r w:rsidRPr="001F19A8">
              <w:t>Address</w:t>
            </w:r>
          </w:p>
        </w:tc>
        <w:sdt>
          <w:sdtPr>
            <w:id w:val="1276839825"/>
            <w:placeholder>
              <w:docPart w:val="39169A70C4134F6BA0C53620B4E29ACA"/>
            </w:placeholder>
            <w:showingPlcHdr/>
            <w:text/>
          </w:sdtPr>
          <w:sdtEndPr/>
          <w:sdtContent>
            <w:tc>
              <w:tcPr>
                <w:tcW w:w="3981" w:type="pct"/>
              </w:tcPr>
              <w:p w14:paraId="12D61218" w14:textId="77777777" w:rsidR="004573DE" w:rsidRDefault="004573D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150DD0" w14:textId="6A6E1658" w:rsidR="00E90B0E" w:rsidRDefault="00E90B0E" w:rsidP="00E90B0E">
      <w:pPr>
        <w:pStyle w:val="Heading2"/>
      </w:pPr>
      <w:r>
        <w:t>Student</w:t>
      </w:r>
      <w:r w:rsidR="00A97CDF">
        <w:t>/s</w:t>
      </w:r>
      <w:r>
        <w:t xml:space="preserve"> </w:t>
      </w:r>
      <w:r w:rsidR="007063FE">
        <w:t xml:space="preserve">Information and </w:t>
      </w:r>
      <w:r>
        <w:t>Availability</w:t>
      </w:r>
      <w:r w:rsidRPr="009F5D4D">
        <w:t xml:space="preserve">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7063FE" w:rsidRPr="001F19A8" w14:paraId="285522B4" w14:textId="77777777" w:rsidTr="00BE7977">
        <w:tc>
          <w:tcPr>
            <w:tcW w:w="5000" w:type="pct"/>
            <w:gridSpan w:val="2"/>
          </w:tcPr>
          <w:p w14:paraId="3EF3C18D" w14:textId="03862CAF" w:rsidR="007063FE" w:rsidRPr="001F19A8" w:rsidRDefault="007063FE" w:rsidP="00BE7977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Student</w:t>
            </w:r>
            <w:r w:rsidR="009215BF">
              <w:rPr>
                <w:rFonts w:ascii="Abadi" w:hAnsi="Abadi"/>
              </w:rPr>
              <w:t>/s</w:t>
            </w:r>
            <w:r>
              <w:rPr>
                <w:rFonts w:ascii="Abadi" w:hAnsi="Abadi"/>
              </w:rPr>
              <w:t xml:space="preserve"> Information</w:t>
            </w:r>
          </w:p>
        </w:tc>
      </w:tr>
      <w:tr w:rsidR="007063FE" w:rsidRPr="001F19A8" w14:paraId="0427B0B6" w14:textId="77777777" w:rsidTr="00E83D15">
        <w:tc>
          <w:tcPr>
            <w:tcW w:w="1098" w:type="pct"/>
          </w:tcPr>
          <w:p w14:paraId="65211D1E" w14:textId="77777777" w:rsidR="007063FE" w:rsidRPr="001F19A8" w:rsidRDefault="007063FE" w:rsidP="0045281A">
            <w:pPr>
              <w:jc w:val="left"/>
            </w:pPr>
            <w:r>
              <w:t>Full Name</w:t>
            </w:r>
          </w:p>
        </w:tc>
        <w:sdt>
          <w:sdtPr>
            <w:id w:val="-607891628"/>
            <w:placeholder>
              <w:docPart w:val="B33A658047314B079F548F11758FA2CC"/>
            </w:placeholder>
            <w:showingPlcHdr/>
            <w:text/>
          </w:sdtPr>
          <w:sdtEndPr/>
          <w:sdtContent>
            <w:tc>
              <w:tcPr>
                <w:tcW w:w="3902" w:type="pct"/>
              </w:tcPr>
              <w:p w14:paraId="4266FDE9" w14:textId="77777777" w:rsidR="007063FE" w:rsidRPr="001F19A8" w:rsidRDefault="007063F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63FE" w:rsidRPr="001F19A8" w14:paraId="4581F7BE" w14:textId="77777777" w:rsidTr="00E83D15">
        <w:tc>
          <w:tcPr>
            <w:tcW w:w="1098" w:type="pct"/>
          </w:tcPr>
          <w:p w14:paraId="01B2DA29" w14:textId="06B3681E" w:rsidR="007063FE" w:rsidRDefault="00477F60" w:rsidP="0045281A">
            <w:pPr>
              <w:jc w:val="left"/>
            </w:pPr>
            <w:r>
              <w:t>Educational Institution</w:t>
            </w:r>
          </w:p>
        </w:tc>
        <w:sdt>
          <w:sdtPr>
            <w:id w:val="-1888100931"/>
            <w:placeholder>
              <w:docPart w:val="AE9886FB5EBD4584B896B8DBE57951D6"/>
            </w:placeholder>
            <w:showingPlcHdr/>
            <w:text/>
          </w:sdtPr>
          <w:sdtEndPr/>
          <w:sdtContent>
            <w:tc>
              <w:tcPr>
                <w:tcW w:w="3902" w:type="pct"/>
              </w:tcPr>
              <w:p w14:paraId="45681888" w14:textId="77777777" w:rsidR="007063FE" w:rsidRDefault="007063F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63FE" w:rsidRPr="001F19A8" w14:paraId="2D00FC6F" w14:textId="77777777" w:rsidTr="00E83D15">
        <w:tc>
          <w:tcPr>
            <w:tcW w:w="1098" w:type="pct"/>
          </w:tcPr>
          <w:p w14:paraId="260A18CE" w14:textId="50FBBC5D" w:rsidR="007063FE" w:rsidRPr="001F19A8" w:rsidRDefault="00477F60" w:rsidP="0045281A">
            <w:pPr>
              <w:jc w:val="left"/>
            </w:pPr>
            <w:r>
              <w:t>Year Level</w:t>
            </w:r>
          </w:p>
        </w:tc>
        <w:sdt>
          <w:sdtPr>
            <w:id w:val="79578405"/>
            <w:placeholder>
              <w:docPart w:val="AF6E3680F5C04D7D828CE451C030DCD6"/>
            </w:placeholder>
            <w:showingPlcHdr/>
            <w:text/>
          </w:sdtPr>
          <w:sdtEndPr/>
          <w:sdtContent>
            <w:tc>
              <w:tcPr>
                <w:tcW w:w="3902" w:type="pct"/>
              </w:tcPr>
              <w:p w14:paraId="6C665613" w14:textId="77777777" w:rsidR="007063FE" w:rsidRDefault="007063FE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63FE" w:rsidRPr="001F19A8" w14:paraId="38A7A8D6" w14:textId="77777777" w:rsidTr="00E83D15">
        <w:tc>
          <w:tcPr>
            <w:tcW w:w="1098" w:type="pct"/>
          </w:tcPr>
          <w:p w14:paraId="19E0E699" w14:textId="6490AECB" w:rsidR="007063FE" w:rsidRPr="001F19A8" w:rsidRDefault="00477F60" w:rsidP="0045281A">
            <w:pPr>
              <w:jc w:val="left"/>
            </w:pPr>
            <w:r>
              <w:t>Subject/s seeking tutoring</w:t>
            </w:r>
          </w:p>
        </w:tc>
        <w:tc>
          <w:tcPr>
            <w:tcW w:w="3902" w:type="pct"/>
          </w:tcPr>
          <w:p w14:paraId="63FB3EDE" w14:textId="698B10BD" w:rsidR="007063FE" w:rsidRPr="001F19A8" w:rsidRDefault="00B00156" w:rsidP="0045281A">
            <w:pPr>
              <w:tabs>
                <w:tab w:val="left" w:pos="4638"/>
              </w:tabs>
              <w:jc w:val="left"/>
            </w:pPr>
            <w:sdt>
              <w:sdtPr>
                <w:id w:val="29467151"/>
                <w:placeholder>
                  <w:docPart w:val="EEBB7CB280CB402384478BBAD97E56FC"/>
                </w:placeholder>
                <w:showingPlcHdr/>
                <w:text/>
              </w:sdtPr>
              <w:sdtEndPr/>
              <w:sdtContent>
                <w:r w:rsidR="007063FE" w:rsidRPr="005F4253">
                  <w:t>Click or tap here to enter text.</w:t>
                </w:r>
              </w:sdtContent>
            </w:sdt>
            <w:r w:rsidR="00E83D15">
              <w:tab/>
            </w:r>
          </w:p>
        </w:tc>
      </w:tr>
      <w:tr w:rsidR="00E83D15" w:rsidRPr="001F19A8" w14:paraId="255B5664" w14:textId="77777777" w:rsidTr="00E83D15">
        <w:tc>
          <w:tcPr>
            <w:tcW w:w="1098" w:type="pct"/>
          </w:tcPr>
          <w:p w14:paraId="1C54D4EB" w14:textId="50436C96" w:rsidR="00E83D15" w:rsidRDefault="00E83D15" w:rsidP="0045281A">
            <w:pPr>
              <w:jc w:val="left"/>
            </w:pPr>
            <w:r>
              <w:t>Additional subjects completing</w:t>
            </w:r>
          </w:p>
        </w:tc>
        <w:sdt>
          <w:sdtPr>
            <w:id w:val="-2082586569"/>
            <w:placeholder>
              <w:docPart w:val="218BEA653C5B4C10BEADEA7FC492F7F8"/>
            </w:placeholder>
            <w:showingPlcHdr/>
            <w:text/>
          </w:sdtPr>
          <w:sdtEndPr/>
          <w:sdtContent>
            <w:tc>
              <w:tcPr>
                <w:tcW w:w="3902" w:type="pct"/>
              </w:tcPr>
              <w:p w14:paraId="7D78FBA8" w14:textId="61686CA0" w:rsidR="00E83D15" w:rsidRDefault="00E83D15" w:rsidP="0045281A">
                <w:pPr>
                  <w:tabs>
                    <w:tab w:val="left" w:pos="4638"/>
                  </w:tabs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D15" w:rsidRPr="001F19A8" w14:paraId="0799E3F3" w14:textId="77777777" w:rsidTr="00E83D15">
        <w:tc>
          <w:tcPr>
            <w:tcW w:w="1098" w:type="pct"/>
          </w:tcPr>
          <w:p w14:paraId="385DE486" w14:textId="0CD0494D" w:rsidR="00E83D15" w:rsidRDefault="00E83D15" w:rsidP="0045281A">
            <w:pPr>
              <w:jc w:val="left"/>
            </w:pPr>
            <w:r>
              <w:t>Desired grades</w:t>
            </w:r>
          </w:p>
        </w:tc>
        <w:sdt>
          <w:sdtPr>
            <w:id w:val="-1903203239"/>
            <w:placeholder>
              <w:docPart w:val="22BCECCF4A474F9A8929604F1037D5FF"/>
            </w:placeholder>
            <w:showingPlcHdr/>
            <w:text/>
          </w:sdtPr>
          <w:sdtEndPr/>
          <w:sdtContent>
            <w:tc>
              <w:tcPr>
                <w:tcW w:w="3902" w:type="pct"/>
              </w:tcPr>
              <w:p w14:paraId="0514BCC1" w14:textId="78994429" w:rsidR="00E83D15" w:rsidRDefault="00F97994" w:rsidP="0045281A">
                <w:pPr>
                  <w:tabs>
                    <w:tab w:val="left" w:pos="4638"/>
                  </w:tabs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D15" w:rsidRPr="001F19A8" w14:paraId="7C824F58" w14:textId="77777777" w:rsidTr="00E83D15">
        <w:tc>
          <w:tcPr>
            <w:tcW w:w="1098" w:type="pct"/>
          </w:tcPr>
          <w:p w14:paraId="4906ECFA" w14:textId="30E23FAC" w:rsidR="00E83D15" w:rsidRDefault="00E83D15" w:rsidP="0045281A">
            <w:pPr>
              <w:jc w:val="left"/>
            </w:pPr>
            <w:r>
              <w:t>Educational goals</w:t>
            </w:r>
          </w:p>
        </w:tc>
        <w:sdt>
          <w:sdtPr>
            <w:id w:val="-1222910398"/>
            <w:placeholder>
              <w:docPart w:val="041F91D4096049AEAA007DBD6F893D1F"/>
            </w:placeholder>
            <w:showingPlcHdr/>
            <w:text/>
          </w:sdtPr>
          <w:sdtEndPr/>
          <w:sdtContent>
            <w:tc>
              <w:tcPr>
                <w:tcW w:w="3902" w:type="pct"/>
              </w:tcPr>
              <w:p w14:paraId="29BE16ED" w14:textId="764E5339" w:rsidR="00E83D15" w:rsidRDefault="00E83D15" w:rsidP="0045281A">
                <w:pPr>
                  <w:tabs>
                    <w:tab w:val="left" w:pos="4638"/>
                  </w:tabs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C4A" w:rsidRPr="001F19A8" w14:paraId="59298057" w14:textId="77777777" w:rsidTr="00E83D15">
        <w:tc>
          <w:tcPr>
            <w:tcW w:w="1098" w:type="pct"/>
          </w:tcPr>
          <w:p w14:paraId="59829FA3" w14:textId="4D6D8E2D" w:rsidR="009E6C4A" w:rsidRDefault="009E6C4A" w:rsidP="0045281A">
            <w:pPr>
              <w:jc w:val="left"/>
            </w:pPr>
            <w:r>
              <w:t>Any further information</w:t>
            </w:r>
          </w:p>
        </w:tc>
        <w:sdt>
          <w:sdtPr>
            <w:id w:val="-26716629"/>
            <w:placeholder>
              <w:docPart w:val="03FA7D53A7C446A7A75B2E4234B3E1A9"/>
            </w:placeholder>
            <w:showingPlcHdr/>
            <w:text/>
          </w:sdtPr>
          <w:sdtEndPr/>
          <w:sdtContent>
            <w:tc>
              <w:tcPr>
                <w:tcW w:w="3902" w:type="pct"/>
              </w:tcPr>
              <w:p w14:paraId="03331140" w14:textId="7E0997E8" w:rsidR="009E6C4A" w:rsidRDefault="00B22F8B" w:rsidP="0045281A">
                <w:pPr>
                  <w:tabs>
                    <w:tab w:val="left" w:pos="4638"/>
                  </w:tabs>
                  <w:jc w:val="left"/>
                </w:pPr>
                <w:r w:rsidRPr="001F19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25130A" w14:textId="77777777" w:rsidR="002E7A18" w:rsidRPr="002E7A18" w:rsidRDefault="002E7A18" w:rsidP="000D7709">
      <w:pPr>
        <w:rPr>
          <w:sz w:val="10"/>
          <w:szCs w:val="10"/>
        </w:rPr>
      </w:pPr>
    </w:p>
    <w:p w14:paraId="084940E9" w14:textId="6A5E6A68" w:rsidR="000D7709" w:rsidRPr="001F19A8" w:rsidRDefault="000D7709" w:rsidP="000D7709">
      <w:r w:rsidRPr="001F19A8">
        <w:t xml:space="preserve">If the availability is the same weekly, only </w:t>
      </w:r>
      <w:r>
        <w:t xml:space="preserve">complete </w:t>
      </w:r>
      <w:r w:rsidRPr="00E14ECD">
        <w:rPr>
          <w:b/>
          <w:bCs/>
          <w:u w:val="single"/>
        </w:rPr>
        <w:t>Week 1</w:t>
      </w:r>
      <w:r w:rsidRPr="001F19A8">
        <w:t>.</w:t>
      </w:r>
      <w:r w:rsidR="008E0EB1">
        <w:t xml:space="preserve"> If your availability changes, please contact us as soon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D7709" w:rsidRPr="001F19A8" w14:paraId="6F19B5E3" w14:textId="77777777" w:rsidTr="005C05CB">
        <w:tc>
          <w:tcPr>
            <w:tcW w:w="1803" w:type="dxa"/>
          </w:tcPr>
          <w:p w14:paraId="7D4BE982" w14:textId="77777777" w:rsidR="000D7709" w:rsidRPr="001F19A8" w:rsidRDefault="000D7709" w:rsidP="005C05CB">
            <w:pPr>
              <w:rPr>
                <w:rFonts w:ascii="Abadi" w:hAnsi="Abadi"/>
              </w:rPr>
            </w:pPr>
            <w:r w:rsidRPr="001F19A8">
              <w:rPr>
                <w:rFonts w:ascii="Abadi" w:hAnsi="Abadi"/>
              </w:rPr>
              <w:t>Monday</w:t>
            </w:r>
          </w:p>
        </w:tc>
        <w:tc>
          <w:tcPr>
            <w:tcW w:w="1803" w:type="dxa"/>
          </w:tcPr>
          <w:p w14:paraId="644A0946" w14:textId="77777777" w:rsidR="000D7709" w:rsidRPr="001F19A8" w:rsidRDefault="000D7709" w:rsidP="005C05CB">
            <w:pPr>
              <w:rPr>
                <w:rFonts w:ascii="Abadi" w:hAnsi="Abadi"/>
              </w:rPr>
            </w:pPr>
            <w:r w:rsidRPr="001F19A8">
              <w:rPr>
                <w:rFonts w:ascii="Abadi" w:hAnsi="Abadi"/>
              </w:rPr>
              <w:t>Tuesday</w:t>
            </w:r>
          </w:p>
        </w:tc>
        <w:tc>
          <w:tcPr>
            <w:tcW w:w="1803" w:type="dxa"/>
          </w:tcPr>
          <w:p w14:paraId="0752B5C0" w14:textId="77777777" w:rsidR="000D7709" w:rsidRPr="001F19A8" w:rsidRDefault="000D7709" w:rsidP="005C05CB">
            <w:pPr>
              <w:rPr>
                <w:rFonts w:ascii="Abadi" w:hAnsi="Abadi"/>
              </w:rPr>
            </w:pPr>
            <w:r w:rsidRPr="001F19A8">
              <w:rPr>
                <w:rFonts w:ascii="Abadi" w:hAnsi="Abadi"/>
              </w:rPr>
              <w:t>Wednesday</w:t>
            </w:r>
          </w:p>
        </w:tc>
        <w:tc>
          <w:tcPr>
            <w:tcW w:w="1803" w:type="dxa"/>
          </w:tcPr>
          <w:p w14:paraId="0B1328C5" w14:textId="77777777" w:rsidR="000D7709" w:rsidRPr="001F19A8" w:rsidRDefault="000D7709" w:rsidP="005C05CB">
            <w:pPr>
              <w:rPr>
                <w:rFonts w:ascii="Abadi" w:hAnsi="Abadi"/>
              </w:rPr>
            </w:pPr>
            <w:r w:rsidRPr="001F19A8">
              <w:rPr>
                <w:rFonts w:ascii="Abadi" w:hAnsi="Abadi"/>
              </w:rPr>
              <w:t>Thursday</w:t>
            </w:r>
          </w:p>
        </w:tc>
        <w:tc>
          <w:tcPr>
            <w:tcW w:w="1804" w:type="dxa"/>
          </w:tcPr>
          <w:p w14:paraId="790FD2DF" w14:textId="77777777" w:rsidR="000D7709" w:rsidRPr="001F19A8" w:rsidRDefault="000D7709" w:rsidP="005C05CB">
            <w:pPr>
              <w:rPr>
                <w:rFonts w:ascii="Abadi" w:hAnsi="Abadi"/>
              </w:rPr>
            </w:pPr>
            <w:r w:rsidRPr="001F19A8">
              <w:rPr>
                <w:rFonts w:ascii="Abadi" w:hAnsi="Abadi"/>
              </w:rPr>
              <w:t>Friday</w:t>
            </w:r>
          </w:p>
        </w:tc>
      </w:tr>
      <w:tr w:rsidR="000D7709" w:rsidRPr="001F19A8" w14:paraId="33502926" w14:textId="77777777" w:rsidTr="005C05CB">
        <w:tc>
          <w:tcPr>
            <w:tcW w:w="9016" w:type="dxa"/>
            <w:gridSpan w:val="5"/>
          </w:tcPr>
          <w:p w14:paraId="4863AF7D" w14:textId="63A2BE84" w:rsidR="000D7709" w:rsidRPr="001F19A8" w:rsidRDefault="000D7709" w:rsidP="005C05CB">
            <w:pPr>
              <w:jc w:val="center"/>
              <w:rPr>
                <w:rFonts w:ascii="Abadi" w:hAnsi="Abadi"/>
              </w:rPr>
            </w:pPr>
            <w:r w:rsidRPr="001F19A8">
              <w:rPr>
                <w:rFonts w:ascii="Abadi" w:hAnsi="Abadi"/>
              </w:rPr>
              <w:t>W</w:t>
            </w:r>
            <w:r>
              <w:rPr>
                <w:rFonts w:ascii="Abadi" w:hAnsi="Abadi"/>
              </w:rPr>
              <w:t>ee</w:t>
            </w:r>
            <w:r w:rsidRPr="001F19A8">
              <w:rPr>
                <w:rFonts w:ascii="Abadi" w:hAnsi="Abadi"/>
              </w:rPr>
              <w:t>k</w:t>
            </w:r>
            <w:r>
              <w:rPr>
                <w:rFonts w:ascii="Abadi" w:hAnsi="Abadi"/>
              </w:rPr>
              <w:t xml:space="preserve"> </w:t>
            </w:r>
            <w:r w:rsidRPr="001F19A8">
              <w:rPr>
                <w:rFonts w:ascii="Abadi" w:hAnsi="Abadi"/>
              </w:rPr>
              <w:t>1</w:t>
            </w:r>
          </w:p>
        </w:tc>
      </w:tr>
      <w:tr w:rsidR="000D7709" w:rsidRPr="001F19A8" w14:paraId="7D93F858" w14:textId="77777777" w:rsidTr="005C05CB">
        <w:sdt>
          <w:sdtPr>
            <w:id w:val="-788207880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3" w:type="dxa"/>
              </w:tcPr>
              <w:p w14:paraId="25476F5F" w14:textId="53E9623A" w:rsidR="000D7709" w:rsidRPr="001F19A8" w:rsidRDefault="000D7709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084887866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3" w:type="dxa"/>
              </w:tcPr>
              <w:p w14:paraId="40885DD0" w14:textId="6BA97D7D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89377179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3" w:type="dxa"/>
              </w:tcPr>
              <w:p w14:paraId="4A83C748" w14:textId="5378C970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707953430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3" w:type="dxa"/>
              </w:tcPr>
              <w:p w14:paraId="3C810360" w14:textId="07FD685D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02036983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4" w:type="dxa"/>
              </w:tcPr>
              <w:p w14:paraId="3C6B5B22" w14:textId="41046F29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D7709" w:rsidRPr="001F19A8" w14:paraId="3804DA40" w14:textId="77777777" w:rsidTr="005C05CB">
        <w:tc>
          <w:tcPr>
            <w:tcW w:w="9016" w:type="dxa"/>
            <w:gridSpan w:val="5"/>
          </w:tcPr>
          <w:p w14:paraId="30AB55BC" w14:textId="56AB62D7" w:rsidR="000D7709" w:rsidRPr="001F19A8" w:rsidRDefault="000D7709" w:rsidP="005C05CB">
            <w:pPr>
              <w:jc w:val="center"/>
              <w:rPr>
                <w:rFonts w:ascii="Abadi" w:hAnsi="Abadi"/>
              </w:rPr>
            </w:pPr>
            <w:r w:rsidRPr="001F19A8">
              <w:rPr>
                <w:rFonts w:ascii="Abadi" w:hAnsi="Abadi"/>
              </w:rPr>
              <w:t>W</w:t>
            </w:r>
            <w:r>
              <w:rPr>
                <w:rFonts w:ascii="Abadi" w:hAnsi="Abadi"/>
              </w:rPr>
              <w:t>ee</w:t>
            </w:r>
            <w:r w:rsidRPr="001F19A8">
              <w:rPr>
                <w:rFonts w:ascii="Abadi" w:hAnsi="Abadi"/>
              </w:rPr>
              <w:t>k</w:t>
            </w:r>
            <w:r>
              <w:rPr>
                <w:rFonts w:ascii="Abadi" w:hAnsi="Abadi"/>
              </w:rPr>
              <w:t xml:space="preserve"> </w:t>
            </w:r>
            <w:r w:rsidRPr="001F19A8">
              <w:rPr>
                <w:rFonts w:ascii="Abadi" w:hAnsi="Abadi"/>
              </w:rPr>
              <w:t>2</w:t>
            </w:r>
          </w:p>
        </w:tc>
      </w:tr>
      <w:tr w:rsidR="000D7709" w:rsidRPr="001F19A8" w14:paraId="6757F018" w14:textId="77777777" w:rsidTr="005C05CB">
        <w:sdt>
          <w:sdtPr>
            <w:id w:val="1440031157"/>
            <w:placeholder>
              <w:docPart w:val="C8E1F03A39F14BC29F736413F3CD94D0"/>
            </w:placeholder>
            <w:showingPlcHdr/>
            <w:text/>
          </w:sdtPr>
          <w:sdtEndPr/>
          <w:sdtContent>
            <w:tc>
              <w:tcPr>
                <w:tcW w:w="1803" w:type="dxa"/>
              </w:tcPr>
              <w:p w14:paraId="2D3591A2" w14:textId="710D84DC" w:rsidR="000D7709" w:rsidRPr="001F19A8" w:rsidRDefault="00A2528A" w:rsidP="0045281A">
                <w:pPr>
                  <w:jc w:val="left"/>
                </w:pPr>
                <w:r>
                  <w:rPr>
                    <w:rStyle w:val="PlaceholderText"/>
                  </w:rPr>
                  <w:t>e.</w:t>
                </w:r>
                <w:r w:rsidR="00D05A3B">
                  <w:rPr>
                    <w:rStyle w:val="PlaceholderText"/>
                  </w:rPr>
                  <w:t>g., 8am-10am, 3:30pm-7pm</w:t>
                </w:r>
              </w:p>
            </w:tc>
          </w:sdtContent>
        </w:sdt>
        <w:sdt>
          <w:sdtPr>
            <w:id w:val="-1783109258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3" w:type="dxa"/>
              </w:tcPr>
              <w:p w14:paraId="7B20B928" w14:textId="0B2D4CEA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044720224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3" w:type="dxa"/>
              </w:tcPr>
              <w:p w14:paraId="316C3469" w14:textId="75B9239C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38177688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3" w:type="dxa"/>
              </w:tcPr>
              <w:p w14:paraId="1F2363CF" w14:textId="3C8E671D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418370077"/>
            <w:placeholder>
              <w:docPart w:val="83093EB19F5D4794B49E838A33B8C1DA"/>
            </w:placeholder>
            <w:showingPlcHdr/>
            <w:text w:multiLine="1"/>
          </w:sdtPr>
          <w:sdtEndPr/>
          <w:sdtContent>
            <w:tc>
              <w:tcPr>
                <w:tcW w:w="1804" w:type="dxa"/>
              </w:tcPr>
              <w:p w14:paraId="2BB8B080" w14:textId="376AF71B" w:rsidR="000D7709" w:rsidRPr="001F19A8" w:rsidRDefault="00A97CDF" w:rsidP="0045281A">
                <w:pPr>
                  <w:jc w:val="left"/>
                </w:pPr>
                <w:r w:rsidRPr="001F19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available times</w:t>
                </w:r>
                <w:r w:rsidRPr="001F19A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F5202FB" w14:textId="77777777" w:rsidR="000D7709" w:rsidRPr="00EC7960" w:rsidRDefault="000D7709" w:rsidP="00EC7960">
      <w:pPr>
        <w:spacing w:after="0"/>
        <w:rPr>
          <w:sz w:val="10"/>
          <w:szCs w:val="10"/>
        </w:rPr>
      </w:pPr>
    </w:p>
    <w:p w14:paraId="7835912F" w14:textId="42018447" w:rsidR="000D7709" w:rsidRDefault="000D7709" w:rsidP="00E90B0E">
      <w:r>
        <w:t xml:space="preserve">Please tick the following if </w:t>
      </w:r>
      <w:r w:rsidR="00C55698">
        <w:t>you are interested in</w:t>
      </w:r>
      <w:r>
        <w:t>:</w:t>
      </w:r>
    </w:p>
    <w:p w14:paraId="60D7485B" w14:textId="2983D02C" w:rsidR="000D7709" w:rsidRDefault="00B00156" w:rsidP="00E90B0E">
      <w:sdt>
        <w:sdtPr>
          <w:id w:val="-76846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09">
            <w:rPr>
              <w:rFonts w:ascii="MS Gothic" w:eastAsia="MS Gothic" w:hAnsi="MS Gothic" w:hint="eastAsia"/>
            </w:rPr>
            <w:t>☐</w:t>
          </w:r>
        </w:sdtContent>
      </w:sdt>
      <w:r w:rsidR="000D7709">
        <w:tab/>
      </w:r>
      <w:r w:rsidR="00C55698">
        <w:t>T</w:t>
      </w:r>
      <w:r w:rsidR="000D7709">
        <w:t xml:space="preserve">utoring </w:t>
      </w:r>
      <w:r w:rsidR="00C55698">
        <w:t xml:space="preserve">during </w:t>
      </w:r>
      <w:r w:rsidR="000D7709">
        <w:t>the school holidays</w:t>
      </w:r>
      <w:r w:rsidR="00C55698">
        <w:t xml:space="preserve"> between terms</w:t>
      </w:r>
    </w:p>
    <w:p w14:paraId="784F8215" w14:textId="180E3305" w:rsidR="000D7709" w:rsidRDefault="00B00156" w:rsidP="00E90B0E">
      <w:sdt>
        <w:sdtPr>
          <w:id w:val="-13356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09">
            <w:rPr>
              <w:rFonts w:ascii="MS Gothic" w:eastAsia="MS Gothic" w:hAnsi="MS Gothic" w:hint="eastAsia"/>
            </w:rPr>
            <w:t>☐</w:t>
          </w:r>
        </w:sdtContent>
      </w:sdt>
      <w:r w:rsidR="000D7709">
        <w:tab/>
      </w:r>
      <w:r w:rsidR="00C55698">
        <w:t>A</w:t>
      </w:r>
      <w:r w:rsidR="000D7709">
        <w:t>ssignment drafting when required (you will be contacted before proceeding)</w:t>
      </w:r>
    </w:p>
    <w:p w14:paraId="40BA5CCA" w14:textId="61CD6535" w:rsidR="00D0158F" w:rsidRDefault="00B00156" w:rsidP="00E90B0E">
      <w:sdt>
        <w:sdtPr>
          <w:id w:val="-186142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58F">
            <w:rPr>
              <w:rFonts w:ascii="MS Gothic" w:eastAsia="MS Gothic" w:hAnsi="MS Gothic" w:hint="eastAsia"/>
            </w:rPr>
            <w:t>☐</w:t>
          </w:r>
        </w:sdtContent>
      </w:sdt>
      <w:r w:rsidR="00D0158F">
        <w:tab/>
      </w:r>
      <w:r w:rsidR="00B045F1">
        <w:t>At</w:t>
      </w:r>
      <w:r w:rsidR="00D30971">
        <w:t xml:space="preserve"> school tutoring sessions</w:t>
      </w:r>
      <w:r w:rsidR="00B045F1">
        <w:t xml:space="preserve"> </w:t>
      </w:r>
      <w:r w:rsidR="00D30971">
        <w:t xml:space="preserve">(these will be organised between </w:t>
      </w:r>
      <w:r w:rsidR="00D51221">
        <w:t>us and your child’s school</w:t>
      </w:r>
      <w:r w:rsidR="00394A21">
        <w:t>).</w:t>
      </w:r>
      <w:r w:rsidR="00D0158F">
        <w:t xml:space="preserve"> </w:t>
      </w:r>
    </w:p>
    <w:p w14:paraId="3549D46F" w14:textId="51AD6869" w:rsidR="00934D41" w:rsidRDefault="00934D41" w:rsidP="00E90B0E">
      <w:r>
        <w:t>If you want to learn more about any of the above, please contact us via phone or email.</w:t>
      </w:r>
    </w:p>
    <w:p w14:paraId="11BCE61E" w14:textId="77777777" w:rsidR="008C6843" w:rsidRPr="009F5D4D" w:rsidRDefault="00B00156" w:rsidP="008C6843">
      <w:r>
        <w:pict w14:anchorId="1F63DF2C">
          <v:rect id="_x0000_i1034" style="width:0;height:1.5pt" o:hralign="center" o:hrstd="t" o:hr="t" fillcolor="#a0a0a0" stroked="f"/>
        </w:pict>
      </w:r>
    </w:p>
    <w:p w14:paraId="16D4CDA4" w14:textId="3B5CAF4C" w:rsidR="008C6843" w:rsidRDefault="008C6843" w:rsidP="008C6843">
      <w:pPr>
        <w:pStyle w:val="Heading2"/>
      </w:pPr>
      <w:r>
        <w:lastRenderedPageBreak/>
        <w:t>Further Information</w:t>
      </w:r>
    </w:p>
    <w:p w14:paraId="162E8AC8" w14:textId="741E335D" w:rsidR="008C6843" w:rsidRDefault="00B00156" w:rsidP="00B07538">
      <w:sdt>
        <w:sdtPr>
          <w:id w:val="-1850708702"/>
          <w:placeholder>
            <w:docPart w:val="8776C06C408C4B1E8172BBC24DC2A26D"/>
          </w:placeholder>
          <w:showingPlcHdr/>
          <w:text w:multiLine="1"/>
        </w:sdtPr>
        <w:sdtEndPr/>
        <w:sdtContent>
          <w:r w:rsidR="008C6843" w:rsidRPr="001F19A8">
            <w:rPr>
              <w:rStyle w:val="PlaceholderText"/>
            </w:rPr>
            <w:t xml:space="preserve">Click or tap here to enter </w:t>
          </w:r>
          <w:r w:rsidR="008C6843">
            <w:rPr>
              <w:rStyle w:val="PlaceholderText"/>
            </w:rPr>
            <w:t xml:space="preserve">any further information you </w:t>
          </w:r>
          <w:r w:rsidR="00ED04E1">
            <w:rPr>
              <w:rStyle w:val="PlaceholderText"/>
            </w:rPr>
            <w:t>would like us to know</w:t>
          </w:r>
          <w:r w:rsidR="008C6843" w:rsidRPr="001F19A8">
            <w:rPr>
              <w:rStyle w:val="PlaceholderText"/>
            </w:rPr>
            <w:t>.</w:t>
          </w:r>
        </w:sdtContent>
      </w:sdt>
      <w:r w:rsidR="008C6843">
        <w:t xml:space="preserve"> </w:t>
      </w:r>
    </w:p>
    <w:p w14:paraId="0C0118BD" w14:textId="77777777" w:rsidR="00B07538" w:rsidRPr="009F5D4D" w:rsidRDefault="00B00156" w:rsidP="00B07538">
      <w:r>
        <w:pict w14:anchorId="30FE440D">
          <v:rect id="_x0000_i1035" style="width:0;height:1.5pt" o:hralign="center" o:hrstd="t" o:hr="t" fillcolor="#a0a0a0" stroked="f"/>
        </w:pict>
      </w:r>
    </w:p>
    <w:p w14:paraId="211ED3CB" w14:textId="6C6DF2D4" w:rsidR="00B07538" w:rsidRDefault="00B07538" w:rsidP="00B07538">
      <w:pPr>
        <w:pStyle w:val="Heading2"/>
      </w:pPr>
      <w:r>
        <w:t xml:space="preserve">How Did You </w:t>
      </w:r>
      <w:r w:rsidR="00B91B21">
        <w:t>Hear About CLG Tutoring</w:t>
      </w:r>
      <w:r>
        <w:t>?</w:t>
      </w:r>
    </w:p>
    <w:p w14:paraId="2FC80F1A" w14:textId="77777777" w:rsidR="00FC1CC5" w:rsidRDefault="00FC1CC5" w:rsidP="00B07538">
      <w:pPr>
        <w:sectPr w:rsidR="00FC1CC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816122" w14:textId="77777777" w:rsidR="00B91B21" w:rsidRDefault="00B00156" w:rsidP="00B07538">
      <w:sdt>
        <w:sdtPr>
          <w:id w:val="166088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21">
            <w:rPr>
              <w:rFonts w:ascii="MS Gothic" w:eastAsia="MS Gothic" w:hAnsi="MS Gothic" w:hint="eastAsia"/>
            </w:rPr>
            <w:t>☐</w:t>
          </w:r>
        </w:sdtContent>
      </w:sdt>
      <w:r w:rsidR="00B91B21">
        <w:tab/>
        <w:t>Facebook</w:t>
      </w:r>
    </w:p>
    <w:p w14:paraId="779BC103" w14:textId="77777777" w:rsidR="00B91B21" w:rsidRDefault="00B00156" w:rsidP="00B07538">
      <w:sdt>
        <w:sdtPr>
          <w:id w:val="-102447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21">
            <w:rPr>
              <w:rFonts w:ascii="MS Gothic" w:eastAsia="MS Gothic" w:hAnsi="MS Gothic" w:hint="eastAsia"/>
            </w:rPr>
            <w:t>☐</w:t>
          </w:r>
        </w:sdtContent>
      </w:sdt>
      <w:r w:rsidR="00B91B21">
        <w:tab/>
        <w:t>Instagram</w:t>
      </w:r>
    </w:p>
    <w:p w14:paraId="5E92F928" w14:textId="77777777" w:rsidR="00AF56F0" w:rsidRDefault="00B00156" w:rsidP="00B07538">
      <w:sdt>
        <w:sdtPr>
          <w:id w:val="151942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21">
            <w:rPr>
              <w:rFonts w:ascii="MS Gothic" w:eastAsia="MS Gothic" w:hAnsi="MS Gothic" w:hint="eastAsia"/>
            </w:rPr>
            <w:t>☐</w:t>
          </w:r>
        </w:sdtContent>
      </w:sdt>
      <w:r w:rsidR="00B91B21">
        <w:tab/>
      </w:r>
      <w:r w:rsidR="00AF56F0">
        <w:t>Website</w:t>
      </w:r>
    </w:p>
    <w:p w14:paraId="28F81537" w14:textId="573010CE" w:rsidR="00FC1CC5" w:rsidRDefault="00B00156" w:rsidP="00B07538">
      <w:pPr>
        <w:sectPr w:rsidR="00FC1CC5" w:rsidSect="00FC1CC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sdt>
        <w:sdtPr>
          <w:id w:val="-18982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6F0">
            <w:rPr>
              <w:rFonts w:ascii="MS Gothic" w:eastAsia="MS Gothic" w:hAnsi="MS Gothic" w:hint="eastAsia"/>
            </w:rPr>
            <w:t>☐</w:t>
          </w:r>
        </w:sdtContent>
      </w:sdt>
      <w:r w:rsidR="00AF56F0">
        <w:tab/>
        <w:t xml:space="preserve">Referred by </w:t>
      </w:r>
      <w:sdt>
        <w:sdtPr>
          <w:id w:val="943964329"/>
          <w:placeholder>
            <w:docPart w:val="33D8DC08FC6C44D4890A30D772E9845E"/>
          </w:placeholder>
          <w:showingPlcHdr/>
          <w:text/>
        </w:sdtPr>
        <w:sdtEndPr/>
        <w:sdtContent>
          <w:r w:rsidR="00B53077">
            <w:t>(</w:t>
          </w:r>
          <w:r w:rsidR="00AF56F0" w:rsidRPr="001F19A8">
            <w:rPr>
              <w:rStyle w:val="PlaceholderText"/>
            </w:rPr>
            <w:t xml:space="preserve">enter </w:t>
          </w:r>
          <w:r w:rsidR="00B53077">
            <w:rPr>
              <w:rStyle w:val="PlaceholderText"/>
            </w:rPr>
            <w:t>full name here)</w:t>
          </w:r>
        </w:sdtContent>
      </w:sdt>
    </w:p>
    <w:p w14:paraId="7AAEEA58" w14:textId="5BE7EC4A" w:rsidR="00E83D15" w:rsidRDefault="00E83D15" w:rsidP="00B07538">
      <w:r>
        <w:br w:type="page"/>
      </w:r>
    </w:p>
    <w:p w14:paraId="7297850A" w14:textId="77777777" w:rsidR="009F5D4D" w:rsidRPr="009F5D4D" w:rsidRDefault="009F5D4D" w:rsidP="00E83D15">
      <w:pPr>
        <w:pStyle w:val="Heading1"/>
      </w:pPr>
      <w:r w:rsidRPr="009F5D4D">
        <w:lastRenderedPageBreak/>
        <w:t>Declaration</w:t>
      </w:r>
    </w:p>
    <w:p w14:paraId="39D7C43F" w14:textId="20479ABB" w:rsidR="009F5D4D" w:rsidRPr="009F5D4D" w:rsidRDefault="009F5D4D" w:rsidP="009F5D4D">
      <w:r w:rsidRPr="009F5D4D">
        <w:t xml:space="preserve">I, </w:t>
      </w:r>
      <w:sdt>
        <w:sdtPr>
          <w:id w:val="902872597"/>
          <w:placeholder>
            <w:docPart w:val="426C79DF06454AC3B5F1ED609AD0055C"/>
          </w:placeholder>
          <w:showingPlcHdr/>
        </w:sdtPr>
        <w:sdtEndPr/>
        <w:sdtContent>
          <w:r w:rsidR="000D7709" w:rsidRPr="000D7709">
            <w:rPr>
              <w:rStyle w:val="PlaceholderText"/>
              <w:u w:val="single"/>
            </w:rPr>
            <w:t>Click or tap here to enter full name.</w:t>
          </w:r>
        </w:sdtContent>
      </w:sdt>
      <w:r w:rsidRPr="009F5D4D">
        <w:t>, confirm that I have read and understood the information provided in this document, including policies regarding cancellations, payments, and materials.</w:t>
      </w:r>
    </w:p>
    <w:p w14:paraId="56D0A54E" w14:textId="6DCE0DDD" w:rsidR="00E90B0E" w:rsidRDefault="009F5D4D" w:rsidP="009F5D4D">
      <w:r w:rsidRPr="009F5D4D">
        <w:t>By signing below, I agree to abide by these policies and provide accurate information about my child’s tutoring needs. I also understand the terms of the refer-to-earn program and how credits will be applied.</w:t>
      </w:r>
    </w:p>
    <w:p w14:paraId="4187022D" w14:textId="77777777" w:rsidR="00497A67" w:rsidRPr="009F5D4D" w:rsidRDefault="00497A67" w:rsidP="009F5D4D"/>
    <w:p w14:paraId="7640372C" w14:textId="2C924355" w:rsidR="00E90B0E" w:rsidRDefault="009F5D4D" w:rsidP="009F5D4D">
      <w:r w:rsidRPr="009F5D4D">
        <w:rPr>
          <w:b/>
          <w:bCs/>
        </w:rPr>
        <w:t>Signature:</w:t>
      </w:r>
      <w:r w:rsidR="000D7709">
        <w:t xml:space="preserve"> </w:t>
      </w:r>
      <w:sdt>
        <w:sdtPr>
          <w:id w:val="-891420223"/>
          <w:placeholder>
            <w:docPart w:val="8818496192894B09AECE0CEEE562DF7C"/>
          </w:placeholder>
          <w:showingPlcHdr/>
        </w:sdtPr>
        <w:sdtEndPr/>
        <w:sdtContent>
          <w:r w:rsidR="000D7709" w:rsidRPr="000D7709">
            <w:rPr>
              <w:rStyle w:val="PlaceholderText"/>
              <w:u w:val="single"/>
            </w:rPr>
            <w:t>Click or tap here to print your name.</w:t>
          </w:r>
        </w:sdtContent>
      </w:sdt>
    </w:p>
    <w:p w14:paraId="34ECE523" w14:textId="46C2B4EF" w:rsidR="009F5D4D" w:rsidRDefault="009F5D4D" w:rsidP="009F5D4D">
      <w:r w:rsidRPr="009F5D4D">
        <w:rPr>
          <w:b/>
          <w:bCs/>
        </w:rPr>
        <w:t>Date:</w:t>
      </w:r>
      <w:r w:rsidRPr="009F5D4D">
        <w:t xml:space="preserve"> </w:t>
      </w:r>
      <w:sdt>
        <w:sdtPr>
          <w:id w:val="29925974"/>
          <w:placeholder>
            <w:docPart w:val="B46DBEAD66164F8CA8E950B252BB834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90B0E" w:rsidRPr="00E90B0E">
            <w:rPr>
              <w:rStyle w:val="PlaceholderText"/>
              <w:u w:val="single"/>
            </w:rPr>
            <w:t>Click or tap to enter a date.</w:t>
          </w:r>
        </w:sdtContent>
      </w:sdt>
    </w:p>
    <w:p w14:paraId="14CE9026" w14:textId="77777777" w:rsidR="00077A64" w:rsidRPr="00C764E4" w:rsidRDefault="00077A64" w:rsidP="00077A64">
      <w:pPr>
        <w:rPr>
          <w:sz w:val="20"/>
          <w:szCs w:val="20"/>
        </w:rPr>
      </w:pPr>
      <w:r w:rsidRPr="00C764E4">
        <w:rPr>
          <w:sz w:val="20"/>
          <w:szCs w:val="20"/>
        </w:rPr>
        <w:t>Please email us this filled in information form. If you have any questions, you are welcome to contact us via phone (+61 457 490 890) or email (</w:t>
      </w:r>
      <w:hyperlink r:id="rId9" w:history="1">
        <w:r w:rsidRPr="00C764E4">
          <w:rPr>
            <w:rStyle w:val="Hyperlink"/>
            <w:sz w:val="20"/>
            <w:szCs w:val="20"/>
          </w:rPr>
          <w:t>carla.gore@clgtutoring.com</w:t>
        </w:r>
      </w:hyperlink>
      <w:r w:rsidRPr="00C764E4">
        <w:rPr>
          <w:sz w:val="20"/>
          <w:szCs w:val="20"/>
        </w:rPr>
        <w:t xml:space="preserve">). </w:t>
      </w:r>
    </w:p>
    <w:p w14:paraId="0F60EABD" w14:textId="77777777" w:rsidR="003C1958" w:rsidRDefault="003C1958" w:rsidP="009F5D4D"/>
    <w:p w14:paraId="1F355723" w14:textId="77777777" w:rsidR="00927FE4" w:rsidRDefault="00927FE4" w:rsidP="009F5D4D"/>
    <w:p w14:paraId="6A4A4CCD" w14:textId="77777777" w:rsidR="00927FE4" w:rsidRDefault="00927FE4" w:rsidP="009F5D4D"/>
    <w:p w14:paraId="766349B4" w14:textId="77777777" w:rsidR="00927FE4" w:rsidRDefault="00927FE4" w:rsidP="009F5D4D"/>
    <w:p w14:paraId="1CCF1DB1" w14:textId="77777777" w:rsidR="00927FE4" w:rsidRDefault="00927FE4" w:rsidP="009F5D4D"/>
    <w:p w14:paraId="7990084B" w14:textId="77777777" w:rsidR="00927FE4" w:rsidRDefault="00927FE4" w:rsidP="009F5D4D"/>
    <w:p w14:paraId="489185A2" w14:textId="77777777" w:rsidR="00927FE4" w:rsidRDefault="00927FE4" w:rsidP="009F5D4D"/>
    <w:p w14:paraId="21ECE169" w14:textId="77777777" w:rsidR="00927FE4" w:rsidRDefault="00927FE4" w:rsidP="009F5D4D"/>
    <w:p w14:paraId="139EE3D2" w14:textId="77777777" w:rsidR="00927FE4" w:rsidRDefault="00927FE4" w:rsidP="009F5D4D"/>
    <w:p w14:paraId="1D2B1124" w14:textId="77777777" w:rsidR="00927FE4" w:rsidRDefault="00927FE4" w:rsidP="009F5D4D"/>
    <w:p w14:paraId="0525E1C8" w14:textId="77777777" w:rsidR="00927FE4" w:rsidRDefault="00927FE4" w:rsidP="009F5D4D"/>
    <w:p w14:paraId="6374D4A0" w14:textId="77777777" w:rsidR="00A90576" w:rsidRDefault="00A90576" w:rsidP="009F5D4D"/>
    <w:p w14:paraId="26B56F2F" w14:textId="77777777" w:rsidR="00927FE4" w:rsidRDefault="00927FE4" w:rsidP="009F5D4D"/>
    <w:p w14:paraId="0A9B00DC" w14:textId="77777777" w:rsidR="00927FE4" w:rsidRDefault="00927FE4" w:rsidP="009F5D4D"/>
    <w:p w14:paraId="7C2F7A15" w14:textId="77777777" w:rsidR="00927FE4" w:rsidRDefault="00927FE4" w:rsidP="009F5D4D"/>
    <w:p w14:paraId="41E41F6D" w14:textId="77777777" w:rsidR="003C1958" w:rsidRDefault="003C1958" w:rsidP="003C1958">
      <w:r w:rsidRPr="009F5D4D">
        <w:t>Thank you for choosing CLG Tutoring. We look forward to supporting your child’s educational journey!</w:t>
      </w:r>
    </w:p>
    <w:p w14:paraId="097D49B4" w14:textId="2FFE913E" w:rsidR="00F62626" w:rsidRDefault="00820C84" w:rsidP="003C1958">
      <w:pPr>
        <w:jc w:val="right"/>
      </w:pPr>
      <w:r w:rsidRPr="00820C84">
        <w:t xml:space="preserve">Phone: </w:t>
      </w:r>
      <w:r w:rsidR="00975B44">
        <w:tab/>
      </w:r>
      <w:r w:rsidR="00975B44">
        <w:tab/>
      </w:r>
      <w:r w:rsidRPr="00820C84">
        <w:t xml:space="preserve">+61 457 490 890 </w:t>
      </w:r>
    </w:p>
    <w:p w14:paraId="0C6B3402" w14:textId="726994B1" w:rsidR="004C2C75" w:rsidRDefault="00820C84" w:rsidP="003C1958">
      <w:pPr>
        <w:jc w:val="right"/>
      </w:pPr>
      <w:r w:rsidRPr="00820C84">
        <w:lastRenderedPageBreak/>
        <w:t xml:space="preserve">Email: </w:t>
      </w:r>
      <w:r w:rsidR="00975B44">
        <w:tab/>
      </w:r>
      <w:r w:rsidRPr="00820C84">
        <w:t>carla.gore@clgtutoring.com</w:t>
      </w:r>
    </w:p>
    <w:sectPr w:rsidR="004C2C75" w:rsidSect="00FC1CC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4900" w14:textId="77777777" w:rsidR="00B22148" w:rsidRDefault="00B22148" w:rsidP="00E90B0E">
      <w:pPr>
        <w:spacing w:after="0" w:line="240" w:lineRule="auto"/>
      </w:pPr>
      <w:r>
        <w:separator/>
      </w:r>
    </w:p>
  </w:endnote>
  <w:endnote w:type="continuationSeparator" w:id="0">
    <w:p w14:paraId="2926289A" w14:textId="77777777" w:rsidR="00B22148" w:rsidRDefault="00B22148" w:rsidP="00E9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23B3" w14:textId="77777777" w:rsidR="00B22148" w:rsidRDefault="00B22148" w:rsidP="00E90B0E">
      <w:pPr>
        <w:spacing w:after="0" w:line="240" w:lineRule="auto"/>
      </w:pPr>
      <w:r>
        <w:separator/>
      </w:r>
    </w:p>
  </w:footnote>
  <w:footnote w:type="continuationSeparator" w:id="0">
    <w:p w14:paraId="00D26FBA" w14:textId="77777777" w:rsidR="00B22148" w:rsidRDefault="00B22148" w:rsidP="00E9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10F5" w14:textId="7A0F39B4" w:rsidR="00E90B0E" w:rsidRDefault="00E90B0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598B7" wp14:editId="3781143E">
          <wp:simplePos x="0" y="0"/>
          <wp:positionH relativeFrom="column">
            <wp:posOffset>4982845</wp:posOffset>
          </wp:positionH>
          <wp:positionV relativeFrom="paragraph">
            <wp:posOffset>7983</wp:posOffset>
          </wp:positionV>
          <wp:extent cx="731520" cy="425450"/>
          <wp:effectExtent l="0" t="0" r="0" b="0"/>
          <wp:wrapSquare wrapText="bothSides"/>
          <wp:docPr id="209434344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9204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34" t="36432" r="26608" b="36691"/>
                  <a:stretch/>
                </pic:blipFill>
                <pic:spPr bwMode="auto">
                  <a:xfrm>
                    <a:off x="0" y="0"/>
                    <a:ext cx="7315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395D60B7"/>
    <w:multiLevelType w:val="multilevel"/>
    <w:tmpl w:val="346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C727B"/>
    <w:multiLevelType w:val="multilevel"/>
    <w:tmpl w:val="3040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F3E5D"/>
    <w:multiLevelType w:val="multilevel"/>
    <w:tmpl w:val="86CE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764A3"/>
    <w:multiLevelType w:val="multilevel"/>
    <w:tmpl w:val="FCE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830767">
    <w:abstractNumId w:val="0"/>
  </w:num>
  <w:num w:numId="2" w16cid:durableId="1696808295">
    <w:abstractNumId w:val="2"/>
  </w:num>
  <w:num w:numId="3" w16cid:durableId="598634842">
    <w:abstractNumId w:val="1"/>
  </w:num>
  <w:num w:numId="4" w16cid:durableId="168760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ocumentProtection w:edit="forms" w:enforcement="1" w:cryptProviderType="rsaAES" w:cryptAlgorithmClass="hash" w:cryptAlgorithmType="typeAny" w:cryptAlgorithmSid="14" w:cryptSpinCount="100000" w:hash="gQ8YufUHlByAOms4FQa+FZribgM//sdnN+uZAZSTXbA2BqispodnQ7pv3YGzLjoXRm2nwFREDyXaaCMH4TEQdw==" w:salt="0td2lrmex4CyYNLhwP0C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4D"/>
    <w:rsid w:val="00030E29"/>
    <w:rsid w:val="00054578"/>
    <w:rsid w:val="00077326"/>
    <w:rsid w:val="00077A64"/>
    <w:rsid w:val="00090334"/>
    <w:rsid w:val="000B29FE"/>
    <w:rsid w:val="000C5AA7"/>
    <w:rsid w:val="000C7BA4"/>
    <w:rsid w:val="000D7709"/>
    <w:rsid w:val="001C28B8"/>
    <w:rsid w:val="001D14AB"/>
    <w:rsid w:val="001D362F"/>
    <w:rsid w:val="00227096"/>
    <w:rsid w:val="002E7A18"/>
    <w:rsid w:val="002F2539"/>
    <w:rsid w:val="00335DD5"/>
    <w:rsid w:val="003837C2"/>
    <w:rsid w:val="00394A21"/>
    <w:rsid w:val="003C1958"/>
    <w:rsid w:val="003D264B"/>
    <w:rsid w:val="00417912"/>
    <w:rsid w:val="00434770"/>
    <w:rsid w:val="0045281A"/>
    <w:rsid w:val="004573DE"/>
    <w:rsid w:val="00477F60"/>
    <w:rsid w:val="00484604"/>
    <w:rsid w:val="00497A67"/>
    <w:rsid w:val="004C2C75"/>
    <w:rsid w:val="004D06D7"/>
    <w:rsid w:val="00524092"/>
    <w:rsid w:val="00550B63"/>
    <w:rsid w:val="00551774"/>
    <w:rsid w:val="005B4925"/>
    <w:rsid w:val="005F1F70"/>
    <w:rsid w:val="005F5A1D"/>
    <w:rsid w:val="006055F1"/>
    <w:rsid w:val="006664EB"/>
    <w:rsid w:val="00684E5A"/>
    <w:rsid w:val="007063FE"/>
    <w:rsid w:val="00747B17"/>
    <w:rsid w:val="00767AA4"/>
    <w:rsid w:val="0077172C"/>
    <w:rsid w:val="00784ACD"/>
    <w:rsid w:val="007D74B8"/>
    <w:rsid w:val="00820C84"/>
    <w:rsid w:val="008370E1"/>
    <w:rsid w:val="00860BF3"/>
    <w:rsid w:val="00887D4D"/>
    <w:rsid w:val="008B429A"/>
    <w:rsid w:val="008C6843"/>
    <w:rsid w:val="008E0EB1"/>
    <w:rsid w:val="008E7D97"/>
    <w:rsid w:val="009215BF"/>
    <w:rsid w:val="00927FE4"/>
    <w:rsid w:val="00934D41"/>
    <w:rsid w:val="00975B44"/>
    <w:rsid w:val="0097778D"/>
    <w:rsid w:val="009848A7"/>
    <w:rsid w:val="00996770"/>
    <w:rsid w:val="009E6C4A"/>
    <w:rsid w:val="009F5D4D"/>
    <w:rsid w:val="009F603D"/>
    <w:rsid w:val="00A2528A"/>
    <w:rsid w:val="00A43E36"/>
    <w:rsid w:val="00A90576"/>
    <w:rsid w:val="00A97CDF"/>
    <w:rsid w:val="00AD4B04"/>
    <w:rsid w:val="00AE4751"/>
    <w:rsid w:val="00AF499C"/>
    <w:rsid w:val="00AF56F0"/>
    <w:rsid w:val="00B00156"/>
    <w:rsid w:val="00B045F1"/>
    <w:rsid w:val="00B053A8"/>
    <w:rsid w:val="00B07538"/>
    <w:rsid w:val="00B22148"/>
    <w:rsid w:val="00B22F8B"/>
    <w:rsid w:val="00B362D2"/>
    <w:rsid w:val="00B53077"/>
    <w:rsid w:val="00B703AE"/>
    <w:rsid w:val="00B91B21"/>
    <w:rsid w:val="00BA1C3B"/>
    <w:rsid w:val="00BA6386"/>
    <w:rsid w:val="00BD5B94"/>
    <w:rsid w:val="00C420F3"/>
    <w:rsid w:val="00C55698"/>
    <w:rsid w:val="00C6681D"/>
    <w:rsid w:val="00C764E4"/>
    <w:rsid w:val="00CB3C5B"/>
    <w:rsid w:val="00CB7489"/>
    <w:rsid w:val="00CD46FF"/>
    <w:rsid w:val="00CF0A07"/>
    <w:rsid w:val="00D0158F"/>
    <w:rsid w:val="00D05A3B"/>
    <w:rsid w:val="00D133AE"/>
    <w:rsid w:val="00D30971"/>
    <w:rsid w:val="00D51221"/>
    <w:rsid w:val="00D51B48"/>
    <w:rsid w:val="00D70601"/>
    <w:rsid w:val="00E14ECD"/>
    <w:rsid w:val="00E27C76"/>
    <w:rsid w:val="00E83D15"/>
    <w:rsid w:val="00E90B0E"/>
    <w:rsid w:val="00EC7960"/>
    <w:rsid w:val="00ED04E1"/>
    <w:rsid w:val="00F3515F"/>
    <w:rsid w:val="00F62626"/>
    <w:rsid w:val="00F97994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BAC526E"/>
  <w15:chartTrackingRefBased/>
  <w15:docId w15:val="{BED9B819-3386-4161-8F1D-35F667AB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43"/>
    <w:pPr>
      <w:jc w:val="both"/>
    </w:pPr>
    <w:rPr>
      <w:rFonts w:ascii="Abadi Extra Light" w:hAnsi="Abadi Extra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334"/>
    <w:pPr>
      <w:keepNext/>
      <w:keepLines/>
      <w:spacing w:before="120" w:after="120"/>
      <w:jc w:val="center"/>
      <w:outlineLvl w:val="0"/>
    </w:pPr>
    <w:rPr>
      <w:rFonts w:ascii="Abadi" w:eastAsiaTheme="majorEastAsia" w:hAnsi="Abadi" w:cstheme="majorBidi"/>
      <w:sz w:val="56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B4925"/>
    <w:pPr>
      <w:keepNext/>
      <w:keepLines/>
      <w:spacing w:before="160" w:after="80"/>
      <w:outlineLvl w:val="1"/>
    </w:pPr>
    <w:rPr>
      <w:rFonts w:ascii="Abadi" w:eastAsiaTheme="majorEastAsia" w:hAnsi="Abadi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334"/>
    <w:rPr>
      <w:rFonts w:ascii="Abadi" w:eastAsiaTheme="majorEastAsia" w:hAnsi="Abadi" w:cstheme="majorBidi"/>
      <w:sz w:val="5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4925"/>
    <w:rPr>
      <w:rFonts w:ascii="Abadi" w:eastAsiaTheme="majorEastAsia" w:hAnsi="Abadi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D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5D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73D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9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0E"/>
    <w:rPr>
      <w:rFonts w:ascii="Abadi Extra Light" w:hAnsi="Abadi Extra Light"/>
    </w:rPr>
  </w:style>
  <w:style w:type="paragraph" w:styleId="Footer">
    <w:name w:val="footer"/>
    <w:basedOn w:val="Normal"/>
    <w:link w:val="FooterChar"/>
    <w:uiPriority w:val="99"/>
    <w:unhideWhenUsed/>
    <w:rsid w:val="00E9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0E"/>
    <w:rPr>
      <w:rFonts w:ascii="Abadi Extra Light" w:hAnsi="Abadi Extra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a.gore@clgtutor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la.gore@clgtuto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ABABDEC1C94336A7DDAE92B4CB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81EB-EF75-40C7-ABEE-2BAE4481DDA3}"/>
      </w:docPartPr>
      <w:docPartBody>
        <w:p w:rsidR="00936C4E" w:rsidRDefault="000C0090" w:rsidP="000C0090">
          <w:pPr>
            <w:pStyle w:val="16ABABDEC1C94336A7DDAE92B4CB6BB3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B475AD1D940B58D4A7219B88D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D573-0B7C-4493-82F8-CE2AA6656327}"/>
      </w:docPartPr>
      <w:docPartBody>
        <w:p w:rsidR="00936C4E" w:rsidRDefault="000C0090" w:rsidP="00E139F7">
          <w:pPr>
            <w:pStyle w:val="59AB475AD1D940B58D4A7219B88DB2A9"/>
          </w:pPr>
          <w:r w:rsidRPr="005F4253">
            <w:t>Click or tap here to enter text.</w:t>
          </w:r>
        </w:p>
      </w:docPartBody>
    </w:docPart>
    <w:docPart>
      <w:docPartPr>
        <w:name w:val="B871D602DBC349068EADD716BAD2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CAA69-7F00-4F41-87DF-0DDCC77B6F7A}"/>
      </w:docPartPr>
      <w:docPartBody>
        <w:p w:rsidR="00936C4E" w:rsidRDefault="000C0090" w:rsidP="000C0090">
          <w:pPr>
            <w:pStyle w:val="B871D602DBC349068EADD716BAD2454D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7E1876BB84F1699C9D98130EE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AEDA-54EB-4532-A141-267D003EEDAB}"/>
      </w:docPartPr>
      <w:docPartBody>
        <w:p w:rsidR="00936C4E" w:rsidRDefault="000C0090" w:rsidP="000C0090">
          <w:pPr>
            <w:pStyle w:val="76F7E1876BB84F1699C9D98130EE0E7C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122385BE5413C991F00C0C67B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D6A4-87AB-4E16-B103-8C9CFAA4ADAA}"/>
      </w:docPartPr>
      <w:docPartBody>
        <w:p w:rsidR="00936C4E" w:rsidRDefault="000C0090" w:rsidP="000C0090">
          <w:pPr>
            <w:pStyle w:val="88B122385BE5413C991F00C0C67BC502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FCF7193E64550ACD26FD04E16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5592-D22C-4ACB-957F-A1E9A2F1D2CF}"/>
      </w:docPartPr>
      <w:docPartBody>
        <w:p w:rsidR="00936C4E" w:rsidRDefault="000C0090" w:rsidP="000C0090">
          <w:pPr>
            <w:pStyle w:val="BE6FCF7193E64550ACD26FD04E16304E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69A70C4134F6BA0C53620B4E29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88EF-A9A1-4E06-93B4-F8AF5AFAB653}"/>
      </w:docPartPr>
      <w:docPartBody>
        <w:p w:rsidR="00936C4E" w:rsidRDefault="000C0090" w:rsidP="000C0090">
          <w:pPr>
            <w:pStyle w:val="39169A70C4134F6BA0C53620B4E29ACA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DBEAD66164F8CA8E950B252BB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1BB1-203D-411F-9971-ADC7A6228FA5}"/>
      </w:docPartPr>
      <w:docPartBody>
        <w:p w:rsidR="00936C4E" w:rsidRDefault="00787E71" w:rsidP="00787E71">
          <w:pPr>
            <w:pStyle w:val="B46DBEAD66164F8CA8E950B252BB83434"/>
          </w:pPr>
          <w:r w:rsidRPr="00E90B0E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83093EB19F5D4794B49E838A33B8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1E74-EF70-4A48-8F2A-738403DA0B9F}"/>
      </w:docPartPr>
      <w:docPartBody>
        <w:p w:rsidR="00936C4E" w:rsidRDefault="000C0090" w:rsidP="000C0090">
          <w:pPr>
            <w:pStyle w:val="83093EB19F5D4794B49E838A33B8C1DA1"/>
          </w:pPr>
          <w:r w:rsidRPr="001F19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available times</w:t>
          </w:r>
          <w:r w:rsidRPr="001F19A8">
            <w:rPr>
              <w:rStyle w:val="PlaceholderText"/>
            </w:rPr>
            <w:t>.</w:t>
          </w:r>
        </w:p>
      </w:docPartBody>
    </w:docPart>
    <w:docPart>
      <w:docPartPr>
        <w:name w:val="426C79DF06454AC3B5F1ED609AD00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563FF-0DED-4835-970E-4E3013F8E502}"/>
      </w:docPartPr>
      <w:docPartBody>
        <w:p w:rsidR="00936C4E" w:rsidRDefault="000C0090" w:rsidP="000C0090">
          <w:pPr>
            <w:pStyle w:val="426C79DF06454AC3B5F1ED609AD0055C1"/>
          </w:pPr>
          <w:r w:rsidRPr="000D7709">
            <w:rPr>
              <w:rStyle w:val="PlaceholderText"/>
              <w:u w:val="single"/>
            </w:rPr>
            <w:t>Click or tap here to enter full name.</w:t>
          </w:r>
        </w:p>
      </w:docPartBody>
    </w:docPart>
    <w:docPart>
      <w:docPartPr>
        <w:name w:val="8818496192894B09AECE0CEEE562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8298-AB32-44D3-A62B-3C164FBE9CBE}"/>
      </w:docPartPr>
      <w:docPartBody>
        <w:p w:rsidR="00936C4E" w:rsidRDefault="00787E71" w:rsidP="00787E71">
          <w:pPr>
            <w:pStyle w:val="8818496192894B09AECE0CEEE562DF7C7"/>
          </w:pPr>
          <w:r w:rsidRPr="000D7709">
            <w:rPr>
              <w:rStyle w:val="PlaceholderText"/>
              <w:u w:val="single"/>
            </w:rPr>
            <w:t>Click or tap here to print your name.</w:t>
          </w:r>
        </w:p>
      </w:docPartBody>
    </w:docPart>
    <w:docPart>
      <w:docPartPr>
        <w:name w:val="B33A658047314B079F548F11758FA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2470-1A56-4805-A791-6CE83E02F14F}"/>
      </w:docPartPr>
      <w:docPartBody>
        <w:p w:rsidR="00936C4E" w:rsidRDefault="000C0090" w:rsidP="000C0090">
          <w:pPr>
            <w:pStyle w:val="B33A658047314B079F548F11758FA2CC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886FB5EBD4584B896B8DBE579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01F3-AEB7-426C-94F2-E8B5F2EC7030}"/>
      </w:docPartPr>
      <w:docPartBody>
        <w:p w:rsidR="00936C4E" w:rsidRDefault="000C0090" w:rsidP="000C0090">
          <w:pPr>
            <w:pStyle w:val="AE9886FB5EBD4584B896B8DBE57951D6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E3680F5C04D7D828CE451C030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3B7D-CFE0-421C-A41A-5692AD8FE11C}"/>
      </w:docPartPr>
      <w:docPartBody>
        <w:p w:rsidR="00936C4E" w:rsidRDefault="000C0090" w:rsidP="000C0090">
          <w:pPr>
            <w:pStyle w:val="AF6E3680F5C04D7D828CE451C030DCD6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B7CB280CB402384478BBAD97E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C09E-4A74-4A3D-981F-07BD9B4B62C6}"/>
      </w:docPartPr>
      <w:docPartBody>
        <w:p w:rsidR="00936C4E" w:rsidRDefault="000C0090" w:rsidP="00936C4E">
          <w:pPr>
            <w:pStyle w:val="EEBB7CB280CB402384478BBAD97E56FC"/>
          </w:pPr>
          <w:r w:rsidRPr="005F4253">
            <w:t>Click or tap here to enter text.</w:t>
          </w:r>
        </w:p>
      </w:docPartBody>
    </w:docPart>
    <w:docPart>
      <w:docPartPr>
        <w:name w:val="218BEA653C5B4C10BEADEA7FC492F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2AB9-8828-4589-8586-27411B3B1838}"/>
      </w:docPartPr>
      <w:docPartBody>
        <w:p w:rsidR="00936C4E" w:rsidRDefault="000C0090" w:rsidP="000C0090">
          <w:pPr>
            <w:pStyle w:val="218BEA653C5B4C10BEADEA7FC492F7F8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CECCF4A474F9A8929604F1037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63E0-74FF-4D14-99FD-03FE55BC2463}"/>
      </w:docPartPr>
      <w:docPartBody>
        <w:p w:rsidR="00936C4E" w:rsidRDefault="000C0090" w:rsidP="000C0090">
          <w:pPr>
            <w:pStyle w:val="22BCECCF4A474F9A8929604F1037D5FF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F91D4096049AEAA007DBD6F89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CBBC6-76EF-4064-B798-93D97907ED74}"/>
      </w:docPartPr>
      <w:docPartBody>
        <w:p w:rsidR="00936C4E" w:rsidRDefault="000C0090" w:rsidP="000C0090">
          <w:pPr>
            <w:pStyle w:val="041F91D4096049AEAA007DBD6F893D1F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7D53A7C446A7A75B2E4234B3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CD8E2-0E6A-4343-A05A-1D1A575A1A27}"/>
      </w:docPartPr>
      <w:docPartBody>
        <w:p w:rsidR="00936C4E" w:rsidRDefault="000C0090" w:rsidP="000C0090">
          <w:pPr>
            <w:pStyle w:val="03FA7D53A7C446A7A75B2E4234B3E1A91"/>
          </w:pPr>
          <w:r w:rsidRPr="001F19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8DC08FC6C44D4890A30D772E9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C91B-A638-474F-9CDF-92969A4035A3}"/>
      </w:docPartPr>
      <w:docPartBody>
        <w:p w:rsidR="00936C4E" w:rsidRDefault="000C0090" w:rsidP="000C0090">
          <w:pPr>
            <w:pStyle w:val="33D8DC08FC6C44D4890A30D772E9845E1"/>
          </w:pPr>
          <w:r>
            <w:t>(</w:t>
          </w:r>
          <w:r w:rsidRPr="001F19A8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full name here)</w:t>
          </w:r>
        </w:p>
      </w:docPartBody>
    </w:docPart>
    <w:docPart>
      <w:docPartPr>
        <w:name w:val="8776C06C408C4B1E8172BBC24DC2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8739-A09F-40B1-8718-165DF85DC6EF}"/>
      </w:docPartPr>
      <w:docPartBody>
        <w:p w:rsidR="00675C7F" w:rsidRDefault="000C0090" w:rsidP="000C0090">
          <w:pPr>
            <w:pStyle w:val="8776C06C408C4B1E8172BBC24DC2A26D1"/>
          </w:pPr>
          <w:r w:rsidRPr="001F19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any further information you would like us to know</w:t>
          </w:r>
          <w:r w:rsidRPr="001F19A8">
            <w:rPr>
              <w:rStyle w:val="PlaceholderText"/>
            </w:rPr>
            <w:t>.</w:t>
          </w:r>
        </w:p>
      </w:docPartBody>
    </w:docPart>
    <w:docPart>
      <w:docPartPr>
        <w:name w:val="C8E1F03A39F14BC29F736413F3CD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8014-576F-4306-9EB3-90728A46C2D0}"/>
      </w:docPartPr>
      <w:docPartBody>
        <w:p w:rsidR="00675C7F" w:rsidRDefault="000C0090" w:rsidP="000C0090">
          <w:pPr>
            <w:pStyle w:val="C8E1F03A39F14BC29F736413F3CD94D02"/>
          </w:pPr>
          <w:r>
            <w:rPr>
              <w:rStyle w:val="PlaceholderText"/>
            </w:rPr>
            <w:t>e.g., 8am-10am, 3:30pm-7pm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F7"/>
    <w:rsid w:val="000C0090"/>
    <w:rsid w:val="001B0CD7"/>
    <w:rsid w:val="00675C7F"/>
    <w:rsid w:val="00787E71"/>
    <w:rsid w:val="00936C4E"/>
    <w:rsid w:val="00B849F1"/>
    <w:rsid w:val="00BA1C3B"/>
    <w:rsid w:val="00BA6386"/>
    <w:rsid w:val="00BD5B94"/>
    <w:rsid w:val="00C420F3"/>
    <w:rsid w:val="00E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090"/>
    <w:rPr>
      <w:color w:val="666666"/>
    </w:rPr>
  </w:style>
  <w:style w:type="paragraph" w:customStyle="1" w:styleId="59AB475AD1D940B58D4A7219B88DB2A9">
    <w:name w:val="59AB475AD1D940B58D4A7219B88DB2A9"/>
    <w:rsid w:val="00E139F7"/>
  </w:style>
  <w:style w:type="paragraph" w:customStyle="1" w:styleId="EEBB7CB280CB402384478BBAD97E56FC">
    <w:name w:val="EEBB7CB280CB402384478BBAD97E56FC"/>
    <w:rsid w:val="00936C4E"/>
  </w:style>
  <w:style w:type="paragraph" w:customStyle="1" w:styleId="16ABABDEC1C94336A7DDAE92B4CB6BB37">
    <w:name w:val="16ABABDEC1C94336A7DDAE92B4CB6BB3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76F7E1876BB84F1699C9D98130EE0E7C7">
    <w:name w:val="76F7E1876BB84F1699C9D98130EE0E7C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871D602DBC349068EADD716BAD2454D7">
    <w:name w:val="B871D602DBC349068EADD716BAD2454D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8B122385BE5413C991F00C0C67BC5027">
    <w:name w:val="88B122385BE5413C991F00C0C67BC502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E6FCF7193E64550ACD26FD04E16304E7">
    <w:name w:val="BE6FCF7193E64550ACD26FD04E16304E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39169A70C4134F6BA0C53620B4E29ACA7">
    <w:name w:val="39169A70C4134F6BA0C53620B4E29ACA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33A658047314B079F548F11758FA2CC7">
    <w:name w:val="B33A658047314B079F548F11758FA2CC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AE9886FB5EBD4584B896B8DBE57951D67">
    <w:name w:val="AE9886FB5EBD4584B896B8DBE57951D6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AF6E3680F5C04D7D828CE451C030DCD67">
    <w:name w:val="AF6E3680F5C04D7D828CE451C030DCD6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218BEA653C5B4C10BEADEA7FC492F7F87">
    <w:name w:val="218BEA653C5B4C10BEADEA7FC492F7F8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22BCECCF4A474F9A8929604F1037D5FF7">
    <w:name w:val="22BCECCF4A474F9A8929604F1037D5FF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041F91D4096049AEAA007DBD6F893D1F7">
    <w:name w:val="041F91D4096049AEAA007DBD6F893D1F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03FA7D53A7C446A7A75B2E4234B3E1A97">
    <w:name w:val="03FA7D53A7C446A7A75B2E4234B3E1A9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3093EB19F5D4794B49E838A33B8C1DA7">
    <w:name w:val="83093EB19F5D4794B49E838A33B8C1DA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C8E1F03A39F14BC29F736413F3CD94D01">
    <w:name w:val="C8E1F03A39F14BC29F736413F3CD94D01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776C06C408C4B1E8172BBC24DC2A26D7">
    <w:name w:val="8776C06C408C4B1E8172BBC24DC2A26D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33D8DC08FC6C44D4890A30D772E9845E7">
    <w:name w:val="33D8DC08FC6C44D4890A30D772E9845E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426C79DF06454AC3B5F1ED609AD0055C7">
    <w:name w:val="426C79DF06454AC3B5F1ED609AD0055C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818496192894B09AECE0CEEE562DF7C7">
    <w:name w:val="8818496192894B09AECE0CEEE562DF7C7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46DBEAD66164F8CA8E950B252BB83434">
    <w:name w:val="B46DBEAD66164F8CA8E950B252BB83434"/>
    <w:rsid w:val="00787E71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16ABABDEC1C94336A7DDAE92B4CB6BB3">
    <w:name w:val="16ABABDEC1C94336A7DDAE92B4CB6BB3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76F7E1876BB84F1699C9D98130EE0E7C">
    <w:name w:val="76F7E1876BB84F1699C9D98130EE0E7C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871D602DBC349068EADD716BAD2454D">
    <w:name w:val="B871D602DBC349068EADD716BAD2454D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8B122385BE5413C991F00C0C67BC502">
    <w:name w:val="88B122385BE5413C991F00C0C67BC502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E6FCF7193E64550ACD26FD04E16304E">
    <w:name w:val="BE6FCF7193E64550ACD26FD04E16304E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39169A70C4134F6BA0C53620B4E29ACA">
    <w:name w:val="39169A70C4134F6BA0C53620B4E29ACA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33A658047314B079F548F11758FA2CC">
    <w:name w:val="B33A658047314B079F548F11758FA2CC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AE9886FB5EBD4584B896B8DBE57951D6">
    <w:name w:val="AE9886FB5EBD4584B896B8DBE57951D6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AF6E3680F5C04D7D828CE451C030DCD6">
    <w:name w:val="AF6E3680F5C04D7D828CE451C030DCD6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218BEA653C5B4C10BEADEA7FC492F7F8">
    <w:name w:val="218BEA653C5B4C10BEADEA7FC492F7F8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22BCECCF4A474F9A8929604F1037D5FF">
    <w:name w:val="22BCECCF4A474F9A8929604F1037D5FF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041F91D4096049AEAA007DBD6F893D1F">
    <w:name w:val="041F91D4096049AEAA007DBD6F893D1F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03FA7D53A7C446A7A75B2E4234B3E1A9">
    <w:name w:val="03FA7D53A7C446A7A75B2E4234B3E1A9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3093EB19F5D4794B49E838A33B8C1DA">
    <w:name w:val="83093EB19F5D4794B49E838A33B8C1DA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C8E1F03A39F14BC29F736413F3CD94D0">
    <w:name w:val="C8E1F03A39F14BC29F736413F3CD94D0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776C06C408C4B1E8172BBC24DC2A26D">
    <w:name w:val="8776C06C408C4B1E8172BBC24DC2A26D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33D8DC08FC6C44D4890A30D772E9845E">
    <w:name w:val="33D8DC08FC6C44D4890A30D772E9845E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426C79DF06454AC3B5F1ED609AD0055C">
    <w:name w:val="426C79DF06454AC3B5F1ED609AD0055C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16ABABDEC1C94336A7DDAE92B4CB6BB31">
    <w:name w:val="16ABABDEC1C94336A7DDAE92B4CB6BB3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76F7E1876BB84F1699C9D98130EE0E7C1">
    <w:name w:val="76F7E1876BB84F1699C9D98130EE0E7C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871D602DBC349068EADD716BAD2454D1">
    <w:name w:val="B871D602DBC349068EADD716BAD2454D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8B122385BE5413C991F00C0C67BC5021">
    <w:name w:val="88B122385BE5413C991F00C0C67BC502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E6FCF7193E64550ACD26FD04E16304E1">
    <w:name w:val="BE6FCF7193E64550ACD26FD04E16304E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39169A70C4134F6BA0C53620B4E29ACA1">
    <w:name w:val="39169A70C4134F6BA0C53620B4E29ACA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B33A658047314B079F548F11758FA2CC1">
    <w:name w:val="B33A658047314B079F548F11758FA2CC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AE9886FB5EBD4584B896B8DBE57951D61">
    <w:name w:val="AE9886FB5EBD4584B896B8DBE57951D6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AF6E3680F5C04D7D828CE451C030DCD61">
    <w:name w:val="AF6E3680F5C04D7D828CE451C030DCD6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218BEA653C5B4C10BEADEA7FC492F7F81">
    <w:name w:val="218BEA653C5B4C10BEADEA7FC492F7F8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22BCECCF4A474F9A8929604F1037D5FF1">
    <w:name w:val="22BCECCF4A474F9A8929604F1037D5FF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041F91D4096049AEAA007DBD6F893D1F1">
    <w:name w:val="041F91D4096049AEAA007DBD6F893D1F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03FA7D53A7C446A7A75B2E4234B3E1A91">
    <w:name w:val="03FA7D53A7C446A7A75B2E4234B3E1A9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3093EB19F5D4794B49E838A33B8C1DA1">
    <w:name w:val="83093EB19F5D4794B49E838A33B8C1DA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C8E1F03A39F14BC29F736413F3CD94D02">
    <w:name w:val="C8E1F03A39F14BC29F736413F3CD94D02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8776C06C408C4B1E8172BBC24DC2A26D1">
    <w:name w:val="8776C06C408C4B1E8172BBC24DC2A26D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33D8DC08FC6C44D4890A30D772E9845E1">
    <w:name w:val="33D8DC08FC6C44D4890A30D772E9845E1"/>
    <w:rsid w:val="000C0090"/>
    <w:pPr>
      <w:jc w:val="both"/>
    </w:pPr>
    <w:rPr>
      <w:rFonts w:ascii="Abadi Extra Light" w:eastAsiaTheme="minorHAnsi" w:hAnsi="Abadi Extra Light"/>
      <w:lang w:eastAsia="en-US"/>
    </w:rPr>
  </w:style>
  <w:style w:type="paragraph" w:customStyle="1" w:styleId="426C79DF06454AC3B5F1ED609AD0055C1">
    <w:name w:val="426C79DF06454AC3B5F1ED609AD0055C1"/>
    <w:rsid w:val="000C0090"/>
    <w:pPr>
      <w:jc w:val="both"/>
    </w:pPr>
    <w:rPr>
      <w:rFonts w:ascii="Abadi Extra Light" w:eastAsiaTheme="minorHAnsi" w:hAnsi="Abadi Extra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Gore</dc:creator>
  <cp:keywords/>
  <dc:description/>
  <cp:lastModifiedBy>Carla Gore</cp:lastModifiedBy>
  <cp:revision>45</cp:revision>
  <dcterms:created xsi:type="dcterms:W3CDTF">2025-01-17T05:39:00Z</dcterms:created>
  <dcterms:modified xsi:type="dcterms:W3CDTF">2025-01-30T01:35:00Z</dcterms:modified>
</cp:coreProperties>
</file>