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1CCB" w14:textId="77777777" w:rsidR="00C64357" w:rsidRDefault="00C64357" w:rsidP="00373DA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NACRW Reference Material Guide for Trace Level Analysis </w:t>
      </w:r>
    </w:p>
    <w:p w14:paraId="1A75C558" w14:textId="2BC935C4" w:rsidR="00C64357" w:rsidRDefault="00C64357" w:rsidP="00373DA0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Multi-residue Mixes</w:t>
      </w:r>
    </w:p>
    <w:p w14:paraId="411AA249" w14:textId="33208F45" w:rsidR="00373DA0" w:rsidRPr="00373DA0" w:rsidRDefault="00373DA0" w:rsidP="00373DA0">
      <w:pPr>
        <w:jc w:val="center"/>
        <w:rPr>
          <w:b/>
          <w:bCs/>
          <w:sz w:val="32"/>
          <w:szCs w:val="32"/>
        </w:rPr>
      </w:pPr>
      <w:r w:rsidRPr="00373DA0">
        <w:rPr>
          <w:b/>
          <w:bCs/>
          <w:sz w:val="32"/>
          <w:szCs w:val="32"/>
        </w:rPr>
        <w:t>Guidance Document Draft Outline</w:t>
      </w:r>
    </w:p>
    <w:p w14:paraId="75392A70" w14:textId="0805829B" w:rsidR="00373DA0" w:rsidRDefault="003E3509" w:rsidP="00373D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Revised </w:t>
      </w:r>
      <w:r w:rsidR="00C11B05">
        <w:rPr>
          <w:b/>
          <w:bCs/>
          <w:sz w:val="32"/>
          <w:szCs w:val="32"/>
        </w:rPr>
        <w:t xml:space="preserve">June </w:t>
      </w:r>
      <w:r w:rsidR="009F52F0">
        <w:rPr>
          <w:b/>
          <w:bCs/>
          <w:sz w:val="32"/>
          <w:szCs w:val="32"/>
        </w:rPr>
        <w:t>25</w:t>
      </w:r>
      <w:r w:rsidR="00373DA0">
        <w:rPr>
          <w:b/>
          <w:bCs/>
          <w:sz w:val="32"/>
          <w:szCs w:val="32"/>
        </w:rPr>
        <w:t>, 20</w:t>
      </w:r>
      <w:r w:rsidR="005C600C">
        <w:rPr>
          <w:b/>
          <w:bCs/>
          <w:sz w:val="32"/>
          <w:szCs w:val="32"/>
        </w:rPr>
        <w:t>20</w:t>
      </w:r>
    </w:p>
    <w:p w14:paraId="33A135F5" w14:textId="4A9FD9A3" w:rsidR="00373DA0" w:rsidRDefault="00373DA0" w:rsidP="00373DA0">
      <w:pPr>
        <w:jc w:val="center"/>
        <w:rPr>
          <w:b/>
          <w:bCs/>
          <w:sz w:val="32"/>
          <w:szCs w:val="32"/>
        </w:rPr>
      </w:pPr>
    </w:p>
    <w:p w14:paraId="63DBD3D7" w14:textId="4AE72E74" w:rsidR="00373DA0" w:rsidRPr="00051F6E" w:rsidRDefault="00373DA0" w:rsidP="00373DA0">
      <w:pPr>
        <w:rPr>
          <w:color w:val="000000" w:themeColor="text1"/>
          <w:sz w:val="32"/>
          <w:szCs w:val="32"/>
        </w:rPr>
      </w:pPr>
      <w:r w:rsidRPr="00051F6E">
        <w:rPr>
          <w:color w:val="000000" w:themeColor="text1"/>
          <w:sz w:val="32"/>
          <w:szCs w:val="32"/>
        </w:rPr>
        <w:t>Title:  Best Practices for Use and Handling of Reference Materials</w:t>
      </w:r>
    </w:p>
    <w:p w14:paraId="0F75EF33" w14:textId="2F0A4CD4" w:rsidR="00373DA0" w:rsidRPr="00051F6E" w:rsidRDefault="00373DA0" w:rsidP="00373DA0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51F6E">
        <w:rPr>
          <w:color w:val="000000" w:themeColor="text1"/>
          <w:sz w:val="24"/>
          <w:szCs w:val="24"/>
        </w:rPr>
        <w:t>Introduction</w:t>
      </w:r>
      <w:r w:rsidR="003E3509" w:rsidRPr="00051F6E">
        <w:rPr>
          <w:color w:val="000000" w:themeColor="text1"/>
          <w:sz w:val="24"/>
          <w:szCs w:val="24"/>
        </w:rPr>
        <w:t xml:space="preserve">  </w:t>
      </w:r>
    </w:p>
    <w:p w14:paraId="5D3DBDBA" w14:textId="123B0957" w:rsidR="005A2FA9" w:rsidRPr="00051F6E" w:rsidRDefault="002C54C2" w:rsidP="00051F6E">
      <w:pPr>
        <w:pStyle w:val="ListParagraph"/>
        <w:numPr>
          <w:ilvl w:val="1"/>
          <w:numId w:val="2"/>
        </w:numPr>
        <w:rPr>
          <w:b/>
          <w:color w:val="FF0000"/>
          <w:sz w:val="24"/>
          <w:szCs w:val="24"/>
        </w:rPr>
      </w:pPr>
      <w:r w:rsidRPr="00051F6E">
        <w:rPr>
          <w:color w:val="000000" w:themeColor="text1"/>
          <w:sz w:val="24"/>
          <w:szCs w:val="24"/>
        </w:rPr>
        <w:t>Scope</w:t>
      </w:r>
      <w:r w:rsidR="00061094" w:rsidRPr="00051F6E">
        <w:rPr>
          <w:color w:val="000000" w:themeColor="text1"/>
          <w:sz w:val="24"/>
          <w:szCs w:val="24"/>
        </w:rPr>
        <w:t xml:space="preserve"> (Jo Marie C.</w:t>
      </w:r>
      <w:r w:rsidR="00626989">
        <w:rPr>
          <w:color w:val="000000" w:themeColor="text1"/>
          <w:sz w:val="24"/>
          <w:szCs w:val="24"/>
        </w:rPr>
        <w:t>)</w:t>
      </w:r>
      <w:r w:rsidR="007553ED">
        <w:rPr>
          <w:color w:val="000000" w:themeColor="text1"/>
          <w:sz w:val="24"/>
          <w:szCs w:val="24"/>
        </w:rPr>
        <w:t xml:space="preserve"> </w:t>
      </w:r>
      <w:r w:rsidR="007553ED" w:rsidRPr="00626989">
        <w:rPr>
          <w:b/>
          <w:color w:val="000000" w:themeColor="text1"/>
          <w:sz w:val="24"/>
          <w:szCs w:val="24"/>
        </w:rPr>
        <w:t xml:space="preserve">Melissa </w:t>
      </w:r>
      <w:proofErr w:type="gramStart"/>
      <w:r w:rsidR="007553ED" w:rsidRPr="00626989">
        <w:rPr>
          <w:b/>
          <w:color w:val="000000" w:themeColor="text1"/>
          <w:sz w:val="24"/>
          <w:szCs w:val="24"/>
        </w:rPr>
        <w:t>review</w:t>
      </w:r>
      <w:r w:rsidR="005551CD" w:rsidRPr="00051F6E">
        <w:rPr>
          <w:color w:val="000000" w:themeColor="text1"/>
          <w:sz w:val="24"/>
          <w:szCs w:val="24"/>
        </w:rPr>
        <w:t xml:space="preserve">  </w:t>
      </w:r>
      <w:r w:rsidR="005551CD" w:rsidRPr="00051F6E">
        <w:rPr>
          <w:sz w:val="24"/>
          <w:szCs w:val="24"/>
        </w:rPr>
        <w:t>-</w:t>
      </w:r>
      <w:proofErr w:type="gramEnd"/>
      <w:r w:rsidR="005551CD" w:rsidRPr="00051F6E">
        <w:rPr>
          <w:sz w:val="24"/>
          <w:szCs w:val="24"/>
        </w:rPr>
        <w:t xml:space="preserve"> </w:t>
      </w:r>
      <w:r w:rsidR="005551CD" w:rsidRPr="00051F6E">
        <w:rPr>
          <w:b/>
          <w:color w:val="FF0000"/>
          <w:sz w:val="24"/>
          <w:szCs w:val="24"/>
        </w:rPr>
        <w:t>Ready for Review!</w:t>
      </w:r>
      <w:r w:rsidR="00B101E7">
        <w:rPr>
          <w:b/>
          <w:color w:val="FF0000"/>
          <w:sz w:val="24"/>
          <w:szCs w:val="24"/>
        </w:rPr>
        <w:t xml:space="preserve"> </w:t>
      </w:r>
    </w:p>
    <w:p w14:paraId="710AF75B" w14:textId="4CC05951" w:rsidR="005551CD" w:rsidRDefault="005551CD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 of RMs and diagram</w:t>
      </w:r>
    </w:p>
    <w:p w14:paraId="6560973C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What are you trying to accomplish?</w:t>
      </w:r>
    </w:p>
    <w:p w14:paraId="4596C61E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Prepare RMs for profit?</w:t>
      </w:r>
    </w:p>
    <w:p w14:paraId="443B4743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Testing - Enforcement?</w:t>
      </w:r>
    </w:p>
    <w:p w14:paraId="3129B16E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Testing - Monitoring?</w:t>
      </w:r>
    </w:p>
    <w:p w14:paraId="27888581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Testing - Research?</w:t>
      </w:r>
    </w:p>
    <w:p w14:paraId="3B7676B6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What types of standards are you using?</w:t>
      </w:r>
    </w:p>
    <w:p w14:paraId="4AB4FD95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Purchased</w:t>
      </w:r>
    </w:p>
    <w:p w14:paraId="1C711253" w14:textId="77777777" w:rsidR="00F45974" w:rsidRPr="005A2FA9" w:rsidRDefault="005A2FA9" w:rsidP="005A2FA9">
      <w:pPr>
        <w:numPr>
          <w:ilvl w:val="3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Prepared in laboratory</w:t>
      </w:r>
    </w:p>
    <w:p w14:paraId="50BC4F30" w14:textId="77777777" w:rsidR="005A2FA9" w:rsidRPr="005A2FA9" w:rsidRDefault="005A2FA9" w:rsidP="005A2FA9">
      <w:pPr>
        <w:rPr>
          <w:sz w:val="24"/>
          <w:szCs w:val="24"/>
        </w:rPr>
      </w:pPr>
    </w:p>
    <w:p w14:paraId="2235C459" w14:textId="38858649" w:rsidR="0033699A" w:rsidRPr="00D95FEB" w:rsidRDefault="002C54C2" w:rsidP="00D95FEB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D95FEB">
        <w:rPr>
          <w:sz w:val="24"/>
          <w:szCs w:val="24"/>
        </w:rPr>
        <w:t xml:space="preserve">Manufacturer/Producer Requirements </w:t>
      </w:r>
      <w:r w:rsidR="005C600C" w:rsidRPr="00D95FEB">
        <w:rPr>
          <w:sz w:val="24"/>
          <w:szCs w:val="24"/>
        </w:rPr>
        <w:t>(Markus O.</w:t>
      </w:r>
      <w:r w:rsidR="00F06ACA" w:rsidRPr="00D95FEB">
        <w:rPr>
          <w:sz w:val="24"/>
          <w:szCs w:val="24"/>
        </w:rPr>
        <w:t>, Pat</w:t>
      </w:r>
      <w:r w:rsidR="00D95FEB">
        <w:rPr>
          <w:sz w:val="24"/>
          <w:szCs w:val="24"/>
        </w:rPr>
        <w:t>)</w:t>
      </w:r>
      <w:r w:rsidR="00AD405A" w:rsidRPr="00D95FEB">
        <w:rPr>
          <w:sz w:val="24"/>
          <w:szCs w:val="24"/>
        </w:rPr>
        <w:t xml:space="preserve"> </w:t>
      </w:r>
      <w:r w:rsidR="00AD405A" w:rsidRPr="00D95FEB">
        <w:rPr>
          <w:b/>
          <w:sz w:val="24"/>
          <w:szCs w:val="24"/>
        </w:rPr>
        <w:t>Melissa review</w:t>
      </w:r>
      <w:r w:rsidR="00051F6E" w:rsidRPr="00D95FEB">
        <w:rPr>
          <w:sz w:val="24"/>
          <w:szCs w:val="24"/>
        </w:rPr>
        <w:t xml:space="preserve"> – </w:t>
      </w:r>
      <w:r w:rsidR="0033699A" w:rsidRPr="00D95FEB">
        <w:rPr>
          <w:b/>
          <w:color w:val="FF0000"/>
          <w:sz w:val="24"/>
          <w:szCs w:val="24"/>
        </w:rPr>
        <w:t xml:space="preserve">Ready for Review! </w:t>
      </w:r>
    </w:p>
    <w:p w14:paraId="2820DD85" w14:textId="03BA48FA" w:rsidR="002C54C2" w:rsidRPr="0033699A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33699A">
        <w:rPr>
          <w:sz w:val="24"/>
          <w:szCs w:val="24"/>
        </w:rPr>
        <w:t>ISO 17034</w:t>
      </w:r>
    </w:p>
    <w:p w14:paraId="30981D8E" w14:textId="12265D64" w:rsidR="002C54C2" w:rsidRDefault="002C54C2" w:rsidP="002C54C2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ISO 17025</w:t>
      </w:r>
    </w:p>
    <w:p w14:paraId="2404CF7C" w14:textId="77777777" w:rsidR="00373DA0" w:rsidRPr="00373DA0" w:rsidRDefault="00373DA0" w:rsidP="00373DA0">
      <w:pPr>
        <w:pStyle w:val="ListParagraph"/>
        <w:rPr>
          <w:sz w:val="24"/>
          <w:szCs w:val="24"/>
        </w:rPr>
      </w:pPr>
    </w:p>
    <w:p w14:paraId="3A6632DF" w14:textId="3FC52CBA" w:rsidR="00373DA0" w:rsidRPr="00051F6E" w:rsidRDefault="00373DA0" w:rsidP="00373DA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373DA0">
        <w:rPr>
          <w:sz w:val="24"/>
          <w:szCs w:val="24"/>
        </w:rPr>
        <w:t xml:space="preserve">Glossary of </w:t>
      </w:r>
      <w:proofErr w:type="gramStart"/>
      <w:r w:rsidRPr="00373DA0">
        <w:rPr>
          <w:sz w:val="24"/>
          <w:szCs w:val="24"/>
        </w:rPr>
        <w:t>Terms</w:t>
      </w:r>
      <w:r w:rsidR="003E3509">
        <w:rPr>
          <w:sz w:val="24"/>
          <w:szCs w:val="24"/>
        </w:rPr>
        <w:t xml:space="preserve">  (</w:t>
      </w:r>
      <w:proofErr w:type="gramEnd"/>
      <w:r w:rsidR="003E3509">
        <w:rPr>
          <w:sz w:val="24"/>
          <w:szCs w:val="24"/>
        </w:rPr>
        <w:t>Melissa P. &amp; working group</w:t>
      </w:r>
      <w:r w:rsidR="00217458">
        <w:rPr>
          <w:sz w:val="24"/>
          <w:szCs w:val="24"/>
        </w:rPr>
        <w:t xml:space="preserve">, </w:t>
      </w:r>
      <w:proofErr w:type="spellStart"/>
      <w:r w:rsidR="00217458">
        <w:rPr>
          <w:sz w:val="24"/>
          <w:szCs w:val="24"/>
        </w:rPr>
        <w:t>Hakan</w:t>
      </w:r>
      <w:proofErr w:type="spellEnd"/>
      <w:r w:rsidR="0078252D">
        <w:rPr>
          <w:sz w:val="24"/>
          <w:szCs w:val="24"/>
        </w:rPr>
        <w:t xml:space="preserve"> &amp;</w:t>
      </w:r>
      <w:r w:rsidR="00217458">
        <w:rPr>
          <w:sz w:val="24"/>
          <w:szCs w:val="24"/>
        </w:rPr>
        <w:t xml:space="preserve"> Rick Jordon reviewer, </w:t>
      </w:r>
      <w:r w:rsidR="003E3509">
        <w:rPr>
          <w:sz w:val="24"/>
          <w:szCs w:val="24"/>
        </w:rPr>
        <w:t>)</w:t>
      </w:r>
      <w:r w:rsidR="005551CD">
        <w:rPr>
          <w:sz w:val="24"/>
          <w:szCs w:val="24"/>
        </w:rPr>
        <w:t xml:space="preserve">  </w:t>
      </w:r>
      <w:r w:rsidR="005551CD" w:rsidRPr="00051F6E">
        <w:rPr>
          <w:b/>
          <w:color w:val="FF0000"/>
          <w:sz w:val="24"/>
          <w:szCs w:val="24"/>
        </w:rPr>
        <w:t>Ready for Review</w:t>
      </w:r>
      <w:r w:rsidR="000F1EB4" w:rsidRPr="00051F6E">
        <w:rPr>
          <w:b/>
          <w:color w:val="FF0000"/>
          <w:sz w:val="24"/>
          <w:szCs w:val="24"/>
        </w:rPr>
        <w:t>!</w:t>
      </w:r>
    </w:p>
    <w:p w14:paraId="5FD034F6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19A8E714" w14:textId="6CC31A53" w:rsidR="00373DA0" w:rsidRPr="00373DA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RM &amp; CRM Handling </w:t>
      </w:r>
      <w:proofErr w:type="gramStart"/>
      <w:r w:rsidRPr="00373DA0">
        <w:rPr>
          <w:sz w:val="24"/>
          <w:szCs w:val="24"/>
        </w:rPr>
        <w:t>Tips</w:t>
      </w:r>
      <w:r w:rsidR="008423FA">
        <w:rPr>
          <w:sz w:val="24"/>
          <w:szCs w:val="24"/>
        </w:rPr>
        <w:t xml:space="preserve">  (</w:t>
      </w:r>
      <w:proofErr w:type="gramEnd"/>
      <w:r w:rsidR="008423FA">
        <w:rPr>
          <w:sz w:val="24"/>
          <w:szCs w:val="24"/>
        </w:rPr>
        <w:t>Francesca M.)</w:t>
      </w:r>
      <w:r w:rsidR="009F6970">
        <w:rPr>
          <w:sz w:val="24"/>
          <w:szCs w:val="24"/>
        </w:rPr>
        <w:t xml:space="preserve"> </w:t>
      </w:r>
      <w:r w:rsidR="00626989" w:rsidRPr="00051F6E">
        <w:rPr>
          <w:b/>
          <w:color w:val="FF0000"/>
          <w:sz w:val="24"/>
          <w:szCs w:val="24"/>
        </w:rPr>
        <w:t>Ready for Review!</w:t>
      </w:r>
      <w:r w:rsidR="00626989">
        <w:rPr>
          <w:b/>
          <w:color w:val="FF0000"/>
          <w:sz w:val="24"/>
          <w:szCs w:val="24"/>
        </w:rPr>
        <w:t xml:space="preserve"> </w:t>
      </w:r>
      <w:r w:rsidR="009F6970" w:rsidRPr="00197311">
        <w:rPr>
          <w:i/>
          <w:sz w:val="24"/>
          <w:szCs w:val="24"/>
        </w:rPr>
        <w:t>Joe Reviewing</w:t>
      </w:r>
    </w:p>
    <w:p w14:paraId="148380C8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23F282E5" w14:textId="382CCCFF" w:rsidR="00EF3EEA" w:rsidRDefault="00A92917" w:rsidP="00EF3EE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 Material Documentation</w:t>
      </w:r>
      <w:r w:rsidR="008423FA">
        <w:rPr>
          <w:sz w:val="24"/>
          <w:szCs w:val="24"/>
        </w:rPr>
        <w:t xml:space="preserve">  (Joe K. &amp; Francesca M.</w:t>
      </w:r>
      <w:r w:rsidR="00F658E6">
        <w:rPr>
          <w:sz w:val="24"/>
          <w:szCs w:val="24"/>
        </w:rPr>
        <w:t>,</w:t>
      </w:r>
      <w:r w:rsidR="00C056E4">
        <w:rPr>
          <w:sz w:val="24"/>
          <w:szCs w:val="24"/>
        </w:rPr>
        <w:t>)</w:t>
      </w:r>
      <w:r w:rsidR="00F658E6">
        <w:rPr>
          <w:sz w:val="24"/>
          <w:szCs w:val="24"/>
        </w:rPr>
        <w:t xml:space="preserve"> Melissa</w:t>
      </w:r>
      <w:r w:rsidR="00EF3EEA">
        <w:rPr>
          <w:sz w:val="24"/>
          <w:szCs w:val="24"/>
        </w:rPr>
        <w:t xml:space="preserve"> &amp; Marcus O to review</w:t>
      </w:r>
    </w:p>
    <w:p w14:paraId="76A4E5DB" w14:textId="15280C05" w:rsidR="00373DA0" w:rsidRPr="00373DA0" w:rsidRDefault="00051F6E" w:rsidP="00EF3EEA">
      <w:pPr>
        <w:pStyle w:val="ListParagraph"/>
        <w:rPr>
          <w:sz w:val="24"/>
          <w:szCs w:val="24"/>
        </w:rPr>
      </w:pPr>
      <w:r w:rsidRPr="00197311">
        <w:rPr>
          <w:i/>
          <w:sz w:val="24"/>
          <w:szCs w:val="24"/>
        </w:rPr>
        <w:t>In final updates</w:t>
      </w:r>
    </w:p>
    <w:p w14:paraId="01BFB02C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0793F9BC" w14:textId="13D5DE16" w:rsidR="009F6970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Starting Material Characterization</w:t>
      </w:r>
      <w:r w:rsidR="00F83025">
        <w:rPr>
          <w:sz w:val="24"/>
          <w:szCs w:val="24"/>
        </w:rPr>
        <w:t xml:space="preserve"> (Patti A. </w:t>
      </w:r>
      <w:r w:rsidR="003E3509">
        <w:rPr>
          <w:sz w:val="24"/>
          <w:szCs w:val="24"/>
        </w:rPr>
        <w:t>w/</w:t>
      </w:r>
      <w:r w:rsidR="00F83025">
        <w:rPr>
          <w:sz w:val="24"/>
          <w:szCs w:val="24"/>
        </w:rPr>
        <w:t xml:space="preserve"> Kathy S.</w:t>
      </w:r>
      <w:r w:rsidR="0067770F">
        <w:rPr>
          <w:sz w:val="24"/>
          <w:szCs w:val="24"/>
        </w:rPr>
        <w:t>)</w:t>
      </w:r>
      <w:r w:rsidR="003E3509">
        <w:rPr>
          <w:sz w:val="24"/>
          <w:szCs w:val="24"/>
        </w:rPr>
        <w:t xml:space="preserve"> </w:t>
      </w:r>
      <w:r w:rsidR="00626989" w:rsidRPr="00051F6E">
        <w:rPr>
          <w:b/>
          <w:color w:val="FF0000"/>
          <w:sz w:val="24"/>
          <w:szCs w:val="24"/>
        </w:rPr>
        <w:t>Ready for Review!</w:t>
      </w:r>
      <w:r w:rsidR="00626989">
        <w:rPr>
          <w:b/>
          <w:color w:val="FF0000"/>
          <w:sz w:val="24"/>
          <w:szCs w:val="24"/>
        </w:rPr>
        <w:t xml:space="preserve"> </w:t>
      </w:r>
      <w:r w:rsidR="003E3509" w:rsidRPr="00747A9F">
        <w:rPr>
          <w:b/>
          <w:sz w:val="24"/>
          <w:szCs w:val="24"/>
        </w:rPr>
        <w:t>Mario S. to</w:t>
      </w:r>
      <w:r w:rsidR="0067770F" w:rsidRPr="00747A9F">
        <w:rPr>
          <w:b/>
          <w:sz w:val="24"/>
          <w:szCs w:val="24"/>
        </w:rPr>
        <w:t xml:space="preserve"> Review</w:t>
      </w:r>
      <w:r w:rsidR="00EF3EEA">
        <w:rPr>
          <w:sz w:val="24"/>
          <w:szCs w:val="24"/>
        </w:rPr>
        <w:t xml:space="preserve"> </w:t>
      </w:r>
    </w:p>
    <w:p w14:paraId="1054D710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Traceability</w:t>
      </w:r>
    </w:p>
    <w:p w14:paraId="21CB36FD" w14:textId="77777777" w:rsidR="00373DA0" w:rsidRP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lastRenderedPageBreak/>
        <w:t>Purity</w:t>
      </w:r>
    </w:p>
    <w:p w14:paraId="716D0FB0" w14:textId="31D63518" w:rsidR="00373DA0" w:rsidRDefault="00373DA0" w:rsidP="00373DA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B3D540C">
        <w:rPr>
          <w:sz w:val="24"/>
          <w:szCs w:val="24"/>
        </w:rPr>
        <w:t>Identity</w:t>
      </w:r>
    </w:p>
    <w:p w14:paraId="2EE6ADCB" w14:textId="3A35685B" w:rsidR="0C6184F8" w:rsidRDefault="0C6184F8" w:rsidP="0B3D540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B3D540C">
        <w:rPr>
          <w:sz w:val="24"/>
          <w:szCs w:val="24"/>
        </w:rPr>
        <w:t>Isomers</w:t>
      </w:r>
      <w:r w:rsidR="75848582" w:rsidRPr="0B3D540C">
        <w:rPr>
          <w:sz w:val="24"/>
          <w:szCs w:val="24"/>
        </w:rPr>
        <w:t xml:space="preserve"> (call out awareness, but not in-depth description) note: possible tech note resource. </w:t>
      </w:r>
    </w:p>
    <w:p w14:paraId="01BF9A8A" w14:textId="77777777" w:rsidR="00373DA0" w:rsidRPr="00373DA0" w:rsidRDefault="00373DA0" w:rsidP="00373DA0">
      <w:pPr>
        <w:pStyle w:val="ListParagraph"/>
        <w:ind w:left="1440"/>
        <w:rPr>
          <w:sz w:val="24"/>
          <w:szCs w:val="24"/>
        </w:rPr>
      </w:pPr>
    </w:p>
    <w:p w14:paraId="637DA6DD" w14:textId="6C1DA14B" w:rsidR="001A10B0" w:rsidRDefault="00373DA0" w:rsidP="001A10B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>Stability</w:t>
      </w:r>
      <w:r w:rsidR="00061094">
        <w:rPr>
          <w:sz w:val="24"/>
          <w:szCs w:val="24"/>
        </w:rPr>
        <w:t xml:space="preserve"> </w:t>
      </w:r>
      <w:r w:rsidR="002C54C2">
        <w:rPr>
          <w:sz w:val="24"/>
          <w:szCs w:val="24"/>
        </w:rPr>
        <w:t>(Kelly D.</w:t>
      </w:r>
      <w:r w:rsidR="005A2FA9">
        <w:rPr>
          <w:sz w:val="24"/>
          <w:szCs w:val="24"/>
        </w:rPr>
        <w:t xml:space="preserve"> (</w:t>
      </w:r>
      <w:proofErr w:type="spellStart"/>
      <w:r w:rsidR="005A2FA9">
        <w:rPr>
          <w:sz w:val="24"/>
          <w:szCs w:val="24"/>
        </w:rPr>
        <w:t>c</w:t>
      </w:r>
      <w:proofErr w:type="gramStart"/>
      <w:r w:rsidR="005A2FA9">
        <w:rPr>
          <w:sz w:val="24"/>
          <w:szCs w:val="24"/>
        </w:rPr>
        <w:t>,d,f</w:t>
      </w:r>
      <w:proofErr w:type="spellEnd"/>
      <w:proofErr w:type="gramEnd"/>
      <w:r w:rsidR="005A2FA9">
        <w:rPr>
          <w:sz w:val="24"/>
          <w:szCs w:val="24"/>
        </w:rPr>
        <w:t>) &amp;</w:t>
      </w:r>
      <w:r w:rsidR="002C54C2">
        <w:rPr>
          <w:sz w:val="24"/>
          <w:szCs w:val="24"/>
        </w:rPr>
        <w:t xml:space="preserve"> Alex K.</w:t>
      </w:r>
      <w:r w:rsidR="005A2FA9">
        <w:rPr>
          <w:sz w:val="24"/>
          <w:szCs w:val="24"/>
        </w:rPr>
        <w:t xml:space="preserve"> (</w:t>
      </w:r>
      <w:proofErr w:type="spellStart"/>
      <w:r w:rsidR="005A2FA9">
        <w:rPr>
          <w:sz w:val="24"/>
          <w:szCs w:val="24"/>
        </w:rPr>
        <w:t>a,b,e</w:t>
      </w:r>
      <w:proofErr w:type="spellEnd"/>
      <w:r w:rsidR="005A2FA9">
        <w:rPr>
          <w:sz w:val="24"/>
          <w:szCs w:val="24"/>
        </w:rPr>
        <w:t>)</w:t>
      </w:r>
      <w:r w:rsidR="00F83025">
        <w:rPr>
          <w:sz w:val="24"/>
          <w:szCs w:val="24"/>
        </w:rPr>
        <w:t xml:space="preserve"> </w:t>
      </w:r>
      <w:r w:rsidR="00626989" w:rsidRPr="00051F6E">
        <w:rPr>
          <w:b/>
          <w:color w:val="FF0000"/>
          <w:sz w:val="24"/>
          <w:szCs w:val="24"/>
        </w:rPr>
        <w:t>Ready for Review!</w:t>
      </w:r>
      <w:r w:rsidR="00626989">
        <w:rPr>
          <w:b/>
          <w:color w:val="FF0000"/>
          <w:sz w:val="24"/>
          <w:szCs w:val="24"/>
        </w:rPr>
        <w:t xml:space="preserve"> </w:t>
      </w:r>
      <w:r w:rsidR="00F83025">
        <w:rPr>
          <w:sz w:val="24"/>
          <w:szCs w:val="24"/>
        </w:rPr>
        <w:t xml:space="preserve"> </w:t>
      </w:r>
      <w:bookmarkStart w:id="0" w:name="_GoBack"/>
      <w:r w:rsidR="00217458" w:rsidRPr="004747CA">
        <w:rPr>
          <w:b/>
          <w:sz w:val="24"/>
          <w:szCs w:val="24"/>
        </w:rPr>
        <w:t>Jon W</w:t>
      </w:r>
      <w:bookmarkEnd w:id="0"/>
      <w:r w:rsidR="00217458">
        <w:rPr>
          <w:sz w:val="24"/>
          <w:szCs w:val="24"/>
        </w:rPr>
        <w:t xml:space="preserve">, </w:t>
      </w:r>
      <w:r w:rsidR="003E3509" w:rsidRPr="00747A9F">
        <w:rPr>
          <w:b/>
          <w:sz w:val="24"/>
          <w:szCs w:val="24"/>
        </w:rPr>
        <w:t>Mario S. to</w:t>
      </w:r>
      <w:r w:rsidR="00F83025" w:rsidRPr="00747A9F">
        <w:rPr>
          <w:b/>
          <w:sz w:val="24"/>
          <w:szCs w:val="24"/>
        </w:rPr>
        <w:t xml:space="preserve"> Review</w:t>
      </w:r>
      <w:r w:rsidR="002C54C2">
        <w:rPr>
          <w:sz w:val="24"/>
          <w:szCs w:val="24"/>
        </w:rPr>
        <w:t xml:space="preserve"> </w:t>
      </w:r>
      <w:r w:rsidR="00051F6E">
        <w:rPr>
          <w:sz w:val="24"/>
          <w:szCs w:val="24"/>
        </w:rPr>
        <w:t>–</w:t>
      </w:r>
      <w:r w:rsidR="001A10B0" w:rsidRPr="001A10B0">
        <w:rPr>
          <w:sz w:val="24"/>
          <w:szCs w:val="24"/>
        </w:rPr>
        <w:t xml:space="preserve"> </w:t>
      </w:r>
      <w:r w:rsidR="001A10B0" w:rsidRPr="009B1FEF">
        <w:rPr>
          <w:b/>
          <w:sz w:val="24"/>
          <w:szCs w:val="24"/>
        </w:rPr>
        <w:t>Marcus O to review</w:t>
      </w:r>
    </w:p>
    <w:p w14:paraId="446B6575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Neat</w:t>
      </w:r>
    </w:p>
    <w:p w14:paraId="6720010F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Acceptance criteria</w:t>
      </w:r>
    </w:p>
    <w:p w14:paraId="51D58832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 xml:space="preserve">Individual stock standards: </w:t>
      </w:r>
    </w:p>
    <w:p w14:paraId="07D6C7A6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pH and solvent selection considerations</w:t>
      </w:r>
    </w:p>
    <w:p w14:paraId="55B5EAD8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Hydrolysis/oxidation potential (after opening)</w:t>
      </w:r>
    </w:p>
    <w:p w14:paraId="3EFF3B82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Challenging/reactive compounds</w:t>
      </w:r>
    </w:p>
    <w:p w14:paraId="609AB84D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Acceptance criteria</w:t>
      </w:r>
    </w:p>
    <w:p w14:paraId="543DF2DF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 xml:space="preserve">Multi-component standards: </w:t>
      </w:r>
    </w:p>
    <w:p w14:paraId="679B4327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precursors and breakdown products (appropriate combinations)</w:t>
      </w:r>
    </w:p>
    <w:p w14:paraId="4A6C2FD2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Hydrolysis/oxidation potential</w:t>
      </w:r>
    </w:p>
    <w:p w14:paraId="33736069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Detection systems (UV vs MS)</w:t>
      </w:r>
    </w:p>
    <w:p w14:paraId="6C465CCE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Acceptance criteria</w:t>
      </w:r>
    </w:p>
    <w:p w14:paraId="626341AC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Matrix Reference Materials (defined in glossary)</w:t>
      </w:r>
    </w:p>
    <w:p w14:paraId="14DB40A0" w14:textId="77777777" w:rsidR="00F45974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Stability/interactions (metabolism, degradation after application of pesticide on crop/stored grain)</w:t>
      </w:r>
    </w:p>
    <w:p w14:paraId="00BFD6DE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Matrix-matched standards (defined in glossary as Matrix Spike)</w:t>
      </w:r>
    </w:p>
    <w:p w14:paraId="5AA2AC4F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Matrix/</w:t>
      </w:r>
      <w:proofErr w:type="spellStart"/>
      <w:r w:rsidRPr="005A2FA9">
        <w:rPr>
          <w:sz w:val="24"/>
          <w:szCs w:val="24"/>
        </w:rPr>
        <w:t>analyte</w:t>
      </w:r>
      <w:proofErr w:type="spellEnd"/>
      <w:r w:rsidRPr="005A2FA9">
        <w:rPr>
          <w:sz w:val="24"/>
          <w:szCs w:val="24"/>
        </w:rPr>
        <w:t xml:space="preserve"> interactions</w:t>
      </w:r>
    </w:p>
    <w:p w14:paraId="2DB92C3E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Solvent/pH considerations</w:t>
      </w:r>
    </w:p>
    <w:p w14:paraId="33E307C9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Detection systems (UV vs MS)</w:t>
      </w:r>
    </w:p>
    <w:p w14:paraId="27AE8BE1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Acceptance criteria</w:t>
      </w:r>
    </w:p>
    <w:p w14:paraId="59EBDC09" w14:textId="77777777" w:rsidR="00F45974" w:rsidRPr="005A2FA9" w:rsidRDefault="005A2FA9" w:rsidP="005A2FA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Stability studies</w:t>
      </w:r>
    </w:p>
    <w:p w14:paraId="48653E34" w14:textId="77777777" w:rsidR="00F45974" w:rsidRPr="005A2FA9" w:rsidRDefault="005A2FA9" w:rsidP="005A2FA9">
      <w:pPr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5A2FA9">
        <w:rPr>
          <w:sz w:val="24"/>
          <w:szCs w:val="24"/>
        </w:rPr>
        <w:t>Stability validation – demonstrate acceptance criteria</w:t>
      </w:r>
    </w:p>
    <w:p w14:paraId="2D0C250A" w14:textId="77777777" w:rsidR="005A2FA9" w:rsidRPr="005A2FA9" w:rsidRDefault="005A2FA9" w:rsidP="005A2FA9">
      <w:pPr>
        <w:spacing w:after="0" w:line="240" w:lineRule="auto"/>
        <w:rPr>
          <w:sz w:val="24"/>
          <w:szCs w:val="24"/>
        </w:rPr>
      </w:pPr>
    </w:p>
    <w:p w14:paraId="232E6BF9" w14:textId="77777777" w:rsidR="00373DA0" w:rsidRDefault="00373DA0" w:rsidP="00373DA0">
      <w:pPr>
        <w:pStyle w:val="ListParagraph"/>
        <w:rPr>
          <w:sz w:val="24"/>
          <w:szCs w:val="24"/>
        </w:rPr>
      </w:pPr>
    </w:p>
    <w:p w14:paraId="20C70D11" w14:textId="70D417F4" w:rsidR="00373DA0" w:rsidRPr="00197311" w:rsidRDefault="00F06ACA" w:rsidP="00373DA0">
      <w:pPr>
        <w:pStyle w:val="ListParagraph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373DA0">
        <w:rPr>
          <w:sz w:val="24"/>
          <w:szCs w:val="24"/>
        </w:rPr>
        <w:t>Expiration</w:t>
      </w:r>
      <w:r>
        <w:rPr>
          <w:sz w:val="24"/>
          <w:szCs w:val="24"/>
        </w:rPr>
        <w:t xml:space="preserve"> (</w:t>
      </w:r>
      <w:r w:rsidR="008423FA">
        <w:rPr>
          <w:sz w:val="24"/>
          <w:szCs w:val="24"/>
        </w:rPr>
        <w:t>Kyle H.</w:t>
      </w:r>
      <w:r w:rsidR="00383D05">
        <w:rPr>
          <w:sz w:val="24"/>
          <w:szCs w:val="24"/>
        </w:rPr>
        <w:t>)</w:t>
      </w:r>
      <w:r w:rsidR="00486758">
        <w:rPr>
          <w:sz w:val="24"/>
          <w:szCs w:val="24"/>
        </w:rPr>
        <w:t xml:space="preserve"> </w:t>
      </w:r>
      <w:r w:rsidR="00486758" w:rsidRPr="00383D05">
        <w:rPr>
          <w:b/>
          <w:sz w:val="24"/>
          <w:szCs w:val="24"/>
        </w:rPr>
        <w:t>Jon review</w:t>
      </w:r>
      <w:r w:rsidR="00197311">
        <w:rPr>
          <w:sz w:val="24"/>
          <w:szCs w:val="24"/>
        </w:rPr>
        <w:t xml:space="preserve">- </w:t>
      </w:r>
      <w:r w:rsidR="00197311" w:rsidRPr="00197311">
        <w:rPr>
          <w:b/>
          <w:color w:val="FF0000"/>
          <w:sz w:val="24"/>
          <w:szCs w:val="24"/>
        </w:rPr>
        <w:t>Ready for Review!</w:t>
      </w:r>
    </w:p>
    <w:p w14:paraId="0CAE3096" w14:textId="0A4B83C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Requalification/Recertification</w:t>
      </w:r>
    </w:p>
    <w:p w14:paraId="36580C2A" w14:textId="5723F271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</w:t>
      </w:r>
      <w:r w:rsidR="008423FA">
        <w:rPr>
          <w:sz w:val="24"/>
          <w:szCs w:val="24"/>
        </w:rPr>
        <w:t>re-</w:t>
      </w:r>
      <w:r>
        <w:rPr>
          <w:sz w:val="24"/>
          <w:szCs w:val="24"/>
        </w:rPr>
        <w:t>use</w:t>
      </w:r>
    </w:p>
    <w:p w14:paraId="67C06883" w14:textId="1A5D06E2" w:rsidR="002C54C2" w:rsidRDefault="002C54C2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SANTE Guidelines</w:t>
      </w:r>
    </w:p>
    <w:p w14:paraId="7DDDCA37" w14:textId="7994DACA" w:rsidR="008423FA" w:rsidRPr="00373DA0" w:rsidRDefault="008423FA" w:rsidP="002C54C2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Disposition</w:t>
      </w:r>
    </w:p>
    <w:p w14:paraId="229218BF" w14:textId="24FA8B5A" w:rsidR="00373DA0" w:rsidRDefault="00373DA0" w:rsidP="00373DA0">
      <w:pPr>
        <w:pStyle w:val="ListParagraph"/>
        <w:rPr>
          <w:sz w:val="24"/>
          <w:szCs w:val="24"/>
        </w:rPr>
      </w:pPr>
    </w:p>
    <w:p w14:paraId="3AC0B817" w14:textId="77777777" w:rsidR="00F83025" w:rsidRDefault="00F83025" w:rsidP="00373DA0">
      <w:pPr>
        <w:pStyle w:val="ListParagraph"/>
        <w:rPr>
          <w:sz w:val="24"/>
          <w:szCs w:val="24"/>
        </w:rPr>
      </w:pPr>
    </w:p>
    <w:p w14:paraId="01125BFC" w14:textId="47C1B79A" w:rsidR="005C600C" w:rsidRPr="000F0176" w:rsidRDefault="005C600C" w:rsidP="002A4EA6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Preparing In-House Reference </w:t>
      </w:r>
      <w:proofErr w:type="gramStart"/>
      <w:r>
        <w:rPr>
          <w:sz w:val="24"/>
          <w:szCs w:val="24"/>
        </w:rPr>
        <w:t>Materials  (</w:t>
      </w:r>
      <w:proofErr w:type="gramEnd"/>
      <w:r w:rsidR="007E7A80">
        <w:rPr>
          <w:sz w:val="24"/>
          <w:szCs w:val="24"/>
        </w:rPr>
        <w:t>Jo Marie</w:t>
      </w:r>
      <w:r w:rsidR="00C056E4">
        <w:rPr>
          <w:sz w:val="24"/>
          <w:szCs w:val="24"/>
        </w:rPr>
        <w:t>)</w:t>
      </w:r>
      <w:r w:rsidR="00B62215">
        <w:rPr>
          <w:sz w:val="24"/>
          <w:szCs w:val="24"/>
        </w:rPr>
        <w:t xml:space="preserve"> </w:t>
      </w:r>
      <w:r w:rsidR="00DA53FE">
        <w:rPr>
          <w:sz w:val="24"/>
          <w:szCs w:val="24"/>
        </w:rPr>
        <w:t xml:space="preserve"> </w:t>
      </w:r>
      <w:r w:rsidR="00626989" w:rsidRPr="00051F6E">
        <w:rPr>
          <w:b/>
          <w:color w:val="FF0000"/>
          <w:sz w:val="24"/>
          <w:szCs w:val="24"/>
        </w:rPr>
        <w:t>Ready for Review!</w:t>
      </w:r>
      <w:r w:rsidR="00626989">
        <w:rPr>
          <w:b/>
          <w:color w:val="FF0000"/>
          <w:sz w:val="24"/>
          <w:szCs w:val="24"/>
        </w:rPr>
        <w:t xml:space="preserve"> </w:t>
      </w:r>
      <w:r w:rsidR="005551CD">
        <w:rPr>
          <w:sz w:val="24"/>
          <w:szCs w:val="24"/>
        </w:rPr>
        <w:t xml:space="preserve"> </w:t>
      </w:r>
      <w:r w:rsidR="000F0176">
        <w:rPr>
          <w:b/>
          <w:color w:val="FF0000"/>
          <w:sz w:val="24"/>
          <w:szCs w:val="24"/>
        </w:rPr>
        <w:t xml:space="preserve"> </w:t>
      </w:r>
      <w:r w:rsidR="000F0176" w:rsidRPr="000F0176">
        <w:rPr>
          <w:b/>
          <w:color w:val="000000" w:themeColor="text1"/>
          <w:sz w:val="24"/>
          <w:szCs w:val="24"/>
        </w:rPr>
        <w:t>Pearse agreed to review</w:t>
      </w:r>
    </w:p>
    <w:p w14:paraId="1D44B0FD" w14:textId="77777777" w:rsidR="005C600C" w:rsidRPr="005C600C" w:rsidRDefault="005C600C" w:rsidP="005C600C">
      <w:pPr>
        <w:rPr>
          <w:sz w:val="24"/>
          <w:szCs w:val="24"/>
        </w:rPr>
      </w:pPr>
    </w:p>
    <w:p w14:paraId="4673345C" w14:textId="40C6D158" w:rsidR="00197311" w:rsidRPr="00197311" w:rsidRDefault="002C54C2" w:rsidP="00197311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197311">
        <w:rPr>
          <w:sz w:val="24"/>
          <w:szCs w:val="24"/>
        </w:rPr>
        <w:lastRenderedPageBreak/>
        <w:t>Application &amp; Use of RMs</w:t>
      </w:r>
      <w:r w:rsidR="003E3509" w:rsidRPr="00197311">
        <w:rPr>
          <w:sz w:val="24"/>
          <w:szCs w:val="24"/>
        </w:rPr>
        <w:t xml:space="preserve">  (</w:t>
      </w:r>
      <w:r w:rsidR="00D324EF" w:rsidRPr="00197311">
        <w:rPr>
          <w:sz w:val="24"/>
          <w:szCs w:val="24"/>
        </w:rPr>
        <w:t>Kate M.</w:t>
      </w:r>
      <w:r w:rsidR="00632E33">
        <w:rPr>
          <w:sz w:val="24"/>
          <w:szCs w:val="24"/>
        </w:rPr>
        <w:t>, Alex &amp; Jo</w:t>
      </w:r>
      <w:r w:rsidR="003E3509" w:rsidRPr="00197311">
        <w:rPr>
          <w:sz w:val="24"/>
          <w:szCs w:val="24"/>
        </w:rPr>
        <w:t>)</w:t>
      </w:r>
      <w:r w:rsidR="00197311" w:rsidRPr="00197311">
        <w:rPr>
          <w:sz w:val="24"/>
          <w:szCs w:val="24"/>
        </w:rPr>
        <w:t xml:space="preserve"> </w:t>
      </w:r>
      <w:r w:rsidR="00197311" w:rsidRPr="00197311">
        <w:rPr>
          <w:i/>
          <w:sz w:val="24"/>
          <w:szCs w:val="24"/>
        </w:rPr>
        <w:t xml:space="preserve">To be completed by </w:t>
      </w:r>
      <w:r w:rsidR="00D4375F">
        <w:rPr>
          <w:i/>
          <w:sz w:val="24"/>
          <w:szCs w:val="24"/>
        </w:rPr>
        <w:t>July 3</w:t>
      </w:r>
    </w:p>
    <w:p w14:paraId="37083664" w14:textId="143583EE" w:rsidR="002C54C2" w:rsidRPr="00D324EF" w:rsidRDefault="002C54C2" w:rsidP="00197311">
      <w:pPr>
        <w:pStyle w:val="ListParagraph"/>
        <w:rPr>
          <w:sz w:val="24"/>
          <w:szCs w:val="24"/>
        </w:rPr>
      </w:pPr>
    </w:p>
    <w:p w14:paraId="0900CB6A" w14:textId="532CAD4B" w:rsidR="00F83025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Calibration vs. Incurred</w:t>
      </w:r>
    </w:p>
    <w:p w14:paraId="74010344" w14:textId="41061F13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Solvent-based</w:t>
      </w:r>
    </w:p>
    <w:p w14:paraId="22E2E748" w14:textId="32B2034F" w:rsidR="00D33F7E" w:rsidRDefault="00D33F7E" w:rsidP="00D33F7E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Incurred in Matrix</w:t>
      </w:r>
    </w:p>
    <w:p w14:paraId="37AA7D65" w14:textId="413CCA5A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Development &amp; Performance</w:t>
      </w:r>
    </w:p>
    <w:p w14:paraId="24D3AB4D" w14:textId="542BB5D6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Validation</w:t>
      </w:r>
    </w:p>
    <w:p w14:paraId="2BEBB619" w14:textId="7D2E9499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Expansion</w:t>
      </w:r>
    </w:p>
    <w:p w14:paraId="31502B78" w14:textId="50E539C3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Qualitative vs. Quantitative Analysis</w:t>
      </w:r>
    </w:p>
    <w:p w14:paraId="04E5D1CC" w14:textId="452C882C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QC Check or Verification</w:t>
      </w:r>
    </w:p>
    <w:p w14:paraId="5870D913" w14:textId="4CE8CA70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Identification</w:t>
      </w:r>
    </w:p>
    <w:p w14:paraId="19AB0E7F" w14:textId="7F07A977" w:rsidR="00D33F7E" w:rsidRDefault="00D33F7E" w:rsidP="00F8302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Method Comparability</w:t>
      </w:r>
    </w:p>
    <w:p w14:paraId="63FD2C0B" w14:textId="390EE14A" w:rsidR="00D33F7E" w:rsidRDefault="00D33F7E" w:rsidP="00D33F7E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(Kate will send her presentation on this topic) </w:t>
      </w:r>
    </w:p>
    <w:p w14:paraId="511B7AFC" w14:textId="77777777" w:rsidR="002C54C2" w:rsidRPr="002C54C2" w:rsidRDefault="002C54C2" w:rsidP="002C54C2">
      <w:pPr>
        <w:pStyle w:val="ListParagraph"/>
        <w:rPr>
          <w:sz w:val="24"/>
          <w:szCs w:val="24"/>
        </w:rPr>
      </w:pPr>
    </w:p>
    <w:p w14:paraId="08CE7827" w14:textId="77777777" w:rsidR="00373DA0" w:rsidRPr="005551CD" w:rsidRDefault="00373DA0" w:rsidP="00373DA0">
      <w:pPr>
        <w:pStyle w:val="ListParagraph"/>
        <w:rPr>
          <w:color w:val="000000" w:themeColor="text1"/>
          <w:sz w:val="24"/>
          <w:szCs w:val="24"/>
        </w:rPr>
      </w:pPr>
    </w:p>
    <w:p w14:paraId="07A64435" w14:textId="16922724" w:rsidR="00373DA0" w:rsidRPr="00197311" w:rsidRDefault="00373DA0" w:rsidP="00373DA0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</w:rPr>
      </w:pPr>
      <w:r w:rsidRPr="005551CD">
        <w:rPr>
          <w:color w:val="000000" w:themeColor="text1"/>
          <w:sz w:val="24"/>
          <w:szCs w:val="24"/>
        </w:rPr>
        <w:t xml:space="preserve">Second Source Reference </w:t>
      </w:r>
      <w:proofErr w:type="gramStart"/>
      <w:r w:rsidRPr="005551CD">
        <w:rPr>
          <w:color w:val="000000" w:themeColor="text1"/>
          <w:sz w:val="24"/>
          <w:szCs w:val="24"/>
        </w:rPr>
        <w:t>Materials</w:t>
      </w:r>
      <w:r w:rsidR="008423FA" w:rsidRPr="005551CD">
        <w:rPr>
          <w:color w:val="000000" w:themeColor="text1"/>
          <w:sz w:val="24"/>
          <w:szCs w:val="24"/>
        </w:rPr>
        <w:t xml:space="preserve">  (</w:t>
      </w:r>
      <w:proofErr w:type="gramEnd"/>
      <w:r w:rsidR="008423FA" w:rsidRPr="005551CD">
        <w:rPr>
          <w:color w:val="000000" w:themeColor="text1"/>
          <w:sz w:val="24"/>
          <w:szCs w:val="24"/>
        </w:rPr>
        <w:t>Jo Marie C</w:t>
      </w:r>
      <w:r w:rsidR="00C056E4">
        <w:rPr>
          <w:color w:val="000000" w:themeColor="text1"/>
          <w:sz w:val="24"/>
          <w:szCs w:val="24"/>
        </w:rPr>
        <w:t xml:space="preserve">)  </w:t>
      </w:r>
      <w:r w:rsidR="005551CD" w:rsidRPr="005551CD">
        <w:rPr>
          <w:color w:val="000000" w:themeColor="text1"/>
          <w:sz w:val="24"/>
          <w:szCs w:val="24"/>
        </w:rPr>
        <w:t xml:space="preserve"> </w:t>
      </w:r>
      <w:r w:rsidR="005551CD" w:rsidRPr="00197311">
        <w:rPr>
          <w:b/>
          <w:color w:val="FF0000"/>
          <w:sz w:val="24"/>
          <w:szCs w:val="24"/>
        </w:rPr>
        <w:t xml:space="preserve">Ready for </w:t>
      </w:r>
      <w:r w:rsidR="00EB5383">
        <w:rPr>
          <w:b/>
          <w:color w:val="FF0000"/>
          <w:sz w:val="24"/>
          <w:szCs w:val="24"/>
        </w:rPr>
        <w:t>Joe to review</w:t>
      </w:r>
      <w:r w:rsidR="000F1EB4" w:rsidRPr="00197311">
        <w:rPr>
          <w:b/>
          <w:color w:val="FF0000"/>
          <w:sz w:val="24"/>
          <w:szCs w:val="24"/>
        </w:rPr>
        <w:t>!</w:t>
      </w:r>
      <w:r w:rsidR="00D33F7E" w:rsidRPr="00197311">
        <w:rPr>
          <w:b/>
          <w:color w:val="FF0000"/>
          <w:sz w:val="24"/>
          <w:szCs w:val="24"/>
        </w:rPr>
        <w:t xml:space="preserve"> </w:t>
      </w:r>
    </w:p>
    <w:p w14:paraId="04DCF098" w14:textId="0886083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History </w:t>
      </w:r>
    </w:p>
    <w:p w14:paraId="18F5E00D" w14:textId="3A13942E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Definition</w:t>
      </w:r>
    </w:p>
    <w:p w14:paraId="1C288A0C" w14:textId="7F3FC27B" w:rsidR="00E027DD" w:rsidRPr="00373DA0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to Use</w:t>
      </w:r>
    </w:p>
    <w:p w14:paraId="64A22600" w14:textId="3E0CD474" w:rsidR="00373DA0" w:rsidRDefault="00373DA0" w:rsidP="00373DA0">
      <w:pPr>
        <w:pStyle w:val="ListParagraph"/>
        <w:rPr>
          <w:sz w:val="24"/>
          <w:szCs w:val="24"/>
        </w:rPr>
      </w:pPr>
    </w:p>
    <w:p w14:paraId="3257AECE" w14:textId="77777777" w:rsidR="00E027DD" w:rsidRDefault="00E027DD" w:rsidP="00373DA0">
      <w:pPr>
        <w:pStyle w:val="ListParagraph"/>
        <w:rPr>
          <w:sz w:val="24"/>
          <w:szCs w:val="24"/>
        </w:rPr>
      </w:pPr>
    </w:p>
    <w:p w14:paraId="251D6B79" w14:textId="7FF45250" w:rsidR="004C1159" w:rsidRDefault="00373DA0" w:rsidP="00373DA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73DA0">
        <w:rPr>
          <w:sz w:val="24"/>
          <w:szCs w:val="24"/>
        </w:rPr>
        <w:t xml:space="preserve">Measurement </w:t>
      </w:r>
      <w:proofErr w:type="gramStart"/>
      <w:r w:rsidRPr="00373DA0">
        <w:rPr>
          <w:sz w:val="24"/>
          <w:szCs w:val="24"/>
        </w:rPr>
        <w:t>Uncertainty</w:t>
      </w:r>
      <w:r w:rsidR="003E3509">
        <w:rPr>
          <w:sz w:val="24"/>
          <w:szCs w:val="24"/>
        </w:rPr>
        <w:t xml:space="preserve">  (</w:t>
      </w:r>
      <w:proofErr w:type="gramEnd"/>
      <w:r w:rsidR="0025654C">
        <w:rPr>
          <w:sz w:val="24"/>
          <w:szCs w:val="24"/>
        </w:rPr>
        <w:t xml:space="preserve">Marcus O. and </w:t>
      </w:r>
      <w:proofErr w:type="spellStart"/>
      <w:r w:rsidR="0025654C">
        <w:rPr>
          <w:sz w:val="24"/>
          <w:szCs w:val="24"/>
        </w:rPr>
        <w:t>Katerine</w:t>
      </w:r>
      <w:proofErr w:type="spellEnd"/>
      <w:r w:rsidR="0025654C">
        <w:rPr>
          <w:sz w:val="24"/>
          <w:szCs w:val="24"/>
        </w:rPr>
        <w:t xml:space="preserve"> S.</w:t>
      </w:r>
      <w:r w:rsidR="003E3509">
        <w:rPr>
          <w:sz w:val="24"/>
          <w:szCs w:val="24"/>
        </w:rPr>
        <w:t xml:space="preserve">) </w:t>
      </w:r>
      <w:r w:rsidR="00626989" w:rsidRPr="00051F6E">
        <w:rPr>
          <w:b/>
          <w:color w:val="FF0000"/>
          <w:sz w:val="24"/>
          <w:szCs w:val="24"/>
        </w:rPr>
        <w:t>Ready for Review!</w:t>
      </w:r>
      <w:r w:rsidR="00626989">
        <w:rPr>
          <w:b/>
          <w:color w:val="FF0000"/>
          <w:sz w:val="24"/>
          <w:szCs w:val="24"/>
        </w:rPr>
        <w:t xml:space="preserve"> </w:t>
      </w:r>
      <w:r w:rsidR="003E3509">
        <w:rPr>
          <w:sz w:val="24"/>
          <w:szCs w:val="24"/>
        </w:rPr>
        <w:t xml:space="preserve"> </w:t>
      </w:r>
      <w:r w:rsidR="004C1159">
        <w:rPr>
          <w:sz w:val="24"/>
          <w:szCs w:val="24"/>
        </w:rPr>
        <w:t xml:space="preserve">- </w:t>
      </w:r>
      <w:proofErr w:type="spellStart"/>
      <w:r w:rsidR="00486758" w:rsidRPr="000F0176">
        <w:rPr>
          <w:b/>
          <w:sz w:val="24"/>
          <w:szCs w:val="24"/>
        </w:rPr>
        <w:t>Hakan</w:t>
      </w:r>
      <w:proofErr w:type="spellEnd"/>
      <w:r w:rsidR="000F0176" w:rsidRPr="000F0176">
        <w:rPr>
          <w:b/>
          <w:sz w:val="24"/>
          <w:szCs w:val="24"/>
        </w:rPr>
        <w:t xml:space="preserve"> Agreed to review</w:t>
      </w:r>
    </w:p>
    <w:p w14:paraId="08AC76CB" w14:textId="74B0BF98" w:rsidR="00E027DD" w:rsidRDefault="003E3509" w:rsidP="004C115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(NIST guidance docs on measurement uncertainty </w:t>
      </w:r>
      <w:r w:rsidR="005C600C">
        <w:rPr>
          <w:sz w:val="24"/>
          <w:szCs w:val="24"/>
        </w:rPr>
        <w:t>posted on RMWG</w:t>
      </w:r>
      <w:r>
        <w:rPr>
          <w:sz w:val="24"/>
          <w:szCs w:val="24"/>
        </w:rPr>
        <w:t xml:space="preserve"> page)</w:t>
      </w:r>
    </w:p>
    <w:p w14:paraId="5AC9A64F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NIST Guidance Resources</w:t>
      </w:r>
    </w:p>
    <w:p w14:paraId="72DEDEF6" w14:textId="77777777" w:rsidR="00E027DD" w:rsidRDefault="00E027DD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Reference Material Provider Resources</w:t>
      </w:r>
    </w:p>
    <w:p w14:paraId="67CE200A" w14:textId="364B88A4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Patti – SPEX White Paper</w:t>
      </w:r>
      <w:r w:rsidR="005C600C">
        <w:rPr>
          <w:sz w:val="24"/>
          <w:szCs w:val="24"/>
        </w:rPr>
        <w:t xml:space="preserve"> (posted on RMWG Web Page)</w:t>
      </w:r>
    </w:p>
    <w:p w14:paraId="2F60244A" w14:textId="77777777" w:rsidR="00E027DD" w:rsidRDefault="00E027DD" w:rsidP="00E027DD">
      <w:pPr>
        <w:pStyle w:val="ListParagraph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CoA definitions, equations</w:t>
      </w:r>
    </w:p>
    <w:p w14:paraId="0883D14F" w14:textId="67B01674" w:rsidR="00373DA0" w:rsidRDefault="00531E8B" w:rsidP="00E027D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Stressed vs. unstressed Uncertainty </w:t>
      </w:r>
    </w:p>
    <w:p w14:paraId="0F448055" w14:textId="77777777" w:rsidR="0087648B" w:rsidRDefault="0087648B" w:rsidP="0087648B">
      <w:pPr>
        <w:pStyle w:val="ListParagraph"/>
        <w:ind w:left="1440"/>
        <w:rPr>
          <w:sz w:val="24"/>
          <w:szCs w:val="24"/>
        </w:rPr>
      </w:pPr>
    </w:p>
    <w:p w14:paraId="7F781C3D" w14:textId="77777777" w:rsidR="00061094" w:rsidRDefault="00061094" w:rsidP="00061094">
      <w:pPr>
        <w:pStyle w:val="ListParagraph"/>
        <w:rPr>
          <w:sz w:val="24"/>
          <w:szCs w:val="24"/>
        </w:rPr>
      </w:pPr>
    </w:p>
    <w:p w14:paraId="384D3095" w14:textId="3A106A44" w:rsidR="0087648B" w:rsidRPr="00C056E4" w:rsidRDefault="0087648B" w:rsidP="4D68D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D68D176">
        <w:rPr>
          <w:sz w:val="24"/>
          <w:szCs w:val="24"/>
        </w:rPr>
        <w:t xml:space="preserve"> </w:t>
      </w:r>
      <w:r w:rsidR="00727DDE" w:rsidRPr="4D68D176">
        <w:rPr>
          <w:sz w:val="24"/>
          <w:szCs w:val="24"/>
        </w:rPr>
        <w:t>Troubleshooting</w:t>
      </w:r>
      <w:r w:rsidR="6BC1562A" w:rsidRPr="4D68D176">
        <w:rPr>
          <w:sz w:val="24"/>
          <w:szCs w:val="24"/>
        </w:rPr>
        <w:t xml:space="preserve"> </w:t>
      </w:r>
      <w:r w:rsidR="6BC1562A" w:rsidRPr="00DC1482">
        <w:rPr>
          <w:i/>
          <w:sz w:val="24"/>
          <w:szCs w:val="24"/>
        </w:rPr>
        <w:t>(</w:t>
      </w:r>
      <w:r w:rsidR="00C056E4" w:rsidRPr="00DC1482">
        <w:rPr>
          <w:i/>
          <w:sz w:val="24"/>
          <w:szCs w:val="24"/>
        </w:rPr>
        <w:t>add as a new chapter in 2021</w:t>
      </w:r>
      <w:r w:rsidR="00C056E4">
        <w:rPr>
          <w:i/>
          <w:sz w:val="24"/>
          <w:szCs w:val="24"/>
        </w:rPr>
        <w:t>)</w:t>
      </w:r>
    </w:p>
    <w:p w14:paraId="22C977DD" w14:textId="77777777" w:rsidR="00C056E4" w:rsidRDefault="00C056E4" w:rsidP="00C056E4">
      <w:pPr>
        <w:pStyle w:val="ListParagraph"/>
        <w:rPr>
          <w:sz w:val="24"/>
          <w:szCs w:val="24"/>
        </w:rPr>
      </w:pPr>
    </w:p>
    <w:p w14:paraId="087693F3" w14:textId="3D149861" w:rsidR="583DD4A2" w:rsidRDefault="583DD4A2" w:rsidP="4D68D1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4D68D176">
        <w:rPr>
          <w:sz w:val="24"/>
          <w:szCs w:val="24"/>
        </w:rPr>
        <w:t>FAQ</w:t>
      </w:r>
      <w:r w:rsidR="3E8F9425" w:rsidRPr="4D68D176">
        <w:rPr>
          <w:sz w:val="24"/>
          <w:szCs w:val="24"/>
        </w:rPr>
        <w:t xml:space="preserve"> (</w:t>
      </w:r>
      <w:r w:rsidR="3E8F9425" w:rsidRPr="00DC1482">
        <w:rPr>
          <w:i/>
          <w:sz w:val="24"/>
          <w:szCs w:val="24"/>
        </w:rPr>
        <w:t>add as a new chapter in 2021)</w:t>
      </w:r>
    </w:p>
    <w:p w14:paraId="0B5125D8" w14:textId="66C999D5" w:rsidR="4D68D176" w:rsidRDefault="4D68D176" w:rsidP="4D68D176">
      <w:pPr>
        <w:ind w:left="360"/>
        <w:rPr>
          <w:sz w:val="24"/>
          <w:szCs w:val="24"/>
        </w:rPr>
      </w:pPr>
    </w:p>
    <w:p w14:paraId="36316638" w14:textId="6D891183" w:rsidR="00061094" w:rsidRDefault="00061094" w:rsidP="00DC1482">
      <w:pPr>
        <w:pStyle w:val="ListParagraph"/>
        <w:rPr>
          <w:sz w:val="24"/>
          <w:szCs w:val="24"/>
        </w:rPr>
      </w:pPr>
      <w:r w:rsidRPr="4D68D176">
        <w:rPr>
          <w:sz w:val="24"/>
          <w:szCs w:val="24"/>
        </w:rPr>
        <w:t xml:space="preserve">Reference </w:t>
      </w:r>
      <w:proofErr w:type="gramStart"/>
      <w:r w:rsidRPr="4D68D176">
        <w:rPr>
          <w:sz w:val="24"/>
          <w:szCs w:val="24"/>
        </w:rPr>
        <w:t>Documents  (</w:t>
      </w:r>
      <w:proofErr w:type="gramEnd"/>
      <w:r w:rsidRPr="4D68D176">
        <w:rPr>
          <w:sz w:val="24"/>
          <w:szCs w:val="24"/>
        </w:rPr>
        <w:t>All Authors)</w:t>
      </w:r>
      <w:r w:rsidR="00DC1482">
        <w:rPr>
          <w:sz w:val="24"/>
          <w:szCs w:val="24"/>
        </w:rPr>
        <w:t xml:space="preserve"> – </w:t>
      </w:r>
      <w:r w:rsidR="00DC1482" w:rsidRPr="00DC1482">
        <w:rPr>
          <w:i/>
          <w:sz w:val="24"/>
          <w:szCs w:val="24"/>
        </w:rPr>
        <w:t>To be included with each Chapter</w:t>
      </w:r>
      <w:r w:rsidR="00DC1482">
        <w:rPr>
          <w:sz w:val="24"/>
          <w:szCs w:val="24"/>
        </w:rPr>
        <w:t xml:space="preserve"> </w:t>
      </w:r>
    </w:p>
    <w:p w14:paraId="202B44B1" w14:textId="77777777" w:rsidR="00061094" w:rsidRDefault="00061094" w:rsidP="0006109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D68D176">
        <w:rPr>
          <w:sz w:val="24"/>
          <w:szCs w:val="24"/>
        </w:rPr>
        <w:t>Note references in your draft sections using first author name and date</w:t>
      </w:r>
    </w:p>
    <w:p w14:paraId="67A53D60" w14:textId="77777777" w:rsidR="00F35B89" w:rsidRDefault="00061094" w:rsidP="0006109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4D68D176">
        <w:rPr>
          <w:sz w:val="24"/>
          <w:szCs w:val="24"/>
        </w:rPr>
        <w:t>List references at the bottom of your draft document using our standard format</w:t>
      </w:r>
    </w:p>
    <w:p w14:paraId="746724C9" w14:textId="38702B99" w:rsidR="00F35B89" w:rsidRDefault="00F35B89" w:rsidP="00F35B89">
      <w:pPr>
        <w:spacing w:after="0" w:line="240" w:lineRule="auto"/>
        <w:ind w:left="720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lastRenderedPageBreak/>
        <w:t>All authors should add whatever references they feel are appropriate for their chapters.  This is a guide and so extensive references are not expected; only those that the readers should definitely need for their work.  We want to standardize how references are formatted by Author and date first</w:t>
      </w:r>
      <w:r w:rsidR="009E308F">
        <w:rPr>
          <w:rFonts w:eastAsia="Times New Roman"/>
          <w:sz w:val="18"/>
          <w:szCs w:val="18"/>
        </w:rPr>
        <w:t>.</w:t>
      </w:r>
    </w:p>
    <w:p w14:paraId="66E9F530" w14:textId="77777777" w:rsidR="009E308F" w:rsidRPr="00F35B89" w:rsidRDefault="009E308F" w:rsidP="00F35B89">
      <w:pPr>
        <w:spacing w:after="0" w:line="240" w:lineRule="auto"/>
        <w:ind w:left="720"/>
        <w:rPr>
          <w:rFonts w:eastAsia="Times New Roman"/>
          <w:sz w:val="18"/>
          <w:szCs w:val="18"/>
        </w:rPr>
      </w:pPr>
    </w:p>
    <w:p w14:paraId="36AB8963" w14:textId="311AFC95" w:rsidR="00F35B89" w:rsidRPr="009E308F" w:rsidRDefault="00F35B89" w:rsidP="009E30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9E308F">
        <w:rPr>
          <w:rFonts w:eastAsia="Times New Roman"/>
          <w:sz w:val="18"/>
          <w:szCs w:val="18"/>
        </w:rPr>
        <w:t>The citation in the text will be author and date.  ( </w:t>
      </w:r>
      <w:r w:rsidRPr="009E308F">
        <w:rPr>
          <w:rFonts w:eastAsia="Times New Roman"/>
          <w:i/>
          <w:iCs/>
          <w:sz w:val="18"/>
          <w:szCs w:val="18"/>
        </w:rPr>
        <w:t>Phillip</w:t>
      </w:r>
      <w:r w:rsidR="00C850C0" w:rsidRPr="009E308F">
        <w:rPr>
          <w:rFonts w:eastAsia="Times New Roman"/>
          <w:i/>
          <w:iCs/>
          <w:sz w:val="18"/>
          <w:szCs w:val="18"/>
        </w:rPr>
        <w:t>s</w:t>
      </w:r>
      <w:r w:rsidRPr="009E308F">
        <w:rPr>
          <w:rFonts w:eastAsia="Times New Roman"/>
          <w:i/>
          <w:iCs/>
          <w:sz w:val="18"/>
          <w:szCs w:val="18"/>
        </w:rPr>
        <w:t xml:space="preserve"> 2013)</w:t>
      </w:r>
    </w:p>
    <w:p w14:paraId="1CC08F50" w14:textId="7AF2A447" w:rsidR="00F35B89" w:rsidRDefault="00F35B89" w:rsidP="009E308F">
      <w:pPr>
        <w:numPr>
          <w:ilvl w:val="0"/>
          <w:numId w:val="4"/>
        </w:numPr>
        <w:spacing w:after="0" w:line="240" w:lineRule="auto"/>
        <w:rPr>
          <w:rFonts w:eastAsia="Times New Roman"/>
          <w:sz w:val="18"/>
          <w:szCs w:val="18"/>
        </w:rPr>
      </w:pPr>
      <w:r w:rsidRPr="00F35B89">
        <w:rPr>
          <w:rFonts w:eastAsia="Times New Roman"/>
          <w:sz w:val="18"/>
          <w:szCs w:val="18"/>
        </w:rPr>
        <w:t xml:space="preserve">For example: </w:t>
      </w:r>
      <w:r>
        <w:rPr>
          <w:rFonts w:eastAsia="Times New Roman"/>
          <w:sz w:val="18"/>
          <w:szCs w:val="18"/>
        </w:rPr>
        <w:t xml:space="preserve">Authors (date) Title, Journal </w:t>
      </w:r>
      <w:proofErr w:type="spellStart"/>
      <w:r>
        <w:rPr>
          <w:rFonts w:eastAsia="Times New Roman"/>
          <w:sz w:val="18"/>
          <w:szCs w:val="18"/>
        </w:rPr>
        <w:t>vol:pages</w:t>
      </w:r>
      <w:proofErr w:type="spellEnd"/>
    </w:p>
    <w:p w14:paraId="499541A9" w14:textId="77777777" w:rsidR="00F35B89" w:rsidRDefault="00F35B89" w:rsidP="009E308F">
      <w:pPr>
        <w:spacing w:after="0" w:line="240" w:lineRule="auto"/>
        <w:ind w:left="720"/>
        <w:rPr>
          <w:rFonts w:eastAsia="Times New Roman"/>
          <w:sz w:val="18"/>
          <w:szCs w:val="18"/>
        </w:rPr>
      </w:pPr>
    </w:p>
    <w:p w14:paraId="569DA4CD" w14:textId="0FCDDF54" w:rsidR="00F35B89" w:rsidRPr="00F35B89" w:rsidRDefault="00F35B89" w:rsidP="009E308F">
      <w:pPr>
        <w:spacing w:after="0" w:line="240" w:lineRule="auto"/>
        <w:ind w:left="7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</w:t>
      </w:r>
      <w:r w:rsidRPr="00F35B89">
        <w:rPr>
          <w:rFonts w:eastAsia="Times New Roman"/>
          <w:sz w:val="18"/>
          <w:szCs w:val="18"/>
        </w:rPr>
        <w:t xml:space="preserve">hillips MM, </w:t>
      </w:r>
      <w:proofErr w:type="spellStart"/>
      <w:r w:rsidRPr="00F35B89">
        <w:rPr>
          <w:rFonts w:eastAsia="Times New Roman"/>
          <w:sz w:val="18"/>
          <w:szCs w:val="18"/>
        </w:rPr>
        <w:t>Sharpless</w:t>
      </w:r>
      <w:proofErr w:type="spellEnd"/>
      <w:r w:rsidRPr="00F35B89">
        <w:rPr>
          <w:rFonts w:eastAsia="Times New Roman"/>
          <w:sz w:val="18"/>
          <w:szCs w:val="18"/>
        </w:rPr>
        <w:t xml:space="preserve"> KE, Wise SA (2013) Standard reference materials for food analysis, Anal </w:t>
      </w:r>
      <w:proofErr w:type="spellStart"/>
      <w:r w:rsidRPr="00F35B89">
        <w:rPr>
          <w:rFonts w:eastAsia="Times New Roman"/>
          <w:sz w:val="18"/>
          <w:szCs w:val="18"/>
        </w:rPr>
        <w:t>Bioanal</w:t>
      </w:r>
      <w:proofErr w:type="spellEnd"/>
      <w:r w:rsidRPr="00F35B89">
        <w:rPr>
          <w:rFonts w:eastAsia="Times New Roman"/>
          <w:sz w:val="18"/>
          <w:szCs w:val="18"/>
        </w:rPr>
        <w:t xml:space="preserve"> </w:t>
      </w:r>
      <w:proofErr w:type="spellStart"/>
      <w:r w:rsidRPr="00F35B89">
        <w:rPr>
          <w:rFonts w:eastAsia="Times New Roman"/>
          <w:sz w:val="18"/>
          <w:szCs w:val="18"/>
        </w:rPr>
        <w:t>Chem</w:t>
      </w:r>
      <w:proofErr w:type="spellEnd"/>
      <w:r w:rsidRPr="00F35B89">
        <w:rPr>
          <w:rFonts w:eastAsia="Times New Roman"/>
          <w:sz w:val="18"/>
          <w:szCs w:val="18"/>
        </w:rPr>
        <w:t xml:space="preserve"> 405:4325–4335  </w:t>
      </w:r>
    </w:p>
    <w:p w14:paraId="129D3F37" w14:textId="77777777" w:rsidR="00453918" w:rsidRDefault="00453918" w:rsidP="00F35B89">
      <w:pPr>
        <w:pStyle w:val="ListParagraph"/>
        <w:ind w:left="1440"/>
        <w:rPr>
          <w:sz w:val="24"/>
          <w:szCs w:val="24"/>
        </w:rPr>
      </w:pPr>
    </w:p>
    <w:p w14:paraId="72700EBA" w14:textId="4C0B7A50" w:rsidR="00061094" w:rsidRDefault="00061094" w:rsidP="00453918">
      <w:pPr>
        <w:jc w:val="both"/>
        <w:rPr>
          <w:sz w:val="24"/>
          <w:szCs w:val="24"/>
        </w:rPr>
      </w:pPr>
      <w:r w:rsidRPr="00453918">
        <w:rPr>
          <w:sz w:val="24"/>
          <w:szCs w:val="24"/>
        </w:rPr>
        <w:t xml:space="preserve"> </w:t>
      </w:r>
      <w:r w:rsidR="00453918">
        <w:rPr>
          <w:sz w:val="24"/>
          <w:szCs w:val="24"/>
        </w:rPr>
        <w:t>APPENDIX</w:t>
      </w:r>
    </w:p>
    <w:p w14:paraId="643B251B" w14:textId="23F61030" w:rsidR="00453918" w:rsidRDefault="00453918" w:rsidP="00453918">
      <w:pPr>
        <w:jc w:val="both"/>
        <w:rPr>
          <w:sz w:val="24"/>
          <w:szCs w:val="24"/>
        </w:rPr>
      </w:pPr>
      <w:r>
        <w:rPr>
          <w:sz w:val="24"/>
          <w:szCs w:val="24"/>
        </w:rPr>
        <w:t>A1:  List of Reference Material Providers</w:t>
      </w:r>
      <w:r w:rsidR="00B62215">
        <w:rPr>
          <w:sz w:val="24"/>
          <w:szCs w:val="24"/>
        </w:rPr>
        <w:t xml:space="preserve">   (may be added 2021)</w:t>
      </w:r>
    </w:p>
    <w:p w14:paraId="5AC3D19B" w14:textId="22E866FC" w:rsidR="00FD7EC1" w:rsidRDefault="00FD7EC1" w:rsidP="00453918">
      <w:pPr>
        <w:jc w:val="both"/>
        <w:rPr>
          <w:sz w:val="24"/>
          <w:szCs w:val="24"/>
        </w:rPr>
      </w:pPr>
    </w:p>
    <w:p w14:paraId="366912BF" w14:textId="6AC21160" w:rsidR="0087648B" w:rsidRPr="00453918" w:rsidRDefault="0087648B" w:rsidP="00453918">
      <w:pPr>
        <w:jc w:val="both"/>
        <w:rPr>
          <w:sz w:val="24"/>
          <w:szCs w:val="24"/>
        </w:rPr>
      </w:pPr>
    </w:p>
    <w:sectPr w:rsidR="0087648B" w:rsidRPr="00453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BFD"/>
    <w:multiLevelType w:val="multilevel"/>
    <w:tmpl w:val="667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23062"/>
    <w:multiLevelType w:val="hybridMultilevel"/>
    <w:tmpl w:val="9C20F494"/>
    <w:lvl w:ilvl="0" w:tplc="7EA4B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48E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AA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28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B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85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AC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8F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20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A9109F"/>
    <w:multiLevelType w:val="hybridMultilevel"/>
    <w:tmpl w:val="8EB893C2"/>
    <w:lvl w:ilvl="0" w:tplc="01D2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5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0C5C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47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E9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C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8F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AA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2C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A64AE5"/>
    <w:multiLevelType w:val="multilevel"/>
    <w:tmpl w:val="07E8A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AA5AB0"/>
    <w:multiLevelType w:val="hybridMultilevel"/>
    <w:tmpl w:val="C06EE4E4"/>
    <w:lvl w:ilvl="0" w:tplc="9ABC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697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8E1A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00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C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00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63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6A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43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A11169"/>
    <w:multiLevelType w:val="hybridMultilevel"/>
    <w:tmpl w:val="1D4EB786"/>
    <w:lvl w:ilvl="0" w:tplc="4294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0D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81A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A3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0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8A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C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6F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CC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5304F69"/>
    <w:multiLevelType w:val="hybridMultilevel"/>
    <w:tmpl w:val="FD2AF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E4415"/>
    <w:multiLevelType w:val="hybridMultilevel"/>
    <w:tmpl w:val="05CCCF96"/>
    <w:lvl w:ilvl="0" w:tplc="68E0C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91AACAD4">
      <w:start w:val="1"/>
      <w:numFmt w:val="lowerLetter"/>
      <w:lvlText w:val="%2."/>
      <w:lvlJc w:val="left"/>
      <w:pPr>
        <w:ind w:left="1350" w:hanging="360"/>
      </w:pPr>
      <w:rPr>
        <w:rFonts w:asciiTheme="minorHAnsi" w:eastAsiaTheme="minorHAnsi" w:hAnsiTheme="minorHAnsi" w:cstheme="minorBidi"/>
        <w:b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25CBC"/>
    <w:multiLevelType w:val="hybridMultilevel"/>
    <w:tmpl w:val="BB843F36"/>
    <w:lvl w:ilvl="0" w:tplc="747E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CE1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2036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8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E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65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E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A7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6C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61"/>
    <w:rsid w:val="0002768E"/>
    <w:rsid w:val="00051F6E"/>
    <w:rsid w:val="00061094"/>
    <w:rsid w:val="000B6651"/>
    <w:rsid w:val="000B667F"/>
    <w:rsid w:val="000F0176"/>
    <w:rsid w:val="000F1EB4"/>
    <w:rsid w:val="00115D0E"/>
    <w:rsid w:val="00144BEE"/>
    <w:rsid w:val="00176BF7"/>
    <w:rsid w:val="00197311"/>
    <w:rsid w:val="001A10B0"/>
    <w:rsid w:val="001D4953"/>
    <w:rsid w:val="00217458"/>
    <w:rsid w:val="00233DC0"/>
    <w:rsid w:val="0025654C"/>
    <w:rsid w:val="0028018C"/>
    <w:rsid w:val="002A4EA6"/>
    <w:rsid w:val="002C54C2"/>
    <w:rsid w:val="002C6E2D"/>
    <w:rsid w:val="0033699A"/>
    <w:rsid w:val="00373DA0"/>
    <w:rsid w:val="00383D05"/>
    <w:rsid w:val="003E3509"/>
    <w:rsid w:val="00453918"/>
    <w:rsid w:val="004747CA"/>
    <w:rsid w:val="00486758"/>
    <w:rsid w:val="004C1159"/>
    <w:rsid w:val="004E620B"/>
    <w:rsid w:val="0050548D"/>
    <w:rsid w:val="0053004E"/>
    <w:rsid w:val="00531E8B"/>
    <w:rsid w:val="005551CD"/>
    <w:rsid w:val="005A2FA9"/>
    <w:rsid w:val="005A7FE4"/>
    <w:rsid w:val="005C600C"/>
    <w:rsid w:val="005E4EB1"/>
    <w:rsid w:val="00626989"/>
    <w:rsid w:val="006278BE"/>
    <w:rsid w:val="00632E33"/>
    <w:rsid w:val="00647DBB"/>
    <w:rsid w:val="0067770F"/>
    <w:rsid w:val="00727DDE"/>
    <w:rsid w:val="00740C05"/>
    <w:rsid w:val="00747A9F"/>
    <w:rsid w:val="007553ED"/>
    <w:rsid w:val="0078252D"/>
    <w:rsid w:val="007B51BF"/>
    <w:rsid w:val="007E7A80"/>
    <w:rsid w:val="008423FA"/>
    <w:rsid w:val="0087648B"/>
    <w:rsid w:val="008A68CC"/>
    <w:rsid w:val="00905062"/>
    <w:rsid w:val="009B1FEF"/>
    <w:rsid w:val="009E308F"/>
    <w:rsid w:val="009F52F0"/>
    <w:rsid w:val="009F6970"/>
    <w:rsid w:val="00A92917"/>
    <w:rsid w:val="00AB2BF1"/>
    <w:rsid w:val="00AC33A5"/>
    <w:rsid w:val="00AD405A"/>
    <w:rsid w:val="00AE2BE2"/>
    <w:rsid w:val="00B101E7"/>
    <w:rsid w:val="00B62215"/>
    <w:rsid w:val="00BD6781"/>
    <w:rsid w:val="00C056E4"/>
    <w:rsid w:val="00C071BA"/>
    <w:rsid w:val="00C11B05"/>
    <w:rsid w:val="00C64357"/>
    <w:rsid w:val="00C850C0"/>
    <w:rsid w:val="00CB45B2"/>
    <w:rsid w:val="00CC6319"/>
    <w:rsid w:val="00CD03A9"/>
    <w:rsid w:val="00D324EF"/>
    <w:rsid w:val="00D33F7E"/>
    <w:rsid w:val="00D4375F"/>
    <w:rsid w:val="00D95FEB"/>
    <w:rsid w:val="00DA53FE"/>
    <w:rsid w:val="00DC1482"/>
    <w:rsid w:val="00E027DD"/>
    <w:rsid w:val="00E37561"/>
    <w:rsid w:val="00EB5383"/>
    <w:rsid w:val="00EF3EEA"/>
    <w:rsid w:val="00F06ACA"/>
    <w:rsid w:val="00F35B89"/>
    <w:rsid w:val="00F45974"/>
    <w:rsid w:val="00F658E6"/>
    <w:rsid w:val="00F83025"/>
    <w:rsid w:val="00FD7EC1"/>
    <w:rsid w:val="07C442DA"/>
    <w:rsid w:val="0B3D540C"/>
    <w:rsid w:val="0B3F7F1B"/>
    <w:rsid w:val="0C6184F8"/>
    <w:rsid w:val="2759EAD2"/>
    <w:rsid w:val="345BEB3A"/>
    <w:rsid w:val="371BDE7F"/>
    <w:rsid w:val="3E8F9425"/>
    <w:rsid w:val="49701313"/>
    <w:rsid w:val="4BF411D4"/>
    <w:rsid w:val="4D68D176"/>
    <w:rsid w:val="583DD4A2"/>
    <w:rsid w:val="66B492BA"/>
    <w:rsid w:val="6BC1562A"/>
    <w:rsid w:val="6BCA5948"/>
    <w:rsid w:val="70278752"/>
    <w:rsid w:val="75848582"/>
    <w:rsid w:val="7878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9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90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7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8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4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2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5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5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4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0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1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0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8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6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8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28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6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8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1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2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0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6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62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3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5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6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Konschnik</dc:creator>
  <cp:lastModifiedBy>jomar</cp:lastModifiedBy>
  <cp:revision>54</cp:revision>
  <cp:lastPrinted>2020-05-06T18:19:00Z</cp:lastPrinted>
  <dcterms:created xsi:type="dcterms:W3CDTF">2020-06-25T15:43:00Z</dcterms:created>
  <dcterms:modified xsi:type="dcterms:W3CDTF">2020-07-02T16:57:00Z</dcterms:modified>
</cp:coreProperties>
</file>