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1F" w:rsidRPr="005670EA" w:rsidRDefault="00026DD7">
      <w:pPr>
        <w:rPr>
          <w:b/>
          <w:u w:val="single"/>
        </w:rPr>
      </w:pPr>
      <w:r>
        <w:rPr>
          <w:b/>
          <w:u w:val="single"/>
        </w:rPr>
        <w:t xml:space="preserve">Minutes </w:t>
      </w:r>
      <w:r w:rsidR="00D90659">
        <w:rPr>
          <w:b/>
          <w:u w:val="single"/>
        </w:rPr>
        <w:t>for</w:t>
      </w:r>
      <w:r w:rsidR="00CA0724">
        <w:rPr>
          <w:b/>
          <w:u w:val="single"/>
        </w:rPr>
        <w:t xml:space="preserve"> </w:t>
      </w:r>
      <w:r w:rsidR="00B86909" w:rsidRPr="005670EA">
        <w:rPr>
          <w:b/>
          <w:u w:val="single"/>
        </w:rPr>
        <w:t xml:space="preserve">Sikes HOA Board Meeting </w:t>
      </w:r>
      <w:r w:rsidR="00B86909" w:rsidRPr="005670EA">
        <w:rPr>
          <w:b/>
          <w:u w:val="single"/>
        </w:rPr>
        <w:tab/>
      </w:r>
      <w:r w:rsidR="00B86909" w:rsidRPr="005670EA">
        <w:rPr>
          <w:b/>
          <w:u w:val="single"/>
        </w:rPr>
        <w:tab/>
      </w:r>
      <w:r w:rsidR="00B86909" w:rsidRPr="005670EA">
        <w:rPr>
          <w:b/>
          <w:u w:val="single"/>
        </w:rPr>
        <w:tab/>
      </w:r>
      <w:r w:rsidR="00B86909" w:rsidRPr="005670EA">
        <w:rPr>
          <w:b/>
          <w:u w:val="single"/>
        </w:rPr>
        <w:tab/>
      </w:r>
      <w:r w:rsidR="00B86909" w:rsidRPr="005670EA">
        <w:rPr>
          <w:b/>
          <w:u w:val="single"/>
        </w:rPr>
        <w:tab/>
      </w:r>
      <w:r w:rsidR="00B86909" w:rsidRPr="005670EA">
        <w:rPr>
          <w:b/>
          <w:u w:val="single"/>
        </w:rPr>
        <w:tab/>
      </w:r>
      <w:r w:rsidR="00F63A3B">
        <w:rPr>
          <w:b/>
          <w:u w:val="single"/>
        </w:rPr>
        <w:tab/>
      </w:r>
      <w:r w:rsidR="00F63A3B">
        <w:rPr>
          <w:b/>
          <w:u w:val="single"/>
        </w:rPr>
        <w:tab/>
      </w:r>
      <w:r w:rsidR="009E308B">
        <w:rPr>
          <w:b/>
          <w:u w:val="single"/>
        </w:rPr>
        <w:t>A</w:t>
      </w:r>
      <w:r w:rsidR="000774C1">
        <w:rPr>
          <w:b/>
          <w:u w:val="single"/>
        </w:rPr>
        <w:t>ugust 2</w:t>
      </w:r>
      <w:r w:rsidR="009E308B">
        <w:rPr>
          <w:b/>
          <w:u w:val="single"/>
        </w:rPr>
        <w:t>0</w:t>
      </w:r>
      <w:r w:rsidR="00126557">
        <w:rPr>
          <w:b/>
          <w:u w:val="single"/>
        </w:rPr>
        <w:t>, 2022</w:t>
      </w:r>
    </w:p>
    <w:p w:rsidR="008E6E43" w:rsidRPr="008E6E43" w:rsidRDefault="008E6E43" w:rsidP="00DC1828">
      <w:pPr>
        <w:pStyle w:val="ListParagraph"/>
        <w:spacing w:after="0" w:line="240" w:lineRule="auto"/>
        <w:ind w:left="0"/>
        <w:rPr>
          <w:b/>
        </w:rPr>
      </w:pPr>
      <w:r w:rsidRPr="008E6E43">
        <w:rPr>
          <w:b/>
        </w:rPr>
        <w:t>OPENING:</w:t>
      </w:r>
      <w:r w:rsidR="0010454A">
        <w:rPr>
          <w:b/>
        </w:rPr>
        <w:t xml:space="preserve"> </w:t>
      </w:r>
    </w:p>
    <w:p w:rsidR="00B86909" w:rsidRPr="00A4147C" w:rsidRDefault="00026DD7" w:rsidP="003F6A61">
      <w:pPr>
        <w:pStyle w:val="ListParagraph"/>
        <w:spacing w:after="0" w:line="240" w:lineRule="auto"/>
        <w:ind w:left="630"/>
      </w:pPr>
      <w:r>
        <w:t xml:space="preserve">Board Meeting started at 1140.   </w:t>
      </w:r>
      <w:r w:rsidR="00B86909" w:rsidRPr="00A4147C">
        <w:t>Roll Call of Board Members</w:t>
      </w:r>
      <w:r w:rsidR="00CA0724" w:rsidRPr="00A4147C">
        <w:t>- Rod Smith</w:t>
      </w:r>
      <w:r w:rsidR="004206DB" w:rsidRPr="00A4147C">
        <w:t xml:space="preserve"> (President)</w:t>
      </w:r>
      <w:r w:rsidR="00B2333B" w:rsidRPr="00A4147C">
        <w:t>-</w:t>
      </w:r>
      <w:r w:rsidR="00CA0724" w:rsidRPr="00A4147C">
        <w:t xml:space="preserve">, Mary </w:t>
      </w:r>
      <w:proofErr w:type="spellStart"/>
      <w:r w:rsidR="00CA0724" w:rsidRPr="00A4147C">
        <w:t>W</w:t>
      </w:r>
      <w:r w:rsidR="00A4147C" w:rsidRPr="00A4147C">
        <w:t>e</w:t>
      </w:r>
      <w:r w:rsidR="00CA0724" w:rsidRPr="00A4147C">
        <w:t>hrm</w:t>
      </w:r>
      <w:r w:rsidR="00A4147C" w:rsidRPr="00A4147C">
        <w:t>a</w:t>
      </w:r>
      <w:r w:rsidR="00CA0724" w:rsidRPr="00A4147C">
        <w:t>n</w:t>
      </w:r>
      <w:proofErr w:type="spellEnd"/>
      <w:r w:rsidR="004206DB" w:rsidRPr="00A4147C">
        <w:t xml:space="preserve"> (V. President)</w:t>
      </w:r>
      <w:r w:rsidR="00B2333B" w:rsidRPr="00A4147C">
        <w:t>-</w:t>
      </w:r>
      <w:r w:rsidR="00B7682B" w:rsidRPr="00A4147C">
        <w:t xml:space="preserve">, Randy </w:t>
      </w:r>
      <w:proofErr w:type="spellStart"/>
      <w:r w:rsidR="00B7682B" w:rsidRPr="00A4147C">
        <w:t>Bel</w:t>
      </w:r>
      <w:r w:rsidR="00A4147C" w:rsidRPr="00A4147C">
        <w:t>enseifen</w:t>
      </w:r>
      <w:proofErr w:type="spellEnd"/>
      <w:r w:rsidR="004206DB" w:rsidRPr="00A4147C">
        <w:t xml:space="preserve"> (Treasurer)</w:t>
      </w:r>
      <w:r w:rsidR="00B2333B" w:rsidRPr="00A4147C">
        <w:t>-</w:t>
      </w:r>
      <w:r w:rsidR="00B7682B" w:rsidRPr="00A4147C">
        <w:t>, Kelly Drees</w:t>
      </w:r>
      <w:r w:rsidR="004206DB" w:rsidRPr="00A4147C">
        <w:t xml:space="preserve"> (Member at Large)</w:t>
      </w:r>
      <w:r w:rsidR="00C46FA7">
        <w:t>-</w:t>
      </w:r>
      <w:r w:rsidR="0010454A" w:rsidRPr="00A4147C">
        <w:t xml:space="preserve"> </w:t>
      </w:r>
      <w:r w:rsidR="00AC029F">
        <w:t>Not Filled</w:t>
      </w:r>
      <w:r w:rsidR="00870532">
        <w:t xml:space="preserve"> (Secretary)</w:t>
      </w:r>
    </w:p>
    <w:p w:rsidR="005670EA" w:rsidRDefault="005670EA" w:rsidP="00DC1828">
      <w:pPr>
        <w:pStyle w:val="ListParagraph"/>
        <w:spacing w:after="0" w:line="240" w:lineRule="auto"/>
      </w:pPr>
    </w:p>
    <w:p w:rsidR="00B86909" w:rsidRPr="005670EA" w:rsidRDefault="00B86909" w:rsidP="00DC1828">
      <w:pPr>
        <w:spacing w:after="0" w:line="240" w:lineRule="auto"/>
        <w:rPr>
          <w:b/>
        </w:rPr>
      </w:pPr>
      <w:r w:rsidRPr="005670EA">
        <w:rPr>
          <w:b/>
        </w:rPr>
        <w:t>AGENDA:</w:t>
      </w:r>
    </w:p>
    <w:p w:rsidR="00B86909" w:rsidRDefault="00B86909" w:rsidP="00DC1828">
      <w:pPr>
        <w:pStyle w:val="ListParagraph"/>
        <w:numPr>
          <w:ilvl w:val="0"/>
          <w:numId w:val="2"/>
        </w:numPr>
        <w:spacing w:after="0" w:line="240" w:lineRule="auto"/>
      </w:pPr>
      <w:r>
        <w:t>Meeting Agenda</w:t>
      </w:r>
      <w:r w:rsidR="005670EA">
        <w:t xml:space="preserve"> Approved</w:t>
      </w:r>
      <w:r w:rsidR="0010454A">
        <w:t>-Vote</w:t>
      </w:r>
    </w:p>
    <w:p w:rsidR="00B86909" w:rsidRDefault="00B86909" w:rsidP="00DC1828">
      <w:pPr>
        <w:pStyle w:val="ListParagraph"/>
        <w:numPr>
          <w:ilvl w:val="0"/>
          <w:numId w:val="2"/>
        </w:numPr>
        <w:spacing w:after="0" w:line="240" w:lineRule="auto"/>
      </w:pPr>
      <w:r>
        <w:t>Minutes from last board meeting</w:t>
      </w:r>
      <w:r w:rsidR="00616613">
        <w:t xml:space="preserve"> on</w:t>
      </w:r>
      <w:r w:rsidR="009E308B">
        <w:t xml:space="preserve"> </w:t>
      </w:r>
      <w:r w:rsidR="000774C1">
        <w:t>April</w:t>
      </w:r>
      <w:r w:rsidR="009E308B">
        <w:t xml:space="preserve"> 2022</w:t>
      </w:r>
      <w:r w:rsidR="00701D3F">
        <w:t xml:space="preserve">.  </w:t>
      </w:r>
      <w:r w:rsidR="001E0C61">
        <w:t xml:space="preserve"> Sent out to Board Members.  </w:t>
      </w:r>
      <w:r w:rsidR="009C3917">
        <w:t>Approved</w:t>
      </w:r>
    </w:p>
    <w:p w:rsidR="00385339" w:rsidRDefault="00B86909" w:rsidP="00DC1828">
      <w:pPr>
        <w:pStyle w:val="ListParagraph"/>
        <w:numPr>
          <w:ilvl w:val="0"/>
          <w:numId w:val="2"/>
        </w:numPr>
        <w:spacing w:after="0" w:line="240" w:lineRule="auto"/>
      </w:pPr>
      <w:r>
        <w:t>Financial Reports</w:t>
      </w:r>
      <w:r w:rsidR="0010454A">
        <w:t xml:space="preserve">- </w:t>
      </w:r>
      <w:r w:rsidR="00026DD7">
        <w:t>Accepted</w:t>
      </w:r>
    </w:p>
    <w:p w:rsidR="00385339" w:rsidRDefault="00385339" w:rsidP="00385339">
      <w:pPr>
        <w:pStyle w:val="ListParagraph"/>
        <w:numPr>
          <w:ilvl w:val="1"/>
          <w:numId w:val="2"/>
        </w:numPr>
        <w:spacing w:after="0" w:line="240" w:lineRule="auto"/>
      </w:pPr>
      <w:r>
        <w:t>Checking balance:  $</w:t>
      </w:r>
      <w:r w:rsidR="009D662E">
        <w:t xml:space="preserve"> </w:t>
      </w:r>
      <w:r w:rsidR="00026DD7">
        <w:t>18,936.52</w:t>
      </w:r>
    </w:p>
    <w:p w:rsidR="00C541C6" w:rsidRDefault="00385339" w:rsidP="00385339">
      <w:pPr>
        <w:pStyle w:val="ListParagraph"/>
        <w:numPr>
          <w:ilvl w:val="1"/>
          <w:numId w:val="2"/>
        </w:numPr>
        <w:spacing w:after="0" w:line="240" w:lineRule="auto"/>
      </w:pPr>
      <w:r>
        <w:t>Emergency Reserve (Savings): $</w:t>
      </w:r>
      <w:r w:rsidR="0010454A">
        <w:t xml:space="preserve"> </w:t>
      </w:r>
      <w:r w:rsidR="00026DD7">
        <w:t>18,098.71</w:t>
      </w:r>
    </w:p>
    <w:p w:rsidR="00B86909" w:rsidRDefault="00B86909" w:rsidP="00D90659">
      <w:pPr>
        <w:spacing w:after="0" w:line="240" w:lineRule="auto"/>
        <w:ind w:left="360"/>
      </w:pPr>
    </w:p>
    <w:p w:rsidR="0010454A" w:rsidRDefault="008E6E43" w:rsidP="00DC182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CONSENT AGENDA:  These items were actions </w:t>
      </w:r>
      <w:r w:rsidR="00DC32F8">
        <w:rPr>
          <w:b/>
        </w:rPr>
        <w:t xml:space="preserve">taken </w:t>
      </w:r>
      <w:r>
        <w:rPr>
          <w:b/>
        </w:rPr>
        <w:t>during normal operation of the HOA</w:t>
      </w:r>
      <w:r w:rsidR="0010454A">
        <w:rPr>
          <w:b/>
        </w:rPr>
        <w:t xml:space="preserve"> from </w:t>
      </w:r>
      <w:r w:rsidR="001F16CE">
        <w:rPr>
          <w:b/>
        </w:rPr>
        <w:t xml:space="preserve">January </w:t>
      </w:r>
      <w:r w:rsidR="003C0F7E">
        <w:rPr>
          <w:b/>
        </w:rPr>
        <w:t>8</w:t>
      </w:r>
      <w:r w:rsidR="001F16CE">
        <w:rPr>
          <w:b/>
        </w:rPr>
        <w:t>, 2022</w:t>
      </w:r>
      <w:r w:rsidR="003C0F7E">
        <w:rPr>
          <w:b/>
        </w:rPr>
        <w:t xml:space="preserve"> – April 29, 2022</w:t>
      </w:r>
      <w:r w:rsidR="001F16CE">
        <w:rPr>
          <w:b/>
        </w:rPr>
        <w:t>.</w:t>
      </w:r>
      <w:r w:rsidR="00F74EF1">
        <w:rPr>
          <w:b/>
        </w:rPr>
        <w:t xml:space="preserve">  </w:t>
      </w:r>
      <w:r w:rsidR="0010454A">
        <w:rPr>
          <w:b/>
        </w:rPr>
        <w:t>These items are presented as consent items so they are read into the official minutes of the HOA</w:t>
      </w:r>
      <w:r w:rsidR="00F602FB">
        <w:rPr>
          <w:b/>
        </w:rPr>
        <w:t>.</w:t>
      </w:r>
    </w:p>
    <w:p w:rsidR="00026DD7" w:rsidRDefault="00026DD7" w:rsidP="00DC182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All Consent Items accepted and approved.</w:t>
      </w:r>
    </w:p>
    <w:p w:rsidR="00C46FA7" w:rsidRDefault="00C46FA7" w:rsidP="00DC1828">
      <w:pPr>
        <w:pStyle w:val="ListParagraph"/>
        <w:spacing w:after="0" w:line="240" w:lineRule="auto"/>
        <w:ind w:left="0"/>
        <w:rPr>
          <w:b/>
        </w:rPr>
      </w:pPr>
    </w:p>
    <w:p w:rsidR="00FC562E" w:rsidRDefault="00FC562E" w:rsidP="00FC562E">
      <w:pPr>
        <w:pStyle w:val="ListParagraph"/>
        <w:numPr>
          <w:ilvl w:val="0"/>
          <w:numId w:val="13"/>
        </w:numPr>
        <w:spacing w:after="0" w:line="240" w:lineRule="auto"/>
      </w:pPr>
      <w:r>
        <w:t>Title Clearance on Lot #</w:t>
      </w:r>
      <w:r w:rsidR="000774C1">
        <w:t>26, 27</w:t>
      </w:r>
    </w:p>
    <w:p w:rsidR="003C0F7E" w:rsidRDefault="003C0F7E" w:rsidP="00DF13D7">
      <w:pPr>
        <w:pStyle w:val="ListParagraph"/>
        <w:numPr>
          <w:ilvl w:val="0"/>
          <w:numId w:val="13"/>
        </w:numPr>
        <w:spacing w:after="0" w:line="240" w:lineRule="auto"/>
      </w:pPr>
      <w:r>
        <w:t>Grading on all roads except Misty.</w:t>
      </w:r>
    </w:p>
    <w:p w:rsidR="003E4665" w:rsidRDefault="003E4665" w:rsidP="00DF13D7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Letter </w:t>
      </w:r>
      <w:r w:rsidR="000774C1">
        <w:t>from Lot #19 Regarding Mobile Home, Response sent</w:t>
      </w:r>
    </w:p>
    <w:p w:rsidR="000774C1" w:rsidRDefault="000774C1" w:rsidP="00DF13D7">
      <w:pPr>
        <w:pStyle w:val="ListParagraph"/>
        <w:numPr>
          <w:ilvl w:val="0"/>
          <w:numId w:val="13"/>
        </w:numPr>
        <w:spacing w:after="0" w:line="240" w:lineRule="auto"/>
      </w:pPr>
      <w:r>
        <w:t>Letter from Lot #19 Regarding follow up on mobile home and trucks braking on Cedarwood Road, Response sent</w:t>
      </w:r>
    </w:p>
    <w:p w:rsidR="000774C1" w:rsidRDefault="000774C1" w:rsidP="00C4388E">
      <w:pPr>
        <w:pStyle w:val="ListParagraph"/>
        <w:numPr>
          <w:ilvl w:val="0"/>
          <w:numId w:val="13"/>
        </w:numPr>
        <w:spacing w:after="0" w:line="240" w:lineRule="auto"/>
      </w:pPr>
      <w:r>
        <w:t>Demand Letter Sent to Lot #20 from Attorney.</w:t>
      </w:r>
    </w:p>
    <w:p w:rsidR="003C0F7E" w:rsidRDefault="000774C1" w:rsidP="00C4388E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Hiring of Altitude Law Firm to represent HOA in back payments of dues and mobile home removal. </w:t>
      </w:r>
    </w:p>
    <w:p w:rsidR="000774C1" w:rsidRDefault="000774C1" w:rsidP="001B1C4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Email from Lot #1 on Web Site and Plat Map, </w:t>
      </w:r>
      <w:r w:rsidR="001B1C46">
        <w:t>w</w:t>
      </w:r>
      <w:r>
        <w:t xml:space="preserve">eb site was fixed, Plat map </w:t>
      </w:r>
      <w:r w:rsidR="001B1C46">
        <w:t xml:space="preserve">process </w:t>
      </w:r>
      <w:r>
        <w:t>cost money to pick up.  Owner did not respond</w:t>
      </w:r>
      <w:r w:rsidR="001B1C46">
        <w:t xml:space="preserve"> to wanting to pay for that process.</w:t>
      </w:r>
    </w:p>
    <w:p w:rsidR="000774C1" w:rsidRDefault="000774C1" w:rsidP="00C4388E">
      <w:pPr>
        <w:pStyle w:val="ListParagraph"/>
        <w:numPr>
          <w:ilvl w:val="0"/>
          <w:numId w:val="13"/>
        </w:numPr>
        <w:spacing w:after="0" w:line="240" w:lineRule="auto"/>
      </w:pPr>
      <w:r>
        <w:t>Email from Lot #1 about budget being mailed out. Response sent</w:t>
      </w:r>
    </w:p>
    <w:p w:rsidR="00335D48" w:rsidRDefault="00FF699E" w:rsidP="00D0033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 Board and Road Liability Insurance</w:t>
      </w:r>
      <w:r w:rsidR="000774C1">
        <w:t xml:space="preserve"> inquiry completed and sent back</w:t>
      </w:r>
      <w:r>
        <w:t>.</w:t>
      </w:r>
    </w:p>
    <w:p w:rsidR="00BB1BA7" w:rsidRDefault="000774C1" w:rsidP="00D00330">
      <w:pPr>
        <w:pStyle w:val="ListParagraph"/>
        <w:numPr>
          <w:ilvl w:val="0"/>
          <w:numId w:val="13"/>
        </w:numPr>
        <w:spacing w:after="0" w:line="240" w:lineRule="auto"/>
      </w:pPr>
      <w:r>
        <w:t>Budget, board election, covenant change ballot sent out</w:t>
      </w:r>
    </w:p>
    <w:p w:rsidR="000774C1" w:rsidRDefault="000774C1" w:rsidP="00D00330">
      <w:pPr>
        <w:pStyle w:val="ListParagraph"/>
        <w:numPr>
          <w:ilvl w:val="0"/>
          <w:numId w:val="13"/>
        </w:numPr>
        <w:spacing w:after="0" w:line="240" w:lineRule="auto"/>
      </w:pPr>
      <w:r>
        <w:t>Payment from Lot 19, Lot 92, Lot 93, Lot 99, Lot 9A, Lot 25</w:t>
      </w:r>
    </w:p>
    <w:p w:rsidR="00D50DED" w:rsidRDefault="00D50DED" w:rsidP="00DC1828">
      <w:pPr>
        <w:pStyle w:val="ListParagraph"/>
        <w:spacing w:after="0" w:line="240" w:lineRule="auto"/>
        <w:ind w:left="0"/>
      </w:pPr>
    </w:p>
    <w:p w:rsidR="00B86909" w:rsidRPr="005670EA" w:rsidRDefault="00C541C6" w:rsidP="00DC182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ACTION </w:t>
      </w:r>
      <w:r w:rsidR="001A6420">
        <w:rPr>
          <w:b/>
        </w:rPr>
        <w:t xml:space="preserve">AGENDA </w:t>
      </w:r>
      <w:r>
        <w:rPr>
          <w:b/>
        </w:rPr>
        <w:t>ITEMS:</w:t>
      </w:r>
      <w:r w:rsidR="00B86909" w:rsidRPr="005670EA">
        <w:rPr>
          <w:b/>
        </w:rPr>
        <w:t xml:space="preserve"> </w:t>
      </w:r>
      <w:r w:rsidR="00B86909" w:rsidRPr="005670EA">
        <w:rPr>
          <w:b/>
        </w:rPr>
        <w:tab/>
      </w:r>
      <w:bookmarkStart w:id="0" w:name="_GoBack"/>
      <w:bookmarkEnd w:id="0"/>
    </w:p>
    <w:p w:rsidR="00D90659" w:rsidRDefault="00D90659" w:rsidP="00242BEE">
      <w:pPr>
        <w:pStyle w:val="ListParagraph"/>
        <w:spacing w:after="0" w:line="240" w:lineRule="auto"/>
        <w:ind w:hanging="360"/>
      </w:pPr>
    </w:p>
    <w:p w:rsidR="00D24AE5" w:rsidRDefault="00D24AE5" w:rsidP="0088260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Seating of new Board of Directors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-Discussion of positions and a vote was taken and approved for the filling of the following positions</w:t>
      </w:r>
    </w:p>
    <w:p w:rsidR="00D24AE5" w:rsidRDefault="001B1C46" w:rsidP="00D24AE5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Voting on positions</w:t>
      </w:r>
    </w:p>
    <w:p w:rsidR="001B1C46" w:rsidRDefault="001B1C46" w:rsidP="001B1C46">
      <w:pPr>
        <w:pStyle w:val="ListParagraph"/>
        <w:numPr>
          <w:ilvl w:val="2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President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-Rod Smith</w:t>
      </w:r>
    </w:p>
    <w:p w:rsidR="001B1C46" w:rsidRDefault="001B1C46" w:rsidP="001B1C46">
      <w:pPr>
        <w:pStyle w:val="ListParagraph"/>
        <w:numPr>
          <w:ilvl w:val="2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Vice-President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-Mary </w:t>
      </w:r>
      <w:proofErr w:type="spellStart"/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Wehrman</w:t>
      </w:r>
      <w:proofErr w:type="spellEnd"/>
    </w:p>
    <w:p w:rsidR="001B1C46" w:rsidRDefault="001B1C46" w:rsidP="001B1C46">
      <w:pPr>
        <w:pStyle w:val="ListParagraph"/>
        <w:numPr>
          <w:ilvl w:val="2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Secretary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-Steve Woods</w:t>
      </w:r>
    </w:p>
    <w:p w:rsidR="001B1C46" w:rsidRDefault="001B1C46" w:rsidP="001B1C46">
      <w:pPr>
        <w:pStyle w:val="ListParagraph"/>
        <w:numPr>
          <w:ilvl w:val="2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Treasurer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-Randy </w:t>
      </w:r>
      <w:proofErr w:type="spellStart"/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Balenseifen</w:t>
      </w:r>
      <w:proofErr w:type="spellEnd"/>
    </w:p>
    <w:p w:rsidR="001B1C46" w:rsidRDefault="001B1C46" w:rsidP="001B1C46">
      <w:pPr>
        <w:pStyle w:val="ListParagraph"/>
        <w:numPr>
          <w:ilvl w:val="2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At-Large Member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-Kelly Drees</w:t>
      </w:r>
    </w:p>
    <w:p w:rsidR="001B1C46" w:rsidRPr="001B1C46" w:rsidRDefault="001B1C46" w:rsidP="001B1C46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B1C46" w:rsidRDefault="00026DD7" w:rsidP="0088260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Board moved into Executive Session.</w:t>
      </w:r>
    </w:p>
    <w:p w:rsidR="00026DD7" w:rsidRDefault="00026DD7" w:rsidP="00026DD7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Discussed Attorney Information to the Board of Directors regarding Legal Matter on the following:</w:t>
      </w:r>
    </w:p>
    <w:p w:rsidR="00B53C8B" w:rsidRPr="00026DD7" w:rsidRDefault="00B53C8B" w:rsidP="00B53C8B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#</w:t>
      </w:r>
      <w:r w:rsidR="00D90659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54A</w:t>
      </w:r>
      <w:r w:rsidR="004E3183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 xml:space="preserve"> Cedarwood Rd.</w:t>
      </w:r>
      <w:r w:rsidR="00D90659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-</w:t>
      </w:r>
      <w:r w:rsid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Failure to Pay Dues</w:t>
      </w:r>
      <w:r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 xml:space="preserve"> </w:t>
      </w:r>
      <w:r w:rsidR="003E4665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(Current Lien)</w:t>
      </w:r>
      <w:r w:rsidR="00FD03DE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 xml:space="preserve"> (home on lot)</w:t>
      </w:r>
    </w:p>
    <w:p w:rsidR="00B53C8B" w:rsidRPr="00026DD7" w:rsidRDefault="00B53C8B" w:rsidP="00ED4B98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26DD7">
        <w:rPr>
          <w:rFonts w:ascii="Helvetica" w:eastAsia="Times New Roman" w:hAnsi="Helvetica" w:cs="Helvetica"/>
          <w:color w:val="1D2228"/>
          <w:sz w:val="20"/>
          <w:szCs w:val="20"/>
        </w:rPr>
        <w:t>#</w:t>
      </w:r>
      <w:r w:rsidR="00D90659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138</w:t>
      </w:r>
      <w:r w:rsidR="00D90659" w:rsidRPr="00026DD7">
        <w:rPr>
          <w:rFonts w:ascii="Helvetica" w:eastAsia="Times New Roman" w:hAnsi="Helvetica" w:cs="Helvetica"/>
          <w:color w:val="1D2228"/>
          <w:sz w:val="20"/>
          <w:szCs w:val="20"/>
        </w:rPr>
        <w:t>-</w:t>
      </w:r>
      <w:r w:rsidR="004E3183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Misty Ln 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Failure to pay dues</w:t>
      </w:r>
      <w:r w:rsidR="00DF2240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(</w:t>
      </w:r>
      <w:r w:rsidR="00925AB0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Current </w:t>
      </w:r>
      <w:r w:rsidR="00DF2240" w:rsidRPr="00026DD7">
        <w:rPr>
          <w:rFonts w:ascii="Helvetica" w:eastAsia="Times New Roman" w:hAnsi="Helvetica" w:cs="Helvetica"/>
          <w:color w:val="1D2228"/>
          <w:sz w:val="20"/>
          <w:szCs w:val="20"/>
        </w:rPr>
        <w:t>Lien)</w:t>
      </w:r>
      <w:r w:rsidR="00FD03DE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(vacant land)</w:t>
      </w:r>
      <w:r w:rsidR="00DF2240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D90659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</w:p>
    <w:p w:rsidR="00B53C8B" w:rsidRPr="00026DD7" w:rsidRDefault="00B53C8B" w:rsidP="00B53C8B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</w:rPr>
      </w:pPr>
      <w:r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#</w:t>
      </w:r>
      <w:r w:rsidR="00D90659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139-</w:t>
      </w:r>
      <w:r w:rsidR="004E3183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 xml:space="preserve">Misty Ln </w:t>
      </w:r>
      <w:r w:rsid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 xml:space="preserve">Failure to pay </w:t>
      </w:r>
      <w:proofErr w:type="gramStart"/>
      <w:r w:rsid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dues</w:t>
      </w:r>
      <w:r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(</w:t>
      </w:r>
      <w:proofErr w:type="gramEnd"/>
      <w:r w:rsidR="003E4665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Current Lien)</w:t>
      </w:r>
      <w:r w:rsidR="00FD03DE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 xml:space="preserve"> (home on lot)</w:t>
      </w:r>
    </w:p>
    <w:p w:rsidR="00C541C6" w:rsidRPr="00026DD7" w:rsidRDefault="00B53C8B" w:rsidP="00B53C8B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26DD7">
        <w:rPr>
          <w:rFonts w:ascii="Helvetica" w:eastAsia="Times New Roman" w:hAnsi="Helvetica" w:cs="Helvetica"/>
          <w:color w:val="1D2228"/>
          <w:sz w:val="20"/>
          <w:szCs w:val="20"/>
        </w:rPr>
        <w:t>#</w:t>
      </w:r>
      <w:r w:rsidR="00D90659" w:rsidRPr="00026DD7">
        <w:rPr>
          <w:rFonts w:ascii="Helvetica" w:eastAsia="Times New Roman" w:hAnsi="Helvetica" w:cs="Helvetica"/>
          <w:b/>
          <w:color w:val="1D2228"/>
          <w:sz w:val="20"/>
          <w:szCs w:val="20"/>
        </w:rPr>
        <w:t>146</w:t>
      </w:r>
      <w:r w:rsidR="00D90659" w:rsidRPr="00026DD7">
        <w:rPr>
          <w:rFonts w:ascii="Helvetica" w:eastAsia="Times New Roman" w:hAnsi="Helvetica" w:cs="Helvetica"/>
          <w:color w:val="1D2228"/>
          <w:sz w:val="20"/>
          <w:szCs w:val="20"/>
        </w:rPr>
        <w:t>-</w:t>
      </w:r>
      <w:r w:rsidR="004E3183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Pardee Dr. 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Failure to pay dues</w:t>
      </w:r>
      <w:r w:rsidR="00DF2240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(</w:t>
      </w:r>
      <w:r w:rsidR="00925AB0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Current </w:t>
      </w:r>
      <w:r w:rsidR="00DF2240" w:rsidRPr="00026DD7">
        <w:rPr>
          <w:rFonts w:ascii="Helvetica" w:eastAsia="Times New Roman" w:hAnsi="Helvetica" w:cs="Helvetica"/>
          <w:color w:val="1D2228"/>
          <w:sz w:val="20"/>
          <w:szCs w:val="20"/>
        </w:rPr>
        <w:t>Lien)</w:t>
      </w:r>
      <w:r w:rsidR="00D90659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FD03DE" w:rsidRPr="00026DD7">
        <w:rPr>
          <w:rFonts w:ascii="Helvetica" w:eastAsia="Times New Roman" w:hAnsi="Helvetica" w:cs="Helvetica"/>
          <w:color w:val="1D2228"/>
          <w:sz w:val="20"/>
          <w:szCs w:val="20"/>
        </w:rPr>
        <w:t>(vacant land)</w:t>
      </w:r>
    </w:p>
    <w:p w:rsidR="003C0F7E" w:rsidRPr="00026DD7" w:rsidRDefault="003C0F7E" w:rsidP="00B53C8B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Lot 20-Cedarwood Rd, 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Failure to pay dues and failure to remove mobile home from lot</w:t>
      </w:r>
      <w:r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(Mobile Home)</w:t>
      </w:r>
    </w:p>
    <w:p w:rsidR="003C0F7E" w:rsidRPr="00026DD7" w:rsidRDefault="00F65378" w:rsidP="00B53C8B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Lot 11-Abbey Road 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>Failure to pay dues (</w:t>
      </w:r>
      <w:r w:rsidR="00E10944" w:rsidRPr="00026DD7">
        <w:rPr>
          <w:rFonts w:ascii="Helvetica" w:eastAsia="Times New Roman" w:hAnsi="Helvetica" w:cs="Helvetica"/>
          <w:color w:val="1D2228"/>
          <w:sz w:val="20"/>
          <w:szCs w:val="20"/>
        </w:rPr>
        <w:t>Lien</w:t>
      </w:r>
      <w:r w:rsidRPr="00026DD7">
        <w:rPr>
          <w:rFonts w:ascii="Helvetica" w:eastAsia="Times New Roman" w:hAnsi="Helvetica" w:cs="Helvetica"/>
          <w:color w:val="1D2228"/>
          <w:sz w:val="20"/>
          <w:szCs w:val="20"/>
        </w:rPr>
        <w:t>)</w:t>
      </w:r>
      <w:r w:rsidR="00E10944" w:rsidRP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(home on Lot)</w:t>
      </w:r>
    </w:p>
    <w:p w:rsidR="000774C1" w:rsidRDefault="000774C1" w:rsidP="000774C1">
      <w:pPr>
        <w:pStyle w:val="ListParagraph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0774C1" w:rsidRDefault="000774C1" w:rsidP="00242BEE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With change in State Law on collection of back payments.  We need to erase the debt we cannot collect from the books.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 Discussion.  Board moved to have debt removed from books.</w:t>
      </w:r>
    </w:p>
    <w:p w:rsidR="000774C1" w:rsidRDefault="000774C1" w:rsidP="000774C1">
      <w:pPr>
        <w:pStyle w:val="ListParagraph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F25258" w:rsidRDefault="00F25258" w:rsidP="00242BEE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Gravel Repair on roads-</w:t>
      </w:r>
      <w:r w:rsidR="003E4665">
        <w:rPr>
          <w:rFonts w:ascii="Helvetica" w:eastAsia="Times New Roman" w:hAnsi="Helvetica" w:cs="Helvetica"/>
          <w:color w:val="1D2228"/>
          <w:sz w:val="20"/>
          <w:szCs w:val="20"/>
        </w:rPr>
        <w:t xml:space="preserve"> What area is next as part of the long</w:t>
      </w:r>
      <w:r w:rsidR="001F16CE">
        <w:rPr>
          <w:rFonts w:ascii="Helvetica" w:eastAsia="Times New Roman" w:hAnsi="Helvetica" w:cs="Helvetica"/>
          <w:color w:val="1D2228"/>
          <w:sz w:val="20"/>
          <w:szCs w:val="20"/>
        </w:rPr>
        <w:t>-</w:t>
      </w:r>
      <w:r w:rsidR="003E4665">
        <w:rPr>
          <w:rFonts w:ascii="Helvetica" w:eastAsia="Times New Roman" w:hAnsi="Helvetica" w:cs="Helvetica"/>
          <w:color w:val="1D2228"/>
          <w:sz w:val="20"/>
          <w:szCs w:val="20"/>
        </w:rPr>
        <w:t>term repair plan.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 Randy was going to contact Mike Williams about getting this completed.</w:t>
      </w:r>
    </w:p>
    <w:p w:rsidR="001F16CE" w:rsidRDefault="006B68B8" w:rsidP="001F16CE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William Finlay and Big Sky are the two big expenditure roads for re-surfacing at this time.</w:t>
      </w:r>
      <w:r w:rsidR="00F65378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</w:p>
    <w:p w:rsidR="0017094C" w:rsidRPr="0017094C" w:rsidRDefault="0017094C" w:rsidP="0017094C">
      <w:pPr>
        <w:pStyle w:val="ListParagraph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F16CE" w:rsidRPr="001F16CE" w:rsidRDefault="001F16CE" w:rsidP="001F16CE">
      <w:pPr>
        <w:pStyle w:val="ListParagraph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14F6A" w:rsidRDefault="00562098" w:rsidP="00562098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Need to obtain Liability Insurance from Mike Williams for road work coverage.</w:t>
      </w:r>
      <w:r w:rsidR="00026DD7">
        <w:rPr>
          <w:rFonts w:ascii="Helvetica" w:eastAsia="Times New Roman" w:hAnsi="Helvetica" w:cs="Helvetica"/>
          <w:color w:val="1D2228"/>
          <w:sz w:val="20"/>
          <w:szCs w:val="20"/>
        </w:rPr>
        <w:t xml:space="preserve">  Randy was going to address this with Mike Williams.</w:t>
      </w:r>
    </w:p>
    <w:p w:rsidR="00026DD7" w:rsidRPr="00562098" w:rsidRDefault="00026DD7" w:rsidP="00562098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Board Meeting Closed at 1245.</w:t>
      </w:r>
    </w:p>
    <w:p w:rsidR="00293231" w:rsidRPr="00562098" w:rsidRDefault="00293231" w:rsidP="0056209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DC32F8" w:rsidRPr="00DC32F8" w:rsidRDefault="00DC32F8" w:rsidP="00DC32F8">
      <w:pPr>
        <w:pStyle w:val="ListParagraph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DC32F8" w:rsidRPr="00AD64A4" w:rsidRDefault="00DC32F8" w:rsidP="00AD64A4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C810C7" w:rsidRPr="00C810C7" w:rsidRDefault="00C810C7" w:rsidP="00C810C7">
      <w:pPr>
        <w:pStyle w:val="ListParagraph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C541C6" w:rsidRPr="00C541C6" w:rsidRDefault="00C541C6" w:rsidP="001E0C61">
      <w:pPr>
        <w:pStyle w:val="ListParagraph"/>
        <w:shd w:val="clear" w:color="auto" w:fill="FFFFFF"/>
        <w:spacing w:after="0" w:line="240" w:lineRule="auto"/>
        <w:ind w:left="630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C541C6" w:rsidRDefault="00C541C6" w:rsidP="00C54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C541C6" w:rsidRPr="00C541C6" w:rsidRDefault="00C541C6" w:rsidP="00C541C6">
      <w:pPr>
        <w:spacing w:after="0" w:line="240" w:lineRule="auto"/>
        <w:rPr>
          <w:b/>
        </w:rPr>
      </w:pPr>
    </w:p>
    <w:sectPr w:rsidR="00C541C6" w:rsidRPr="00C541C6" w:rsidSect="00DC18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37D"/>
    <w:multiLevelType w:val="hybridMultilevel"/>
    <w:tmpl w:val="3B4E6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505"/>
    <w:multiLevelType w:val="hybridMultilevel"/>
    <w:tmpl w:val="C3484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5081"/>
    <w:multiLevelType w:val="hybridMultilevel"/>
    <w:tmpl w:val="0C849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A11"/>
    <w:multiLevelType w:val="hybridMultilevel"/>
    <w:tmpl w:val="36188BDA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7DE44B1"/>
    <w:multiLevelType w:val="hybridMultilevel"/>
    <w:tmpl w:val="90942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2E07"/>
    <w:multiLevelType w:val="hybridMultilevel"/>
    <w:tmpl w:val="B23C3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16E0"/>
    <w:multiLevelType w:val="hybridMultilevel"/>
    <w:tmpl w:val="03E6D0DC"/>
    <w:lvl w:ilvl="0" w:tplc="CCAEB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128CE"/>
    <w:multiLevelType w:val="hybridMultilevel"/>
    <w:tmpl w:val="F10AA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40874"/>
    <w:multiLevelType w:val="hybridMultilevel"/>
    <w:tmpl w:val="44560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F63E7"/>
    <w:multiLevelType w:val="hybridMultilevel"/>
    <w:tmpl w:val="E74E4756"/>
    <w:lvl w:ilvl="0" w:tplc="2D38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CA7579"/>
    <w:multiLevelType w:val="hybridMultilevel"/>
    <w:tmpl w:val="B93A9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26B60"/>
    <w:multiLevelType w:val="hybridMultilevel"/>
    <w:tmpl w:val="B8448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87B0E"/>
    <w:multiLevelType w:val="hybridMultilevel"/>
    <w:tmpl w:val="B25C00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09"/>
    <w:rsid w:val="00024048"/>
    <w:rsid w:val="000267A8"/>
    <w:rsid w:val="00026DD7"/>
    <w:rsid w:val="00035887"/>
    <w:rsid w:val="000602A5"/>
    <w:rsid w:val="000774C1"/>
    <w:rsid w:val="000879F0"/>
    <w:rsid w:val="000A5530"/>
    <w:rsid w:val="000F5E88"/>
    <w:rsid w:val="0010454A"/>
    <w:rsid w:val="0011174F"/>
    <w:rsid w:val="00114F6A"/>
    <w:rsid w:val="00126557"/>
    <w:rsid w:val="00132273"/>
    <w:rsid w:val="0017094C"/>
    <w:rsid w:val="00184130"/>
    <w:rsid w:val="001A6420"/>
    <w:rsid w:val="001B1C46"/>
    <w:rsid w:val="001B5236"/>
    <w:rsid w:val="001C0314"/>
    <w:rsid w:val="001C2353"/>
    <w:rsid w:val="001E0C61"/>
    <w:rsid w:val="001F16CE"/>
    <w:rsid w:val="00211EDC"/>
    <w:rsid w:val="0022051A"/>
    <w:rsid w:val="00242BEE"/>
    <w:rsid w:val="00270DF8"/>
    <w:rsid w:val="0027623A"/>
    <w:rsid w:val="00290C3C"/>
    <w:rsid w:val="00292094"/>
    <w:rsid w:val="00293231"/>
    <w:rsid w:val="002D17AE"/>
    <w:rsid w:val="002D21FD"/>
    <w:rsid w:val="00335D48"/>
    <w:rsid w:val="0033651F"/>
    <w:rsid w:val="00374734"/>
    <w:rsid w:val="00385339"/>
    <w:rsid w:val="003B5B87"/>
    <w:rsid w:val="003C0F7E"/>
    <w:rsid w:val="003C226D"/>
    <w:rsid w:val="003E4665"/>
    <w:rsid w:val="003F6A61"/>
    <w:rsid w:val="00404D33"/>
    <w:rsid w:val="00413A47"/>
    <w:rsid w:val="004206DB"/>
    <w:rsid w:val="00471C73"/>
    <w:rsid w:val="00474ED7"/>
    <w:rsid w:val="00497DD6"/>
    <w:rsid w:val="004A3750"/>
    <w:rsid w:val="004C1BC1"/>
    <w:rsid w:val="004E3183"/>
    <w:rsid w:val="00562098"/>
    <w:rsid w:val="005653C6"/>
    <w:rsid w:val="005670EA"/>
    <w:rsid w:val="0058620D"/>
    <w:rsid w:val="005F40ED"/>
    <w:rsid w:val="00616613"/>
    <w:rsid w:val="00622800"/>
    <w:rsid w:val="0065222F"/>
    <w:rsid w:val="0066525A"/>
    <w:rsid w:val="00671202"/>
    <w:rsid w:val="00672DC2"/>
    <w:rsid w:val="00692361"/>
    <w:rsid w:val="006A23E5"/>
    <w:rsid w:val="006B21F9"/>
    <w:rsid w:val="006B68B8"/>
    <w:rsid w:val="006C7DF8"/>
    <w:rsid w:val="006F0F2A"/>
    <w:rsid w:val="00701D3F"/>
    <w:rsid w:val="00703ED3"/>
    <w:rsid w:val="007273F6"/>
    <w:rsid w:val="00793A7F"/>
    <w:rsid w:val="00795A08"/>
    <w:rsid w:val="007A0FEF"/>
    <w:rsid w:val="007A697A"/>
    <w:rsid w:val="007B05A6"/>
    <w:rsid w:val="007D1AF5"/>
    <w:rsid w:val="00821679"/>
    <w:rsid w:val="00870532"/>
    <w:rsid w:val="008834DE"/>
    <w:rsid w:val="008A16FC"/>
    <w:rsid w:val="008B5234"/>
    <w:rsid w:val="008E6D00"/>
    <w:rsid w:val="008E6E43"/>
    <w:rsid w:val="00925AB0"/>
    <w:rsid w:val="00925F9B"/>
    <w:rsid w:val="00982627"/>
    <w:rsid w:val="009C3917"/>
    <w:rsid w:val="009D2B68"/>
    <w:rsid w:val="009D3B0E"/>
    <w:rsid w:val="009D662E"/>
    <w:rsid w:val="009E308B"/>
    <w:rsid w:val="009E53BE"/>
    <w:rsid w:val="00A139BC"/>
    <w:rsid w:val="00A200BF"/>
    <w:rsid w:val="00A340B3"/>
    <w:rsid w:val="00A4147C"/>
    <w:rsid w:val="00A73FBD"/>
    <w:rsid w:val="00A9218D"/>
    <w:rsid w:val="00AB3563"/>
    <w:rsid w:val="00AB7655"/>
    <w:rsid w:val="00AC029F"/>
    <w:rsid w:val="00AD4078"/>
    <w:rsid w:val="00AD64A4"/>
    <w:rsid w:val="00AE536B"/>
    <w:rsid w:val="00B2333B"/>
    <w:rsid w:val="00B53C8B"/>
    <w:rsid w:val="00B5461A"/>
    <w:rsid w:val="00B556B3"/>
    <w:rsid w:val="00B55FD0"/>
    <w:rsid w:val="00B7455D"/>
    <w:rsid w:val="00B754A9"/>
    <w:rsid w:val="00B7682B"/>
    <w:rsid w:val="00B7765A"/>
    <w:rsid w:val="00B86909"/>
    <w:rsid w:val="00BB1BA7"/>
    <w:rsid w:val="00BB24C4"/>
    <w:rsid w:val="00BC3A85"/>
    <w:rsid w:val="00BC6B9E"/>
    <w:rsid w:val="00BD569A"/>
    <w:rsid w:val="00BF7A18"/>
    <w:rsid w:val="00C01B93"/>
    <w:rsid w:val="00C25A9C"/>
    <w:rsid w:val="00C46FA7"/>
    <w:rsid w:val="00C47C3B"/>
    <w:rsid w:val="00C541C6"/>
    <w:rsid w:val="00C810C7"/>
    <w:rsid w:val="00C870BE"/>
    <w:rsid w:val="00C942ED"/>
    <w:rsid w:val="00CA0724"/>
    <w:rsid w:val="00CA33D3"/>
    <w:rsid w:val="00CB029E"/>
    <w:rsid w:val="00CC398B"/>
    <w:rsid w:val="00CD3032"/>
    <w:rsid w:val="00CE0601"/>
    <w:rsid w:val="00D11E51"/>
    <w:rsid w:val="00D24AE5"/>
    <w:rsid w:val="00D50DED"/>
    <w:rsid w:val="00D90659"/>
    <w:rsid w:val="00D95970"/>
    <w:rsid w:val="00D97AF9"/>
    <w:rsid w:val="00DC1828"/>
    <w:rsid w:val="00DC32F8"/>
    <w:rsid w:val="00DE4F81"/>
    <w:rsid w:val="00DE79A5"/>
    <w:rsid w:val="00DF2240"/>
    <w:rsid w:val="00E10944"/>
    <w:rsid w:val="00E17024"/>
    <w:rsid w:val="00E31324"/>
    <w:rsid w:val="00E66CFB"/>
    <w:rsid w:val="00E846C0"/>
    <w:rsid w:val="00EA64D1"/>
    <w:rsid w:val="00EC20B5"/>
    <w:rsid w:val="00EE6B85"/>
    <w:rsid w:val="00F112E6"/>
    <w:rsid w:val="00F25258"/>
    <w:rsid w:val="00F33BCB"/>
    <w:rsid w:val="00F33F38"/>
    <w:rsid w:val="00F502C0"/>
    <w:rsid w:val="00F602FB"/>
    <w:rsid w:val="00F63A3B"/>
    <w:rsid w:val="00F65378"/>
    <w:rsid w:val="00F66AB2"/>
    <w:rsid w:val="00F74EF1"/>
    <w:rsid w:val="00F94F9B"/>
    <w:rsid w:val="00FA180A"/>
    <w:rsid w:val="00FC5160"/>
    <w:rsid w:val="00FC562E"/>
    <w:rsid w:val="00FD03DE"/>
    <w:rsid w:val="00FE0B90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2AC4"/>
  <w15:chartTrackingRefBased/>
  <w15:docId w15:val="{548EB1B9-A5C2-42F9-AB6B-CBAAD38F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Rodney N.</dc:creator>
  <cp:keywords/>
  <dc:description/>
  <cp:lastModifiedBy>Smith, Rodney N.</cp:lastModifiedBy>
  <cp:revision>3</cp:revision>
  <dcterms:created xsi:type="dcterms:W3CDTF">2022-08-21T02:51:00Z</dcterms:created>
  <dcterms:modified xsi:type="dcterms:W3CDTF">2022-11-07T17:40:00Z</dcterms:modified>
</cp:coreProperties>
</file>