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DEAA4" w14:textId="77777777" w:rsidR="00D32D2F" w:rsidRDefault="00D32D2F">
      <w:pPr>
        <w:rPr>
          <w:sz w:val="21"/>
        </w:rPr>
      </w:pPr>
      <w:bookmarkStart w:id="0" w:name="_GoBack"/>
      <w:bookmarkEnd w:id="0"/>
    </w:p>
    <w:p w14:paraId="1CFCB78C" w14:textId="03F7C3F3" w:rsidR="004E7B1F" w:rsidRPr="004E7B1F" w:rsidRDefault="004E7B1F" w:rsidP="004E7B1F">
      <w:pPr>
        <w:jc w:val="center"/>
        <w:rPr>
          <w:color w:val="1A1CC0"/>
          <w:sz w:val="28"/>
        </w:rPr>
      </w:pPr>
      <w:r w:rsidRPr="004E7B1F">
        <w:rPr>
          <w:color w:val="1A1CC0"/>
          <w:sz w:val="28"/>
        </w:rPr>
        <w:t>SOUTH LAKE PTSA - CORPORATE DONATIONS</w:t>
      </w:r>
    </w:p>
    <w:p w14:paraId="578D98EF" w14:textId="77777777" w:rsidR="004E7B1F" w:rsidRDefault="004E7B1F">
      <w:pPr>
        <w:rPr>
          <w:sz w:val="21"/>
        </w:rPr>
      </w:pPr>
    </w:p>
    <w:p w14:paraId="12041DA8" w14:textId="124B8398" w:rsidR="00004FB0" w:rsidRPr="00D32D2F" w:rsidRDefault="00004FB0">
      <w:pPr>
        <w:rPr>
          <w:sz w:val="21"/>
        </w:rPr>
      </w:pPr>
      <w:r w:rsidRPr="00D32D2F">
        <w:rPr>
          <w:sz w:val="21"/>
        </w:rPr>
        <w:t xml:space="preserve">Our school benefits greatly from your involvement in </w:t>
      </w:r>
      <w:r w:rsidRPr="00D32D2F">
        <w:rPr>
          <w:b/>
          <w:sz w:val="21"/>
        </w:rPr>
        <w:t>three major corporate donation programs</w:t>
      </w:r>
      <w:r w:rsidRPr="00D32D2F">
        <w:rPr>
          <w:sz w:val="21"/>
        </w:rPr>
        <w:t xml:space="preserve">.  With very little effort on your part, you can have a HUGE impact on valuable South Lake programs. </w:t>
      </w:r>
    </w:p>
    <w:p w14:paraId="42F275A5" w14:textId="1DD58766" w:rsidR="00004FB0" w:rsidRPr="00D32D2F" w:rsidRDefault="008A6EE4">
      <w:pPr>
        <w:rPr>
          <w:sz w:val="21"/>
        </w:rPr>
      </w:pPr>
      <w:r>
        <w:rPr>
          <w:noProof/>
          <w:sz w:val="21"/>
        </w:rPr>
        <mc:AlternateContent>
          <mc:Choice Requires="wps">
            <w:drawing>
              <wp:anchor distT="0" distB="0" distL="114300" distR="114300" simplePos="0" relativeHeight="251667456" behindDoc="0" locked="0" layoutInCell="1" allowOverlap="1" wp14:anchorId="12E3A5C5" wp14:editId="63A729FF">
                <wp:simplePos x="0" y="0"/>
                <wp:positionH relativeFrom="column">
                  <wp:posOffset>1964267</wp:posOffset>
                </wp:positionH>
                <wp:positionV relativeFrom="paragraph">
                  <wp:posOffset>64347</wp:posOffset>
                </wp:positionV>
                <wp:extent cx="1143000" cy="672041"/>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143000" cy="672041"/>
                        </a:xfrm>
                        <a:prstGeom prst="rect">
                          <a:avLst/>
                        </a:prstGeom>
                        <a:solidFill>
                          <a:schemeClr val="lt1"/>
                        </a:solidFill>
                        <a:ln w="6350">
                          <a:noFill/>
                        </a:ln>
                      </wps:spPr>
                      <wps:txbx>
                        <w:txbxContent>
                          <w:p w14:paraId="5ABFB331" w14:textId="65AFE75B" w:rsidR="008A6EE4" w:rsidRDefault="008A6EE4">
                            <w:r>
                              <w:rPr>
                                <w:noProof/>
                              </w:rPr>
                              <w:drawing>
                                <wp:inline distT="0" distB="0" distL="0" distR="0" wp14:anchorId="284B84D2" wp14:editId="21593C93">
                                  <wp:extent cx="914400" cy="562399"/>
                                  <wp:effectExtent l="0" t="0" r="0" b="0"/>
                                  <wp:docPr id="1" name="Picture 1" descr=":Screen Shot 2019-08-25 at 12.09.33 PM.png"/>
                                  <wp:cNvGraphicFramePr/>
                                  <a:graphic xmlns:a="http://schemas.openxmlformats.org/drawingml/2006/main">
                                    <a:graphicData uri="http://schemas.openxmlformats.org/drawingml/2006/picture">
                                      <pic:pic xmlns:pic="http://schemas.openxmlformats.org/drawingml/2006/picture">
                                        <pic:nvPicPr>
                                          <pic:cNvPr id="1" name="Picture 1" descr=":Screen Shot 2019-08-25 at 12.09.33 PM.png"/>
                                          <pic:cNvPicPr/>
                                        </pic:nvPicPr>
                                        <pic:blipFill>
                                          <a:blip r:embed="rId5"/>
                                          <a:srcRect/>
                                          <a:stretch>
                                            <a:fillRect/>
                                          </a:stretch>
                                        </pic:blipFill>
                                        <pic:spPr bwMode="auto">
                                          <a:xfrm>
                                            <a:off x="0" y="0"/>
                                            <a:ext cx="915090" cy="56282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3A5C5" id="_x0000_t202" coordsize="21600,21600" o:spt="202" path="m,l,21600r21600,l21600,xe">
                <v:stroke joinstyle="miter"/>
                <v:path gradientshapeok="t" o:connecttype="rect"/>
              </v:shapetype>
              <v:shape id="Text Box 7" o:spid="_x0000_s1026" type="#_x0000_t202" style="position:absolute;margin-left:154.65pt;margin-top:5.05pt;width:90pt;height:5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" fillcolor="white [3201]" stroked="f" strokeweight=".5pt">
                <v:textbox>
                  <w:txbxContent>
                    <w:p w14:paraId="5ABFB331" w14:textId="65AFE75B" w:rsidR="008A6EE4" w:rsidRDefault="008A6EE4">
                      <w:r>
                        <w:rPr>
                          <w:noProof/>
                        </w:rPr>
                        <w:drawing>
                          <wp:inline distT="0" distB="0" distL="0" distR="0" wp14:anchorId="284B84D2" wp14:editId="21593C93">
                            <wp:extent cx="914400" cy="562399"/>
                            <wp:effectExtent l="0" t="0" r="0" b="0"/>
                            <wp:docPr id="1" name="Picture 1" descr=":Screen Shot 2019-08-25 at 12.09.33 PM.png"/>
                            <wp:cNvGraphicFramePr/>
                            <a:graphic xmlns:a="http://schemas.openxmlformats.org/drawingml/2006/main">
                              <a:graphicData uri="http://schemas.openxmlformats.org/drawingml/2006/picture">
                                <pic:pic xmlns:pic="http://schemas.openxmlformats.org/drawingml/2006/picture">
                                  <pic:nvPicPr>
                                    <pic:cNvPr id="1" name="Picture 1" descr=":Screen Shot 2019-08-25 at 12.09.33 PM.png"/>
                                    <pic:cNvPicPr/>
                                  </pic:nvPicPr>
                                  <pic:blipFill>
                                    <a:blip r:embed="rId6"/>
                                    <a:srcRect/>
                                    <a:stretch>
                                      <a:fillRect/>
                                    </a:stretch>
                                  </pic:blipFill>
                                  <pic:spPr bwMode="auto">
                                    <a:xfrm>
                                      <a:off x="0" y="0"/>
                                      <a:ext cx="915090" cy="562823"/>
                                    </a:xfrm>
                                    <a:prstGeom prst="rect">
                                      <a:avLst/>
                                    </a:prstGeom>
                                    <a:noFill/>
                                    <a:ln w="9525">
                                      <a:noFill/>
                                      <a:miter lim="800000"/>
                                      <a:headEnd/>
                                      <a:tailEnd/>
                                    </a:ln>
                                  </pic:spPr>
                                </pic:pic>
                              </a:graphicData>
                            </a:graphic>
                          </wp:inline>
                        </w:drawing>
                      </w:r>
                    </w:p>
                  </w:txbxContent>
                </v:textbox>
              </v:shape>
            </w:pict>
          </mc:Fallback>
        </mc:AlternateContent>
      </w:r>
      <w:r>
        <w:rPr>
          <w:noProof/>
          <w:sz w:val="21"/>
        </w:rPr>
        <mc:AlternateContent>
          <mc:Choice Requires="wps">
            <w:drawing>
              <wp:anchor distT="0" distB="0" distL="114300" distR="114300" simplePos="0" relativeHeight="251666432" behindDoc="0" locked="0" layoutInCell="1" allowOverlap="1" wp14:anchorId="1CE19ABB" wp14:editId="02B7F12A">
                <wp:simplePos x="0" y="0"/>
                <wp:positionH relativeFrom="column">
                  <wp:posOffset>3106844</wp:posOffset>
                </wp:positionH>
                <wp:positionV relativeFrom="paragraph">
                  <wp:posOffset>63924</wp:posOffset>
                </wp:positionV>
                <wp:extent cx="1637665" cy="618066"/>
                <wp:effectExtent l="0" t="0" r="635" b="4445"/>
                <wp:wrapNone/>
                <wp:docPr id="4" name="Text Box 4"/>
                <wp:cNvGraphicFramePr/>
                <a:graphic xmlns:a="http://schemas.openxmlformats.org/drawingml/2006/main">
                  <a:graphicData uri="http://schemas.microsoft.com/office/word/2010/wordprocessingShape">
                    <wps:wsp>
                      <wps:cNvSpPr txBox="1"/>
                      <wps:spPr>
                        <a:xfrm>
                          <a:off x="0" y="0"/>
                          <a:ext cx="1637665" cy="618066"/>
                        </a:xfrm>
                        <a:prstGeom prst="rect">
                          <a:avLst/>
                        </a:prstGeom>
                        <a:solidFill>
                          <a:schemeClr val="lt1"/>
                        </a:solidFill>
                        <a:ln w="6350">
                          <a:noFill/>
                        </a:ln>
                      </wps:spPr>
                      <wps:txbx>
                        <w:txbxContent>
                          <w:p w14:paraId="75050BA2" w14:textId="26794627" w:rsidR="008A6EE4" w:rsidRDefault="008A6EE4">
                            <w:r w:rsidRPr="008A6EE4">
                              <w:rPr>
                                <w:noProof/>
                              </w:rPr>
                              <w:drawing>
                                <wp:inline distT="0" distB="0" distL="0" distR="0" wp14:anchorId="1584FA79" wp14:editId="29899F31">
                                  <wp:extent cx="786765" cy="5200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6765" cy="520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19ABB" id="Text Box 4" o:spid="_x0000_s1027" type="#_x0000_t202" style="position:absolute;margin-left:244.65pt;margin-top:5.05pt;width:128.95pt;height:48.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" fillcolor="white [3201]" stroked="f" strokeweight=".5pt">
                <v:textbox>
                  <w:txbxContent>
                    <w:p w14:paraId="75050BA2" w14:textId="26794627" w:rsidR="008A6EE4" w:rsidRDefault="008A6EE4">
                      <w:r w:rsidRPr="008A6EE4">
                        <w:drawing>
                          <wp:inline distT="0" distB="0" distL="0" distR="0" wp14:anchorId="1584FA79" wp14:editId="29899F31">
                            <wp:extent cx="786765" cy="5200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6765" cy="520065"/>
                                    </a:xfrm>
                                    <a:prstGeom prst="rect">
                                      <a:avLst/>
                                    </a:prstGeom>
                                  </pic:spPr>
                                </pic:pic>
                              </a:graphicData>
                            </a:graphic>
                          </wp:inline>
                        </w:drawing>
                      </w:r>
                    </w:p>
                  </w:txbxContent>
                </v:textbox>
              </v:shape>
            </w:pict>
          </mc:Fallback>
        </mc:AlternateContent>
      </w:r>
      <w:r>
        <w:rPr>
          <w:sz w:val="21"/>
        </w:rPr>
        <w:t xml:space="preserve">                                                                                 </w:t>
      </w:r>
    </w:p>
    <w:p w14:paraId="6A981CF2" w14:textId="2DE6BC62" w:rsidR="00004FB0" w:rsidRPr="00D32D2F" w:rsidRDefault="00C7542C" w:rsidP="00C7542C">
      <w:pPr>
        <w:rPr>
          <w:b/>
          <w:sz w:val="22"/>
          <w:u w:val="single"/>
        </w:rPr>
      </w:pPr>
      <w:r w:rsidRPr="00D32D2F">
        <w:rPr>
          <w:b/>
          <w:sz w:val="22"/>
          <w:u w:val="single"/>
        </w:rPr>
        <w:t xml:space="preserve">1. </w:t>
      </w:r>
      <w:r w:rsidR="00004FB0" w:rsidRPr="00D32D2F">
        <w:rPr>
          <w:b/>
          <w:sz w:val="22"/>
          <w:u w:val="single"/>
        </w:rPr>
        <w:t>Box Tops for Education</w:t>
      </w:r>
    </w:p>
    <w:p w14:paraId="689B603B" w14:textId="77777777" w:rsidR="00004FB0" w:rsidRPr="00D32D2F" w:rsidRDefault="00004FB0">
      <w:pPr>
        <w:rPr>
          <w:sz w:val="21"/>
        </w:rPr>
      </w:pPr>
    </w:p>
    <w:p w14:paraId="2343C2BB" w14:textId="5597B767" w:rsidR="00D02E26" w:rsidRPr="00D91B79" w:rsidRDefault="00004FB0">
      <w:pPr>
        <w:rPr>
          <w:rFonts w:cs="Times New Roman (Body CS)"/>
          <w:color w:val="FF0000"/>
          <w:sz w:val="21"/>
          <w:u w:val="single"/>
        </w:rPr>
      </w:pPr>
      <w:r w:rsidRPr="00D32D2F">
        <w:rPr>
          <w:sz w:val="21"/>
        </w:rPr>
        <w:t xml:space="preserve">Box tops are found on a variety of grocery store products and equate to money in the bank for our school and students! </w:t>
      </w:r>
      <w:r w:rsidR="00842409" w:rsidRPr="00D32D2F">
        <w:rPr>
          <w:b/>
          <w:i/>
          <w:sz w:val="21"/>
        </w:rPr>
        <w:t>Option 1</w:t>
      </w:r>
      <w:r w:rsidR="008F7865" w:rsidRPr="00D32D2F">
        <w:rPr>
          <w:sz w:val="21"/>
        </w:rPr>
        <w:t xml:space="preserve"> is to clip the box tops and turn them into the school. </w:t>
      </w:r>
      <w:r w:rsidR="00842409" w:rsidRPr="00D32D2F">
        <w:rPr>
          <w:b/>
          <w:i/>
          <w:sz w:val="21"/>
        </w:rPr>
        <w:t>Option 2</w:t>
      </w:r>
      <w:r w:rsidR="00842409" w:rsidRPr="00D32D2F">
        <w:rPr>
          <w:sz w:val="21"/>
        </w:rPr>
        <w:t xml:space="preserve"> is to download the</w:t>
      </w:r>
      <w:r w:rsidR="00C7542C" w:rsidRPr="00D32D2F">
        <w:rPr>
          <w:sz w:val="21"/>
        </w:rPr>
        <w:t xml:space="preserve"> all-</w:t>
      </w:r>
      <w:r w:rsidR="00842409" w:rsidRPr="00D32D2F">
        <w:rPr>
          <w:sz w:val="21"/>
        </w:rPr>
        <w:t>new box</w:t>
      </w:r>
      <w:r w:rsidR="00C7542C" w:rsidRPr="00D32D2F">
        <w:rPr>
          <w:sz w:val="21"/>
        </w:rPr>
        <w:t xml:space="preserve"> </w:t>
      </w:r>
      <w:r w:rsidR="00842409" w:rsidRPr="00D32D2F">
        <w:rPr>
          <w:sz w:val="21"/>
        </w:rPr>
        <w:t xml:space="preserve">top app – no more clipping or sending them to the front office. You can simply download the app, </w:t>
      </w:r>
      <w:r w:rsidR="00BC59A4" w:rsidRPr="00D32D2F">
        <w:rPr>
          <w:sz w:val="21"/>
        </w:rPr>
        <w:t>and then</w:t>
      </w:r>
      <w:r w:rsidR="00842409" w:rsidRPr="00D32D2F">
        <w:rPr>
          <w:sz w:val="21"/>
        </w:rPr>
        <w:t xml:space="preserve"> scan your receipt within 14 days of your purchase while in the app.  When you download the app, you will enter your information and select South Lake Middle School (make sure you select the one in Irvine). The app will then let you scan in </w:t>
      </w:r>
      <w:r w:rsidR="00B61859" w:rsidRPr="00D32D2F">
        <w:rPr>
          <w:sz w:val="21"/>
        </w:rPr>
        <w:t xml:space="preserve">your receipt and the school will be credited box tops. </w:t>
      </w:r>
      <w:r w:rsidR="00B61859" w:rsidRPr="00D32D2F">
        <w:rPr>
          <w:b/>
          <w:color w:val="FF0000"/>
          <w:sz w:val="21"/>
        </w:rPr>
        <w:t>BONUS</w:t>
      </w:r>
      <w:r w:rsidR="00B61859" w:rsidRPr="00D32D2F">
        <w:rPr>
          <w:sz w:val="21"/>
        </w:rPr>
        <w:t xml:space="preserve">: Students will receive a SLMS Shark Card for every 10 Box Tops they turn in to the Front Office or proof of donations from the app (take a screen shot for proof to show the front office or print out a copy).  For more information, please visit: </w:t>
      </w:r>
      <w:hyperlink r:id="rId9" w:history="1">
        <w:r w:rsidR="00B61859" w:rsidRPr="00D32D2F">
          <w:rPr>
            <w:rStyle w:val="Hyperlink"/>
            <w:sz w:val="21"/>
          </w:rPr>
          <w:t>https://www.boxtops4education.com/en/How%20To%20Earn</w:t>
        </w:r>
      </w:hyperlink>
      <w:r w:rsidR="00B61859" w:rsidRPr="00D32D2F">
        <w:rPr>
          <w:sz w:val="21"/>
        </w:rPr>
        <w:t xml:space="preserve">. </w:t>
      </w:r>
      <w:r w:rsidR="00D02E26">
        <w:rPr>
          <w:sz w:val="21"/>
        </w:rPr>
        <w:t xml:space="preserve"> </w:t>
      </w:r>
      <w:r w:rsidR="00665DFB">
        <w:rPr>
          <w:sz w:val="21"/>
        </w:rPr>
        <w:t xml:space="preserve">Due date deadline are </w:t>
      </w:r>
      <w:r w:rsidR="00D91B79" w:rsidRPr="00D91B79">
        <w:rPr>
          <w:rFonts w:cs="Times New Roman (Body CS)"/>
          <w:color w:val="FF0000"/>
          <w:sz w:val="21"/>
          <w:u w:val="single"/>
        </w:rPr>
        <w:t>October 25</w:t>
      </w:r>
      <w:r w:rsidR="00D91B79" w:rsidRPr="00D91B79">
        <w:rPr>
          <w:rFonts w:cs="Times New Roman (Body CS)"/>
          <w:color w:val="FF0000"/>
          <w:sz w:val="21"/>
          <w:u w:val="single"/>
          <w:vertAlign w:val="superscript"/>
        </w:rPr>
        <w:t>th</w:t>
      </w:r>
      <w:r w:rsidR="00D91B79" w:rsidRPr="00D91B79">
        <w:rPr>
          <w:rFonts w:cs="Times New Roman (Body CS)"/>
          <w:color w:val="FF0000"/>
          <w:sz w:val="21"/>
          <w:u w:val="single"/>
        </w:rPr>
        <w:t xml:space="preserve"> and February 25</w:t>
      </w:r>
      <w:r w:rsidR="00D91B79" w:rsidRPr="00D91B79">
        <w:rPr>
          <w:rFonts w:cs="Times New Roman (Body CS)"/>
          <w:color w:val="FF0000"/>
          <w:sz w:val="21"/>
          <w:u w:val="single"/>
          <w:vertAlign w:val="superscript"/>
        </w:rPr>
        <w:t>th</w:t>
      </w:r>
      <w:r w:rsidR="00D91B79" w:rsidRPr="00D91B79">
        <w:rPr>
          <w:rFonts w:cs="Times New Roman (Body CS)"/>
          <w:color w:val="FF0000"/>
          <w:sz w:val="21"/>
          <w:u w:val="single"/>
        </w:rPr>
        <w:t>.</w:t>
      </w:r>
    </w:p>
    <w:p w14:paraId="23B8099C" w14:textId="77777777" w:rsidR="00B61859" w:rsidRPr="00D32D2F" w:rsidRDefault="00FB4FFA">
      <w:pPr>
        <w:rPr>
          <w:sz w:val="21"/>
        </w:rPr>
      </w:pPr>
      <w:r w:rsidRPr="00D91B79">
        <w:rPr>
          <w:rFonts w:cs="Times New Roman (Body CS)"/>
          <w:noProof/>
          <w:color w:val="FF0000"/>
          <w:sz w:val="21"/>
          <w:u w:val="single"/>
        </w:rPr>
        <w:drawing>
          <wp:anchor distT="0" distB="0" distL="114300" distR="114300" simplePos="0" relativeHeight="251662336" behindDoc="0" locked="0" layoutInCell="1" allowOverlap="1" wp14:anchorId="6636FFCE" wp14:editId="67007E24">
            <wp:simplePos x="0" y="0"/>
            <wp:positionH relativeFrom="column">
              <wp:posOffset>2514600</wp:posOffset>
            </wp:positionH>
            <wp:positionV relativeFrom="paragraph">
              <wp:posOffset>0</wp:posOffset>
            </wp:positionV>
            <wp:extent cx="1258277" cy="615461"/>
            <wp:effectExtent l="25400" t="0" r="11723"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58277" cy="615461"/>
                    </a:xfrm>
                    <a:prstGeom prst="rect">
                      <a:avLst/>
                    </a:prstGeom>
                    <a:noFill/>
                    <a:ln w="9525">
                      <a:noFill/>
                      <a:miter lim="800000"/>
                      <a:headEnd/>
                      <a:tailEnd/>
                    </a:ln>
                  </pic:spPr>
                </pic:pic>
              </a:graphicData>
            </a:graphic>
          </wp:anchor>
        </w:drawing>
      </w:r>
    </w:p>
    <w:p w14:paraId="66557133" w14:textId="77777777" w:rsidR="00B61859" w:rsidRPr="00D32D2F" w:rsidRDefault="00C7542C" w:rsidP="00C7542C">
      <w:pPr>
        <w:rPr>
          <w:b/>
          <w:sz w:val="22"/>
          <w:u w:val="single"/>
        </w:rPr>
      </w:pPr>
      <w:r w:rsidRPr="00D32D2F">
        <w:rPr>
          <w:b/>
          <w:sz w:val="22"/>
          <w:u w:val="single"/>
        </w:rPr>
        <w:t xml:space="preserve">2. </w:t>
      </w:r>
      <w:r w:rsidR="00B61859" w:rsidRPr="00D32D2F">
        <w:rPr>
          <w:b/>
          <w:sz w:val="22"/>
          <w:u w:val="single"/>
        </w:rPr>
        <w:t>Ralph’s Grocery Club Card</w:t>
      </w:r>
    </w:p>
    <w:p w14:paraId="76E48EF6" w14:textId="77777777" w:rsidR="00B61859" w:rsidRPr="00D32D2F" w:rsidRDefault="00B61859">
      <w:pPr>
        <w:rPr>
          <w:sz w:val="21"/>
        </w:rPr>
      </w:pPr>
    </w:p>
    <w:p w14:paraId="6BB5DDA6" w14:textId="5FBF4557" w:rsidR="00D02E26" w:rsidRDefault="00FB4FFA">
      <w:pPr>
        <w:rPr>
          <w:sz w:val="21"/>
        </w:rPr>
      </w:pPr>
      <w:r w:rsidRPr="00D32D2F">
        <w:rPr>
          <w:sz w:val="21"/>
        </w:rPr>
        <w:t xml:space="preserve">Sign up for a Ralph’s Rewards account or link your existing Ralph’s Reward account to South Lake Middle School PTSA and our school can earn up to 4% of your purchases (and we all spend tons of money in groceries right?!).   Go to </w:t>
      </w:r>
      <w:hyperlink r:id="rId11" w:history="1">
        <w:r w:rsidRPr="00D32D2F">
          <w:rPr>
            <w:rStyle w:val="Hyperlink"/>
            <w:sz w:val="21"/>
          </w:rPr>
          <w:t>www.ralphs.com</w:t>
        </w:r>
      </w:hyperlink>
      <w:r w:rsidR="002C2D02" w:rsidRPr="00D32D2F">
        <w:rPr>
          <w:sz w:val="21"/>
        </w:rPr>
        <w:t xml:space="preserve"> or download the app. </w:t>
      </w:r>
      <w:r w:rsidRPr="00D32D2F">
        <w:rPr>
          <w:sz w:val="21"/>
        </w:rPr>
        <w:t xml:space="preserve"> </w:t>
      </w:r>
      <w:r w:rsidR="002C2D02" w:rsidRPr="00D32D2F">
        <w:rPr>
          <w:sz w:val="21"/>
        </w:rPr>
        <w:t>S</w:t>
      </w:r>
      <w:r w:rsidRPr="00D32D2F">
        <w:rPr>
          <w:sz w:val="21"/>
        </w:rPr>
        <w:t>croll down</w:t>
      </w:r>
      <w:r w:rsidR="002C2D02" w:rsidRPr="00D32D2F">
        <w:rPr>
          <w:sz w:val="21"/>
        </w:rPr>
        <w:t xml:space="preserve"> to the bottom of the page</w:t>
      </w:r>
      <w:r w:rsidRPr="00D32D2F">
        <w:rPr>
          <w:sz w:val="21"/>
        </w:rPr>
        <w:t xml:space="preserve"> and click on</w:t>
      </w:r>
      <w:r w:rsidR="002C2D02" w:rsidRPr="00D32D2F">
        <w:rPr>
          <w:sz w:val="21"/>
        </w:rPr>
        <w:t xml:space="preserve"> </w:t>
      </w:r>
      <w:r w:rsidR="00322A8B" w:rsidRPr="00D32D2F">
        <w:rPr>
          <w:sz w:val="21"/>
        </w:rPr>
        <w:t>“Community” then click on</w:t>
      </w:r>
      <w:r w:rsidR="0032438D" w:rsidRPr="00D32D2F">
        <w:rPr>
          <w:sz w:val="21"/>
        </w:rPr>
        <w:t xml:space="preserve"> </w:t>
      </w:r>
      <w:r w:rsidR="0032438D" w:rsidRPr="00D32D2F">
        <w:rPr>
          <w:color w:val="1B1ED8"/>
          <w:sz w:val="21"/>
        </w:rPr>
        <w:t xml:space="preserve">“Ralphs Community Contribution Program”. </w:t>
      </w:r>
      <w:r w:rsidR="00322A8B" w:rsidRPr="00D32D2F">
        <w:rPr>
          <w:sz w:val="21"/>
        </w:rPr>
        <w:t>Scroll down t</w:t>
      </w:r>
      <w:r w:rsidRPr="00D32D2F">
        <w:rPr>
          <w:sz w:val="21"/>
        </w:rPr>
        <w:t>hen click on “Enroll now” and follow the instructions</w:t>
      </w:r>
      <w:r w:rsidR="0032438D" w:rsidRPr="00D32D2F">
        <w:rPr>
          <w:sz w:val="21"/>
        </w:rPr>
        <w:t xml:space="preserve"> to register.</w:t>
      </w:r>
      <w:r w:rsidR="00322A8B" w:rsidRPr="00D32D2F">
        <w:rPr>
          <w:sz w:val="21"/>
        </w:rPr>
        <w:t xml:space="preserve"> Name of Organization=</w:t>
      </w:r>
      <w:r w:rsidRPr="00D32D2F">
        <w:rPr>
          <w:sz w:val="21"/>
        </w:rPr>
        <w:t xml:space="preserve"> </w:t>
      </w:r>
      <w:r w:rsidRPr="00D32D2F">
        <w:rPr>
          <w:color w:val="1B1ED8"/>
          <w:sz w:val="21"/>
        </w:rPr>
        <w:t xml:space="preserve">South Lake Middle School PTSA or NPO # </w:t>
      </w:r>
      <w:r w:rsidR="00322A8B" w:rsidRPr="00D32D2F">
        <w:rPr>
          <w:color w:val="1B1ED8"/>
          <w:sz w:val="21"/>
        </w:rPr>
        <w:t>=</w:t>
      </w:r>
      <w:r w:rsidRPr="00D32D2F">
        <w:rPr>
          <w:color w:val="1B1ED8"/>
          <w:sz w:val="21"/>
        </w:rPr>
        <w:t>JL998</w:t>
      </w:r>
      <w:r w:rsidRPr="00D32D2F">
        <w:rPr>
          <w:sz w:val="21"/>
        </w:rPr>
        <w:t xml:space="preserve">.  </w:t>
      </w:r>
    </w:p>
    <w:p w14:paraId="68803A94" w14:textId="074B3827" w:rsidR="00004FB0" w:rsidRPr="00D32D2F" w:rsidRDefault="00FB4FFA">
      <w:pPr>
        <w:rPr>
          <w:sz w:val="21"/>
        </w:rPr>
      </w:pPr>
      <w:r w:rsidRPr="00D32D2F">
        <w:rPr>
          <w:sz w:val="21"/>
        </w:rPr>
        <w:t xml:space="preserve">If you need </w:t>
      </w:r>
      <w:r w:rsidR="0032438D" w:rsidRPr="00D32D2F">
        <w:rPr>
          <w:sz w:val="21"/>
        </w:rPr>
        <w:t>assistance,</w:t>
      </w:r>
      <w:r w:rsidRPr="00D32D2F">
        <w:rPr>
          <w:sz w:val="21"/>
        </w:rPr>
        <w:t xml:space="preserve"> please contact the Ralph’s helpline at 1-800-443-4438.</w:t>
      </w:r>
    </w:p>
    <w:p w14:paraId="560A36A7" w14:textId="77777777" w:rsidR="00322A8B" w:rsidRPr="00D32D2F" w:rsidRDefault="00322A8B">
      <w:pPr>
        <w:rPr>
          <w:sz w:val="21"/>
        </w:rPr>
      </w:pPr>
    </w:p>
    <w:p w14:paraId="2A721DEF" w14:textId="362065AD" w:rsidR="00105739" w:rsidRPr="00D32D2F" w:rsidRDefault="00C7542C">
      <w:pPr>
        <w:rPr>
          <w:b/>
          <w:sz w:val="22"/>
          <w:u w:val="single"/>
        </w:rPr>
      </w:pPr>
      <w:r w:rsidRPr="00D32D2F">
        <w:rPr>
          <w:b/>
          <w:noProof/>
          <w:sz w:val="22"/>
          <w:u w:val="single"/>
        </w:rPr>
        <w:drawing>
          <wp:anchor distT="0" distB="0" distL="114300" distR="114300" simplePos="0" relativeHeight="251665408" behindDoc="0" locked="0" layoutInCell="1" allowOverlap="1" wp14:anchorId="18F41208" wp14:editId="66648669">
            <wp:simplePos x="0" y="0"/>
            <wp:positionH relativeFrom="column">
              <wp:posOffset>1371600</wp:posOffset>
            </wp:positionH>
            <wp:positionV relativeFrom="paragraph">
              <wp:posOffset>0</wp:posOffset>
            </wp:positionV>
            <wp:extent cx="1512570" cy="342900"/>
            <wp:effectExtent l="25400" t="0" r="1143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512570" cy="342900"/>
                    </a:xfrm>
                    <a:prstGeom prst="rect">
                      <a:avLst/>
                    </a:prstGeom>
                    <a:noFill/>
                    <a:ln w="9525">
                      <a:noFill/>
                      <a:miter lim="800000"/>
                      <a:headEnd/>
                      <a:tailEnd/>
                    </a:ln>
                  </pic:spPr>
                </pic:pic>
              </a:graphicData>
            </a:graphic>
          </wp:anchor>
        </w:drawing>
      </w:r>
      <w:r w:rsidRPr="00D32D2F">
        <w:rPr>
          <w:b/>
          <w:sz w:val="22"/>
          <w:u w:val="single"/>
        </w:rPr>
        <w:t xml:space="preserve">3. </w:t>
      </w:r>
      <w:r w:rsidR="00105739" w:rsidRPr="00D32D2F">
        <w:rPr>
          <w:b/>
          <w:sz w:val="22"/>
          <w:u w:val="single"/>
        </w:rPr>
        <w:t>Amazon Smile</w:t>
      </w:r>
    </w:p>
    <w:p w14:paraId="427A46C7" w14:textId="77777777" w:rsidR="00E60236" w:rsidRPr="00D32D2F" w:rsidRDefault="00E60236">
      <w:pPr>
        <w:rPr>
          <w:sz w:val="21"/>
        </w:rPr>
      </w:pPr>
    </w:p>
    <w:p w14:paraId="67F46A01" w14:textId="12EDD08A" w:rsidR="00E60236" w:rsidRPr="00D32D2F" w:rsidRDefault="00E60236">
      <w:pPr>
        <w:rPr>
          <w:sz w:val="21"/>
        </w:rPr>
      </w:pPr>
      <w:r w:rsidRPr="00D32D2F">
        <w:rPr>
          <w:sz w:val="21"/>
        </w:rPr>
        <w:t>Follow th</w:t>
      </w:r>
      <w:r w:rsidR="0032438D" w:rsidRPr="00D32D2F">
        <w:rPr>
          <w:sz w:val="21"/>
        </w:rPr>
        <w:t>is</w:t>
      </w:r>
      <w:r w:rsidR="005848D7">
        <w:rPr>
          <w:sz w:val="21"/>
        </w:rPr>
        <w:t xml:space="preserve"> YouTube</w:t>
      </w:r>
      <w:r w:rsidR="0032438D" w:rsidRPr="00D32D2F">
        <w:rPr>
          <w:sz w:val="21"/>
        </w:rPr>
        <w:t xml:space="preserve"> link</w:t>
      </w:r>
      <w:r w:rsidRPr="00D32D2F">
        <w:rPr>
          <w:sz w:val="21"/>
        </w:rPr>
        <w:t xml:space="preserve"> to set up Amazon Smile:</w:t>
      </w:r>
      <w:r w:rsidR="0032438D" w:rsidRPr="00D32D2F">
        <w:rPr>
          <w:sz w:val="21"/>
        </w:rPr>
        <w:t xml:space="preserve"> </w:t>
      </w:r>
      <w:hyperlink r:id="rId13" w:history="1">
        <w:r w:rsidR="0032438D" w:rsidRPr="00D32D2F">
          <w:rPr>
            <w:rStyle w:val="Hyperlink"/>
            <w:sz w:val="21"/>
          </w:rPr>
          <w:t>https://youtu.be/EvBm8YwCLao?t=7</w:t>
        </w:r>
      </w:hyperlink>
    </w:p>
    <w:p w14:paraId="27F0AA70" w14:textId="45C967E6" w:rsidR="00E60236" w:rsidRPr="00D32D2F" w:rsidRDefault="00105739" w:rsidP="00E60236">
      <w:pPr>
        <w:rPr>
          <w:color w:val="1B1ED8"/>
          <w:sz w:val="21"/>
        </w:rPr>
      </w:pPr>
      <w:r w:rsidRPr="00D32D2F">
        <w:rPr>
          <w:sz w:val="21"/>
        </w:rPr>
        <w:t>AmazonSmile Foundation will donate 0.5% of the price for eligible purchases to our school.  When you first visit AmazonSmile</w:t>
      </w:r>
      <w:r w:rsidR="00F76492" w:rsidRPr="00D32D2F">
        <w:rPr>
          <w:sz w:val="21"/>
        </w:rPr>
        <w:t xml:space="preserve"> at </w:t>
      </w:r>
      <w:hyperlink r:id="rId14" w:history="1">
        <w:r w:rsidR="00F76492" w:rsidRPr="00D32D2F">
          <w:rPr>
            <w:rStyle w:val="Hyperlink"/>
            <w:sz w:val="21"/>
          </w:rPr>
          <w:t>https://smile.amazon.com</w:t>
        </w:r>
      </w:hyperlink>
      <w:r w:rsidR="00F76492" w:rsidRPr="00D32D2F">
        <w:rPr>
          <w:sz w:val="21"/>
        </w:rPr>
        <w:t xml:space="preserve"> you will be prompted to “Select a charity” or “Pick your own charitable organization.”  From there search </w:t>
      </w:r>
      <w:r w:rsidR="00F76492" w:rsidRPr="00D32D2F">
        <w:rPr>
          <w:color w:val="1B1ED8"/>
          <w:sz w:val="21"/>
        </w:rPr>
        <w:t>South Lake Middle School PTSA</w:t>
      </w:r>
      <w:r w:rsidR="00F76492" w:rsidRPr="00D32D2F">
        <w:rPr>
          <w:sz w:val="21"/>
        </w:rPr>
        <w:t xml:space="preserve"> and add it as your charitable organization (you can change it at any</w:t>
      </w:r>
      <w:r w:rsidR="00C7542C" w:rsidRPr="00D32D2F">
        <w:rPr>
          <w:sz w:val="21"/>
        </w:rPr>
        <w:t xml:space="preserve"> time</w:t>
      </w:r>
      <w:r w:rsidR="00F76492" w:rsidRPr="00D32D2F">
        <w:rPr>
          <w:sz w:val="21"/>
        </w:rPr>
        <w:t xml:space="preserve">).  </w:t>
      </w:r>
    </w:p>
    <w:p w14:paraId="6A5CBA93" w14:textId="77777777" w:rsidR="00F76492" w:rsidRPr="00D32D2F" w:rsidRDefault="00F76492">
      <w:pPr>
        <w:rPr>
          <w:sz w:val="21"/>
        </w:rPr>
      </w:pPr>
    </w:p>
    <w:p w14:paraId="66A33104" w14:textId="68E2D2D9" w:rsidR="00F76492" w:rsidRPr="00D32D2F" w:rsidRDefault="00F76492">
      <w:pPr>
        <w:rPr>
          <w:sz w:val="21"/>
        </w:rPr>
      </w:pPr>
      <w:r w:rsidRPr="00D32D2F">
        <w:rPr>
          <w:sz w:val="21"/>
        </w:rPr>
        <w:t>Thank you for your p</w:t>
      </w:r>
      <w:r w:rsidR="00744CDE" w:rsidRPr="00D32D2F">
        <w:rPr>
          <w:sz w:val="21"/>
        </w:rPr>
        <w:t>articipation in these simple,</w:t>
      </w:r>
      <w:r w:rsidRPr="00D32D2F">
        <w:rPr>
          <w:sz w:val="21"/>
        </w:rPr>
        <w:t xml:space="preserve"> </w:t>
      </w:r>
      <w:r w:rsidR="00744CDE" w:rsidRPr="00D32D2F">
        <w:rPr>
          <w:sz w:val="21"/>
        </w:rPr>
        <w:t>corporate donation</w:t>
      </w:r>
      <w:r w:rsidRPr="00D32D2F">
        <w:rPr>
          <w:sz w:val="21"/>
        </w:rPr>
        <w:t xml:space="preserve"> programs</w:t>
      </w:r>
      <w:r w:rsidR="00744CDE" w:rsidRPr="00D32D2F">
        <w:rPr>
          <w:sz w:val="21"/>
        </w:rPr>
        <w:t xml:space="preserve"> (most of which we all already use anyway)</w:t>
      </w:r>
      <w:r w:rsidRPr="00D32D2F">
        <w:rPr>
          <w:sz w:val="21"/>
        </w:rPr>
        <w:t>.  Your support to South Lake Middle School PTSA is greatly appreciated.  All funds will benefit your children!</w:t>
      </w:r>
    </w:p>
    <w:p w14:paraId="084AC26C" w14:textId="77777777" w:rsidR="005848D7" w:rsidRDefault="005848D7">
      <w:pPr>
        <w:rPr>
          <w:b/>
          <w:color w:val="FF0000"/>
          <w:sz w:val="21"/>
        </w:rPr>
      </w:pPr>
    </w:p>
    <w:p w14:paraId="1D9C4C23" w14:textId="00FE1563" w:rsidR="00892006" w:rsidRPr="00D32D2F" w:rsidRDefault="00744CDE">
      <w:pPr>
        <w:rPr>
          <w:sz w:val="21"/>
        </w:rPr>
      </w:pPr>
      <w:r w:rsidRPr="00D32D2F">
        <w:rPr>
          <w:b/>
          <w:color w:val="FF0000"/>
          <w:sz w:val="21"/>
        </w:rPr>
        <w:t>Questions?</w:t>
      </w:r>
      <w:r w:rsidRPr="00D32D2F">
        <w:rPr>
          <w:sz w:val="21"/>
        </w:rPr>
        <w:t xml:space="preserve"> Contact </w:t>
      </w:r>
      <w:r w:rsidR="00C326B8" w:rsidRPr="00D32D2F">
        <w:rPr>
          <w:sz w:val="21"/>
        </w:rPr>
        <w:t>South Lake PTSA Corporate Liaison</w:t>
      </w:r>
      <w:r w:rsidRPr="00D32D2F">
        <w:rPr>
          <w:sz w:val="21"/>
        </w:rPr>
        <w:t xml:space="preserve">: </w:t>
      </w:r>
      <w:r w:rsidR="00C326B8" w:rsidRPr="00D32D2F">
        <w:rPr>
          <w:sz w:val="21"/>
        </w:rPr>
        <w:t>Stacy Su</w:t>
      </w:r>
      <w:r w:rsidRPr="00D32D2F">
        <w:rPr>
          <w:sz w:val="21"/>
        </w:rPr>
        <w:t xml:space="preserve"> at </w:t>
      </w:r>
      <w:hyperlink r:id="rId15" w:history="1">
        <w:r w:rsidR="00C326B8" w:rsidRPr="00D32D2F">
          <w:rPr>
            <w:rStyle w:val="Hyperlink"/>
            <w:sz w:val="21"/>
          </w:rPr>
          <w:t>stacysu88@yahoo.com</w:t>
        </w:r>
      </w:hyperlink>
    </w:p>
    <w:sectPr w:rsidR="00892006" w:rsidRPr="00D32D2F" w:rsidSect="004802EC">
      <w:pgSz w:w="12240" w:h="15840"/>
      <w:pgMar w:top="720" w:right="720" w:bottom="806" w:left="720" w:header="432" w:footer="432" w:gutter="0"/>
      <w:pgBorders>
        <w:top w:val="thinThickThinLargeGap" w:sz="24" w:space="1" w:color="auto"/>
        <w:left w:val="thinThickThinLargeGap" w:sz="24" w:space="4" w:color="auto"/>
        <w:bottom w:val="thinThickThinLargeGap" w:sz="24" w:space="1" w:color="auto"/>
        <w:right w:val="thinThickThinLargeGap" w:sz="24" w:space="4" w:color="auto"/>
      </w:pgBorders>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CDB"/>
    <w:rsid w:val="00004FB0"/>
    <w:rsid w:val="000313C0"/>
    <w:rsid w:val="00105739"/>
    <w:rsid w:val="002C2D02"/>
    <w:rsid w:val="00322A8B"/>
    <w:rsid w:val="0032438D"/>
    <w:rsid w:val="00355882"/>
    <w:rsid w:val="004802EC"/>
    <w:rsid w:val="004E7B1F"/>
    <w:rsid w:val="005848D7"/>
    <w:rsid w:val="00665DFB"/>
    <w:rsid w:val="00744CDE"/>
    <w:rsid w:val="00842409"/>
    <w:rsid w:val="00861143"/>
    <w:rsid w:val="00892006"/>
    <w:rsid w:val="008A6EE4"/>
    <w:rsid w:val="008F7865"/>
    <w:rsid w:val="009D2521"/>
    <w:rsid w:val="00A919B1"/>
    <w:rsid w:val="00B61859"/>
    <w:rsid w:val="00BC59A4"/>
    <w:rsid w:val="00C04CDB"/>
    <w:rsid w:val="00C326B8"/>
    <w:rsid w:val="00C7542C"/>
    <w:rsid w:val="00D02E26"/>
    <w:rsid w:val="00D32D2F"/>
    <w:rsid w:val="00D91B79"/>
    <w:rsid w:val="00DC1247"/>
    <w:rsid w:val="00E158A9"/>
    <w:rsid w:val="00E60236"/>
    <w:rsid w:val="00EC1FA7"/>
    <w:rsid w:val="00F52E18"/>
    <w:rsid w:val="00F76492"/>
    <w:rsid w:val="00FB4FFA"/>
    <w:rsid w:val="00FD6D40"/>
  </w:rsids>
  <m:mathPr>
    <m:mathFont m:val="Cambria Math"/>
    <m:brkBin m:val="before"/>
    <m:brkBinSub m:val="--"/>
    <m:smallFrac/>
    <m:dispDef/>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CE39"/>
  <w15:docId w15:val="{9A0058C3-84B4-2441-A8FD-4A1EAB45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2C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1859"/>
    <w:rPr>
      <w:color w:val="0000FF" w:themeColor="hyperlink"/>
      <w:u w:val="single"/>
    </w:rPr>
  </w:style>
  <w:style w:type="paragraph" w:styleId="NormalWeb">
    <w:name w:val="Normal (Web)"/>
    <w:basedOn w:val="Normal"/>
    <w:uiPriority w:val="99"/>
    <w:semiHidden/>
    <w:unhideWhenUsed/>
    <w:rsid w:val="002C2D02"/>
    <w:pPr>
      <w:spacing w:before="100" w:beforeAutospacing="1" w:after="100" w:afterAutospacing="1"/>
    </w:pPr>
    <w:rPr>
      <w:rFonts w:ascii="Times New Roman" w:eastAsiaTheme="minorEastAsia" w:hAnsi="Times New Roman" w:cs="Times New Roman"/>
      <w:lang w:eastAsia="zh-TW"/>
    </w:rPr>
  </w:style>
  <w:style w:type="character" w:styleId="UnresolvedMention">
    <w:name w:val="Unresolved Mention"/>
    <w:basedOn w:val="DefaultParagraphFont"/>
    <w:uiPriority w:val="99"/>
    <w:semiHidden/>
    <w:unhideWhenUsed/>
    <w:rsid w:val="00E60236"/>
    <w:rPr>
      <w:color w:val="605E5C"/>
      <w:shd w:val="clear" w:color="auto" w:fill="E1DFDD"/>
    </w:rPr>
  </w:style>
  <w:style w:type="character" w:styleId="FollowedHyperlink">
    <w:name w:val="FollowedHyperlink"/>
    <w:basedOn w:val="DefaultParagraphFont"/>
    <w:uiPriority w:val="99"/>
    <w:semiHidden/>
    <w:unhideWhenUsed/>
    <w:rsid w:val="003243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tiff"/><Relationship Id="rId13" Type="http://schemas.openxmlformats.org/officeDocument/2006/relationships/hyperlink" Target="https://youtu.be/EvBm8YwCLao?t=7" TargetMode="Externa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hyperlink" Target="http://www.ralphs.com" TargetMode="External"/><Relationship Id="rId5" Type="http://schemas.openxmlformats.org/officeDocument/2006/relationships/image" Target="media/image1.png"/><Relationship Id="rId15" Type="http://schemas.openxmlformats.org/officeDocument/2006/relationships/hyperlink" Target="mailto:stacysu88@yahoo.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oxtops4education.com/en/How%20To%20Earn" TargetMode="External"/><Relationship Id="rId14" Type="http://schemas.openxmlformats.org/officeDocument/2006/relationships/hyperlink" Target="https://smile.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F3C74-C332-0042-AFF6-32B8D002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Lee</dc:creator>
  <cp:keywords/>
  <cp:lastModifiedBy>Tina Schindler</cp:lastModifiedBy>
  <cp:revision>2</cp:revision>
  <cp:lastPrinted>2019-09-16T02:27:00Z</cp:lastPrinted>
  <dcterms:created xsi:type="dcterms:W3CDTF">2019-09-16T03:52:00Z</dcterms:created>
  <dcterms:modified xsi:type="dcterms:W3CDTF">2019-09-16T03:52:00Z</dcterms:modified>
</cp:coreProperties>
</file>