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A3FD" w14:textId="1E4832D4" w:rsidR="00956950" w:rsidRPr="00956950" w:rsidRDefault="00956950" w:rsidP="00956950">
      <w:pPr>
        <w:jc w:val="center"/>
        <w:rPr>
          <w:b/>
          <w:bCs/>
        </w:rPr>
      </w:pPr>
      <w:r w:rsidRPr="00956950">
        <w:rPr>
          <w:b/>
          <w:bCs/>
        </w:rPr>
        <w:t xml:space="preserve">Morgan Sports Car Club – Durham &amp; </w:t>
      </w:r>
      <w:proofErr w:type="gramStart"/>
      <w:r w:rsidRPr="00956950">
        <w:rPr>
          <w:b/>
          <w:bCs/>
        </w:rPr>
        <w:t>North East</w:t>
      </w:r>
      <w:proofErr w:type="gramEnd"/>
      <w:r w:rsidRPr="00956950">
        <w:rPr>
          <w:b/>
          <w:bCs/>
        </w:rPr>
        <w:t xml:space="preserve"> Centre (</w:t>
      </w:r>
      <w:proofErr w:type="spellStart"/>
      <w:r w:rsidRPr="00956950">
        <w:rPr>
          <w:b/>
          <w:bCs/>
        </w:rPr>
        <w:t>Normog</w:t>
      </w:r>
      <w:proofErr w:type="spellEnd"/>
      <w:r w:rsidRPr="00956950">
        <w:rPr>
          <w:b/>
          <w:bCs/>
        </w:rPr>
        <w:t>)</w:t>
      </w:r>
    </w:p>
    <w:p w14:paraId="79DDDD55" w14:textId="77777777" w:rsidR="00956950" w:rsidRPr="00956950" w:rsidRDefault="00956950" w:rsidP="00956950">
      <w:pPr>
        <w:jc w:val="center"/>
        <w:rPr>
          <w:b/>
          <w:bCs/>
        </w:rPr>
      </w:pPr>
    </w:p>
    <w:p w14:paraId="23FB6391" w14:textId="17EEEF20" w:rsidR="00956950" w:rsidRPr="00956950" w:rsidRDefault="00956950" w:rsidP="00956950">
      <w:pPr>
        <w:jc w:val="center"/>
        <w:rPr>
          <w:b/>
          <w:bCs/>
        </w:rPr>
      </w:pPr>
      <w:r w:rsidRPr="00956950">
        <w:rPr>
          <w:b/>
          <w:bCs/>
        </w:rPr>
        <w:t xml:space="preserve">Annual General Meeting, </w:t>
      </w:r>
      <w:r w:rsidR="007465AD">
        <w:rPr>
          <w:b/>
          <w:bCs/>
        </w:rPr>
        <w:t>11</w:t>
      </w:r>
      <w:r w:rsidR="007465AD" w:rsidRPr="007465AD">
        <w:rPr>
          <w:b/>
          <w:bCs/>
          <w:vertAlign w:val="superscript"/>
        </w:rPr>
        <w:t>th</w:t>
      </w:r>
      <w:r w:rsidR="007465AD">
        <w:rPr>
          <w:b/>
          <w:bCs/>
        </w:rPr>
        <w:t xml:space="preserve"> November 2025</w:t>
      </w:r>
      <w:r w:rsidRPr="00956950">
        <w:rPr>
          <w:b/>
          <w:bCs/>
        </w:rPr>
        <w:t>, The Black Horse Beamish</w:t>
      </w:r>
    </w:p>
    <w:p w14:paraId="50001196" w14:textId="77777777" w:rsidR="00956950" w:rsidRPr="00956950" w:rsidRDefault="00956950" w:rsidP="00956950">
      <w:pPr>
        <w:jc w:val="center"/>
        <w:rPr>
          <w:b/>
          <w:bCs/>
        </w:rPr>
      </w:pPr>
    </w:p>
    <w:p w14:paraId="1FE24C5D" w14:textId="2A3E5DB4" w:rsidR="00956950" w:rsidRDefault="00956950" w:rsidP="00B136A3">
      <w:pPr>
        <w:rPr>
          <w:u w:val="single"/>
        </w:rPr>
      </w:pPr>
      <w:r w:rsidRPr="00956950">
        <w:rPr>
          <w:u w:val="single"/>
        </w:rPr>
        <w:t>Minutes</w:t>
      </w:r>
    </w:p>
    <w:p w14:paraId="53D1DF53" w14:textId="77777777" w:rsidR="00A53B4E" w:rsidRDefault="00A53B4E" w:rsidP="00956950"/>
    <w:p w14:paraId="0E91A88B" w14:textId="77777777" w:rsidR="00A53B4E" w:rsidRDefault="00A53B4E" w:rsidP="00A53B4E">
      <w:pPr>
        <w:pStyle w:val="ListParagraph"/>
        <w:numPr>
          <w:ilvl w:val="0"/>
          <w:numId w:val="3"/>
        </w:numPr>
      </w:pPr>
      <w:r>
        <w:t>Members attending &amp; apologies:</w:t>
      </w:r>
    </w:p>
    <w:p w14:paraId="40DD9FFE" w14:textId="77777777" w:rsidR="00A53B4E" w:rsidRDefault="00A53B4E" w:rsidP="00A53B4E">
      <w:pPr>
        <w:pStyle w:val="ListParagraph"/>
        <w:ind w:left="360"/>
      </w:pPr>
    </w:p>
    <w:p w14:paraId="3ECD6416" w14:textId="04FB89AF" w:rsidR="00956950" w:rsidRDefault="00956950" w:rsidP="00A53B4E">
      <w:pPr>
        <w:pStyle w:val="ListParagraph"/>
        <w:ind w:left="1080"/>
      </w:pPr>
      <w:r>
        <w:t>Present:</w:t>
      </w:r>
    </w:p>
    <w:p w14:paraId="3E47B320" w14:textId="77777777" w:rsidR="00956950" w:rsidRDefault="00956950" w:rsidP="00956950"/>
    <w:p w14:paraId="4DD258A7" w14:textId="4D617F04" w:rsidR="00956950" w:rsidRDefault="007465AD" w:rsidP="00A53B4E">
      <w:pPr>
        <w:ind w:left="360" w:firstLine="720"/>
      </w:pPr>
      <w:r>
        <w:t xml:space="preserve">Ian &amp; Ingrid </w:t>
      </w:r>
      <w:proofErr w:type="spellStart"/>
      <w:r>
        <w:t>Carr</w:t>
      </w:r>
      <w:proofErr w:type="spellEnd"/>
      <w:r>
        <w:tab/>
      </w:r>
      <w:r>
        <w:tab/>
      </w:r>
      <w:r>
        <w:tab/>
      </w:r>
      <w:r>
        <w:tab/>
        <w:t>Keith &amp; Anne Cleaver</w:t>
      </w:r>
    </w:p>
    <w:p w14:paraId="69544453" w14:textId="376747A5" w:rsidR="007465AD" w:rsidRDefault="00923CD6" w:rsidP="00A53B4E">
      <w:pPr>
        <w:ind w:left="360" w:firstLine="720"/>
      </w:pPr>
      <w:r>
        <w:t>David Owens</w:t>
      </w:r>
      <w:r>
        <w:tab/>
      </w:r>
      <w:r>
        <w:tab/>
      </w:r>
      <w:r>
        <w:tab/>
      </w:r>
      <w:r>
        <w:tab/>
        <w:t>Vaughan Chape</w:t>
      </w:r>
    </w:p>
    <w:p w14:paraId="74ED5ABA" w14:textId="4399E701" w:rsidR="00923CD6" w:rsidRDefault="00923CD6" w:rsidP="00A53B4E">
      <w:pPr>
        <w:ind w:left="360" w:firstLine="720"/>
      </w:pPr>
      <w:r>
        <w:t xml:space="preserve">Malcolm </w:t>
      </w:r>
      <w:proofErr w:type="spellStart"/>
      <w:r>
        <w:t>McKitten</w:t>
      </w:r>
      <w:proofErr w:type="spellEnd"/>
      <w:r>
        <w:tab/>
      </w:r>
      <w:r>
        <w:tab/>
      </w:r>
      <w:r>
        <w:tab/>
      </w:r>
      <w:r>
        <w:tab/>
        <w:t>David Hall</w:t>
      </w:r>
    </w:p>
    <w:p w14:paraId="6B56E2BB" w14:textId="54CE4EE3" w:rsidR="00923CD6" w:rsidRDefault="00923CD6" w:rsidP="00A53B4E">
      <w:pPr>
        <w:ind w:left="360" w:firstLine="720"/>
      </w:pPr>
      <w:r>
        <w:t>Patrick &amp; Carol Seward</w:t>
      </w:r>
      <w:r>
        <w:tab/>
      </w:r>
      <w:r>
        <w:tab/>
      </w:r>
      <w:r>
        <w:tab/>
        <w:t>David &amp; Norma Armstrong</w:t>
      </w:r>
    </w:p>
    <w:p w14:paraId="07DDE36D" w14:textId="3CC48299" w:rsidR="00923CD6" w:rsidRDefault="00923CD6" w:rsidP="00A53B4E">
      <w:pPr>
        <w:ind w:left="360" w:firstLine="720"/>
      </w:pPr>
      <w:r>
        <w:t>Colin &amp; Alice Hardy</w:t>
      </w:r>
      <w:r>
        <w:tab/>
      </w:r>
      <w:r>
        <w:tab/>
      </w:r>
      <w:r>
        <w:tab/>
        <w:t xml:space="preserve">Malcolm &amp; Janice </w:t>
      </w:r>
      <w:proofErr w:type="spellStart"/>
      <w:r>
        <w:t>Oyston</w:t>
      </w:r>
      <w:proofErr w:type="spellEnd"/>
    </w:p>
    <w:p w14:paraId="4A0BD5E7" w14:textId="3B4C2215" w:rsidR="00923CD6" w:rsidRDefault="00923CD6" w:rsidP="00A53B4E">
      <w:pPr>
        <w:ind w:left="360" w:firstLine="720"/>
      </w:pPr>
      <w:r>
        <w:t>William Brown</w:t>
      </w:r>
      <w:r>
        <w:tab/>
      </w:r>
      <w:r>
        <w:tab/>
      </w:r>
      <w:r>
        <w:tab/>
      </w:r>
      <w:r>
        <w:tab/>
        <w:t>Richard Branson</w:t>
      </w:r>
    </w:p>
    <w:p w14:paraId="72BA35FA" w14:textId="550F38E8" w:rsidR="00923CD6" w:rsidRDefault="00923CD6" w:rsidP="00A53B4E">
      <w:pPr>
        <w:ind w:left="360" w:firstLine="720"/>
      </w:pPr>
      <w:r>
        <w:t>John Lilburn</w:t>
      </w:r>
      <w:r>
        <w:tab/>
      </w:r>
      <w:r>
        <w:tab/>
      </w:r>
      <w:r>
        <w:tab/>
      </w:r>
      <w:r>
        <w:tab/>
        <w:t>John &amp; Alison Curry</w:t>
      </w:r>
    </w:p>
    <w:p w14:paraId="5CC33669" w14:textId="778FB975" w:rsidR="00923CD6" w:rsidRDefault="00923CD6" w:rsidP="00A53B4E">
      <w:pPr>
        <w:ind w:left="360" w:firstLine="720"/>
      </w:pPr>
      <w:r>
        <w:t>Derek &amp; Sue Hancock</w:t>
      </w:r>
      <w:r>
        <w:tab/>
      </w:r>
      <w:r>
        <w:tab/>
      </w:r>
      <w:r>
        <w:tab/>
        <w:t>Peter McDonald</w:t>
      </w:r>
    </w:p>
    <w:p w14:paraId="7F6B0F91" w14:textId="18813E3F" w:rsidR="00923CD6" w:rsidRDefault="00E60DA1" w:rsidP="00A53B4E">
      <w:pPr>
        <w:ind w:left="360" w:firstLine="720"/>
      </w:pPr>
      <w:r>
        <w:t>Dennis Gardiner</w:t>
      </w:r>
      <w:r>
        <w:tab/>
      </w:r>
      <w:r>
        <w:tab/>
      </w:r>
      <w:r>
        <w:tab/>
      </w:r>
      <w:r>
        <w:tab/>
        <w:t>Roger &amp; Pat Pettican</w:t>
      </w:r>
    </w:p>
    <w:p w14:paraId="3808C813" w14:textId="77777777" w:rsidR="00956950" w:rsidRDefault="00956950" w:rsidP="00956950"/>
    <w:p w14:paraId="1E652D1C" w14:textId="5D6B45AF" w:rsidR="00CE54F7" w:rsidRDefault="00CE54F7" w:rsidP="00A53B4E">
      <w:pPr>
        <w:ind w:left="360" w:firstLine="720"/>
      </w:pPr>
      <w:r>
        <w:t>Apologies:</w:t>
      </w:r>
    </w:p>
    <w:p w14:paraId="4AF48C0F" w14:textId="77777777" w:rsidR="00CE54F7" w:rsidRDefault="00CE54F7" w:rsidP="00956950"/>
    <w:p w14:paraId="6CFF5FD2" w14:textId="6B31E175" w:rsidR="00CE54F7" w:rsidRDefault="00923CD6" w:rsidP="00A53B4E">
      <w:pPr>
        <w:ind w:left="360" w:firstLine="720"/>
      </w:pPr>
      <w:r>
        <w:t>Steven McDonald</w:t>
      </w:r>
      <w:r>
        <w:tab/>
      </w:r>
      <w:r>
        <w:tab/>
      </w:r>
      <w:r>
        <w:tab/>
      </w:r>
      <w:r>
        <w:tab/>
        <w:t>Elaine &amp; Nick Snowden</w:t>
      </w:r>
    </w:p>
    <w:p w14:paraId="5818151F" w14:textId="17AD949E" w:rsidR="00923CD6" w:rsidRDefault="00923CD6" w:rsidP="00A53B4E">
      <w:pPr>
        <w:ind w:left="360" w:firstLine="720"/>
      </w:pPr>
      <w:r>
        <w:t>John Secker</w:t>
      </w:r>
      <w:r>
        <w:tab/>
      </w:r>
      <w:r>
        <w:tab/>
      </w:r>
      <w:r>
        <w:tab/>
      </w:r>
      <w:r>
        <w:tab/>
        <w:t>David &amp; Barbara Hutchison</w:t>
      </w:r>
    </w:p>
    <w:p w14:paraId="079432A7" w14:textId="36FAB5A9" w:rsidR="00923CD6" w:rsidRDefault="00923CD6" w:rsidP="00A53B4E">
      <w:pPr>
        <w:ind w:left="360" w:firstLine="720"/>
      </w:pPr>
      <w:r>
        <w:t>Fiona Cowley</w:t>
      </w:r>
      <w:r>
        <w:tab/>
      </w:r>
      <w:r>
        <w:tab/>
      </w:r>
      <w:r>
        <w:tab/>
      </w:r>
      <w:r>
        <w:tab/>
        <w:t>Peter &amp; Pam Hyde</w:t>
      </w:r>
    </w:p>
    <w:p w14:paraId="70E19C8B" w14:textId="7A0CB58B" w:rsidR="00923CD6" w:rsidRDefault="00923CD6" w:rsidP="00A53B4E">
      <w:pPr>
        <w:ind w:left="360" w:firstLine="720"/>
      </w:pPr>
      <w:r>
        <w:t>Jann Robinson</w:t>
      </w:r>
      <w:r>
        <w:tab/>
      </w:r>
      <w:r>
        <w:tab/>
      </w:r>
      <w:r>
        <w:tab/>
      </w:r>
      <w:r>
        <w:tab/>
        <w:t>Tony &amp; Mary Oliver</w:t>
      </w:r>
    </w:p>
    <w:p w14:paraId="3D313E04" w14:textId="788C5F96" w:rsidR="00923CD6" w:rsidRDefault="00923CD6" w:rsidP="00A53B4E">
      <w:pPr>
        <w:ind w:left="360" w:firstLine="720"/>
      </w:pPr>
      <w:r>
        <w:t xml:space="preserve">Iain </w:t>
      </w:r>
      <w:proofErr w:type="spellStart"/>
      <w:r>
        <w:t>Lytollis</w:t>
      </w:r>
      <w:proofErr w:type="spellEnd"/>
      <w:r>
        <w:tab/>
      </w:r>
      <w:r>
        <w:tab/>
      </w:r>
      <w:r>
        <w:tab/>
      </w:r>
      <w:r>
        <w:tab/>
      </w:r>
      <w:r>
        <w:tab/>
        <w:t>Alistair &amp; Yvonne Skinner</w:t>
      </w:r>
    </w:p>
    <w:p w14:paraId="63C58FE4" w14:textId="661631A0" w:rsidR="00923CD6" w:rsidRDefault="00923CD6" w:rsidP="00A53B4E">
      <w:pPr>
        <w:ind w:left="360" w:firstLine="720"/>
      </w:pPr>
      <w:r>
        <w:t>Peter Aitken</w:t>
      </w:r>
    </w:p>
    <w:p w14:paraId="7D0963F7" w14:textId="77777777" w:rsidR="00CE54F7" w:rsidRDefault="00CE54F7" w:rsidP="00956950"/>
    <w:p w14:paraId="5F0D0289" w14:textId="3C9AA92B" w:rsidR="00CE54F7" w:rsidRDefault="003A6521" w:rsidP="005C3FE5">
      <w:pPr>
        <w:pStyle w:val="ListParagraph"/>
        <w:numPr>
          <w:ilvl w:val="0"/>
          <w:numId w:val="3"/>
        </w:numPr>
        <w:jc w:val="both"/>
      </w:pPr>
      <w:r>
        <w:t>Minutes of the 202</w:t>
      </w:r>
      <w:r w:rsidR="002254AA">
        <w:t>4</w:t>
      </w:r>
      <w:r>
        <w:t xml:space="preserve"> AGM were </w:t>
      </w:r>
      <w:r w:rsidR="00B136A3">
        <w:t>discussed and</w:t>
      </w:r>
      <w:r w:rsidR="00300AF5">
        <w:t xml:space="preserve"> </w:t>
      </w:r>
      <w:proofErr w:type="gramStart"/>
      <w:r w:rsidR="002254AA">
        <w:t>a</w:t>
      </w:r>
      <w:r w:rsidR="00A80353">
        <w:t>greed;</w:t>
      </w:r>
      <w:proofErr w:type="gramEnd"/>
      <w:r w:rsidR="002254AA">
        <w:t xml:space="preserve"> proposed David Owens, seconded Vaughan Chape</w:t>
      </w:r>
      <w:r>
        <w:t xml:space="preserve">. The </w:t>
      </w:r>
      <w:proofErr w:type="spellStart"/>
      <w:r>
        <w:t>Normog</w:t>
      </w:r>
      <w:proofErr w:type="spellEnd"/>
      <w:r>
        <w:t xml:space="preserve"> Website was the only matter arising and is covered separately below.</w:t>
      </w:r>
    </w:p>
    <w:p w14:paraId="2EF33C93" w14:textId="77777777" w:rsidR="003A6521" w:rsidRDefault="003A6521" w:rsidP="003A6521"/>
    <w:p w14:paraId="3B1306FE" w14:textId="1BFCF452" w:rsidR="003A6521" w:rsidRDefault="0045600F" w:rsidP="00A53B4E">
      <w:pPr>
        <w:pStyle w:val="ListParagraph"/>
        <w:numPr>
          <w:ilvl w:val="0"/>
          <w:numId w:val="3"/>
        </w:numPr>
      </w:pPr>
      <w:r>
        <w:t>Officers’ reports</w:t>
      </w:r>
      <w:r w:rsidR="005C3FE5">
        <w:t xml:space="preserve"> (copy of slide presentation attached)</w:t>
      </w:r>
    </w:p>
    <w:p w14:paraId="669A4CFD" w14:textId="77777777" w:rsidR="0045600F" w:rsidRDefault="0045600F" w:rsidP="0045600F">
      <w:pPr>
        <w:pStyle w:val="ListParagraph"/>
      </w:pPr>
    </w:p>
    <w:p w14:paraId="276847E1" w14:textId="53F04D04" w:rsidR="0045600F" w:rsidRDefault="0045600F" w:rsidP="00A53B4E">
      <w:pPr>
        <w:pStyle w:val="ListParagraph"/>
        <w:numPr>
          <w:ilvl w:val="1"/>
          <w:numId w:val="3"/>
        </w:numPr>
      </w:pPr>
      <w:r>
        <w:t>Centre Secretary</w:t>
      </w:r>
      <w:r w:rsidR="005C3FE5">
        <w:t>:</w:t>
      </w:r>
    </w:p>
    <w:p w14:paraId="4A9BE971" w14:textId="77777777" w:rsidR="0045600F" w:rsidRDefault="0045600F" w:rsidP="0045600F">
      <w:pPr>
        <w:pStyle w:val="ListParagraph"/>
        <w:ind w:left="360"/>
      </w:pPr>
    </w:p>
    <w:p w14:paraId="561E43BF" w14:textId="77777777" w:rsidR="0045600F" w:rsidRDefault="0045600F" w:rsidP="0045600F">
      <w:pPr>
        <w:pStyle w:val="ListParagraph"/>
        <w:ind w:left="1080"/>
      </w:pPr>
      <w:r w:rsidRPr="00FA3B0F">
        <w:rPr>
          <w:u w:val="single"/>
        </w:rPr>
        <w:t>Event</w:t>
      </w:r>
      <w:r>
        <w:t>s</w:t>
      </w:r>
    </w:p>
    <w:p w14:paraId="12CC18F4" w14:textId="77777777" w:rsidR="0045600F" w:rsidRDefault="0045600F" w:rsidP="0045600F">
      <w:pPr>
        <w:pStyle w:val="ListParagraph"/>
        <w:ind w:left="1080"/>
      </w:pPr>
    </w:p>
    <w:p w14:paraId="119F7494" w14:textId="30FDF4F7" w:rsidR="0045600F" w:rsidRDefault="00D62590" w:rsidP="005C3FE5">
      <w:pPr>
        <w:pStyle w:val="ListParagraph"/>
        <w:ind w:left="1080"/>
        <w:jc w:val="both"/>
      </w:pPr>
      <w:r>
        <w:t>Once again there</w:t>
      </w:r>
      <w:r w:rsidR="0045600F">
        <w:t xml:space="preserve"> had been a </w:t>
      </w:r>
      <w:r>
        <w:t xml:space="preserve">very </w:t>
      </w:r>
      <w:r w:rsidR="0045600F">
        <w:t xml:space="preserve">full programme of events through </w:t>
      </w:r>
      <w:r>
        <w:t xml:space="preserve">the year – centred on </w:t>
      </w:r>
      <w:proofErr w:type="spellStart"/>
      <w:r>
        <w:t>Normog’s</w:t>
      </w:r>
      <w:proofErr w:type="spellEnd"/>
      <w:r>
        <w:t xml:space="preserve"> 60</w:t>
      </w:r>
      <w:r w:rsidRPr="00D62590">
        <w:rPr>
          <w:vertAlign w:val="superscript"/>
        </w:rPr>
        <w:t>th</w:t>
      </w:r>
      <w:r>
        <w:t xml:space="preserve"> Anniversary celebrations. </w:t>
      </w:r>
      <w:r w:rsidR="00E5695A">
        <w:t xml:space="preserve">It was pleasing to report that 12 </w:t>
      </w:r>
      <w:r w:rsidR="0045600F">
        <w:t>different members/couples had been involved in organising club events</w:t>
      </w:r>
      <w:r w:rsidR="00E5695A">
        <w:t xml:space="preserve">. There had been a full programme of coffee &amp; chats through the year – including some </w:t>
      </w:r>
      <w:r w:rsidR="005C3FE5">
        <w:t>interesting new venues.</w:t>
      </w:r>
    </w:p>
    <w:p w14:paraId="13BAD5F2" w14:textId="77777777" w:rsidR="00966F83" w:rsidRDefault="00966F83" w:rsidP="005C3FE5">
      <w:pPr>
        <w:pStyle w:val="ListParagraph"/>
        <w:ind w:left="1080"/>
        <w:jc w:val="both"/>
      </w:pPr>
    </w:p>
    <w:p w14:paraId="182B89E2" w14:textId="79AA84B0" w:rsidR="00966F83" w:rsidRDefault="00966F83" w:rsidP="005C3FE5">
      <w:pPr>
        <w:pStyle w:val="ListParagraph"/>
        <w:ind w:left="1080"/>
        <w:jc w:val="both"/>
      </w:pPr>
      <w:proofErr w:type="spellStart"/>
      <w:r>
        <w:t>Normog</w:t>
      </w:r>
      <w:proofErr w:type="spellEnd"/>
      <w:r>
        <w:t xml:space="preserve"> again had a successful </w:t>
      </w:r>
      <w:proofErr w:type="spellStart"/>
      <w:r>
        <w:t>Mogfest</w:t>
      </w:r>
      <w:proofErr w:type="spellEnd"/>
      <w:r>
        <w:t xml:space="preserve"> with Malcolm </w:t>
      </w:r>
      <w:proofErr w:type="spellStart"/>
      <w:r>
        <w:t>Oyston</w:t>
      </w:r>
      <w:proofErr w:type="spellEnd"/>
      <w:r>
        <w:t xml:space="preserve"> winning both the Concours Masterclass &amp; Best in Show awards and David Owens Best Roadster. </w:t>
      </w:r>
      <w:r>
        <w:lastRenderedPageBreak/>
        <w:t xml:space="preserve">Malcolm also won the Secretary’s Trophy (Club Trophy) at the Blenheim Palace Salon </w:t>
      </w:r>
      <w:proofErr w:type="spellStart"/>
      <w:r>
        <w:t>Prive</w:t>
      </w:r>
      <w:proofErr w:type="spellEnd"/>
      <w:r>
        <w:t xml:space="preserve">. </w:t>
      </w:r>
    </w:p>
    <w:p w14:paraId="37ADB28D" w14:textId="77777777" w:rsidR="00966F83" w:rsidRDefault="00966F83" w:rsidP="005C3FE5">
      <w:pPr>
        <w:pStyle w:val="ListParagraph"/>
        <w:ind w:left="1080"/>
        <w:jc w:val="both"/>
      </w:pPr>
    </w:p>
    <w:p w14:paraId="3F66772C" w14:textId="39C1C26F" w:rsidR="00966F83" w:rsidRDefault="00966F83" w:rsidP="005C3FE5">
      <w:pPr>
        <w:pStyle w:val="ListParagraph"/>
        <w:ind w:left="1080"/>
        <w:jc w:val="both"/>
      </w:pPr>
      <w:r>
        <w:t>A big thank you to all members involved in organising events.</w:t>
      </w:r>
    </w:p>
    <w:p w14:paraId="62FB56B1" w14:textId="77777777" w:rsidR="005C3FE5" w:rsidRDefault="005C3FE5" w:rsidP="005C3FE5">
      <w:pPr>
        <w:jc w:val="both"/>
      </w:pPr>
    </w:p>
    <w:p w14:paraId="64C7A99F" w14:textId="188A47C5" w:rsidR="006A2273" w:rsidRDefault="00966F83" w:rsidP="00966F83">
      <w:r>
        <w:tab/>
      </w:r>
    </w:p>
    <w:p w14:paraId="0A5C9C39" w14:textId="7C38AB8C" w:rsidR="006A2273" w:rsidRDefault="006A2273" w:rsidP="00A53B4E">
      <w:pPr>
        <w:pStyle w:val="ListParagraph"/>
        <w:numPr>
          <w:ilvl w:val="1"/>
          <w:numId w:val="3"/>
        </w:numPr>
      </w:pPr>
      <w:r>
        <w:t>Treasurer</w:t>
      </w:r>
    </w:p>
    <w:p w14:paraId="71BAB3C5" w14:textId="77777777" w:rsidR="006A2273" w:rsidRDefault="006A2273" w:rsidP="006A2273"/>
    <w:p w14:paraId="1E484060" w14:textId="0009CD2B" w:rsidR="00B72DEC" w:rsidRDefault="00E7715D" w:rsidP="00B72DEC">
      <w:pPr>
        <w:ind w:left="1080"/>
        <w:jc w:val="both"/>
      </w:pPr>
      <w:r w:rsidRPr="00E7715D">
        <w:t xml:space="preserve">John Curry reported that a copy of the Accounts for FY </w:t>
      </w:r>
      <w:r w:rsidR="00B72DEC">
        <w:t>2024/5</w:t>
      </w:r>
      <w:r w:rsidRPr="00E7715D">
        <w:t xml:space="preserve"> had been circulated to the Members in advance of this meeting. These show a healthy balance with no outstanding payments</w:t>
      </w:r>
      <w:r w:rsidR="00A80353">
        <w:t xml:space="preserve"> for </w:t>
      </w:r>
      <w:r w:rsidRPr="00E7715D">
        <w:t>the year</w:t>
      </w:r>
      <w:r w:rsidR="00A80353">
        <w:t>.</w:t>
      </w:r>
    </w:p>
    <w:p w14:paraId="7ACD9BDD" w14:textId="77777777" w:rsidR="00B72DEC" w:rsidRDefault="00B72DEC" w:rsidP="00B72DEC">
      <w:pPr>
        <w:ind w:left="1080"/>
        <w:jc w:val="both"/>
      </w:pPr>
    </w:p>
    <w:p w14:paraId="153C33EB" w14:textId="1FD03D01" w:rsidR="00B72DEC" w:rsidRDefault="00B72DEC" w:rsidP="00B72DEC">
      <w:pPr>
        <w:ind w:left="1080"/>
        <w:jc w:val="both"/>
      </w:pPr>
      <w:r w:rsidRPr="00B72DEC">
        <w:t>During this Financial Year HSBC have announced that the NORMOG account will no longer incur a monthly charge for servicing the account. The only bank charges which will be incurred in the future will be for cash and cheque transactions</w:t>
      </w:r>
      <w:r>
        <w:t>.</w:t>
      </w:r>
    </w:p>
    <w:p w14:paraId="1473C2CD" w14:textId="77777777" w:rsidR="00B72DEC" w:rsidRDefault="00B72DEC" w:rsidP="00B72DEC">
      <w:pPr>
        <w:ind w:left="1080"/>
        <w:jc w:val="both"/>
      </w:pPr>
    </w:p>
    <w:p w14:paraId="58579F0C" w14:textId="51327742" w:rsidR="00B72DEC" w:rsidRDefault="00B72DEC" w:rsidP="00B72DEC">
      <w:pPr>
        <w:ind w:left="1080"/>
        <w:jc w:val="both"/>
      </w:pPr>
      <w:r>
        <w:t xml:space="preserve">It was recorded that </w:t>
      </w:r>
      <w:proofErr w:type="spellStart"/>
      <w:r>
        <w:t>Normog</w:t>
      </w:r>
      <w:proofErr w:type="spellEnd"/>
      <w:r>
        <w:t xml:space="preserve"> had purchased a PC projector in the year.</w:t>
      </w:r>
    </w:p>
    <w:p w14:paraId="054395EC" w14:textId="77777777" w:rsidR="006A2273" w:rsidRDefault="006A2273" w:rsidP="00FA3B0F">
      <w:pPr>
        <w:ind w:left="1080"/>
      </w:pPr>
    </w:p>
    <w:p w14:paraId="2B962B4D" w14:textId="4CADCDC1" w:rsidR="00A44F58" w:rsidRDefault="00A44F58" w:rsidP="00A53B4E">
      <w:pPr>
        <w:pStyle w:val="ListParagraph"/>
        <w:numPr>
          <w:ilvl w:val="0"/>
          <w:numId w:val="3"/>
        </w:numPr>
      </w:pPr>
      <w:r>
        <w:t>Election of Officers</w:t>
      </w:r>
    </w:p>
    <w:p w14:paraId="4B87C7B5" w14:textId="77777777" w:rsidR="00A44F58" w:rsidRDefault="00A44F58" w:rsidP="00A44F58">
      <w:pPr>
        <w:pStyle w:val="ListParagraph"/>
        <w:ind w:left="360"/>
      </w:pPr>
    </w:p>
    <w:p w14:paraId="6ED72DDA" w14:textId="38FB53AA" w:rsidR="00A44F58" w:rsidRDefault="00A44F58" w:rsidP="00A44F58">
      <w:pPr>
        <w:pStyle w:val="ListParagraph"/>
        <w:ind w:left="360"/>
      </w:pPr>
      <w:r>
        <w:t xml:space="preserve">Roger Pettican was re-elected Centre </w:t>
      </w:r>
      <w:proofErr w:type="gramStart"/>
      <w:r>
        <w:t>Secretary;</w:t>
      </w:r>
      <w:proofErr w:type="gramEnd"/>
      <w:r>
        <w:t xml:space="preserve"> propose</w:t>
      </w:r>
      <w:r w:rsidR="00A80353">
        <w:t>d</w:t>
      </w:r>
      <w:r w:rsidR="00FA2ABE">
        <w:t xml:space="preserve"> Keith Cleaver, seconde</w:t>
      </w:r>
      <w:r w:rsidR="00A80353">
        <w:t>d</w:t>
      </w:r>
      <w:r w:rsidR="00FA2ABE">
        <w:t xml:space="preserve"> David </w:t>
      </w:r>
      <w:r w:rsidR="00B72DEC">
        <w:t>Owens.</w:t>
      </w:r>
    </w:p>
    <w:p w14:paraId="2AEAEBA8" w14:textId="77777777" w:rsidR="00FA2ABE" w:rsidRDefault="00FA2ABE" w:rsidP="00A44F58">
      <w:pPr>
        <w:pStyle w:val="ListParagraph"/>
        <w:ind w:left="360"/>
      </w:pPr>
    </w:p>
    <w:p w14:paraId="0EF185F2" w14:textId="06714B60" w:rsidR="00FA2ABE" w:rsidRDefault="00FA2ABE" w:rsidP="00A44F58">
      <w:pPr>
        <w:pStyle w:val="ListParagraph"/>
        <w:ind w:left="360"/>
      </w:pPr>
      <w:r>
        <w:t>John Curry was re-elected Treasurer; propose</w:t>
      </w:r>
      <w:r w:rsidR="00A80353">
        <w:t>d</w:t>
      </w:r>
      <w:r>
        <w:t xml:space="preserve"> Vaughan Chape, seconde</w:t>
      </w:r>
      <w:r w:rsidR="00A80353">
        <w:t>d</w:t>
      </w:r>
      <w:r>
        <w:t xml:space="preserve"> </w:t>
      </w:r>
      <w:r w:rsidR="00B72DEC">
        <w:t>Dennis Gardiner.</w:t>
      </w:r>
    </w:p>
    <w:p w14:paraId="684E76E4" w14:textId="77777777" w:rsidR="00FA2ABE" w:rsidRDefault="00FA2ABE" w:rsidP="00A44F58">
      <w:pPr>
        <w:pStyle w:val="ListParagraph"/>
        <w:ind w:left="360"/>
      </w:pPr>
    </w:p>
    <w:p w14:paraId="549C73FF" w14:textId="24764FA6" w:rsidR="00FA2ABE" w:rsidRDefault="00B8342A" w:rsidP="00A53B4E">
      <w:pPr>
        <w:pStyle w:val="ListParagraph"/>
        <w:numPr>
          <w:ilvl w:val="0"/>
          <w:numId w:val="3"/>
        </w:numPr>
      </w:pPr>
      <w:r>
        <w:t>Annual Subscriptions</w:t>
      </w:r>
    </w:p>
    <w:p w14:paraId="774D07A4" w14:textId="77777777" w:rsidR="00B8342A" w:rsidRDefault="00B8342A" w:rsidP="00B8342A"/>
    <w:p w14:paraId="572E59F0" w14:textId="5521EEBE" w:rsidR="00B8342A" w:rsidRDefault="00B8342A" w:rsidP="00B72DEC">
      <w:pPr>
        <w:ind w:left="360"/>
        <w:jc w:val="both"/>
      </w:pPr>
      <w:r>
        <w:t xml:space="preserve">The meeting agreed that the Annual Subscription should remain </w:t>
      </w:r>
      <w:r w:rsidR="00A80353">
        <w:t xml:space="preserve">at </w:t>
      </w:r>
      <w:r>
        <w:t xml:space="preserve">£5. John Curry reminded members of the </w:t>
      </w:r>
      <w:proofErr w:type="spellStart"/>
      <w:r>
        <w:t>Normog</w:t>
      </w:r>
      <w:proofErr w:type="spellEnd"/>
      <w:r>
        <w:t xml:space="preserve"> bank account details for transfers:</w:t>
      </w:r>
    </w:p>
    <w:p w14:paraId="111E0854" w14:textId="77777777" w:rsidR="00B8342A" w:rsidRDefault="00B8342A" w:rsidP="00B72DEC">
      <w:pPr>
        <w:ind w:left="360"/>
        <w:jc w:val="both"/>
      </w:pPr>
    </w:p>
    <w:p w14:paraId="545BB0F4" w14:textId="77777777" w:rsidR="00B8342A" w:rsidRPr="00B8342A" w:rsidRDefault="00B8342A" w:rsidP="00B72DEC">
      <w:pPr>
        <w:ind w:firstLine="360"/>
        <w:jc w:val="both"/>
      </w:pPr>
      <w:r w:rsidRPr="00B8342A">
        <w:t xml:space="preserve">Account name: Morgan Sports Car Club Durham &amp; </w:t>
      </w:r>
      <w:proofErr w:type="gramStart"/>
      <w:r w:rsidRPr="00B8342A">
        <w:t>North East</w:t>
      </w:r>
      <w:proofErr w:type="gramEnd"/>
      <w:r w:rsidRPr="00B8342A">
        <w:t xml:space="preserve"> Centre</w:t>
      </w:r>
    </w:p>
    <w:p w14:paraId="5CA05A07" w14:textId="77777777" w:rsidR="00B8342A" w:rsidRPr="00B8342A" w:rsidRDefault="00B8342A" w:rsidP="00B72DEC">
      <w:pPr>
        <w:ind w:firstLine="360"/>
        <w:jc w:val="both"/>
      </w:pPr>
      <w:r w:rsidRPr="00B8342A">
        <w:t>Sort Code: 40-34-18</w:t>
      </w:r>
    </w:p>
    <w:p w14:paraId="0EAAB322" w14:textId="77777777" w:rsidR="00B8342A" w:rsidRPr="00B8342A" w:rsidRDefault="00B8342A" w:rsidP="00B72DEC">
      <w:pPr>
        <w:ind w:firstLine="360"/>
        <w:jc w:val="both"/>
      </w:pPr>
      <w:r w:rsidRPr="00B8342A">
        <w:t>Account number:24378202</w:t>
      </w:r>
    </w:p>
    <w:p w14:paraId="45A6EB1B" w14:textId="77777777" w:rsidR="00B8342A" w:rsidRDefault="00B8342A" w:rsidP="00B72DEC">
      <w:pPr>
        <w:ind w:firstLine="360"/>
        <w:jc w:val="both"/>
      </w:pPr>
      <w:r w:rsidRPr="00B8342A">
        <w:t>(Bank recognises as a trading name: NORMOG).</w:t>
      </w:r>
    </w:p>
    <w:p w14:paraId="2634DF62" w14:textId="77777777" w:rsidR="00AA739E" w:rsidRDefault="00AA739E" w:rsidP="00AA739E"/>
    <w:p w14:paraId="72500B98" w14:textId="4F377D73" w:rsidR="00AA739E" w:rsidRDefault="00AA739E" w:rsidP="00AA739E">
      <w:pPr>
        <w:pStyle w:val="ListParagraph"/>
        <w:numPr>
          <w:ilvl w:val="0"/>
          <w:numId w:val="3"/>
        </w:numPr>
      </w:pPr>
      <w:r>
        <w:t>Website</w:t>
      </w:r>
    </w:p>
    <w:p w14:paraId="4DEF152A" w14:textId="77777777" w:rsidR="00300AF5" w:rsidRDefault="00300AF5" w:rsidP="00300AF5"/>
    <w:p w14:paraId="259CA1A7" w14:textId="2B7D95DE" w:rsidR="00300AF5" w:rsidRDefault="00300AF5" w:rsidP="00C1354F">
      <w:pPr>
        <w:ind w:left="360"/>
        <w:jc w:val="both"/>
      </w:pPr>
      <w:r>
        <w:t xml:space="preserve">After many frustrating attempts to replace </w:t>
      </w:r>
      <w:proofErr w:type="spellStart"/>
      <w:r>
        <w:t>Normog’s</w:t>
      </w:r>
      <w:proofErr w:type="spellEnd"/>
      <w:r>
        <w:t xml:space="preserve"> old and out of date website, the new site (</w:t>
      </w:r>
      <w:hyperlink r:id="rId5" w:history="1">
        <w:r w:rsidRPr="00126012">
          <w:rPr>
            <w:rStyle w:val="Hyperlink"/>
          </w:rPr>
          <w:t>www.normog.co.uk</w:t>
        </w:r>
      </w:hyperlink>
      <w:r>
        <w:t>) was launched in July. Based on the Go Daddy</w:t>
      </w:r>
      <w:r w:rsidR="00C1354F">
        <w:t xml:space="preserve"> </w:t>
      </w:r>
      <w:r>
        <w:t xml:space="preserve">development platform and hosting, it current includes a summary of </w:t>
      </w:r>
      <w:proofErr w:type="spellStart"/>
      <w:r>
        <w:t>Normog’s</w:t>
      </w:r>
      <w:proofErr w:type="spellEnd"/>
      <w:r>
        <w:t xml:space="preserve"> history, the latest Centre news, the events programme &amp; contact information. Great thanks to Webmaster Peter Hyde for his efforts in developing and maintain the new site; and to the members who have contributed information and photos to site – not least of all to Alison Curry who prepared a summary </w:t>
      </w:r>
      <w:r w:rsidR="00C1354F">
        <w:t>history of the club for the 60</w:t>
      </w:r>
      <w:r w:rsidR="00C1354F" w:rsidRPr="00C1354F">
        <w:rPr>
          <w:vertAlign w:val="superscript"/>
        </w:rPr>
        <w:t>th</w:t>
      </w:r>
      <w:r w:rsidR="00C1354F">
        <w:t xml:space="preserve"> Anniversary year.</w:t>
      </w:r>
    </w:p>
    <w:p w14:paraId="0B370531" w14:textId="77777777" w:rsidR="00C1354F" w:rsidRDefault="00C1354F" w:rsidP="00C1354F">
      <w:pPr>
        <w:ind w:left="360"/>
        <w:jc w:val="both"/>
      </w:pPr>
    </w:p>
    <w:p w14:paraId="3B8C68B7" w14:textId="54C1F9E3" w:rsidR="00063727" w:rsidRPr="00C1354F" w:rsidRDefault="00C1354F" w:rsidP="00C1354F">
      <w:pPr>
        <w:ind w:left="360"/>
        <w:jc w:val="both"/>
      </w:pPr>
      <w:r>
        <w:t>It was reported that MSCC kindly funded all external costs relating to the new website.</w:t>
      </w:r>
    </w:p>
    <w:p w14:paraId="763B04EA" w14:textId="05341E36" w:rsidR="00063727" w:rsidRDefault="00E60DA1" w:rsidP="005979AA">
      <w:pPr>
        <w:pStyle w:val="ListParagraph"/>
        <w:numPr>
          <w:ilvl w:val="0"/>
          <w:numId w:val="3"/>
        </w:numPr>
      </w:pPr>
      <w:r>
        <w:lastRenderedPageBreak/>
        <w:t>2025/6</w:t>
      </w:r>
      <w:r w:rsidR="005979AA">
        <w:t xml:space="preserve"> Programme</w:t>
      </w:r>
    </w:p>
    <w:p w14:paraId="42713EB4" w14:textId="77777777" w:rsidR="005979AA" w:rsidRDefault="005979AA" w:rsidP="005979AA"/>
    <w:p w14:paraId="68DFA65B" w14:textId="428D6D1A" w:rsidR="005979AA" w:rsidRDefault="005979AA" w:rsidP="005979AA">
      <w:pPr>
        <w:ind w:left="360"/>
      </w:pPr>
      <w:r>
        <w:t>The following planned</w:t>
      </w:r>
      <w:r w:rsidR="00E60DA1">
        <w:t xml:space="preserve"> and possible events were discussed</w:t>
      </w:r>
      <w:r>
        <w:t>:</w:t>
      </w:r>
    </w:p>
    <w:p w14:paraId="19116171" w14:textId="77777777" w:rsidR="005979AA" w:rsidRDefault="005979AA" w:rsidP="005979AA"/>
    <w:p w14:paraId="58FFB98E" w14:textId="54F3EDF5" w:rsidR="005979AA" w:rsidRDefault="005979AA" w:rsidP="00C2523E">
      <w:pPr>
        <w:pStyle w:val="ListParagraph"/>
        <w:numPr>
          <w:ilvl w:val="0"/>
          <w:numId w:val="6"/>
        </w:numPr>
        <w:rPr>
          <w:lang w:val="en-US"/>
        </w:rPr>
      </w:pPr>
      <w:proofErr w:type="spellStart"/>
      <w:r w:rsidRPr="00E60DA1">
        <w:rPr>
          <w:lang w:val="en-US"/>
        </w:rPr>
        <w:t>Normog</w:t>
      </w:r>
      <w:proofErr w:type="spellEnd"/>
      <w:r w:rsidRPr="00E60DA1">
        <w:rPr>
          <w:lang w:val="en-US"/>
        </w:rPr>
        <w:t xml:space="preserve"> Christmas lunch: </w:t>
      </w:r>
      <w:r w:rsidR="00E60DA1">
        <w:rPr>
          <w:lang w:val="en-US"/>
        </w:rPr>
        <w:t xml:space="preserve">Manor House, </w:t>
      </w:r>
      <w:proofErr w:type="spellStart"/>
      <w:r w:rsidR="00E60DA1">
        <w:rPr>
          <w:lang w:val="en-US"/>
        </w:rPr>
        <w:t>Cartaway</w:t>
      </w:r>
      <w:proofErr w:type="spellEnd"/>
      <w:r w:rsidR="00E60DA1">
        <w:rPr>
          <w:lang w:val="en-US"/>
        </w:rPr>
        <w:t xml:space="preserve"> Heads, Saturday 13</w:t>
      </w:r>
      <w:r w:rsidR="00E60DA1" w:rsidRPr="00E60DA1">
        <w:rPr>
          <w:vertAlign w:val="superscript"/>
          <w:lang w:val="en-US"/>
        </w:rPr>
        <w:t>th</w:t>
      </w:r>
      <w:r w:rsidR="00E60DA1">
        <w:rPr>
          <w:lang w:val="en-US"/>
        </w:rPr>
        <w:t xml:space="preserve"> December.</w:t>
      </w:r>
    </w:p>
    <w:p w14:paraId="33708BDD" w14:textId="77777777" w:rsidR="00E60DA1" w:rsidRPr="00E60DA1" w:rsidRDefault="00E60DA1" w:rsidP="00E60DA1">
      <w:pPr>
        <w:pStyle w:val="ListParagraph"/>
        <w:rPr>
          <w:lang w:val="en-US"/>
        </w:rPr>
      </w:pPr>
    </w:p>
    <w:p w14:paraId="53F58704" w14:textId="129A4C8C" w:rsidR="005979AA" w:rsidRPr="005979AA" w:rsidRDefault="005979AA" w:rsidP="0074471D">
      <w:pPr>
        <w:pStyle w:val="ListParagraph"/>
        <w:numPr>
          <w:ilvl w:val="0"/>
          <w:numId w:val="6"/>
        </w:numPr>
        <w:jc w:val="both"/>
      </w:pPr>
      <w:r>
        <w:rPr>
          <w:lang w:val="en-US"/>
        </w:rPr>
        <w:t xml:space="preserve">Coffee &amp; Chat: </w:t>
      </w:r>
      <w:r w:rsidR="00E60DA1">
        <w:rPr>
          <w:lang w:val="en-US"/>
        </w:rPr>
        <w:t>Final session of the year at Crook Golf Club on Wednesday 19</w:t>
      </w:r>
      <w:r w:rsidR="00E60DA1" w:rsidRPr="00E60DA1">
        <w:rPr>
          <w:vertAlign w:val="superscript"/>
          <w:lang w:val="en-US"/>
        </w:rPr>
        <w:t>th</w:t>
      </w:r>
      <w:r w:rsidR="00E60DA1">
        <w:rPr>
          <w:lang w:val="en-US"/>
        </w:rPr>
        <w:t xml:space="preserve"> November – Dennis Gardiner. </w:t>
      </w:r>
      <w:r w:rsidR="0074471D">
        <w:rPr>
          <w:lang w:val="en-US"/>
        </w:rPr>
        <w:t>As noted above, the Coffee &amp; Chats continue to be one of our most successful events with an average of 25-30 members per session attending. All ideas for future Coffee &amp; Chats will be gratefully received.</w:t>
      </w:r>
    </w:p>
    <w:p w14:paraId="40327139" w14:textId="77777777" w:rsidR="005979AA" w:rsidRDefault="005979AA" w:rsidP="005979AA">
      <w:pPr>
        <w:pStyle w:val="ListParagraph"/>
      </w:pPr>
    </w:p>
    <w:p w14:paraId="0D498CC2" w14:textId="77A738C4" w:rsidR="005979AA" w:rsidRPr="00A80353" w:rsidRDefault="0074471D" w:rsidP="005979AA">
      <w:pPr>
        <w:pStyle w:val="ListParagraph"/>
        <w:numPr>
          <w:ilvl w:val="0"/>
          <w:numId w:val="6"/>
        </w:numPr>
      </w:pPr>
      <w:r>
        <w:rPr>
          <w:lang w:val="en-US"/>
        </w:rPr>
        <w:t>Drive it Day. David Owens has kindly agreed to arrange the 2026 route and lunch.</w:t>
      </w:r>
    </w:p>
    <w:p w14:paraId="0731EB5F" w14:textId="77777777" w:rsidR="00A80353" w:rsidRDefault="00A80353" w:rsidP="00A80353">
      <w:pPr>
        <w:pStyle w:val="ListParagraph"/>
      </w:pPr>
    </w:p>
    <w:p w14:paraId="12F2C9BC" w14:textId="5428892B" w:rsidR="00A80353" w:rsidRPr="0074471D" w:rsidRDefault="00A80353" w:rsidP="005979AA">
      <w:pPr>
        <w:pStyle w:val="ListParagraph"/>
        <w:numPr>
          <w:ilvl w:val="0"/>
          <w:numId w:val="6"/>
        </w:numPr>
      </w:pPr>
      <w:r>
        <w:t xml:space="preserve">Peter Aitken has kindly offered to host a BBQ at his farm in June with all proceeds going to the St Cuthbert’s Hospice. Details to follow. </w:t>
      </w:r>
    </w:p>
    <w:p w14:paraId="2AEA148B" w14:textId="77777777" w:rsidR="0074471D" w:rsidRDefault="0074471D" w:rsidP="0074471D">
      <w:pPr>
        <w:pStyle w:val="ListParagraph"/>
      </w:pPr>
    </w:p>
    <w:p w14:paraId="664973BD" w14:textId="224E8331" w:rsidR="0074471D" w:rsidRPr="005979AA" w:rsidRDefault="0074471D" w:rsidP="005979AA">
      <w:pPr>
        <w:pStyle w:val="ListParagraph"/>
        <w:numPr>
          <w:ilvl w:val="0"/>
          <w:numId w:val="6"/>
        </w:numPr>
      </w:pPr>
      <w:proofErr w:type="spellStart"/>
      <w:r>
        <w:t>Normog</w:t>
      </w:r>
      <w:proofErr w:type="spellEnd"/>
      <w:r>
        <w:t xml:space="preserve"> Concours weekend. Der</w:t>
      </w:r>
      <w:r w:rsidR="00435E3B">
        <w:t>e</w:t>
      </w:r>
      <w:r>
        <w:t xml:space="preserve">k &amp; Sue Hancock have kindly agreed to arrange the 2026 event at </w:t>
      </w:r>
      <w:proofErr w:type="spellStart"/>
      <w:r>
        <w:t>Mickleton</w:t>
      </w:r>
      <w:proofErr w:type="spellEnd"/>
      <w:r>
        <w:t>.</w:t>
      </w:r>
    </w:p>
    <w:p w14:paraId="56F52179" w14:textId="77777777" w:rsidR="00EE0B5C" w:rsidRPr="005979AA" w:rsidRDefault="00EE0B5C" w:rsidP="0074471D"/>
    <w:p w14:paraId="5AD0E9A8" w14:textId="0EF15DAD" w:rsidR="005979AA" w:rsidRPr="00EE0B5C" w:rsidRDefault="005979AA" w:rsidP="005979AA">
      <w:pPr>
        <w:pStyle w:val="ListParagraph"/>
        <w:numPr>
          <w:ilvl w:val="0"/>
          <w:numId w:val="6"/>
        </w:numPr>
      </w:pPr>
      <w:proofErr w:type="spellStart"/>
      <w:r w:rsidRPr="005979AA">
        <w:rPr>
          <w:lang w:val="en-US"/>
        </w:rPr>
        <w:t>Normog</w:t>
      </w:r>
      <w:proofErr w:type="spellEnd"/>
      <w:r w:rsidRPr="005979AA">
        <w:rPr>
          <w:lang w:val="en-US"/>
        </w:rPr>
        <w:t xml:space="preserve"> Annual Dinner – to be arranged for </w:t>
      </w:r>
      <w:r w:rsidR="0074471D">
        <w:rPr>
          <w:lang w:val="en-US"/>
        </w:rPr>
        <w:t>early Spring.</w:t>
      </w:r>
    </w:p>
    <w:p w14:paraId="7421F4C5" w14:textId="77777777" w:rsidR="00EE0B5C" w:rsidRDefault="00EE0B5C" w:rsidP="0074471D"/>
    <w:p w14:paraId="3D72B1F6" w14:textId="1B4E84C5" w:rsidR="005979AA" w:rsidRDefault="00EE0B5C" w:rsidP="005979AA">
      <w:pPr>
        <w:pStyle w:val="ListParagraph"/>
        <w:numPr>
          <w:ilvl w:val="0"/>
          <w:numId w:val="6"/>
        </w:numPr>
      </w:pPr>
      <w:r>
        <w:t>Morgan Manoeuvres</w:t>
      </w:r>
      <w:r w:rsidR="00435E3B">
        <w:t xml:space="preserve">/picnic in the paddock </w:t>
      </w:r>
      <w:r>
        <w:t xml:space="preserve">– </w:t>
      </w:r>
      <w:r w:rsidR="00435E3B">
        <w:t>options and dates</w:t>
      </w:r>
      <w:r>
        <w:t xml:space="preserve"> to be confirmed. Peter &amp; Pat</w:t>
      </w:r>
      <w:r w:rsidR="00435E3B">
        <w:t>/RLP.</w:t>
      </w:r>
    </w:p>
    <w:p w14:paraId="42CF4D3A" w14:textId="77777777" w:rsidR="0074471D" w:rsidRDefault="0074471D" w:rsidP="0074471D">
      <w:pPr>
        <w:pStyle w:val="ListParagraph"/>
      </w:pPr>
    </w:p>
    <w:p w14:paraId="44DBE43A" w14:textId="60DE59C0" w:rsidR="0074471D" w:rsidRDefault="00435E3B" w:rsidP="005979AA">
      <w:pPr>
        <w:pStyle w:val="ListParagraph"/>
        <w:numPr>
          <w:ilvl w:val="0"/>
          <w:numId w:val="6"/>
        </w:numPr>
      </w:pPr>
      <w:proofErr w:type="spellStart"/>
      <w:r>
        <w:t>Normog</w:t>
      </w:r>
      <w:proofErr w:type="spellEnd"/>
      <w:r>
        <w:t xml:space="preserve"> Annual Tour – RLP to email members about options for the 2026 tour.</w:t>
      </w:r>
    </w:p>
    <w:p w14:paraId="3DE59AAC" w14:textId="77777777" w:rsidR="00435E3B" w:rsidRDefault="00435E3B" w:rsidP="00435E3B">
      <w:pPr>
        <w:pStyle w:val="ListParagraph"/>
      </w:pPr>
    </w:p>
    <w:p w14:paraId="741AA980" w14:textId="12C1C2F2" w:rsidR="00435E3B" w:rsidRDefault="003C7711" w:rsidP="003C7711">
      <w:pPr>
        <w:pStyle w:val="ListParagraph"/>
        <w:numPr>
          <w:ilvl w:val="0"/>
          <w:numId w:val="6"/>
        </w:numPr>
        <w:jc w:val="both"/>
      </w:pPr>
      <w:r>
        <w:t xml:space="preserve">MSSC75 Weekend, 3-5 July. </w:t>
      </w:r>
      <w:proofErr w:type="gramStart"/>
      <w:r>
        <w:t>A number of</w:t>
      </w:r>
      <w:proofErr w:type="gramEnd"/>
      <w:r>
        <w:t xml:space="preserve"> members expressed their concerns at the costs of the event and, as some members have relatives and friends in the Malvern area, the lack of a day ticket option. Most of the members at the meeting felt that they would struggle to justify the cost of the weekend. RLP will email all members to gauge interest in the Centre as a priority. </w:t>
      </w:r>
    </w:p>
    <w:p w14:paraId="7ED8D30B" w14:textId="77777777" w:rsidR="00472D50" w:rsidRDefault="00472D50" w:rsidP="00472D50">
      <w:pPr>
        <w:pStyle w:val="ListParagraph"/>
      </w:pPr>
    </w:p>
    <w:p w14:paraId="44DA99B6" w14:textId="77777777" w:rsidR="00472D50" w:rsidRDefault="00472D50" w:rsidP="003C7711">
      <w:pPr>
        <w:pStyle w:val="ListParagraph"/>
        <w:numPr>
          <w:ilvl w:val="0"/>
          <w:numId w:val="6"/>
        </w:numPr>
        <w:jc w:val="both"/>
      </w:pPr>
      <w:r>
        <w:t xml:space="preserve">Inter-Club International Joint Weekend 14-16 August, Malvern. Malcolm </w:t>
      </w:r>
      <w:proofErr w:type="spellStart"/>
      <w:r>
        <w:t>Oyston</w:t>
      </w:r>
      <w:proofErr w:type="spellEnd"/>
      <w:r>
        <w:t xml:space="preserve"> suggested that the event could well be of interest to our members.</w:t>
      </w:r>
    </w:p>
    <w:p w14:paraId="1147BE40" w14:textId="77777777" w:rsidR="00472D50" w:rsidRDefault="00472D50" w:rsidP="00472D50">
      <w:pPr>
        <w:pStyle w:val="ListParagraph"/>
      </w:pPr>
    </w:p>
    <w:p w14:paraId="767FD449" w14:textId="3223237E" w:rsidR="00472D50" w:rsidRDefault="00472D50" w:rsidP="00472D50">
      <w:pPr>
        <w:pStyle w:val="ListParagraph"/>
        <w:numPr>
          <w:ilvl w:val="0"/>
          <w:numId w:val="3"/>
        </w:numPr>
        <w:jc w:val="both"/>
      </w:pPr>
      <w:r>
        <w:t>Any Other Business</w:t>
      </w:r>
    </w:p>
    <w:p w14:paraId="3223EE59" w14:textId="77777777" w:rsidR="00472D50" w:rsidRDefault="00472D50" w:rsidP="00472D50">
      <w:pPr>
        <w:jc w:val="both"/>
      </w:pPr>
    </w:p>
    <w:p w14:paraId="6FC656AD" w14:textId="77777777" w:rsidR="00472D50" w:rsidRDefault="00472D50" w:rsidP="00472D50">
      <w:pPr>
        <w:ind w:left="360"/>
        <w:jc w:val="both"/>
      </w:pPr>
      <w:r>
        <w:t>No other items were raised at the meeting.</w:t>
      </w:r>
    </w:p>
    <w:p w14:paraId="1531962B" w14:textId="77777777" w:rsidR="00472D50" w:rsidRDefault="00472D50" w:rsidP="00472D50">
      <w:pPr>
        <w:ind w:left="360"/>
        <w:jc w:val="both"/>
      </w:pPr>
    </w:p>
    <w:p w14:paraId="5A22A9CC" w14:textId="489918D5" w:rsidR="00472D50" w:rsidRDefault="00472D50" w:rsidP="00472D50">
      <w:pPr>
        <w:jc w:val="both"/>
      </w:pPr>
      <w:r>
        <w:t xml:space="preserve">The meeting closed at 9pm. </w:t>
      </w:r>
    </w:p>
    <w:p w14:paraId="2A849B68" w14:textId="77777777" w:rsidR="00472D50" w:rsidRDefault="00472D50" w:rsidP="00472D50">
      <w:pPr>
        <w:pStyle w:val="ListParagraph"/>
      </w:pPr>
    </w:p>
    <w:p w14:paraId="69A999F7" w14:textId="77777777" w:rsidR="00472D50" w:rsidRDefault="00472D50" w:rsidP="00472D50">
      <w:pPr>
        <w:jc w:val="both"/>
      </w:pPr>
    </w:p>
    <w:p w14:paraId="34966339" w14:textId="77777777" w:rsidR="00435E3B" w:rsidRDefault="00435E3B" w:rsidP="00435E3B">
      <w:pPr>
        <w:pStyle w:val="ListParagraph"/>
      </w:pPr>
    </w:p>
    <w:p w14:paraId="6C752ABB" w14:textId="77777777" w:rsidR="004B5892" w:rsidRDefault="004B5892" w:rsidP="00EE0B5C">
      <w:pPr>
        <w:ind w:left="360"/>
      </w:pPr>
    </w:p>
    <w:p w14:paraId="04517472" w14:textId="77777777" w:rsidR="0046537B" w:rsidRDefault="0046537B">
      <w:pPr>
        <w:rPr>
          <w:highlight w:val="lightGray"/>
        </w:rPr>
      </w:pPr>
      <w:r>
        <w:rPr>
          <w:highlight w:val="lightGray"/>
        </w:rPr>
        <w:br w:type="page"/>
      </w:r>
    </w:p>
    <w:p w14:paraId="0BBDF0FC" w14:textId="161D7D02" w:rsidR="004B5892" w:rsidRDefault="00F631F3" w:rsidP="0046537B">
      <w:r>
        <w:lastRenderedPageBreak/>
        <w:t>Any other business</w:t>
      </w:r>
    </w:p>
    <w:p w14:paraId="7EDFCAF1" w14:textId="77777777" w:rsidR="00F631F3" w:rsidRDefault="00F631F3" w:rsidP="00F631F3"/>
    <w:p w14:paraId="32E4053F" w14:textId="7A323937" w:rsidR="00F631F3" w:rsidRDefault="00F631F3" w:rsidP="00F631F3">
      <w:pPr>
        <w:ind w:left="360"/>
      </w:pPr>
      <w:r>
        <w:t xml:space="preserve">Members were reminded that Bill Brown could arrange for the supply of </w:t>
      </w:r>
      <w:proofErr w:type="spellStart"/>
      <w:r>
        <w:t>Normog</w:t>
      </w:r>
      <w:proofErr w:type="spellEnd"/>
      <w:r>
        <w:t xml:space="preserve"> badged clothing etc – or for club badges to applied to members’ preferred clothing.</w:t>
      </w:r>
    </w:p>
    <w:p w14:paraId="092ED7F0" w14:textId="77777777" w:rsidR="00F631F3" w:rsidRDefault="00F631F3" w:rsidP="00F631F3">
      <w:pPr>
        <w:ind w:left="360"/>
      </w:pPr>
    </w:p>
    <w:p w14:paraId="682A6115" w14:textId="000A19BA" w:rsidR="00F631F3" w:rsidRPr="005979AA" w:rsidRDefault="00F631F3" w:rsidP="00F631F3">
      <w:pPr>
        <w:pStyle w:val="ListParagraph"/>
        <w:numPr>
          <w:ilvl w:val="0"/>
          <w:numId w:val="3"/>
        </w:numPr>
      </w:pPr>
      <w:r>
        <w:t>Meeting ended at 9pm.</w:t>
      </w:r>
    </w:p>
    <w:p w14:paraId="3F0DF2FF" w14:textId="77777777" w:rsidR="00AA739E" w:rsidRPr="00AA739E" w:rsidRDefault="00AA739E" w:rsidP="00AA739E">
      <w:pPr>
        <w:ind w:left="360"/>
      </w:pPr>
    </w:p>
    <w:p w14:paraId="36506348" w14:textId="77777777" w:rsidR="00AA739E" w:rsidRPr="00B8342A" w:rsidRDefault="00AA739E" w:rsidP="00AA739E">
      <w:pPr>
        <w:ind w:left="360"/>
      </w:pPr>
    </w:p>
    <w:p w14:paraId="4B1BD345" w14:textId="77777777" w:rsidR="00B8342A" w:rsidRDefault="00B8342A" w:rsidP="00B8342A">
      <w:pPr>
        <w:ind w:left="360"/>
      </w:pPr>
    </w:p>
    <w:p w14:paraId="68881075" w14:textId="77777777" w:rsidR="00B8342A" w:rsidRDefault="00B8342A" w:rsidP="00B8342A">
      <w:pPr>
        <w:ind w:left="360"/>
      </w:pPr>
    </w:p>
    <w:p w14:paraId="719B85E0" w14:textId="77777777" w:rsidR="00B8342A" w:rsidRDefault="00B8342A" w:rsidP="00B8342A">
      <w:pPr>
        <w:ind w:left="360"/>
      </w:pPr>
    </w:p>
    <w:p w14:paraId="74B2EC48" w14:textId="77777777" w:rsidR="00FA3B0F" w:rsidRPr="00956950" w:rsidRDefault="00FA3B0F" w:rsidP="00FA3B0F">
      <w:pPr>
        <w:ind w:left="1080"/>
      </w:pPr>
    </w:p>
    <w:p w14:paraId="29B3F6F5" w14:textId="77777777" w:rsidR="00956950" w:rsidRPr="00956950" w:rsidRDefault="00956950" w:rsidP="00956950">
      <w:pPr>
        <w:rPr>
          <w:u w:val="single"/>
        </w:rPr>
      </w:pPr>
    </w:p>
    <w:sectPr w:rsidR="00956950" w:rsidRPr="00956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30219"/>
    <w:multiLevelType w:val="hybridMultilevel"/>
    <w:tmpl w:val="A2F05A4C"/>
    <w:lvl w:ilvl="0" w:tplc="3CCCA94E">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310175"/>
    <w:multiLevelType w:val="hybridMultilevel"/>
    <w:tmpl w:val="2D0472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3E84CA4E">
      <w:numFmt w:val="bullet"/>
      <w:lvlText w:val="-"/>
      <w:lvlJc w:val="left"/>
      <w:pPr>
        <w:ind w:left="1980" w:hanging="360"/>
      </w:pPr>
      <w:rPr>
        <w:rFonts w:ascii="Calibri" w:eastAsiaTheme="minorHAnsi" w:hAnsi="Calibri" w:cs="Calibr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EB0D75"/>
    <w:multiLevelType w:val="hybridMultilevel"/>
    <w:tmpl w:val="2B607B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385C67"/>
    <w:multiLevelType w:val="hybridMultilevel"/>
    <w:tmpl w:val="608895E8"/>
    <w:lvl w:ilvl="0" w:tplc="5CC434A4">
      <w:start w:val="1"/>
      <w:numFmt w:val="bullet"/>
      <w:lvlText w:val="•"/>
      <w:lvlJc w:val="left"/>
      <w:pPr>
        <w:tabs>
          <w:tab w:val="num" w:pos="720"/>
        </w:tabs>
        <w:ind w:left="720" w:hanging="360"/>
      </w:pPr>
      <w:rPr>
        <w:rFonts w:ascii="Arial" w:hAnsi="Arial" w:hint="default"/>
      </w:rPr>
    </w:lvl>
    <w:lvl w:ilvl="1" w:tplc="0250059E">
      <w:numFmt w:val="bullet"/>
      <w:lvlText w:val="•"/>
      <w:lvlJc w:val="left"/>
      <w:pPr>
        <w:tabs>
          <w:tab w:val="num" w:pos="1440"/>
        </w:tabs>
        <w:ind w:left="1440" w:hanging="360"/>
      </w:pPr>
      <w:rPr>
        <w:rFonts w:ascii="Arial" w:hAnsi="Arial" w:hint="default"/>
      </w:rPr>
    </w:lvl>
    <w:lvl w:ilvl="2" w:tplc="E2F2E6AE" w:tentative="1">
      <w:start w:val="1"/>
      <w:numFmt w:val="bullet"/>
      <w:lvlText w:val="•"/>
      <w:lvlJc w:val="left"/>
      <w:pPr>
        <w:tabs>
          <w:tab w:val="num" w:pos="2160"/>
        </w:tabs>
        <w:ind w:left="2160" w:hanging="360"/>
      </w:pPr>
      <w:rPr>
        <w:rFonts w:ascii="Arial" w:hAnsi="Arial" w:hint="default"/>
      </w:rPr>
    </w:lvl>
    <w:lvl w:ilvl="3" w:tplc="5E0675FE" w:tentative="1">
      <w:start w:val="1"/>
      <w:numFmt w:val="bullet"/>
      <w:lvlText w:val="•"/>
      <w:lvlJc w:val="left"/>
      <w:pPr>
        <w:tabs>
          <w:tab w:val="num" w:pos="2880"/>
        </w:tabs>
        <w:ind w:left="2880" w:hanging="360"/>
      </w:pPr>
      <w:rPr>
        <w:rFonts w:ascii="Arial" w:hAnsi="Arial" w:hint="default"/>
      </w:rPr>
    </w:lvl>
    <w:lvl w:ilvl="4" w:tplc="F65E05C0" w:tentative="1">
      <w:start w:val="1"/>
      <w:numFmt w:val="bullet"/>
      <w:lvlText w:val="•"/>
      <w:lvlJc w:val="left"/>
      <w:pPr>
        <w:tabs>
          <w:tab w:val="num" w:pos="3600"/>
        </w:tabs>
        <w:ind w:left="3600" w:hanging="360"/>
      </w:pPr>
      <w:rPr>
        <w:rFonts w:ascii="Arial" w:hAnsi="Arial" w:hint="default"/>
      </w:rPr>
    </w:lvl>
    <w:lvl w:ilvl="5" w:tplc="E53814EC" w:tentative="1">
      <w:start w:val="1"/>
      <w:numFmt w:val="bullet"/>
      <w:lvlText w:val="•"/>
      <w:lvlJc w:val="left"/>
      <w:pPr>
        <w:tabs>
          <w:tab w:val="num" w:pos="4320"/>
        </w:tabs>
        <w:ind w:left="4320" w:hanging="360"/>
      </w:pPr>
      <w:rPr>
        <w:rFonts w:ascii="Arial" w:hAnsi="Arial" w:hint="default"/>
      </w:rPr>
    </w:lvl>
    <w:lvl w:ilvl="6" w:tplc="178EE4DA" w:tentative="1">
      <w:start w:val="1"/>
      <w:numFmt w:val="bullet"/>
      <w:lvlText w:val="•"/>
      <w:lvlJc w:val="left"/>
      <w:pPr>
        <w:tabs>
          <w:tab w:val="num" w:pos="5040"/>
        </w:tabs>
        <w:ind w:left="5040" w:hanging="360"/>
      </w:pPr>
      <w:rPr>
        <w:rFonts w:ascii="Arial" w:hAnsi="Arial" w:hint="default"/>
      </w:rPr>
    </w:lvl>
    <w:lvl w:ilvl="7" w:tplc="31AE41AA" w:tentative="1">
      <w:start w:val="1"/>
      <w:numFmt w:val="bullet"/>
      <w:lvlText w:val="•"/>
      <w:lvlJc w:val="left"/>
      <w:pPr>
        <w:tabs>
          <w:tab w:val="num" w:pos="5760"/>
        </w:tabs>
        <w:ind w:left="5760" w:hanging="360"/>
      </w:pPr>
      <w:rPr>
        <w:rFonts w:ascii="Arial" w:hAnsi="Arial" w:hint="default"/>
      </w:rPr>
    </w:lvl>
    <w:lvl w:ilvl="8" w:tplc="652260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897829"/>
    <w:multiLevelType w:val="hybridMultilevel"/>
    <w:tmpl w:val="40A67A8C"/>
    <w:lvl w:ilvl="0" w:tplc="F2D2F002">
      <w:start w:val="1"/>
      <w:numFmt w:val="bullet"/>
      <w:lvlText w:val="•"/>
      <w:lvlJc w:val="left"/>
      <w:pPr>
        <w:tabs>
          <w:tab w:val="num" w:pos="720"/>
        </w:tabs>
        <w:ind w:left="720" w:hanging="360"/>
      </w:pPr>
      <w:rPr>
        <w:rFonts w:ascii="Arial" w:hAnsi="Arial" w:hint="default"/>
      </w:rPr>
    </w:lvl>
    <w:lvl w:ilvl="1" w:tplc="FCEC78BC" w:tentative="1">
      <w:start w:val="1"/>
      <w:numFmt w:val="bullet"/>
      <w:lvlText w:val="•"/>
      <w:lvlJc w:val="left"/>
      <w:pPr>
        <w:tabs>
          <w:tab w:val="num" w:pos="1440"/>
        </w:tabs>
        <w:ind w:left="1440" w:hanging="360"/>
      </w:pPr>
      <w:rPr>
        <w:rFonts w:ascii="Arial" w:hAnsi="Arial" w:hint="default"/>
      </w:rPr>
    </w:lvl>
    <w:lvl w:ilvl="2" w:tplc="48EE54F4" w:tentative="1">
      <w:start w:val="1"/>
      <w:numFmt w:val="bullet"/>
      <w:lvlText w:val="•"/>
      <w:lvlJc w:val="left"/>
      <w:pPr>
        <w:tabs>
          <w:tab w:val="num" w:pos="2160"/>
        </w:tabs>
        <w:ind w:left="2160" w:hanging="360"/>
      </w:pPr>
      <w:rPr>
        <w:rFonts w:ascii="Arial" w:hAnsi="Arial" w:hint="default"/>
      </w:rPr>
    </w:lvl>
    <w:lvl w:ilvl="3" w:tplc="92D0987E" w:tentative="1">
      <w:start w:val="1"/>
      <w:numFmt w:val="bullet"/>
      <w:lvlText w:val="•"/>
      <w:lvlJc w:val="left"/>
      <w:pPr>
        <w:tabs>
          <w:tab w:val="num" w:pos="2880"/>
        </w:tabs>
        <w:ind w:left="2880" w:hanging="360"/>
      </w:pPr>
      <w:rPr>
        <w:rFonts w:ascii="Arial" w:hAnsi="Arial" w:hint="default"/>
      </w:rPr>
    </w:lvl>
    <w:lvl w:ilvl="4" w:tplc="8D1002F6" w:tentative="1">
      <w:start w:val="1"/>
      <w:numFmt w:val="bullet"/>
      <w:lvlText w:val="•"/>
      <w:lvlJc w:val="left"/>
      <w:pPr>
        <w:tabs>
          <w:tab w:val="num" w:pos="3600"/>
        </w:tabs>
        <w:ind w:left="3600" w:hanging="360"/>
      </w:pPr>
      <w:rPr>
        <w:rFonts w:ascii="Arial" w:hAnsi="Arial" w:hint="default"/>
      </w:rPr>
    </w:lvl>
    <w:lvl w:ilvl="5" w:tplc="0D446F4C" w:tentative="1">
      <w:start w:val="1"/>
      <w:numFmt w:val="bullet"/>
      <w:lvlText w:val="•"/>
      <w:lvlJc w:val="left"/>
      <w:pPr>
        <w:tabs>
          <w:tab w:val="num" w:pos="4320"/>
        </w:tabs>
        <w:ind w:left="4320" w:hanging="360"/>
      </w:pPr>
      <w:rPr>
        <w:rFonts w:ascii="Arial" w:hAnsi="Arial" w:hint="default"/>
      </w:rPr>
    </w:lvl>
    <w:lvl w:ilvl="6" w:tplc="5408365C" w:tentative="1">
      <w:start w:val="1"/>
      <w:numFmt w:val="bullet"/>
      <w:lvlText w:val="•"/>
      <w:lvlJc w:val="left"/>
      <w:pPr>
        <w:tabs>
          <w:tab w:val="num" w:pos="5040"/>
        </w:tabs>
        <w:ind w:left="5040" w:hanging="360"/>
      </w:pPr>
      <w:rPr>
        <w:rFonts w:ascii="Arial" w:hAnsi="Arial" w:hint="default"/>
      </w:rPr>
    </w:lvl>
    <w:lvl w:ilvl="7" w:tplc="C84C872E" w:tentative="1">
      <w:start w:val="1"/>
      <w:numFmt w:val="bullet"/>
      <w:lvlText w:val="•"/>
      <w:lvlJc w:val="left"/>
      <w:pPr>
        <w:tabs>
          <w:tab w:val="num" w:pos="5760"/>
        </w:tabs>
        <w:ind w:left="5760" w:hanging="360"/>
      </w:pPr>
      <w:rPr>
        <w:rFonts w:ascii="Arial" w:hAnsi="Arial" w:hint="default"/>
      </w:rPr>
    </w:lvl>
    <w:lvl w:ilvl="8" w:tplc="70AA99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E56E6A"/>
    <w:multiLevelType w:val="hybridMultilevel"/>
    <w:tmpl w:val="66CE75D4"/>
    <w:lvl w:ilvl="0" w:tplc="EBC8171E">
      <w:start w:val="1"/>
      <w:numFmt w:val="bullet"/>
      <w:lvlText w:val="•"/>
      <w:lvlJc w:val="left"/>
      <w:pPr>
        <w:tabs>
          <w:tab w:val="num" w:pos="720"/>
        </w:tabs>
        <w:ind w:left="720" w:hanging="360"/>
      </w:pPr>
      <w:rPr>
        <w:rFonts w:ascii="Arial" w:hAnsi="Arial" w:hint="default"/>
      </w:rPr>
    </w:lvl>
    <w:lvl w:ilvl="1" w:tplc="5C78D2E0">
      <w:numFmt w:val="bullet"/>
      <w:lvlText w:val="•"/>
      <w:lvlJc w:val="left"/>
      <w:pPr>
        <w:tabs>
          <w:tab w:val="num" w:pos="1440"/>
        </w:tabs>
        <w:ind w:left="1440" w:hanging="360"/>
      </w:pPr>
      <w:rPr>
        <w:rFonts w:ascii="Arial" w:hAnsi="Arial" w:hint="default"/>
      </w:rPr>
    </w:lvl>
    <w:lvl w:ilvl="2" w:tplc="67BADC88" w:tentative="1">
      <w:start w:val="1"/>
      <w:numFmt w:val="bullet"/>
      <w:lvlText w:val="•"/>
      <w:lvlJc w:val="left"/>
      <w:pPr>
        <w:tabs>
          <w:tab w:val="num" w:pos="2160"/>
        </w:tabs>
        <w:ind w:left="2160" w:hanging="360"/>
      </w:pPr>
      <w:rPr>
        <w:rFonts w:ascii="Arial" w:hAnsi="Arial" w:hint="default"/>
      </w:rPr>
    </w:lvl>
    <w:lvl w:ilvl="3" w:tplc="D4AC7FDC" w:tentative="1">
      <w:start w:val="1"/>
      <w:numFmt w:val="bullet"/>
      <w:lvlText w:val="•"/>
      <w:lvlJc w:val="left"/>
      <w:pPr>
        <w:tabs>
          <w:tab w:val="num" w:pos="2880"/>
        </w:tabs>
        <w:ind w:left="2880" w:hanging="360"/>
      </w:pPr>
      <w:rPr>
        <w:rFonts w:ascii="Arial" w:hAnsi="Arial" w:hint="default"/>
      </w:rPr>
    </w:lvl>
    <w:lvl w:ilvl="4" w:tplc="81B6ABE8" w:tentative="1">
      <w:start w:val="1"/>
      <w:numFmt w:val="bullet"/>
      <w:lvlText w:val="•"/>
      <w:lvlJc w:val="left"/>
      <w:pPr>
        <w:tabs>
          <w:tab w:val="num" w:pos="3600"/>
        </w:tabs>
        <w:ind w:left="3600" w:hanging="360"/>
      </w:pPr>
      <w:rPr>
        <w:rFonts w:ascii="Arial" w:hAnsi="Arial" w:hint="default"/>
      </w:rPr>
    </w:lvl>
    <w:lvl w:ilvl="5" w:tplc="50FE9D84" w:tentative="1">
      <w:start w:val="1"/>
      <w:numFmt w:val="bullet"/>
      <w:lvlText w:val="•"/>
      <w:lvlJc w:val="left"/>
      <w:pPr>
        <w:tabs>
          <w:tab w:val="num" w:pos="4320"/>
        </w:tabs>
        <w:ind w:left="4320" w:hanging="360"/>
      </w:pPr>
      <w:rPr>
        <w:rFonts w:ascii="Arial" w:hAnsi="Arial" w:hint="default"/>
      </w:rPr>
    </w:lvl>
    <w:lvl w:ilvl="6" w:tplc="7A56D360" w:tentative="1">
      <w:start w:val="1"/>
      <w:numFmt w:val="bullet"/>
      <w:lvlText w:val="•"/>
      <w:lvlJc w:val="left"/>
      <w:pPr>
        <w:tabs>
          <w:tab w:val="num" w:pos="5040"/>
        </w:tabs>
        <w:ind w:left="5040" w:hanging="360"/>
      </w:pPr>
      <w:rPr>
        <w:rFonts w:ascii="Arial" w:hAnsi="Arial" w:hint="default"/>
      </w:rPr>
    </w:lvl>
    <w:lvl w:ilvl="7" w:tplc="A85C4D6A" w:tentative="1">
      <w:start w:val="1"/>
      <w:numFmt w:val="bullet"/>
      <w:lvlText w:val="•"/>
      <w:lvlJc w:val="left"/>
      <w:pPr>
        <w:tabs>
          <w:tab w:val="num" w:pos="5760"/>
        </w:tabs>
        <w:ind w:left="5760" w:hanging="360"/>
      </w:pPr>
      <w:rPr>
        <w:rFonts w:ascii="Arial" w:hAnsi="Arial" w:hint="default"/>
      </w:rPr>
    </w:lvl>
    <w:lvl w:ilvl="8" w:tplc="42E0E7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5B7E40"/>
    <w:multiLevelType w:val="hybridMultilevel"/>
    <w:tmpl w:val="D1EE1E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010644"/>
    <w:multiLevelType w:val="hybridMultilevel"/>
    <w:tmpl w:val="FC725CA8"/>
    <w:lvl w:ilvl="0" w:tplc="F1F63390">
      <w:start w:val="1"/>
      <w:numFmt w:val="bullet"/>
      <w:lvlText w:val="•"/>
      <w:lvlJc w:val="left"/>
      <w:pPr>
        <w:tabs>
          <w:tab w:val="num" w:pos="720"/>
        </w:tabs>
        <w:ind w:left="720" w:hanging="360"/>
      </w:pPr>
      <w:rPr>
        <w:rFonts w:ascii="Arial" w:hAnsi="Arial" w:hint="default"/>
      </w:rPr>
    </w:lvl>
    <w:lvl w:ilvl="1" w:tplc="9012752C" w:tentative="1">
      <w:start w:val="1"/>
      <w:numFmt w:val="bullet"/>
      <w:lvlText w:val="•"/>
      <w:lvlJc w:val="left"/>
      <w:pPr>
        <w:tabs>
          <w:tab w:val="num" w:pos="1440"/>
        </w:tabs>
        <w:ind w:left="1440" w:hanging="360"/>
      </w:pPr>
      <w:rPr>
        <w:rFonts w:ascii="Arial" w:hAnsi="Arial" w:hint="default"/>
      </w:rPr>
    </w:lvl>
    <w:lvl w:ilvl="2" w:tplc="B06831C8" w:tentative="1">
      <w:start w:val="1"/>
      <w:numFmt w:val="bullet"/>
      <w:lvlText w:val="•"/>
      <w:lvlJc w:val="left"/>
      <w:pPr>
        <w:tabs>
          <w:tab w:val="num" w:pos="2160"/>
        </w:tabs>
        <w:ind w:left="2160" w:hanging="360"/>
      </w:pPr>
      <w:rPr>
        <w:rFonts w:ascii="Arial" w:hAnsi="Arial" w:hint="default"/>
      </w:rPr>
    </w:lvl>
    <w:lvl w:ilvl="3" w:tplc="211EE404" w:tentative="1">
      <w:start w:val="1"/>
      <w:numFmt w:val="bullet"/>
      <w:lvlText w:val="•"/>
      <w:lvlJc w:val="left"/>
      <w:pPr>
        <w:tabs>
          <w:tab w:val="num" w:pos="2880"/>
        </w:tabs>
        <w:ind w:left="2880" w:hanging="360"/>
      </w:pPr>
      <w:rPr>
        <w:rFonts w:ascii="Arial" w:hAnsi="Arial" w:hint="default"/>
      </w:rPr>
    </w:lvl>
    <w:lvl w:ilvl="4" w:tplc="2BF6CD1C" w:tentative="1">
      <w:start w:val="1"/>
      <w:numFmt w:val="bullet"/>
      <w:lvlText w:val="•"/>
      <w:lvlJc w:val="left"/>
      <w:pPr>
        <w:tabs>
          <w:tab w:val="num" w:pos="3600"/>
        </w:tabs>
        <w:ind w:left="3600" w:hanging="360"/>
      </w:pPr>
      <w:rPr>
        <w:rFonts w:ascii="Arial" w:hAnsi="Arial" w:hint="default"/>
      </w:rPr>
    </w:lvl>
    <w:lvl w:ilvl="5" w:tplc="2536F3B0" w:tentative="1">
      <w:start w:val="1"/>
      <w:numFmt w:val="bullet"/>
      <w:lvlText w:val="•"/>
      <w:lvlJc w:val="left"/>
      <w:pPr>
        <w:tabs>
          <w:tab w:val="num" w:pos="4320"/>
        </w:tabs>
        <w:ind w:left="4320" w:hanging="360"/>
      </w:pPr>
      <w:rPr>
        <w:rFonts w:ascii="Arial" w:hAnsi="Arial" w:hint="default"/>
      </w:rPr>
    </w:lvl>
    <w:lvl w:ilvl="6" w:tplc="2CE6D53C" w:tentative="1">
      <w:start w:val="1"/>
      <w:numFmt w:val="bullet"/>
      <w:lvlText w:val="•"/>
      <w:lvlJc w:val="left"/>
      <w:pPr>
        <w:tabs>
          <w:tab w:val="num" w:pos="5040"/>
        </w:tabs>
        <w:ind w:left="5040" w:hanging="360"/>
      </w:pPr>
      <w:rPr>
        <w:rFonts w:ascii="Arial" w:hAnsi="Arial" w:hint="default"/>
      </w:rPr>
    </w:lvl>
    <w:lvl w:ilvl="7" w:tplc="EBE2EA6C" w:tentative="1">
      <w:start w:val="1"/>
      <w:numFmt w:val="bullet"/>
      <w:lvlText w:val="•"/>
      <w:lvlJc w:val="left"/>
      <w:pPr>
        <w:tabs>
          <w:tab w:val="num" w:pos="5760"/>
        </w:tabs>
        <w:ind w:left="5760" w:hanging="360"/>
      </w:pPr>
      <w:rPr>
        <w:rFonts w:ascii="Arial" w:hAnsi="Arial" w:hint="default"/>
      </w:rPr>
    </w:lvl>
    <w:lvl w:ilvl="8" w:tplc="F344FC92" w:tentative="1">
      <w:start w:val="1"/>
      <w:numFmt w:val="bullet"/>
      <w:lvlText w:val="•"/>
      <w:lvlJc w:val="left"/>
      <w:pPr>
        <w:tabs>
          <w:tab w:val="num" w:pos="6480"/>
        </w:tabs>
        <w:ind w:left="6480" w:hanging="360"/>
      </w:pPr>
      <w:rPr>
        <w:rFonts w:ascii="Arial" w:hAnsi="Arial" w:hint="default"/>
      </w:rPr>
    </w:lvl>
  </w:abstractNum>
  <w:num w:numId="1" w16cid:durableId="2074740459">
    <w:abstractNumId w:val="1"/>
  </w:num>
  <w:num w:numId="2" w16cid:durableId="1831291248">
    <w:abstractNumId w:val="0"/>
  </w:num>
  <w:num w:numId="3" w16cid:durableId="809329484">
    <w:abstractNumId w:val="2"/>
  </w:num>
  <w:num w:numId="4" w16cid:durableId="1897666050">
    <w:abstractNumId w:val="4"/>
  </w:num>
  <w:num w:numId="5" w16cid:durableId="50689985">
    <w:abstractNumId w:val="7"/>
  </w:num>
  <w:num w:numId="6" w16cid:durableId="1840390291">
    <w:abstractNumId w:val="6"/>
  </w:num>
  <w:num w:numId="7" w16cid:durableId="1495604249">
    <w:abstractNumId w:val="5"/>
  </w:num>
  <w:num w:numId="8" w16cid:durableId="851604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50"/>
    <w:rsid w:val="000014D4"/>
    <w:rsid w:val="00063727"/>
    <w:rsid w:val="002254AA"/>
    <w:rsid w:val="00300AF5"/>
    <w:rsid w:val="003A6521"/>
    <w:rsid w:val="003C758F"/>
    <w:rsid w:val="003C7711"/>
    <w:rsid w:val="00435E3B"/>
    <w:rsid w:val="0045600F"/>
    <w:rsid w:val="0046537B"/>
    <w:rsid w:val="00472D50"/>
    <w:rsid w:val="004B5892"/>
    <w:rsid w:val="005979AA"/>
    <w:rsid w:val="005C3FE5"/>
    <w:rsid w:val="005D59B5"/>
    <w:rsid w:val="006A2273"/>
    <w:rsid w:val="00705E7B"/>
    <w:rsid w:val="0074471D"/>
    <w:rsid w:val="007465AD"/>
    <w:rsid w:val="007E170D"/>
    <w:rsid w:val="00923CD6"/>
    <w:rsid w:val="00956950"/>
    <w:rsid w:val="00966F83"/>
    <w:rsid w:val="00A44F58"/>
    <w:rsid w:val="00A5134B"/>
    <w:rsid w:val="00A53B4E"/>
    <w:rsid w:val="00A80353"/>
    <w:rsid w:val="00AA739E"/>
    <w:rsid w:val="00B136A3"/>
    <w:rsid w:val="00B72DEC"/>
    <w:rsid w:val="00B8342A"/>
    <w:rsid w:val="00C1354F"/>
    <w:rsid w:val="00CE54F7"/>
    <w:rsid w:val="00D62590"/>
    <w:rsid w:val="00E5695A"/>
    <w:rsid w:val="00E60DA1"/>
    <w:rsid w:val="00E7715D"/>
    <w:rsid w:val="00EE0B5C"/>
    <w:rsid w:val="00F631F3"/>
    <w:rsid w:val="00FA2ABE"/>
    <w:rsid w:val="00FA3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A768B2"/>
  <w15:chartTrackingRefBased/>
  <w15:docId w15:val="{45CAA327-96D4-594B-87DA-D02779EA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521"/>
    <w:pPr>
      <w:ind w:left="720"/>
      <w:contextualSpacing/>
    </w:pPr>
  </w:style>
  <w:style w:type="character" w:styleId="Hyperlink">
    <w:name w:val="Hyperlink"/>
    <w:basedOn w:val="DefaultParagraphFont"/>
    <w:uiPriority w:val="99"/>
    <w:unhideWhenUsed/>
    <w:rsid w:val="00300AF5"/>
    <w:rPr>
      <w:color w:val="0563C1" w:themeColor="hyperlink"/>
      <w:u w:val="single"/>
    </w:rPr>
  </w:style>
  <w:style w:type="character" w:styleId="UnresolvedMention">
    <w:name w:val="Unresolved Mention"/>
    <w:basedOn w:val="DefaultParagraphFont"/>
    <w:uiPriority w:val="99"/>
    <w:semiHidden/>
    <w:unhideWhenUsed/>
    <w:rsid w:val="0030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4451">
      <w:bodyDiv w:val="1"/>
      <w:marLeft w:val="0"/>
      <w:marRight w:val="0"/>
      <w:marTop w:val="0"/>
      <w:marBottom w:val="0"/>
      <w:divBdr>
        <w:top w:val="none" w:sz="0" w:space="0" w:color="auto"/>
        <w:left w:val="none" w:sz="0" w:space="0" w:color="auto"/>
        <w:bottom w:val="none" w:sz="0" w:space="0" w:color="auto"/>
        <w:right w:val="none" w:sz="0" w:space="0" w:color="auto"/>
      </w:divBdr>
      <w:divsChild>
        <w:div w:id="1572503226">
          <w:marLeft w:val="360"/>
          <w:marRight w:val="0"/>
          <w:marTop w:val="200"/>
          <w:marBottom w:val="0"/>
          <w:divBdr>
            <w:top w:val="none" w:sz="0" w:space="0" w:color="auto"/>
            <w:left w:val="none" w:sz="0" w:space="0" w:color="auto"/>
            <w:bottom w:val="none" w:sz="0" w:space="0" w:color="auto"/>
            <w:right w:val="none" w:sz="0" w:space="0" w:color="auto"/>
          </w:divBdr>
        </w:div>
        <w:div w:id="1016927152">
          <w:marLeft w:val="360"/>
          <w:marRight w:val="0"/>
          <w:marTop w:val="200"/>
          <w:marBottom w:val="0"/>
          <w:divBdr>
            <w:top w:val="none" w:sz="0" w:space="0" w:color="auto"/>
            <w:left w:val="none" w:sz="0" w:space="0" w:color="auto"/>
            <w:bottom w:val="none" w:sz="0" w:space="0" w:color="auto"/>
            <w:right w:val="none" w:sz="0" w:space="0" w:color="auto"/>
          </w:divBdr>
        </w:div>
        <w:div w:id="799885079">
          <w:marLeft w:val="360"/>
          <w:marRight w:val="0"/>
          <w:marTop w:val="200"/>
          <w:marBottom w:val="0"/>
          <w:divBdr>
            <w:top w:val="none" w:sz="0" w:space="0" w:color="auto"/>
            <w:left w:val="none" w:sz="0" w:space="0" w:color="auto"/>
            <w:bottom w:val="none" w:sz="0" w:space="0" w:color="auto"/>
            <w:right w:val="none" w:sz="0" w:space="0" w:color="auto"/>
          </w:divBdr>
        </w:div>
        <w:div w:id="1949268192">
          <w:marLeft w:val="360"/>
          <w:marRight w:val="0"/>
          <w:marTop w:val="200"/>
          <w:marBottom w:val="0"/>
          <w:divBdr>
            <w:top w:val="none" w:sz="0" w:space="0" w:color="auto"/>
            <w:left w:val="none" w:sz="0" w:space="0" w:color="auto"/>
            <w:bottom w:val="none" w:sz="0" w:space="0" w:color="auto"/>
            <w:right w:val="none" w:sz="0" w:space="0" w:color="auto"/>
          </w:divBdr>
        </w:div>
        <w:div w:id="428738754">
          <w:marLeft w:val="1080"/>
          <w:marRight w:val="0"/>
          <w:marTop w:val="100"/>
          <w:marBottom w:val="0"/>
          <w:divBdr>
            <w:top w:val="none" w:sz="0" w:space="0" w:color="auto"/>
            <w:left w:val="none" w:sz="0" w:space="0" w:color="auto"/>
            <w:bottom w:val="none" w:sz="0" w:space="0" w:color="auto"/>
            <w:right w:val="none" w:sz="0" w:space="0" w:color="auto"/>
          </w:divBdr>
        </w:div>
        <w:div w:id="967276249">
          <w:marLeft w:val="1080"/>
          <w:marRight w:val="0"/>
          <w:marTop w:val="100"/>
          <w:marBottom w:val="0"/>
          <w:divBdr>
            <w:top w:val="none" w:sz="0" w:space="0" w:color="auto"/>
            <w:left w:val="none" w:sz="0" w:space="0" w:color="auto"/>
            <w:bottom w:val="none" w:sz="0" w:space="0" w:color="auto"/>
            <w:right w:val="none" w:sz="0" w:space="0" w:color="auto"/>
          </w:divBdr>
        </w:div>
        <w:div w:id="854924151">
          <w:marLeft w:val="1080"/>
          <w:marRight w:val="0"/>
          <w:marTop w:val="100"/>
          <w:marBottom w:val="0"/>
          <w:divBdr>
            <w:top w:val="none" w:sz="0" w:space="0" w:color="auto"/>
            <w:left w:val="none" w:sz="0" w:space="0" w:color="auto"/>
            <w:bottom w:val="none" w:sz="0" w:space="0" w:color="auto"/>
            <w:right w:val="none" w:sz="0" w:space="0" w:color="auto"/>
          </w:divBdr>
        </w:div>
        <w:div w:id="1072190864">
          <w:marLeft w:val="1080"/>
          <w:marRight w:val="0"/>
          <w:marTop w:val="100"/>
          <w:marBottom w:val="0"/>
          <w:divBdr>
            <w:top w:val="none" w:sz="0" w:space="0" w:color="auto"/>
            <w:left w:val="none" w:sz="0" w:space="0" w:color="auto"/>
            <w:bottom w:val="none" w:sz="0" w:space="0" w:color="auto"/>
            <w:right w:val="none" w:sz="0" w:space="0" w:color="auto"/>
          </w:divBdr>
        </w:div>
        <w:div w:id="479344605">
          <w:marLeft w:val="1080"/>
          <w:marRight w:val="0"/>
          <w:marTop w:val="100"/>
          <w:marBottom w:val="0"/>
          <w:divBdr>
            <w:top w:val="none" w:sz="0" w:space="0" w:color="auto"/>
            <w:left w:val="none" w:sz="0" w:space="0" w:color="auto"/>
            <w:bottom w:val="none" w:sz="0" w:space="0" w:color="auto"/>
            <w:right w:val="none" w:sz="0" w:space="0" w:color="auto"/>
          </w:divBdr>
        </w:div>
        <w:div w:id="1032346314">
          <w:marLeft w:val="360"/>
          <w:marRight w:val="0"/>
          <w:marTop w:val="200"/>
          <w:marBottom w:val="0"/>
          <w:divBdr>
            <w:top w:val="none" w:sz="0" w:space="0" w:color="auto"/>
            <w:left w:val="none" w:sz="0" w:space="0" w:color="auto"/>
            <w:bottom w:val="none" w:sz="0" w:space="0" w:color="auto"/>
            <w:right w:val="none" w:sz="0" w:space="0" w:color="auto"/>
          </w:divBdr>
        </w:div>
        <w:div w:id="1030951724">
          <w:marLeft w:val="360"/>
          <w:marRight w:val="0"/>
          <w:marTop w:val="200"/>
          <w:marBottom w:val="0"/>
          <w:divBdr>
            <w:top w:val="none" w:sz="0" w:space="0" w:color="auto"/>
            <w:left w:val="none" w:sz="0" w:space="0" w:color="auto"/>
            <w:bottom w:val="none" w:sz="0" w:space="0" w:color="auto"/>
            <w:right w:val="none" w:sz="0" w:space="0" w:color="auto"/>
          </w:divBdr>
        </w:div>
      </w:divsChild>
    </w:div>
    <w:div w:id="561257230">
      <w:bodyDiv w:val="1"/>
      <w:marLeft w:val="0"/>
      <w:marRight w:val="0"/>
      <w:marTop w:val="0"/>
      <w:marBottom w:val="0"/>
      <w:divBdr>
        <w:top w:val="none" w:sz="0" w:space="0" w:color="auto"/>
        <w:left w:val="none" w:sz="0" w:space="0" w:color="auto"/>
        <w:bottom w:val="none" w:sz="0" w:space="0" w:color="auto"/>
        <w:right w:val="none" w:sz="0" w:space="0" w:color="auto"/>
      </w:divBdr>
      <w:divsChild>
        <w:div w:id="1314676803">
          <w:marLeft w:val="360"/>
          <w:marRight w:val="0"/>
          <w:marTop w:val="200"/>
          <w:marBottom w:val="0"/>
          <w:divBdr>
            <w:top w:val="none" w:sz="0" w:space="0" w:color="auto"/>
            <w:left w:val="none" w:sz="0" w:space="0" w:color="auto"/>
            <w:bottom w:val="none" w:sz="0" w:space="0" w:color="auto"/>
            <w:right w:val="none" w:sz="0" w:space="0" w:color="auto"/>
          </w:divBdr>
        </w:div>
        <w:div w:id="924729741">
          <w:marLeft w:val="360"/>
          <w:marRight w:val="0"/>
          <w:marTop w:val="200"/>
          <w:marBottom w:val="0"/>
          <w:divBdr>
            <w:top w:val="none" w:sz="0" w:space="0" w:color="auto"/>
            <w:left w:val="none" w:sz="0" w:space="0" w:color="auto"/>
            <w:bottom w:val="none" w:sz="0" w:space="0" w:color="auto"/>
            <w:right w:val="none" w:sz="0" w:space="0" w:color="auto"/>
          </w:divBdr>
        </w:div>
        <w:div w:id="458963556">
          <w:marLeft w:val="360"/>
          <w:marRight w:val="0"/>
          <w:marTop w:val="200"/>
          <w:marBottom w:val="0"/>
          <w:divBdr>
            <w:top w:val="none" w:sz="0" w:space="0" w:color="auto"/>
            <w:left w:val="none" w:sz="0" w:space="0" w:color="auto"/>
            <w:bottom w:val="none" w:sz="0" w:space="0" w:color="auto"/>
            <w:right w:val="none" w:sz="0" w:space="0" w:color="auto"/>
          </w:divBdr>
        </w:div>
      </w:divsChild>
    </w:div>
    <w:div w:id="885948004">
      <w:bodyDiv w:val="1"/>
      <w:marLeft w:val="0"/>
      <w:marRight w:val="0"/>
      <w:marTop w:val="0"/>
      <w:marBottom w:val="0"/>
      <w:divBdr>
        <w:top w:val="none" w:sz="0" w:space="0" w:color="auto"/>
        <w:left w:val="none" w:sz="0" w:space="0" w:color="auto"/>
        <w:bottom w:val="none" w:sz="0" w:space="0" w:color="auto"/>
        <w:right w:val="none" w:sz="0" w:space="0" w:color="auto"/>
      </w:divBdr>
      <w:divsChild>
        <w:div w:id="933126244">
          <w:marLeft w:val="360"/>
          <w:marRight w:val="0"/>
          <w:marTop w:val="200"/>
          <w:marBottom w:val="0"/>
          <w:divBdr>
            <w:top w:val="none" w:sz="0" w:space="0" w:color="auto"/>
            <w:left w:val="none" w:sz="0" w:space="0" w:color="auto"/>
            <w:bottom w:val="none" w:sz="0" w:space="0" w:color="auto"/>
            <w:right w:val="none" w:sz="0" w:space="0" w:color="auto"/>
          </w:divBdr>
        </w:div>
        <w:div w:id="141123715">
          <w:marLeft w:val="360"/>
          <w:marRight w:val="0"/>
          <w:marTop w:val="200"/>
          <w:marBottom w:val="0"/>
          <w:divBdr>
            <w:top w:val="none" w:sz="0" w:space="0" w:color="auto"/>
            <w:left w:val="none" w:sz="0" w:space="0" w:color="auto"/>
            <w:bottom w:val="none" w:sz="0" w:space="0" w:color="auto"/>
            <w:right w:val="none" w:sz="0" w:space="0" w:color="auto"/>
          </w:divBdr>
        </w:div>
        <w:div w:id="2121676852">
          <w:marLeft w:val="1080"/>
          <w:marRight w:val="0"/>
          <w:marTop w:val="100"/>
          <w:marBottom w:val="0"/>
          <w:divBdr>
            <w:top w:val="none" w:sz="0" w:space="0" w:color="auto"/>
            <w:left w:val="none" w:sz="0" w:space="0" w:color="auto"/>
            <w:bottom w:val="none" w:sz="0" w:space="0" w:color="auto"/>
            <w:right w:val="none" w:sz="0" w:space="0" w:color="auto"/>
          </w:divBdr>
        </w:div>
        <w:div w:id="1738699185">
          <w:marLeft w:val="1080"/>
          <w:marRight w:val="0"/>
          <w:marTop w:val="100"/>
          <w:marBottom w:val="0"/>
          <w:divBdr>
            <w:top w:val="none" w:sz="0" w:space="0" w:color="auto"/>
            <w:left w:val="none" w:sz="0" w:space="0" w:color="auto"/>
            <w:bottom w:val="none" w:sz="0" w:space="0" w:color="auto"/>
            <w:right w:val="none" w:sz="0" w:space="0" w:color="auto"/>
          </w:divBdr>
        </w:div>
        <w:div w:id="273098752">
          <w:marLeft w:val="360"/>
          <w:marRight w:val="0"/>
          <w:marTop w:val="200"/>
          <w:marBottom w:val="0"/>
          <w:divBdr>
            <w:top w:val="none" w:sz="0" w:space="0" w:color="auto"/>
            <w:left w:val="none" w:sz="0" w:space="0" w:color="auto"/>
            <w:bottom w:val="none" w:sz="0" w:space="0" w:color="auto"/>
            <w:right w:val="none" w:sz="0" w:space="0" w:color="auto"/>
          </w:divBdr>
        </w:div>
        <w:div w:id="253562904">
          <w:marLeft w:val="360"/>
          <w:marRight w:val="0"/>
          <w:marTop w:val="200"/>
          <w:marBottom w:val="0"/>
          <w:divBdr>
            <w:top w:val="none" w:sz="0" w:space="0" w:color="auto"/>
            <w:left w:val="none" w:sz="0" w:space="0" w:color="auto"/>
            <w:bottom w:val="none" w:sz="0" w:space="0" w:color="auto"/>
            <w:right w:val="none" w:sz="0" w:space="0" w:color="auto"/>
          </w:divBdr>
        </w:div>
        <w:div w:id="133259127">
          <w:marLeft w:val="360"/>
          <w:marRight w:val="0"/>
          <w:marTop w:val="200"/>
          <w:marBottom w:val="0"/>
          <w:divBdr>
            <w:top w:val="none" w:sz="0" w:space="0" w:color="auto"/>
            <w:left w:val="none" w:sz="0" w:space="0" w:color="auto"/>
            <w:bottom w:val="none" w:sz="0" w:space="0" w:color="auto"/>
            <w:right w:val="none" w:sz="0" w:space="0" w:color="auto"/>
          </w:divBdr>
        </w:div>
        <w:div w:id="1195343378">
          <w:marLeft w:val="360"/>
          <w:marRight w:val="0"/>
          <w:marTop w:val="200"/>
          <w:marBottom w:val="0"/>
          <w:divBdr>
            <w:top w:val="none" w:sz="0" w:space="0" w:color="auto"/>
            <w:left w:val="none" w:sz="0" w:space="0" w:color="auto"/>
            <w:bottom w:val="none" w:sz="0" w:space="0" w:color="auto"/>
            <w:right w:val="none" w:sz="0" w:space="0" w:color="auto"/>
          </w:divBdr>
        </w:div>
      </w:divsChild>
    </w:div>
    <w:div w:id="1281258381">
      <w:bodyDiv w:val="1"/>
      <w:marLeft w:val="0"/>
      <w:marRight w:val="0"/>
      <w:marTop w:val="0"/>
      <w:marBottom w:val="0"/>
      <w:divBdr>
        <w:top w:val="none" w:sz="0" w:space="0" w:color="auto"/>
        <w:left w:val="none" w:sz="0" w:space="0" w:color="auto"/>
        <w:bottom w:val="none" w:sz="0" w:space="0" w:color="auto"/>
        <w:right w:val="none" w:sz="0" w:space="0" w:color="auto"/>
      </w:divBdr>
      <w:divsChild>
        <w:div w:id="362829208">
          <w:marLeft w:val="360"/>
          <w:marRight w:val="0"/>
          <w:marTop w:val="200"/>
          <w:marBottom w:val="0"/>
          <w:divBdr>
            <w:top w:val="none" w:sz="0" w:space="0" w:color="auto"/>
            <w:left w:val="none" w:sz="0" w:space="0" w:color="auto"/>
            <w:bottom w:val="none" w:sz="0" w:space="0" w:color="auto"/>
            <w:right w:val="none" w:sz="0" w:space="0" w:color="auto"/>
          </w:divBdr>
        </w:div>
        <w:div w:id="1748460546">
          <w:marLeft w:val="360"/>
          <w:marRight w:val="0"/>
          <w:marTop w:val="200"/>
          <w:marBottom w:val="0"/>
          <w:divBdr>
            <w:top w:val="none" w:sz="0" w:space="0" w:color="auto"/>
            <w:left w:val="none" w:sz="0" w:space="0" w:color="auto"/>
            <w:bottom w:val="none" w:sz="0" w:space="0" w:color="auto"/>
            <w:right w:val="none" w:sz="0" w:space="0" w:color="auto"/>
          </w:divBdr>
        </w:div>
        <w:div w:id="927274551">
          <w:marLeft w:val="360"/>
          <w:marRight w:val="0"/>
          <w:marTop w:val="200"/>
          <w:marBottom w:val="0"/>
          <w:divBdr>
            <w:top w:val="none" w:sz="0" w:space="0" w:color="auto"/>
            <w:left w:val="none" w:sz="0" w:space="0" w:color="auto"/>
            <w:bottom w:val="none" w:sz="0" w:space="0" w:color="auto"/>
            <w:right w:val="none" w:sz="0" w:space="0" w:color="auto"/>
          </w:divBdr>
        </w:div>
        <w:div w:id="529149206">
          <w:marLeft w:val="360"/>
          <w:marRight w:val="0"/>
          <w:marTop w:val="200"/>
          <w:marBottom w:val="0"/>
          <w:divBdr>
            <w:top w:val="none" w:sz="0" w:space="0" w:color="auto"/>
            <w:left w:val="none" w:sz="0" w:space="0" w:color="auto"/>
            <w:bottom w:val="none" w:sz="0" w:space="0" w:color="auto"/>
            <w:right w:val="none" w:sz="0" w:space="0" w:color="auto"/>
          </w:divBdr>
        </w:div>
      </w:divsChild>
    </w:div>
    <w:div w:id="17643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mo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Pettican</dc:creator>
  <cp:keywords/>
  <dc:description/>
  <cp:lastModifiedBy>Roger Pettican</cp:lastModifiedBy>
  <cp:revision>14</cp:revision>
  <dcterms:created xsi:type="dcterms:W3CDTF">2025-11-12T15:11:00Z</dcterms:created>
  <dcterms:modified xsi:type="dcterms:W3CDTF">2025-11-13T12:25:00Z</dcterms:modified>
</cp:coreProperties>
</file>