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DD7" w14:textId="4FB03EFC" w:rsidR="00751D76" w:rsidRDefault="00751D76" w:rsidP="00751D76">
      <w:pPr>
        <w:pStyle w:val="NoSpacing"/>
      </w:pPr>
      <w:r>
        <w:t>DANCE WITH YOUR HEART:</w:t>
      </w:r>
      <w:r>
        <w:t xml:space="preserve"> </w:t>
      </w:r>
      <w:r>
        <w:t>Ki &amp; Bri x TNT Summer Camp 2026</w:t>
      </w:r>
    </w:p>
    <w:p w14:paraId="6E2A39DA" w14:textId="77777777" w:rsidR="00751D76" w:rsidRDefault="00751D76" w:rsidP="00751D76">
      <w:pPr>
        <w:pStyle w:val="NoSpacing"/>
      </w:pPr>
    </w:p>
    <w:p w14:paraId="64FA5DD9" w14:textId="77777777" w:rsidR="00751D76" w:rsidRDefault="00751D76" w:rsidP="00751D76">
      <w:pPr>
        <w:pStyle w:val="NoSpacing"/>
      </w:pPr>
      <w:r>
        <w:t>WHAT IT IS:</w:t>
      </w:r>
    </w:p>
    <w:p w14:paraId="0C520FFD" w14:textId="772A55BC" w:rsidR="00751D76" w:rsidRDefault="00751D76" w:rsidP="00751D76">
      <w:pPr>
        <w:pStyle w:val="NoSpacing"/>
      </w:pPr>
      <w:r>
        <w:t>This camp is unlike any other! We will be intertwining the elements of Hip Hop: Breakdancing +</w:t>
      </w:r>
      <w:r>
        <w:t xml:space="preserve"> </w:t>
      </w:r>
      <w:r>
        <w:t xml:space="preserve">Movement, Graffiti, &amp; DJing together to bring your kids </w:t>
      </w:r>
      <w:proofErr w:type="spellStart"/>
      <w:r>
        <w:t>an</w:t>
      </w:r>
      <w:proofErr w:type="spellEnd"/>
      <w:r>
        <w:t xml:space="preserve"> after school (&amp; summer) experience</w:t>
      </w:r>
      <w:r>
        <w:t xml:space="preserve"> </w:t>
      </w:r>
      <w:r>
        <w:t>of a lifetime. From learning the foundation and beauty behind spray painting, as well as the</w:t>
      </w:r>
      <w:r>
        <w:t xml:space="preserve"> </w:t>
      </w:r>
      <w:r>
        <w:t>history of it to putting it to use by doing it on provided canvases, figures, and more. We will also</w:t>
      </w:r>
      <w:r>
        <w:t xml:space="preserve"> </w:t>
      </w:r>
      <w:r>
        <w:t>be experimenting and learning some foundations within DJing and of course we will DANCE!</w:t>
      </w:r>
    </w:p>
    <w:p w14:paraId="5033697D" w14:textId="77777777" w:rsidR="00751D76" w:rsidRDefault="00751D76" w:rsidP="00751D76">
      <w:pPr>
        <w:pStyle w:val="NoSpacing"/>
      </w:pPr>
    </w:p>
    <w:p w14:paraId="433C0FDD" w14:textId="77777777" w:rsidR="00751D76" w:rsidRDefault="00751D76" w:rsidP="00751D76">
      <w:pPr>
        <w:pStyle w:val="NoSpacing"/>
      </w:pPr>
      <w:r>
        <w:t>SAFETY:</w:t>
      </w:r>
    </w:p>
    <w:p w14:paraId="7239588A" w14:textId="77777777" w:rsidR="00751D76" w:rsidRDefault="00751D76" w:rsidP="00751D76">
      <w:pPr>
        <w:pStyle w:val="NoSpacing"/>
      </w:pPr>
      <w:r>
        <w:t>All equipment will be provided by Ki &amp; Bri in the camp. From the spray cans, paint markers,</w:t>
      </w:r>
    </w:p>
    <w:p w14:paraId="1D069C5F" w14:textId="77777777" w:rsidR="00751D76" w:rsidRDefault="00751D76" w:rsidP="00751D76">
      <w:pPr>
        <w:pStyle w:val="NoSpacing"/>
      </w:pPr>
      <w:r>
        <w:t xml:space="preserve">figures, Safety equipment and canvases to the DJ sets, and space to do it all. </w:t>
      </w:r>
      <w:proofErr w:type="gramStart"/>
      <w:r>
        <w:t>So</w:t>
      </w:r>
      <w:proofErr w:type="gramEnd"/>
      <w:r>
        <w:t xml:space="preserve"> we ask all</w:t>
      </w:r>
    </w:p>
    <w:p w14:paraId="21A9B444" w14:textId="77777777" w:rsidR="00751D76" w:rsidRDefault="00751D76" w:rsidP="00751D76">
      <w:pPr>
        <w:pStyle w:val="NoSpacing"/>
      </w:pPr>
      <w:r>
        <w:t>students who have an interest in joining to hold themselves accountable, so that we can all</w:t>
      </w:r>
    </w:p>
    <w:p w14:paraId="067560AF" w14:textId="77777777" w:rsidR="00751D76" w:rsidRDefault="00751D76" w:rsidP="00751D76">
      <w:pPr>
        <w:pStyle w:val="NoSpacing"/>
      </w:pPr>
      <w:r>
        <w:t>enjoy this process and share ART together.</w:t>
      </w:r>
    </w:p>
    <w:p w14:paraId="684B2989" w14:textId="77777777" w:rsidR="00751D76" w:rsidRDefault="00751D76" w:rsidP="00751D76">
      <w:pPr>
        <w:pStyle w:val="NoSpacing"/>
      </w:pPr>
    </w:p>
    <w:p w14:paraId="600AD417" w14:textId="77777777" w:rsidR="00751D76" w:rsidRDefault="00751D76" w:rsidP="00751D76">
      <w:pPr>
        <w:pStyle w:val="NoSpacing"/>
      </w:pPr>
      <w:r>
        <w:t>WHEN:</w:t>
      </w:r>
    </w:p>
    <w:p w14:paraId="1A77713E" w14:textId="77777777" w:rsidR="00751D76" w:rsidRDefault="00751D76" w:rsidP="00751D76">
      <w:pPr>
        <w:pStyle w:val="NoSpacing"/>
      </w:pPr>
      <w:r>
        <w:t>Since this is our second time partnering with Anne and TNT to offer this camp, we will be</w:t>
      </w:r>
    </w:p>
    <w:p w14:paraId="7A51D7E9" w14:textId="62AD77F0" w:rsidR="00751D76" w:rsidRDefault="00751D76" w:rsidP="00751D76">
      <w:pPr>
        <w:pStyle w:val="NoSpacing"/>
      </w:pPr>
      <w:r>
        <w:t xml:space="preserve">offering this camp as an </w:t>
      </w:r>
      <w:proofErr w:type="gramStart"/>
      <w:r>
        <w:t>after school</w:t>
      </w:r>
      <w:proofErr w:type="gramEnd"/>
      <w:r>
        <w:t xml:space="preserve"> program at the end of June. If it is successful and the kids</w:t>
      </w:r>
      <w:r>
        <w:t xml:space="preserve"> </w:t>
      </w:r>
      <w:r>
        <w:t>enjoy it, we can offer it again during the summer with new hours (We’ll see the majority</w:t>
      </w:r>
    </w:p>
    <w:p w14:paraId="30D50626" w14:textId="77777777" w:rsidR="00751D76" w:rsidRDefault="00751D76" w:rsidP="00751D76">
      <w:pPr>
        <w:pStyle w:val="NoSpacing"/>
      </w:pPr>
      <w:r>
        <w:t>preference)!</w:t>
      </w:r>
    </w:p>
    <w:p w14:paraId="0EE5D9D5" w14:textId="77777777" w:rsidR="00751D76" w:rsidRDefault="00751D76" w:rsidP="00751D76">
      <w:pPr>
        <w:pStyle w:val="NoSpacing"/>
      </w:pPr>
    </w:p>
    <w:p w14:paraId="7759A70F" w14:textId="77777777" w:rsidR="00751D76" w:rsidRDefault="00751D76" w:rsidP="00751D76">
      <w:pPr>
        <w:pStyle w:val="NoSpacing"/>
      </w:pPr>
      <w:r>
        <w:t>Week 1:</w:t>
      </w:r>
    </w:p>
    <w:p w14:paraId="456AE0B0" w14:textId="77777777" w:rsidR="00751D76" w:rsidRDefault="00751D76" w:rsidP="00751D76">
      <w:pPr>
        <w:pStyle w:val="NoSpacing"/>
      </w:pPr>
      <w:r>
        <w:t>June 22nd-26th (4 days) Monday + Wednesday-Friday</w:t>
      </w:r>
    </w:p>
    <w:p w14:paraId="303A8BB1" w14:textId="77777777" w:rsidR="00751D76" w:rsidRDefault="00751D76" w:rsidP="00751D76">
      <w:pPr>
        <w:pStyle w:val="NoSpacing"/>
      </w:pPr>
      <w:r>
        <w:t>Monday + Wednesday-Friday: 4PM- 7:30PM (3hrs and a half)</w:t>
      </w:r>
    </w:p>
    <w:p w14:paraId="510DD147" w14:textId="77777777" w:rsidR="00751D76" w:rsidRDefault="00751D76" w:rsidP="00751D76">
      <w:pPr>
        <w:pStyle w:val="NoSpacing"/>
      </w:pPr>
      <w:r>
        <w:t>Ages 6-10 years old</w:t>
      </w:r>
    </w:p>
    <w:p w14:paraId="7A4CC1CA" w14:textId="7CA40433" w:rsidR="00751D76" w:rsidRDefault="00751D76" w:rsidP="00751D76">
      <w:pPr>
        <w:pStyle w:val="NoSpacing"/>
      </w:pPr>
      <w:r>
        <w:t>Price: $300 per student. Includes all materials. Kids will be able to take all art home at the end</w:t>
      </w:r>
      <w:r>
        <w:t xml:space="preserve"> </w:t>
      </w:r>
      <w:r>
        <w:t>of the week/last day, Friday. If siblings sign up, or if it is a child who took the camp last year and</w:t>
      </w:r>
      <w:r>
        <w:t xml:space="preserve"> </w:t>
      </w:r>
      <w:r>
        <w:t>has their mask it is $250 per child - $50 off!</w:t>
      </w:r>
    </w:p>
    <w:p w14:paraId="6DB353D2" w14:textId="77777777" w:rsidR="00751D76" w:rsidRDefault="00751D76" w:rsidP="00751D76">
      <w:pPr>
        <w:pStyle w:val="NoSpacing"/>
      </w:pPr>
      <w:r>
        <w:t>Daily rate is: $100 If you just want to sign up for 1 day. 2+ Days = full $300</w:t>
      </w:r>
    </w:p>
    <w:p w14:paraId="42D507A6" w14:textId="748B3540" w:rsidR="00751D76" w:rsidRDefault="00751D76" w:rsidP="00751D76">
      <w:pPr>
        <w:pStyle w:val="NoSpacing"/>
      </w:pPr>
      <w:r>
        <w:t xml:space="preserve">Projects: Mini worlds - Students will create a tangible mini world through upcycled </w:t>
      </w:r>
      <w:r>
        <w:t xml:space="preserve">materials and </w:t>
      </w:r>
      <w:r>
        <w:t>explore their graffiti tags within it. They will also be creating two canvas projects, creating their</w:t>
      </w:r>
      <w:r>
        <w:t xml:space="preserve"> </w:t>
      </w:r>
      <w:r>
        <w:t xml:space="preserve">own wooden </w:t>
      </w:r>
      <w:proofErr w:type="gramStart"/>
      <w:r>
        <w:t>breakdance</w:t>
      </w:r>
      <w:proofErr w:type="gramEnd"/>
      <w:r>
        <w:t xml:space="preserve"> figure, blank customizable tote bags, and more! We will also be</w:t>
      </w:r>
      <w:r>
        <w:t xml:space="preserve"> </w:t>
      </w:r>
      <w:r>
        <w:t xml:space="preserve">exploring the intro to DJing, watching and learning as well as </w:t>
      </w:r>
      <w:proofErr w:type="gramStart"/>
      <w:r>
        <w:t>see</w:t>
      </w:r>
      <w:proofErr w:type="gramEnd"/>
      <w:r>
        <w:t xml:space="preserve"> what it's like to mix two songs</w:t>
      </w:r>
      <w:r>
        <w:t xml:space="preserve"> </w:t>
      </w:r>
      <w:r>
        <w:t>together on an actual DJ board. For movement the kids will be learning the foundations in Hip</w:t>
      </w:r>
      <w:r>
        <w:t xml:space="preserve"> </w:t>
      </w:r>
      <w:r>
        <w:t>Hop, including some break dancing, and movement games. SPACE IS LIMITED</w:t>
      </w:r>
    </w:p>
    <w:p w14:paraId="205FA418" w14:textId="77777777" w:rsidR="00751D76" w:rsidRDefault="00751D76" w:rsidP="00751D76">
      <w:pPr>
        <w:pStyle w:val="NoSpacing"/>
      </w:pPr>
    </w:p>
    <w:p w14:paraId="4AFADC8E" w14:textId="77777777" w:rsidR="00751D76" w:rsidRDefault="00751D76" w:rsidP="00751D76">
      <w:pPr>
        <w:pStyle w:val="NoSpacing"/>
      </w:pPr>
      <w:r>
        <w:t>All payments must be made by May 29th to secure your child's spot. We need to make sure we</w:t>
      </w:r>
      <w:r>
        <w:t xml:space="preserve"> </w:t>
      </w:r>
      <w:r>
        <w:t xml:space="preserve">have the right </w:t>
      </w:r>
      <w:proofErr w:type="gramStart"/>
      <w:r>
        <w:t>amount</w:t>
      </w:r>
      <w:proofErr w:type="gramEnd"/>
      <w:r>
        <w:t xml:space="preserve"> of supplies in advance, and due to high demand and limited spots, we</w:t>
      </w:r>
      <w:r>
        <w:t xml:space="preserve"> </w:t>
      </w:r>
      <w:r>
        <w:t>need to make sure all kids who want to participate get a chance to take part in this amazing</w:t>
      </w:r>
      <w:r>
        <w:t xml:space="preserve"> </w:t>
      </w:r>
      <w:r>
        <w:t xml:space="preserve">camp. </w:t>
      </w:r>
    </w:p>
    <w:p w14:paraId="3C98799E" w14:textId="77777777" w:rsidR="00751D76" w:rsidRDefault="00751D76" w:rsidP="00751D76">
      <w:pPr>
        <w:pStyle w:val="NoSpacing"/>
      </w:pPr>
    </w:p>
    <w:p w14:paraId="138634B0" w14:textId="14EBFEBE" w:rsidR="002D61C2" w:rsidRDefault="00751D76" w:rsidP="00751D76">
      <w:pPr>
        <w:pStyle w:val="NoSpacing"/>
      </w:pPr>
      <w:r>
        <w:t>Thank you!</w:t>
      </w:r>
    </w:p>
    <w:sectPr w:rsidR="002D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76"/>
    <w:rsid w:val="002D61C2"/>
    <w:rsid w:val="005C79B1"/>
    <w:rsid w:val="00751D76"/>
    <w:rsid w:val="00BB2712"/>
    <w:rsid w:val="00E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9BEF"/>
  <w15:chartTrackingRefBased/>
  <w15:docId w15:val="{0ACABC56-3764-4093-92CD-4ADB7E1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1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Cleary</dc:creator>
  <cp:keywords/>
  <dc:description/>
  <cp:lastModifiedBy>Anne Cleary</cp:lastModifiedBy>
  <cp:revision>1</cp:revision>
  <dcterms:created xsi:type="dcterms:W3CDTF">2026-04-26T13:50:00Z</dcterms:created>
  <dcterms:modified xsi:type="dcterms:W3CDTF">2026-04-26T13:53:00Z</dcterms:modified>
</cp:coreProperties>
</file>