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371E0AE" w14:paraId="31C80B5B" wp14:textId="21884576">
      <w:pPr>
        <w:pStyle w:val="Normal"/>
        <w:jc w:val="left"/>
      </w:pPr>
      <w:r w:rsidR="556C0502">
        <w:drawing>
          <wp:inline xmlns:wp14="http://schemas.microsoft.com/office/word/2010/wordprocessingDrawing" wp14:editId="6371E0AE" wp14:anchorId="1C4B2822">
            <wp:extent cx="1630375" cy="1509771"/>
            <wp:effectExtent l="0" t="0" r="0" b="0"/>
            <wp:docPr id="7854021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c159d775dc44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375" cy="150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AEDF6F1" wp14:textId="3741E3F1">
      <w:r>
        <w:br/>
      </w:r>
    </w:p>
    <w:p xmlns:wp14="http://schemas.microsoft.com/office/word/2010/wordml" w:rsidP="6371E0AE" w14:paraId="05BDE3D6" wp14:textId="6F7FB273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color w:val="0C9EAB"/>
          <w:sz w:val="28"/>
          <w:szCs w:val="28"/>
          <w:u w:val="single"/>
          <w:lang w:val="en-US"/>
        </w:rPr>
      </w:pPr>
      <w:r w:rsidRPr="6371E0AE" w:rsidR="410772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color w:val="0C9EAB"/>
          <w:sz w:val="28"/>
          <w:szCs w:val="28"/>
          <w:u w:val="single"/>
          <w:lang w:val="en-US"/>
        </w:rPr>
        <w:t>CNP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color w:val="0C9EAB"/>
          <w:sz w:val="28"/>
          <w:szCs w:val="28"/>
          <w:u w:val="single"/>
          <w:lang w:val="en-US"/>
        </w:rPr>
        <w:t xml:space="preserve"> Shopping List</w:t>
      </w:r>
    </w:p>
    <w:p xmlns:wp14="http://schemas.microsoft.com/office/word/2010/wordml" w:rsidP="6371E0AE" w14:paraId="0B54E18F" wp14:textId="47B0625A">
      <w:pPr>
        <w:pStyle w:val="Normal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7350CE80" wp14:textId="6B31D2C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Drinks</w:t>
      </w:r>
      <w:r w:rsidRPr="6371E0AE" w:rsidR="229A21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 xml:space="preserve">: 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Coffee, tea, water, diet soda, apple cider vinegar, lactose free soy milk, diet V8 splash, Brisk 0 sugar orangeade, Crystal Light, Powerade and any 0 calorie- 0 sugar- 0 fat drink</w:t>
      </w:r>
    </w:p>
    <w:p xmlns:wp14="http://schemas.microsoft.com/office/word/2010/wordml" w:rsidP="6371E0AE" w14:paraId="38CE6CEA" wp14:textId="40A898B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23B81A8E" wp14:textId="7D12621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Protein Shakes</w:t>
      </w:r>
      <w:r w:rsidRPr="6371E0AE" w:rsidR="4347AE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: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EAS Carb Control, Muscle Milk Lite, Whey Protein, Pure Pro, </w:t>
      </w:r>
      <w:proofErr w:type="spellStart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Isopure</w:t>
      </w:r>
      <w:proofErr w:type="spellEnd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, Pure Protein, New Whey</w:t>
      </w:r>
    </w:p>
    <w:p xmlns:wp14="http://schemas.microsoft.com/office/word/2010/wordml" w:rsidP="6371E0AE" w14:paraId="68386FD2" wp14:textId="4B827F7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675C8124" wp14:textId="0C011BD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Bread Like</w:t>
      </w:r>
      <w:r w:rsidRPr="6371E0AE" w:rsidR="5AD870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 xml:space="preserve">: 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Melba toast, Grissini bread sticks, Wasa crackers, Finn crisps, Gilda toast, Gilda Biscotti’s, La Tortilla low carb wraps, Mission low carb medium tortillas, </w:t>
      </w:r>
      <w:proofErr w:type="spellStart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Flatout</w:t>
      </w:r>
      <w:proofErr w:type="spellEnd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- light flat breads and wraps</w:t>
      </w:r>
    </w:p>
    <w:p xmlns:wp14="http://schemas.microsoft.com/office/word/2010/wordml" w:rsidP="6371E0AE" w14:paraId="5C577E07" wp14:textId="6B27919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2A2FF144" wp14:textId="60F61CE8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Bars</w:t>
      </w:r>
      <w:r w:rsidRPr="6371E0AE" w:rsidR="613F06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:</w:t>
      </w:r>
      <w:r w:rsidRPr="6371E0AE" w:rsidR="613F06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Extend Bars, Atkins, Quest, Pure Protein, One Bar</w:t>
      </w:r>
    </w:p>
    <w:p xmlns:wp14="http://schemas.microsoft.com/office/word/2010/wordml" w:rsidP="6371E0AE" w14:paraId="2C69D1A9" wp14:textId="7F4F550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49D1302B" wp14:textId="1F69624A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Fruits</w:t>
      </w:r>
      <w:r w:rsidRPr="6371E0AE" w:rsidR="1B6854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 xml:space="preserve">: 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Apples, grapefruit, strawberries, pears, peaches, nectarines, blueberries, blackberries, tangerines, lime, lemons, cantaloupe, cherries, plums</w:t>
      </w:r>
    </w:p>
    <w:p xmlns:wp14="http://schemas.microsoft.com/office/word/2010/wordml" w:rsidP="6371E0AE" w14:paraId="0C722A7B" wp14:textId="4573D8F5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54F3736F" wp14:textId="2DF9BCF4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</w:pPr>
    </w:p>
    <w:p xmlns:wp14="http://schemas.microsoft.com/office/word/2010/wordml" w:rsidP="6371E0AE" w14:paraId="7632443D" wp14:textId="6B1D9FD9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</w:pPr>
    </w:p>
    <w:p xmlns:wp14="http://schemas.microsoft.com/office/word/2010/wordml" w:rsidP="6371E0AE" w14:paraId="698B9A3D" wp14:textId="10473FE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</w:pPr>
    </w:p>
    <w:p xmlns:wp14="http://schemas.microsoft.com/office/word/2010/wordml" w:rsidP="6371E0AE" w14:paraId="40AC7390" wp14:textId="0B73A264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</w:pPr>
    </w:p>
    <w:p xmlns:wp14="http://schemas.microsoft.com/office/word/2010/wordml" w:rsidP="6371E0AE" w14:paraId="0844004E" wp14:textId="14648B3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Protein</w:t>
      </w:r>
      <w:r w:rsidRPr="6371E0AE" w:rsidR="76DF0DA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 xml:space="preserve">: 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Chicken breasts, beef, fish, lobster, shrimp, scallops, pork, eggs, canned tuna, oysters, Tyson and Perdue pre-cooked chicken slices, egg beaters, turkey, ham, chicken (sandwich meats), egg whites</w:t>
      </w:r>
    </w:p>
    <w:p xmlns:wp14="http://schemas.microsoft.com/office/word/2010/wordml" w:rsidP="6371E0AE" w14:paraId="530B08C9" wp14:textId="49E91584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2424A422" wp14:textId="4B3276F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97D55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Breakfast:</w:t>
      </w:r>
      <w:r w:rsidRPr="6371E0AE" w:rsidR="197D55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Just Crack an Egg, Atkins Omelets, Special K Quiche</w:t>
      </w:r>
    </w:p>
    <w:p xmlns:wp14="http://schemas.microsoft.com/office/word/2010/wordml" w:rsidP="6371E0AE" w14:paraId="462792F8" wp14:textId="480F1CD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03861BB6" wp14:textId="6CF11FB4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Yogurt</w:t>
      </w:r>
      <w:r w:rsidRPr="6371E0AE" w:rsidR="757239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:</w:t>
      </w:r>
      <w:r>
        <w:tab/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Dannon Lite and Fit Carb Control (low carb/low fat)</w:t>
      </w:r>
    </w:p>
    <w:p xmlns:wp14="http://schemas.microsoft.com/office/word/2010/wordml" w:rsidP="6371E0AE" w14:paraId="183298D0" wp14:textId="09EA6165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2AB3701D" wp14:textId="215F2C4C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Salad Dressings</w:t>
      </w:r>
      <w:r w:rsidRPr="6371E0AE" w:rsidR="07CE98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: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Wishbone sprays, Walden Farms, many low fat- guide: 2 tablespoons= 70 calories or less, net carbs &lt; 7 grams</w:t>
      </w:r>
    </w:p>
    <w:p xmlns:wp14="http://schemas.microsoft.com/office/word/2010/wordml" w:rsidP="6371E0AE" w14:paraId="535B86EA" wp14:textId="64CF5AF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24BBB06E" wp14:textId="441F3FBB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Condiments</w:t>
      </w:r>
      <w:r w:rsidRPr="6371E0AE" w:rsidR="78CFC8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 xml:space="preserve">: 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fat </w:t>
      </w:r>
      <w:r w:rsidRPr="6371E0AE" w:rsidR="37F51A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1/2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6371E0AE" w:rsidR="639C93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1/2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Walden Farms mayo, Kraft low fat mayo, I Can’t Believe It’s Not Butter Spray, low carb salsa, sugar free ketchup, Heinz chili sauce, PAM, soy sauce, </w:t>
      </w:r>
      <w:proofErr w:type="spellStart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Coffeemate</w:t>
      </w:r>
      <w:proofErr w:type="spellEnd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original, garlic, salt, pepper, all spices that have no sugar</w:t>
      </w:r>
    </w:p>
    <w:p xmlns:wp14="http://schemas.microsoft.com/office/word/2010/wordml" w:rsidP="6371E0AE" w14:paraId="37A7F180" wp14:textId="157F5848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5904B785" wp14:textId="06489FA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Snacks</w:t>
      </w:r>
      <w:r w:rsidRPr="6371E0AE" w:rsidR="0DE610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:</w:t>
      </w:r>
      <w:r>
        <w:tab/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sugar Jell-O, </w:t>
      </w:r>
      <w:proofErr w:type="gramStart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  <w:proofErr w:type="gramEnd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sugar</w:t>
      </w:r>
      <w:r w:rsidRPr="6371E0AE" w:rsidR="5B4E69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 fat chocolate Jell-o, Walden Farms peanut butter, Walden Farms chocolate, Philly Swirl, Murray sugar free cookies, International Coffees (sugar and fat free), Gensoy chips, Jenny’s Soy Chips, </w:t>
      </w:r>
      <w:proofErr w:type="spellStart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Smuckers</w:t>
      </w:r>
      <w:proofErr w:type="spellEnd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chocolate and strawberry no sugar spreads, fudgsicles, Halo Top, Quest protein chips, fruit, </w:t>
      </w:r>
      <w:proofErr w:type="spellStart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creamsicles</w:t>
      </w:r>
      <w:proofErr w:type="spellEnd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, Extend bar, dill pickles (no nuts, no seeds)</w:t>
      </w:r>
    </w:p>
    <w:p xmlns:wp14="http://schemas.microsoft.com/office/word/2010/wordml" w:rsidP="6371E0AE" w14:paraId="4564D39E" wp14:textId="48CA2780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>
        <w:br/>
      </w:r>
    </w:p>
    <w:p xmlns:wp14="http://schemas.microsoft.com/office/word/2010/wordml" w:rsidP="6371E0AE" w14:paraId="5CA469D9" wp14:textId="64C17C48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Vegetables</w:t>
      </w:r>
      <w:r w:rsidRPr="6371E0AE" w:rsidR="55E906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C9EAB"/>
          <w:sz w:val="22"/>
          <w:szCs w:val="22"/>
          <w:lang w:val="en-US"/>
        </w:rPr>
        <w:t>:</w:t>
      </w:r>
      <w:r w:rsidRPr="6371E0AE" w:rsidR="55E906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Spinach, lettuce, cabbage, asparagus, onions, celery, broccoli, radishes, </w:t>
      </w:r>
      <w:proofErr w:type="spellStart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brussel</w:t>
      </w:r>
      <w:proofErr w:type="spellEnd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sprouts, green beans, beets, squash, tomatoes, kale, bean sprouts, hearts of palm, zucchini, </w:t>
      </w:r>
      <w:proofErr w:type="gramStart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egg plant</w:t>
      </w:r>
      <w:proofErr w:type="gramEnd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peppers, </w:t>
      </w:r>
      <w:proofErr w:type="spellStart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bok</w:t>
      </w:r>
      <w:proofErr w:type="spellEnd"/>
      <w:r w:rsidRPr="6371E0AE" w:rsidR="1F6DF2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choy, cauliflower, pumpkin, cucumbers, artichoke, no avocado. </w:t>
      </w:r>
    </w:p>
    <w:p xmlns:wp14="http://schemas.microsoft.com/office/word/2010/wordml" w:rsidP="6371E0AE" w14:paraId="2997BE89" wp14:textId="5AAB5CB5">
      <w:pPr>
        <w:pStyle w:val="Normal"/>
        <w:ind w:left="0"/>
        <w:jc w:val="center"/>
        <w:rPr>
          <w:color w:val="0C9EAB"/>
          <w:sz w:val="28"/>
          <w:szCs w:val="28"/>
        </w:rPr>
      </w:pPr>
      <w:r>
        <w:br/>
      </w:r>
      <w:r w:rsidRPr="6371E0AE" w:rsidR="6AD1CBA9">
        <w:rPr>
          <w:color w:val="0C9EAB"/>
          <w:sz w:val="28"/>
          <w:szCs w:val="28"/>
        </w:rPr>
        <w:t>www.ecountrynp.com</w:t>
      </w:r>
    </w:p>
    <w:p xmlns:wp14="http://schemas.microsoft.com/office/word/2010/wordml" w:rsidP="6371E0AE" w14:paraId="2C078E63" wp14:textId="71AB54C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E6B783"/>
    <w:rsid w:val="07CE98F2"/>
    <w:rsid w:val="0DE610F9"/>
    <w:rsid w:val="11460B0A"/>
    <w:rsid w:val="197D556E"/>
    <w:rsid w:val="1B6854F0"/>
    <w:rsid w:val="1D7C80A4"/>
    <w:rsid w:val="1E2C7B98"/>
    <w:rsid w:val="1F6DF2CA"/>
    <w:rsid w:val="21641C5A"/>
    <w:rsid w:val="229A216F"/>
    <w:rsid w:val="22E6C45E"/>
    <w:rsid w:val="22FFECBB"/>
    <w:rsid w:val="27D35DDE"/>
    <w:rsid w:val="2B0AFEA0"/>
    <w:rsid w:val="37F51AE0"/>
    <w:rsid w:val="39741732"/>
    <w:rsid w:val="41077241"/>
    <w:rsid w:val="4347AED6"/>
    <w:rsid w:val="45A29F46"/>
    <w:rsid w:val="46E6B783"/>
    <w:rsid w:val="556C0502"/>
    <w:rsid w:val="55E906C6"/>
    <w:rsid w:val="5AD8703C"/>
    <w:rsid w:val="5B4E6944"/>
    <w:rsid w:val="613F06A0"/>
    <w:rsid w:val="61D6104D"/>
    <w:rsid w:val="6371E0AE"/>
    <w:rsid w:val="639C930B"/>
    <w:rsid w:val="6AD1CBA9"/>
    <w:rsid w:val="6D07881D"/>
    <w:rsid w:val="6EA3587E"/>
    <w:rsid w:val="7058513C"/>
    <w:rsid w:val="71DAF940"/>
    <w:rsid w:val="752BC25F"/>
    <w:rsid w:val="757239E2"/>
    <w:rsid w:val="76DF0DA4"/>
    <w:rsid w:val="78CFC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B783"/>
  <w15:chartTrackingRefBased/>
  <w15:docId w15:val="{d36dcf14-1334-4e43-b463-02dde2a033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22c159d775dc4404" /><Relationship Type="http://schemas.openxmlformats.org/officeDocument/2006/relationships/numbering" Target="/word/numbering.xml" Id="Rc6b09ac6b57846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2021-05-03T00:35:48.1068703Z</dcterms:created>
  <dcterms:modified xsi:type="dcterms:W3CDTF">2021-05-03T00:47:10.0199468Z</dcterms:modified>
  <dc:creator>Howland, Danyelle</dc:creator>
  <lastModifiedBy>Howland, Danyelle</lastModifiedBy>
</coreProperties>
</file>