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4"/>
          <w:szCs w:val="24"/>
        </w:rPr>
      </w:pPr>
      <w:r w:rsidDel="00000000" w:rsidR="00000000" w:rsidRPr="00000000">
        <w:rPr>
          <w:b w:val="1"/>
          <w:sz w:val="24"/>
          <w:szCs w:val="24"/>
          <w:rtl w:val="0"/>
        </w:rPr>
        <w:t xml:space="preserve">Hispanic Business Student Association (HBSA)</w:t>
      </w:r>
    </w:p>
    <w:p w:rsidR="00000000" w:rsidDel="00000000" w:rsidP="00000000" w:rsidRDefault="00000000" w:rsidRPr="00000000" w14:paraId="00000002">
      <w:pPr>
        <w:spacing w:line="240" w:lineRule="auto"/>
        <w:rPr>
          <w:b w:val="1"/>
          <w:sz w:val="24"/>
          <w:szCs w:val="24"/>
        </w:rPr>
      </w:pPr>
      <w:r w:rsidDel="00000000" w:rsidR="00000000" w:rsidRPr="00000000">
        <w:rPr>
          <w:b w:val="1"/>
          <w:sz w:val="24"/>
          <w:szCs w:val="24"/>
          <w:rtl w:val="0"/>
        </w:rPr>
        <w:t xml:space="preserve">Minutes of the General Board Meeting</w:t>
      </w:r>
    </w:p>
    <w:p w:rsidR="00000000" w:rsidDel="00000000" w:rsidP="00000000" w:rsidRDefault="00000000" w:rsidRPr="00000000" w14:paraId="00000003">
      <w:pPr>
        <w:spacing w:line="240" w:lineRule="auto"/>
        <w:rPr>
          <w:b w:val="1"/>
          <w:sz w:val="24"/>
          <w:szCs w:val="24"/>
        </w:rPr>
      </w:pPr>
      <w:r w:rsidDel="00000000" w:rsidR="00000000" w:rsidRPr="00000000">
        <w:rPr>
          <w:b w:val="1"/>
          <w:sz w:val="24"/>
          <w:szCs w:val="24"/>
          <w:rtl w:val="0"/>
        </w:rPr>
        <w:t xml:space="preserve">Wednesday, March 15 , 2023 at 6:00 p.m.</w:t>
      </w:r>
    </w:p>
    <w:p w:rsidR="00000000" w:rsidDel="00000000" w:rsidP="00000000" w:rsidRDefault="00000000" w:rsidRPr="00000000" w14:paraId="00000004">
      <w:pPr>
        <w:spacing w:line="240" w:lineRule="auto"/>
        <w:rPr>
          <w:b w:val="1"/>
          <w:sz w:val="24"/>
          <w:szCs w:val="24"/>
        </w:rPr>
      </w:pPr>
      <w:r w:rsidDel="00000000" w:rsidR="00000000" w:rsidRPr="00000000">
        <w:rPr>
          <w:b w:val="1"/>
          <w:sz w:val="24"/>
          <w:szCs w:val="24"/>
          <w:rtl w:val="0"/>
        </w:rPr>
        <w:t xml:space="preserve">Library Room 2206</w:t>
      </w:r>
    </w:p>
    <w:p w:rsidR="00000000" w:rsidDel="00000000" w:rsidP="00000000" w:rsidRDefault="00000000" w:rsidRPr="00000000" w14:paraId="00000005">
      <w:pPr>
        <w:spacing w:line="240" w:lineRule="auto"/>
        <w:rPr>
          <w:b w:val="1"/>
          <w:sz w:val="24"/>
          <w:szCs w:val="24"/>
        </w:rPr>
      </w:pPr>
      <w:r w:rsidDel="00000000" w:rsidR="00000000" w:rsidRPr="00000000">
        <w:rPr>
          <w:rtl w:val="0"/>
        </w:rPr>
      </w:r>
    </w:p>
    <w:p w:rsidR="00000000" w:rsidDel="00000000" w:rsidP="00000000" w:rsidRDefault="00000000" w:rsidRPr="00000000" w14:paraId="00000006">
      <w:pPr>
        <w:spacing w:line="240" w:lineRule="auto"/>
        <w:rPr>
          <w:b w:val="1"/>
          <w:sz w:val="24"/>
          <w:szCs w:val="24"/>
        </w:rPr>
      </w:pPr>
      <w:r w:rsidDel="00000000" w:rsidR="00000000" w:rsidRPr="00000000">
        <w:rPr>
          <w:b w:val="1"/>
          <w:sz w:val="24"/>
          <w:szCs w:val="24"/>
          <w:rtl w:val="0"/>
        </w:rPr>
        <w:t xml:space="preserve">MINUTES</w:t>
      </w:r>
    </w:p>
    <w:p w:rsidR="00000000" w:rsidDel="00000000" w:rsidP="00000000" w:rsidRDefault="00000000" w:rsidRPr="00000000" w14:paraId="00000007">
      <w:pPr>
        <w:spacing w:line="240" w:lineRule="auto"/>
        <w:rPr>
          <w:sz w:val="24"/>
          <w:szCs w:val="24"/>
        </w:rPr>
      </w:pP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MEETING CALLED TO ORDER: 6:00 p.m.  </w:t>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b w:val="1"/>
          <w:color w:val="0000cc"/>
          <w:sz w:val="24"/>
          <w:szCs w:val="24"/>
        </w:rPr>
      </w:pPr>
      <w:r w:rsidDel="00000000" w:rsidR="00000000" w:rsidRPr="00000000">
        <w:rPr>
          <w:b w:val="1"/>
          <w:color w:val="0000cc"/>
          <w:sz w:val="24"/>
          <w:szCs w:val="24"/>
          <w:rtl w:val="0"/>
        </w:rPr>
        <w:t xml:space="preserve">Eboard Officer(s): </w:t>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b w:val="1"/>
          <w:color w:val="0000ff"/>
          <w:sz w:val="24"/>
          <w:szCs w:val="24"/>
          <w:rtl w:val="0"/>
        </w:rPr>
        <w:t xml:space="preserve">Present</w:t>
      </w:r>
      <w:r w:rsidDel="00000000" w:rsidR="00000000" w:rsidRPr="00000000">
        <w:rPr>
          <w:b w:val="1"/>
          <w:sz w:val="24"/>
          <w:szCs w:val="24"/>
          <w:rtl w:val="0"/>
        </w:rPr>
        <w:t xml:space="preserve">:</w:t>
      </w:r>
      <w:r w:rsidDel="00000000" w:rsidR="00000000" w:rsidRPr="00000000">
        <w:rPr>
          <w:sz w:val="24"/>
          <w:szCs w:val="24"/>
          <w:rtl w:val="0"/>
        </w:rPr>
        <w:t xml:space="preserve"> Karent Hernandez (Webmaster); Crystal Garcia-Ramirez (Director of Alumni Relations); Anastacia Rodriguez (Administrative Assistant); Yesenia Sanchez-Gutierrez (Director of Marketing); Luz Toribio (Sergeant-At-Arms); Erica Garcia (President); Samuel Reyes Aguilar (Vice President &amp; Banquet Chair); Monserrat Ramos Lemus (Historian); Jenifer Lopez Carillo (Financial Administrator)(</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b w:val="1"/>
          <w:color w:val="0000cc"/>
          <w:sz w:val="24"/>
          <w:szCs w:val="24"/>
        </w:rPr>
      </w:pPr>
      <w:r w:rsidDel="00000000" w:rsidR="00000000" w:rsidRPr="00000000">
        <w:rPr>
          <w:b w:val="1"/>
          <w:color w:val="0000cc"/>
          <w:sz w:val="24"/>
          <w:szCs w:val="24"/>
          <w:rtl w:val="0"/>
        </w:rPr>
        <w:t xml:space="preserve">Absent: </w:t>
      </w:r>
      <w:r w:rsidDel="00000000" w:rsidR="00000000" w:rsidRPr="00000000">
        <w:rPr>
          <w:sz w:val="24"/>
          <w:szCs w:val="24"/>
          <w:rtl w:val="0"/>
        </w:rPr>
        <w:t xml:space="preserve">Andrew De La Rosa (Director of Community Relations)(Excused); Mariana Hernandez (Banquet Co-Chair); Yvette De Jesus (Fundraising Coordinator)(Excused)</w:t>
      </w: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b w:val="1"/>
          <w:color w:val="0000cc"/>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b w:val="1"/>
          <w:color w:val="0000cc"/>
          <w:sz w:val="24"/>
          <w:szCs w:val="24"/>
          <w:rtl w:val="0"/>
        </w:rPr>
        <w:t xml:space="preserve">Advisor(s) Present: </w:t>
      </w:r>
      <w:r w:rsidDel="00000000" w:rsidR="00000000" w:rsidRPr="00000000">
        <w:rPr>
          <w:sz w:val="24"/>
          <w:szCs w:val="24"/>
          <w:rtl w:val="0"/>
        </w:rPr>
        <w:t xml:space="preserve">Randy Aoki (Senior Advisor)</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Meeting was called to order at 6:00 p.m. by President Garcia.</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color w:val="1f1f1f"/>
          <w:sz w:val="24"/>
          <w:szCs w:val="24"/>
          <w:highlight w:val="white"/>
        </w:rPr>
      </w:pPr>
      <w:r w:rsidDel="00000000" w:rsidR="00000000" w:rsidRPr="00000000">
        <w:rPr>
          <w:sz w:val="24"/>
          <w:szCs w:val="24"/>
          <w:rtl w:val="0"/>
        </w:rPr>
        <w:t xml:space="preserve">President Garcia introduced our meeting topic of the night:</w:t>
      </w:r>
      <w:r w:rsidDel="00000000" w:rsidR="00000000" w:rsidRPr="00000000">
        <w:rPr>
          <w:color w:val="1f1f1f"/>
          <w:sz w:val="24"/>
          <w:szCs w:val="24"/>
          <w:highlight w:val="white"/>
          <w:rtl w:val="0"/>
        </w:rPr>
        <w:t xml:space="preserve"> Informational and Buddy Games, Banquet Work Assignments and volunteer positions. Our meeting was held through a powerpoint presentation that included a detailed agenda, announcements with surveys, and activities. The agenda for the night included a catch up with our buddies (10 minutes), banquet updates and Q&amp;A, e-board nominations, fundraising volunteer opportunities, and announcements. </w:t>
      </w:r>
    </w:p>
    <w:p w:rsidR="00000000" w:rsidDel="00000000" w:rsidP="00000000" w:rsidRDefault="00000000" w:rsidRPr="00000000" w14:paraId="00000016">
      <w:pPr>
        <w:rPr>
          <w:color w:val="1f1f1f"/>
          <w:sz w:val="24"/>
          <w:szCs w:val="24"/>
          <w:highlight w:val="white"/>
        </w:rPr>
      </w:pPr>
      <w:r w:rsidDel="00000000" w:rsidR="00000000" w:rsidRPr="00000000">
        <w:rPr>
          <w:rtl w:val="0"/>
        </w:rPr>
      </w:r>
    </w:p>
    <w:p w:rsidR="00000000" w:rsidDel="00000000" w:rsidP="00000000" w:rsidRDefault="00000000" w:rsidRPr="00000000" w14:paraId="00000017">
      <w:pPr>
        <w:rPr>
          <w:color w:val="1f1f1f"/>
          <w:sz w:val="24"/>
          <w:szCs w:val="24"/>
          <w:highlight w:val="white"/>
        </w:rPr>
      </w:pPr>
      <w:r w:rsidDel="00000000" w:rsidR="00000000" w:rsidRPr="00000000">
        <w:rPr>
          <w:color w:val="1f1f1f"/>
          <w:sz w:val="24"/>
          <w:szCs w:val="24"/>
          <w:highlight w:val="white"/>
          <w:rtl w:val="0"/>
        </w:rPr>
        <w:t xml:space="preserve">Announcements were made about the banquet tickets.The members were informed that the purchase of banquet tickets was now available and that if they wished to have their tickets sponsored then they would have to fill out the survey that Randy will send out at a later time. Members were encouraged to sign up to volunteer at the banquet for check in, seating, games, and silent auction (Google form will be created). </w:t>
      </w:r>
    </w:p>
    <w:p w:rsidR="00000000" w:rsidDel="00000000" w:rsidP="00000000" w:rsidRDefault="00000000" w:rsidRPr="00000000" w14:paraId="00000018">
      <w:pPr>
        <w:rPr>
          <w:color w:val="1f1f1f"/>
          <w:sz w:val="24"/>
          <w:szCs w:val="24"/>
          <w:highlight w:val="white"/>
        </w:rPr>
      </w:pPr>
      <w:r w:rsidDel="00000000" w:rsidR="00000000" w:rsidRPr="00000000">
        <w:rPr>
          <w:rtl w:val="0"/>
        </w:rPr>
      </w:r>
    </w:p>
    <w:p w:rsidR="00000000" w:rsidDel="00000000" w:rsidP="00000000" w:rsidRDefault="00000000" w:rsidRPr="00000000" w14:paraId="00000019">
      <w:pPr>
        <w:rPr>
          <w:color w:val="1f1f1f"/>
          <w:sz w:val="24"/>
          <w:szCs w:val="24"/>
          <w:highlight w:val="white"/>
        </w:rPr>
      </w:pPr>
      <w:r w:rsidDel="00000000" w:rsidR="00000000" w:rsidRPr="00000000">
        <w:rPr>
          <w:color w:val="1f1f1f"/>
          <w:sz w:val="24"/>
          <w:szCs w:val="24"/>
          <w:highlight w:val="white"/>
          <w:rtl w:val="0"/>
        </w:rPr>
        <w:t xml:space="preserve">The opening of executive board positions was announced and through a survey the members were given the opportunity to nominate themselves or those who they thought fit the positions. The open positions are President, Vice President, Coordinator of Fundraising, Banquet Chair, Banquet Co-Chair, and Financial Administrator Shadow. </w:t>
      </w:r>
    </w:p>
    <w:p w:rsidR="00000000" w:rsidDel="00000000" w:rsidP="00000000" w:rsidRDefault="00000000" w:rsidRPr="00000000" w14:paraId="0000001A">
      <w:pPr>
        <w:rPr>
          <w:color w:val="1f1f1f"/>
          <w:sz w:val="24"/>
          <w:szCs w:val="24"/>
          <w:highlight w:val="white"/>
        </w:rPr>
      </w:pPr>
      <w:r w:rsidDel="00000000" w:rsidR="00000000" w:rsidRPr="00000000">
        <w:rPr>
          <w:rtl w:val="0"/>
        </w:rPr>
      </w:r>
    </w:p>
    <w:p w:rsidR="00000000" w:rsidDel="00000000" w:rsidP="00000000" w:rsidRDefault="00000000" w:rsidRPr="00000000" w14:paraId="0000001B">
      <w:pPr>
        <w:rPr>
          <w:color w:val="1f1f1f"/>
          <w:sz w:val="24"/>
          <w:szCs w:val="24"/>
          <w:highlight w:val="white"/>
        </w:rPr>
      </w:pPr>
      <w:r w:rsidDel="00000000" w:rsidR="00000000" w:rsidRPr="00000000">
        <w:rPr>
          <w:color w:val="1f1f1f"/>
          <w:sz w:val="24"/>
          <w:szCs w:val="24"/>
          <w:highlight w:val="white"/>
          <w:rtl w:val="0"/>
        </w:rPr>
        <w:t xml:space="preserve">Two additional surveys were held in regards to recruiting members for the Panda Express fundraising event on March 16, 2023 and gathering information on those who want a stole that will be graduating in the spring, summer, or fall of 2023. </w:t>
      </w:r>
    </w:p>
    <w:p w:rsidR="00000000" w:rsidDel="00000000" w:rsidP="00000000" w:rsidRDefault="00000000" w:rsidRPr="00000000" w14:paraId="0000001C">
      <w:pPr>
        <w:rPr>
          <w:color w:val="1f1f1f"/>
          <w:sz w:val="24"/>
          <w:szCs w:val="24"/>
          <w:highlight w:val="white"/>
        </w:rPr>
      </w:pPr>
      <w:r w:rsidDel="00000000" w:rsidR="00000000" w:rsidRPr="00000000">
        <w:rPr>
          <w:rtl w:val="0"/>
        </w:rPr>
      </w:r>
    </w:p>
    <w:p w:rsidR="00000000" w:rsidDel="00000000" w:rsidP="00000000" w:rsidRDefault="00000000" w:rsidRPr="00000000" w14:paraId="0000001D">
      <w:pPr>
        <w:rPr>
          <w:color w:val="1f1f1f"/>
          <w:sz w:val="24"/>
          <w:szCs w:val="24"/>
          <w:highlight w:val="white"/>
        </w:rPr>
      </w:pPr>
      <w:r w:rsidDel="00000000" w:rsidR="00000000" w:rsidRPr="00000000">
        <w:rPr>
          <w:color w:val="1f1f1f"/>
          <w:sz w:val="24"/>
          <w:szCs w:val="24"/>
          <w:highlight w:val="white"/>
          <w:rtl w:val="0"/>
        </w:rPr>
        <w:t xml:space="preserve">Final announcements were made about volunteering events, upcoming general meetings, and application deadlines. Members were encouraged to volunteer at the Caesar Chavez tabling event on March 22, 2023 from 10 a.m. to 1 p.m. Members were reminded of our general meetings on March 22 and March 29th which will be the clothing closet and mock interview workshop. A reminder was made about the March 30th deadline to submit scholarship applications to Randy Aoki (Senior Advisor).</w:t>
      </w:r>
    </w:p>
    <w:p w:rsidR="00000000" w:rsidDel="00000000" w:rsidP="00000000" w:rsidRDefault="00000000" w:rsidRPr="00000000" w14:paraId="0000001E">
      <w:pPr>
        <w:rPr>
          <w:color w:val="1f1f1f"/>
          <w:sz w:val="24"/>
          <w:szCs w:val="24"/>
          <w:highlight w:val="white"/>
        </w:rPr>
      </w:pPr>
      <w:r w:rsidDel="00000000" w:rsidR="00000000" w:rsidRPr="00000000">
        <w:rPr>
          <w:rtl w:val="0"/>
        </w:rPr>
      </w:r>
    </w:p>
    <w:p w:rsidR="00000000" w:rsidDel="00000000" w:rsidP="00000000" w:rsidRDefault="00000000" w:rsidRPr="00000000" w14:paraId="0000001F">
      <w:pPr>
        <w:rPr>
          <w:color w:val="1f1f1f"/>
          <w:sz w:val="24"/>
          <w:szCs w:val="24"/>
          <w:highlight w:val="white"/>
        </w:rPr>
      </w:pPr>
      <w:r w:rsidDel="00000000" w:rsidR="00000000" w:rsidRPr="00000000">
        <w:rPr>
          <w:color w:val="1f1f1f"/>
          <w:sz w:val="24"/>
          <w:szCs w:val="24"/>
          <w:highlight w:val="white"/>
          <w:rtl w:val="0"/>
        </w:rPr>
        <w:t xml:space="preserve">Please see the following attachments for powerpoint information and member attendance:</w:t>
      </w:r>
    </w:p>
    <w:p w:rsidR="00000000" w:rsidDel="00000000" w:rsidP="00000000" w:rsidRDefault="00000000" w:rsidRPr="00000000" w14:paraId="00000020">
      <w:pPr>
        <w:rPr>
          <w:color w:val="1f1f1f"/>
          <w:sz w:val="24"/>
          <w:szCs w:val="24"/>
          <w:highlight w:val="white"/>
        </w:rPr>
      </w:pPr>
      <w:r w:rsidDel="00000000" w:rsidR="00000000" w:rsidRPr="00000000">
        <w:rPr>
          <w:rtl w:val="0"/>
        </w:rPr>
      </w:r>
    </w:p>
    <w:p w:rsidR="00000000" w:rsidDel="00000000" w:rsidP="00000000" w:rsidRDefault="00000000" w:rsidRPr="00000000" w14:paraId="00000021">
      <w:pPr>
        <w:rPr>
          <w:color w:val="1f1f1f"/>
          <w:sz w:val="24"/>
          <w:szCs w:val="24"/>
          <w:highlight w:val="white"/>
        </w:rPr>
      </w:pPr>
      <w:r w:rsidDel="00000000" w:rsidR="00000000" w:rsidRPr="00000000">
        <w:rPr>
          <w:color w:val="1f1f1f"/>
          <w:sz w:val="24"/>
          <w:szCs w:val="24"/>
          <w:highlight w:val="white"/>
          <w:rtl w:val="0"/>
        </w:rPr>
        <w:t xml:space="preserve">Powerpoint: </w:t>
      </w:r>
      <w:hyperlink r:id="rId6">
        <w:r w:rsidDel="00000000" w:rsidR="00000000" w:rsidRPr="00000000">
          <w:rPr>
            <w:color w:val="0000ee"/>
            <w:u w:val="single"/>
            <w:shd w:fill="auto" w:val="clear"/>
            <w:rtl w:val="0"/>
          </w:rPr>
          <w:t xml:space="preserve">March 15, 2023 General meeting.pdf</w:t>
        </w:r>
      </w:hyperlink>
      <w:r w:rsidDel="00000000" w:rsidR="00000000" w:rsidRPr="00000000">
        <w:rPr>
          <w:rtl w:val="0"/>
        </w:rPr>
      </w:r>
    </w:p>
    <w:p w:rsidR="00000000" w:rsidDel="00000000" w:rsidP="00000000" w:rsidRDefault="00000000" w:rsidRPr="00000000" w14:paraId="00000022">
      <w:pPr>
        <w:rPr>
          <w:color w:val="1f1f1f"/>
          <w:sz w:val="24"/>
          <w:szCs w:val="24"/>
          <w:highlight w:val="white"/>
        </w:rPr>
      </w:pPr>
      <w:r w:rsidDel="00000000" w:rsidR="00000000" w:rsidRPr="00000000">
        <w:rPr>
          <w:rtl w:val="0"/>
        </w:rPr>
      </w:r>
    </w:p>
    <w:p w:rsidR="00000000" w:rsidDel="00000000" w:rsidP="00000000" w:rsidRDefault="00000000" w:rsidRPr="00000000" w14:paraId="00000023">
      <w:pPr>
        <w:rPr>
          <w:color w:val="1f1f1f"/>
          <w:sz w:val="24"/>
          <w:szCs w:val="24"/>
          <w:highlight w:val="white"/>
        </w:rPr>
      </w:pPr>
      <w:r w:rsidDel="00000000" w:rsidR="00000000" w:rsidRPr="00000000">
        <w:rPr>
          <w:color w:val="1f1f1f"/>
          <w:sz w:val="24"/>
          <w:szCs w:val="24"/>
          <w:highlight w:val="white"/>
          <w:rtl w:val="0"/>
        </w:rPr>
        <w:t xml:space="preserve">Member Attendance: </w:t>
      </w:r>
      <w:hyperlink r:id="rId7">
        <w:r w:rsidDel="00000000" w:rsidR="00000000" w:rsidRPr="00000000">
          <w:rPr>
            <w:color w:val="0000ee"/>
            <w:u w:val="single"/>
            <w:shd w:fill="auto" w:val="clear"/>
            <w:rtl w:val="0"/>
          </w:rPr>
          <w:t xml:space="preserve">Spring 23 Attendance </w:t>
        </w:r>
      </w:hyperlink>
      <w:r w:rsidDel="00000000" w:rsidR="00000000" w:rsidRPr="00000000">
        <w:rPr>
          <w:rtl w:val="0"/>
        </w:rPr>
      </w:r>
    </w:p>
    <w:p w:rsidR="00000000" w:rsidDel="00000000" w:rsidP="00000000" w:rsidRDefault="00000000" w:rsidRPr="00000000" w14:paraId="00000024">
      <w:pPr>
        <w:rPr>
          <w:color w:val="1f1f1f"/>
          <w:sz w:val="24"/>
          <w:szCs w:val="24"/>
          <w:highlight w:val="white"/>
        </w:rPr>
      </w:pPr>
      <w:r w:rsidDel="00000000" w:rsidR="00000000" w:rsidRPr="00000000">
        <w:rPr>
          <w:rtl w:val="0"/>
        </w:rPr>
      </w:r>
    </w:p>
    <w:p w:rsidR="00000000" w:rsidDel="00000000" w:rsidP="00000000" w:rsidRDefault="00000000" w:rsidRPr="00000000" w14:paraId="00000025">
      <w:pPr>
        <w:rPr>
          <w:color w:val="1f1f1f"/>
          <w:sz w:val="24"/>
          <w:szCs w:val="24"/>
          <w:highlight w:val="white"/>
        </w:rPr>
      </w:pPr>
      <w:r w:rsidDel="00000000" w:rsidR="00000000" w:rsidRPr="00000000">
        <w:rPr>
          <w:color w:val="1f1f1f"/>
          <w:sz w:val="24"/>
          <w:szCs w:val="24"/>
          <w:highlight w:val="white"/>
          <w:rtl w:val="0"/>
        </w:rPr>
        <w:t xml:space="preserve">Meeting was adjourned at 6:57 p.m. by President Garcia. </w:t>
      </w:r>
    </w:p>
    <w:p w:rsidR="00000000" w:rsidDel="00000000" w:rsidP="00000000" w:rsidRDefault="00000000" w:rsidRPr="00000000" w14:paraId="00000026">
      <w:pPr>
        <w:rPr>
          <w:color w:val="1f1f1f"/>
          <w:sz w:val="24"/>
          <w:szCs w:val="24"/>
          <w:highlight w:val="white"/>
        </w:rPr>
      </w:pPr>
      <w:r w:rsidDel="00000000" w:rsidR="00000000" w:rsidRPr="00000000">
        <w:rPr>
          <w:rtl w:val="0"/>
        </w:rPr>
      </w:r>
    </w:p>
    <w:p w:rsidR="00000000" w:rsidDel="00000000" w:rsidP="00000000" w:rsidRDefault="00000000" w:rsidRPr="00000000" w14:paraId="00000027">
      <w:pPr>
        <w:rPr>
          <w:color w:val="1f1f1f"/>
          <w:sz w:val="24"/>
          <w:szCs w:val="24"/>
          <w:highlight w:val="white"/>
        </w:rPr>
      </w:pPr>
      <w:r w:rsidDel="00000000" w:rsidR="00000000" w:rsidRPr="00000000">
        <w:rPr>
          <w:color w:val="1f1f1f"/>
          <w:sz w:val="24"/>
          <w:szCs w:val="24"/>
          <w:highlight w:val="white"/>
          <w:rtl w:val="0"/>
        </w:rPr>
        <w:t xml:space="preserve">Approved by executive board on April 12th, 2023.</w:t>
      </w:r>
    </w:p>
    <w:p w:rsidR="00000000" w:rsidDel="00000000" w:rsidP="00000000" w:rsidRDefault="00000000" w:rsidRPr="00000000" w14:paraId="00000028">
      <w:pPr>
        <w:rPr>
          <w:color w:val="1f1f1f"/>
          <w:sz w:val="24"/>
          <w:szCs w:val="24"/>
          <w:highlight w:val="white"/>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r7MCc1Bizy4WcksbQwdQFQ6fZYLq9JTr/view?usp=share_link" TargetMode="External"/><Relationship Id="rId7" Type="http://schemas.openxmlformats.org/officeDocument/2006/relationships/hyperlink" Target="https://docs.google.com/spreadsheets/d/1g6zQWx_CAqm_ocDSJrA2EzInbJvhFaxAYJrVNMfpUaw/edit?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