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3B94455" wp14:paraId="4EFBE9E1" wp14:textId="4E3FF61A">
      <w:pPr>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Vegan Pineapple Fried Rice</w:t>
      </w:r>
    </w:p>
    <w:p xmlns:wp14="http://schemas.microsoft.com/office/word/2010/wordml" w:rsidP="73B94455" wp14:paraId="5D26AB01" wp14:textId="20E9BD57">
      <w:pPr>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33970F98" wp14:textId="2FA2E448">
      <w:pPr>
        <w:pStyle w:val="Normal"/>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r w:rsidR="37CD9AC7">
        <w:drawing>
          <wp:inline xmlns:wp14="http://schemas.microsoft.com/office/word/2010/wordprocessingDrawing" wp14:editId="76F25105" wp14:anchorId="7904FC3F">
            <wp:extent cx="4076700" cy="5943600"/>
            <wp:effectExtent l="0" t="0" r="0" b="0"/>
            <wp:docPr id="652924729" name="" title=""/>
            <wp:cNvGraphicFramePr>
              <a:graphicFrameLocks noChangeAspect="1"/>
            </wp:cNvGraphicFramePr>
            <a:graphic>
              <a:graphicData uri="http://schemas.openxmlformats.org/drawingml/2006/picture">
                <pic:pic>
                  <pic:nvPicPr>
                    <pic:cNvPr id="0" name=""/>
                    <pic:cNvPicPr/>
                  </pic:nvPicPr>
                  <pic:blipFill>
                    <a:blip r:embed="R380847e604624550">
                      <a:extLst>
                        <a:ext xmlns:a="http://schemas.openxmlformats.org/drawingml/2006/main" uri="{28A0092B-C50C-407E-A947-70E740481C1C}">
                          <a14:useLocalDpi val="0"/>
                        </a:ext>
                      </a:extLst>
                    </a:blip>
                    <a:stretch>
                      <a:fillRect/>
                    </a:stretch>
                  </pic:blipFill>
                  <pic:spPr>
                    <a:xfrm>
                      <a:off x="0" y="0"/>
                      <a:ext cx="4076700" cy="5943600"/>
                    </a:xfrm>
                    <a:prstGeom prst="rect">
                      <a:avLst/>
                    </a:prstGeom>
                  </pic:spPr>
                </pic:pic>
              </a:graphicData>
            </a:graphic>
          </wp:inline>
        </w:drawing>
      </w:r>
    </w:p>
    <w:p xmlns:wp14="http://schemas.microsoft.com/office/word/2010/wordml" w:rsidP="73B94455" wp14:paraId="6B870434" wp14:textId="07B60117">
      <w:pPr>
        <w:pStyle w:val="Normal"/>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4D041FFF" wp14:textId="7D3EEADB">
      <w:pPr>
        <w:pStyle w:val="Normal"/>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239B253B" wp14:textId="40801881">
      <w:pPr>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02985EF3" wp14:textId="4AF3CB89">
      <w:pPr>
        <w:spacing w:before="0" w:beforeAutospacing="off" w:after="0" w:afterAutospacing="off"/>
        <w:jc w:val="center"/>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5A467ED7" wp14:textId="7EE0E88A">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INGREDIENTS </w:t>
      </w:r>
    </w:p>
    <w:p xmlns:wp14="http://schemas.microsoft.com/office/word/2010/wordml" w:rsidP="73B94455" wp14:paraId="42AE369E" wp14:textId="4CE95E43">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Ingredients </w:t>
      </w:r>
    </w:p>
    <w:p xmlns:wp14="http://schemas.microsoft.com/office/word/2010/wordml" w:rsidP="73B94455" wp14:paraId="42510A91" wp14:textId="0E6E360F">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4-5 cups brown rice cooked and chilled</w:t>
      </w:r>
    </w:p>
    <w:p xmlns:wp14="http://schemas.microsoft.com/office/word/2010/wordml" w:rsidP="73B94455" wp14:paraId="7FE2F386" wp14:textId="1BC5940F">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2 cups pineapple chunks fresh or frozen </w:t>
      </w:r>
    </w:p>
    <w:p xmlns:wp14="http://schemas.microsoft.com/office/word/2010/wordml" w:rsidP="73B94455" wp14:paraId="68C95D56" wp14:textId="03540034">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1 red bell pepper diced </w:t>
      </w:r>
    </w:p>
    <w:p xmlns:wp14="http://schemas.microsoft.com/office/word/2010/wordml" w:rsidP="73B94455" wp14:paraId="01267B48" wp14:textId="09B2061C">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3/4 cup green peas (frozen &amp; thawed in hot water) </w:t>
      </w:r>
    </w:p>
    <w:p xmlns:wp14="http://schemas.microsoft.com/office/word/2010/wordml" w:rsidP="73B94455" wp14:paraId="0BFFCB2B" wp14:textId="0B5CDA65">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1 cup purple cabbage shredded </w:t>
      </w:r>
    </w:p>
    <w:p xmlns:wp14="http://schemas.microsoft.com/office/word/2010/wordml" w:rsidP="73B94455" wp14:paraId="5FD54497" wp14:textId="3D438ECB">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1/2 red onion diced </w:t>
      </w:r>
    </w:p>
    <w:p xmlns:wp14="http://schemas.microsoft.com/office/word/2010/wordml" w:rsidP="73B94455" wp14:paraId="2598514E" wp14:textId="627FABA7">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3 cloves garlic minced </w:t>
      </w:r>
    </w:p>
    <w:p xmlns:wp14="http://schemas.microsoft.com/office/word/2010/wordml" w:rsidP="73B94455" wp14:paraId="53714763" wp14:textId="323C2396">
      <w:pPr>
        <w:spacing w:before="0" w:beforeAutospacing="off" w:after="0" w:afterAutospacing="off"/>
        <w:jc w:val="left"/>
      </w:pPr>
    </w:p>
    <w:p xmlns:wp14="http://schemas.microsoft.com/office/word/2010/wordml" w:rsidP="73B94455" wp14:paraId="035E865A" wp14:textId="6D59AA41">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Stir Fry Sauce </w:t>
      </w:r>
    </w:p>
    <w:p xmlns:wp14="http://schemas.microsoft.com/office/word/2010/wordml" w:rsidP="73B94455" wp14:paraId="7DE4679F" wp14:textId="72204BE4">
      <w:pPr>
        <w:spacing w:before="0" w:beforeAutospacing="off" w:after="0" w:afterAutospacing="off"/>
        <w:jc w:val="left"/>
      </w:pPr>
    </w:p>
    <w:p xmlns:wp14="http://schemas.microsoft.com/office/word/2010/wordml" w:rsidP="73B94455" wp14:paraId="5C57FA7F" wp14:textId="7D1C3B3E">
      <w:pPr>
        <w:pStyle w:val="ListParagraph"/>
        <w:numPr>
          <w:ilvl w:val="0"/>
          <w:numId w:val="3"/>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4 tbsp tamari </w:t>
      </w:r>
    </w:p>
    <w:p xmlns:wp14="http://schemas.microsoft.com/office/word/2010/wordml" w:rsidP="73B94455" wp14:paraId="374DFB58" wp14:textId="5F99E8A2">
      <w:pPr>
        <w:pStyle w:val="ListParagraph"/>
        <w:numPr>
          <w:ilvl w:val="0"/>
          <w:numId w:val="3"/>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1.5 tbsp maple syrup </w:t>
      </w:r>
    </w:p>
    <w:p xmlns:wp14="http://schemas.microsoft.com/office/word/2010/wordml" w:rsidP="73B94455" wp14:paraId="6BB95A0C" wp14:textId="1212F687">
      <w:pPr>
        <w:pStyle w:val="ListParagraph"/>
        <w:numPr>
          <w:ilvl w:val="0"/>
          <w:numId w:val="3"/>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1/2 tsp garlic powder </w:t>
      </w:r>
    </w:p>
    <w:p xmlns:wp14="http://schemas.microsoft.com/office/word/2010/wordml" w:rsidP="73B94455" wp14:paraId="62B6E4FC" wp14:textId="4B5C7193">
      <w:pPr>
        <w:pStyle w:val="ListParagraph"/>
        <w:numPr>
          <w:ilvl w:val="0"/>
          <w:numId w:val="3"/>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3/4 tsp hot sauce or red chili flakes </w:t>
      </w:r>
    </w:p>
    <w:p xmlns:wp14="http://schemas.microsoft.com/office/word/2010/wordml" w:rsidP="73B94455" wp14:paraId="7A173B71" wp14:textId="37FCAF69">
      <w:pPr>
        <w:pStyle w:val="ListParagraph"/>
        <w:numPr>
          <w:ilvl w:val="0"/>
          <w:numId w:val="3"/>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1/2 tsp ground ginger optional </w:t>
      </w:r>
    </w:p>
    <w:p xmlns:wp14="http://schemas.microsoft.com/office/word/2010/wordml" w:rsidP="73B94455" wp14:paraId="6F453284" wp14:textId="4C4CA499">
      <w:pPr>
        <w:spacing w:before="0" w:beforeAutospacing="off" w:after="0" w:afterAutospacing="off"/>
        <w:jc w:val="left"/>
      </w:pPr>
    </w:p>
    <w:p xmlns:wp14="http://schemas.microsoft.com/office/word/2010/wordml" w:rsidP="73B94455" wp14:paraId="05AE5130" wp14:textId="12756941">
      <w:pPr>
        <w:pStyle w:val="ListParagraph"/>
        <w:numPr>
          <w:ilvl w:val="0"/>
          <w:numId w:val="4"/>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Garnishes: scallions, sesame seeds, lime wedges, fresh cilantro, fresh chili peppers. </w:t>
      </w:r>
    </w:p>
    <w:p xmlns:wp14="http://schemas.microsoft.com/office/word/2010/wordml" w:rsidP="73B94455" wp14:paraId="2EAC64A6" wp14:textId="37A4B0DA">
      <w:pPr>
        <w:spacing w:before="0" w:beforeAutospacing="off" w:after="0" w:afterAutospacing="off"/>
        <w:jc w:val="left"/>
      </w:pPr>
    </w:p>
    <w:p xmlns:wp14="http://schemas.microsoft.com/office/word/2010/wordml" w:rsidP="73B94455" wp14:paraId="534BDFBD" wp14:textId="62FC64DB">
      <w:pPr>
        <w:pStyle w:val="ListParagraph"/>
        <w:spacing w:before="0" w:beforeAutospacing="off" w:after="0" w:afterAutospacing="off"/>
        <w:ind w:left="720"/>
        <w:jc w:val="left"/>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70A9F406" wp14:textId="3C683748">
      <w:pPr>
        <w:pStyle w:val="ListParagraph"/>
        <w:spacing w:before="0" w:beforeAutospacing="off" w:after="0" w:afterAutospacing="off"/>
        <w:ind w:left="720"/>
        <w:jc w:val="left"/>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3D1018A0" wp14:textId="37FC9393">
      <w:pPr>
        <w:pStyle w:val="Normal"/>
        <w:spacing w:before="0" w:beforeAutospacing="off" w:after="0" w:afterAutospacing="off"/>
        <w:ind w:left="720"/>
        <w:jc w:val="left"/>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6F1078A4" wp14:textId="0C2A3C3C">
      <w:pPr>
        <w:pStyle w:val="ListParagraph"/>
        <w:spacing w:before="0" w:beforeAutospacing="off" w:after="0" w:afterAutospacing="off"/>
        <w:ind w:left="720"/>
        <w:jc w:val="left"/>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07D1ADAB" wp14:textId="12F47060">
      <w:pPr>
        <w:pStyle w:val="ListParagraph"/>
        <w:numPr>
          <w:ilvl w:val="0"/>
          <w:numId w:val="5"/>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Cooking Instructions </w:t>
      </w:r>
    </w:p>
    <w:p xmlns:wp14="http://schemas.microsoft.com/office/word/2010/wordml" w:rsidP="73B94455" wp14:paraId="065AFA8A" wp14:textId="13F2B210">
      <w:pPr>
        <w:spacing w:before="0" w:beforeAutospacing="off" w:after="0" w:afterAutospacing="off"/>
        <w:jc w:val="left"/>
      </w:pPr>
    </w:p>
    <w:p xmlns:wp14="http://schemas.microsoft.com/office/word/2010/wordml" w:rsidP="73B94455" wp14:paraId="35403546" wp14:textId="25B0169B">
      <w:pPr>
        <w:pStyle w:val="ListParagraph"/>
        <w:numPr>
          <w:ilvl w:val="0"/>
          <w:numId w:val="6"/>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In a small bowl whisk together all the stir-fry sauce ingredients and set aside. </w:t>
      </w:r>
    </w:p>
    <w:p xmlns:wp14="http://schemas.microsoft.com/office/word/2010/wordml" w:rsidP="73B94455" wp14:paraId="175A1231" wp14:textId="35578EC2">
      <w:pPr>
        <w:spacing w:before="0" w:beforeAutospacing="off" w:after="0" w:afterAutospacing="off"/>
        <w:jc w:val="left"/>
      </w:pPr>
    </w:p>
    <w:p xmlns:wp14="http://schemas.microsoft.com/office/word/2010/wordml" w:rsidP="73B94455" wp14:paraId="4F4F46B5" wp14:textId="5B202580">
      <w:pPr>
        <w:pStyle w:val="ListParagraph"/>
        <w:numPr>
          <w:ilvl w:val="0"/>
          <w:numId w:val="7"/>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Start with a hot cast iron skillet that has been seasoned well, this way you won’t need to even use any oil. Quickly sir-fry / the pineapple chunks until little caramelization takes place. Once the desire color is achieved transfer to a bowl. (If you don't have a seasoned cast iron </w:t>
      </w:r>
      <w:proofErr w:type="gramStart"/>
      <w:r w:rsidRPr="73B94455" w:rsidR="37CD9AC7">
        <w:rPr>
          <w:rFonts w:ascii="Aptos" w:hAnsi="Aptos" w:eastAsia="Aptos" w:cs="Aptos"/>
          <w:b w:val="1"/>
          <w:bCs w:val="1"/>
          <w:noProof w:val="0"/>
          <w:color w:val="000000" w:themeColor="text1" w:themeTint="FF" w:themeShade="FF"/>
          <w:sz w:val="40"/>
          <w:szCs w:val="40"/>
          <w:lang w:val="en-US"/>
        </w:rPr>
        <w:t>skillet</w:t>
      </w:r>
      <w:proofErr w:type="gramEnd"/>
      <w:r w:rsidRPr="73B94455" w:rsidR="37CD9AC7">
        <w:rPr>
          <w:rFonts w:ascii="Aptos" w:hAnsi="Aptos" w:eastAsia="Aptos" w:cs="Aptos"/>
          <w:b w:val="1"/>
          <w:bCs w:val="1"/>
          <w:noProof w:val="0"/>
          <w:color w:val="000000" w:themeColor="text1" w:themeTint="FF" w:themeShade="FF"/>
          <w:sz w:val="40"/>
          <w:szCs w:val="40"/>
          <w:lang w:val="en-US"/>
        </w:rPr>
        <w:t xml:space="preserve"> use whatever skillet you have available with a drizzle of sesame oil or a drop of water). </w:t>
      </w:r>
    </w:p>
    <w:p xmlns:wp14="http://schemas.microsoft.com/office/word/2010/wordml" w:rsidP="73B94455" wp14:paraId="3E526C52" wp14:textId="3BBFD5E2">
      <w:pPr>
        <w:spacing w:before="0" w:beforeAutospacing="off" w:after="0" w:afterAutospacing="off"/>
        <w:jc w:val="left"/>
      </w:pPr>
    </w:p>
    <w:p xmlns:wp14="http://schemas.microsoft.com/office/word/2010/wordml" w:rsidP="73B94455" wp14:paraId="36FE7FF0" wp14:textId="00BCF1C3">
      <w:pPr>
        <w:pStyle w:val="ListParagraph"/>
        <w:numPr>
          <w:ilvl w:val="0"/>
          <w:numId w:val="8"/>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Add the bell pepper and onion to the hot skillet stirring quickly until they start to get some color. Work quickly and take good care not to burn anything. If you feel the </w:t>
      </w:r>
      <w:proofErr w:type="gramStart"/>
      <w:r w:rsidRPr="73B94455" w:rsidR="37CD9AC7">
        <w:rPr>
          <w:rFonts w:ascii="Aptos" w:hAnsi="Aptos" w:eastAsia="Aptos" w:cs="Aptos"/>
          <w:b w:val="1"/>
          <w:bCs w:val="1"/>
          <w:noProof w:val="0"/>
          <w:color w:val="000000" w:themeColor="text1" w:themeTint="FF" w:themeShade="FF"/>
          <w:sz w:val="40"/>
          <w:szCs w:val="40"/>
          <w:lang w:val="en-US"/>
        </w:rPr>
        <w:t>pan</w:t>
      </w:r>
      <w:proofErr w:type="gramEnd"/>
      <w:r w:rsidRPr="73B94455" w:rsidR="37CD9AC7">
        <w:rPr>
          <w:rFonts w:ascii="Aptos" w:hAnsi="Aptos" w:eastAsia="Aptos" w:cs="Aptos"/>
          <w:b w:val="1"/>
          <w:bCs w:val="1"/>
          <w:noProof w:val="0"/>
          <w:color w:val="000000" w:themeColor="text1" w:themeTint="FF" w:themeShade="FF"/>
          <w:sz w:val="40"/>
          <w:szCs w:val="40"/>
          <w:lang w:val="en-US"/>
        </w:rPr>
        <w:t xml:space="preserve"> is getting too hot and anything sticks just add a little splash of water to get things moving. Scoop out the onion and pepper and reserve together with the pineapple. </w:t>
      </w:r>
    </w:p>
    <w:p xmlns:wp14="http://schemas.microsoft.com/office/word/2010/wordml" w:rsidP="73B94455" wp14:paraId="4B5A8999" wp14:textId="1956068A">
      <w:pPr>
        <w:spacing w:before="0" w:beforeAutospacing="off" w:after="0" w:afterAutospacing="off"/>
        <w:jc w:val="left"/>
      </w:pPr>
    </w:p>
    <w:p xmlns:wp14="http://schemas.microsoft.com/office/word/2010/wordml" w:rsidP="73B94455" wp14:paraId="5002E740" wp14:textId="25741781">
      <w:pPr>
        <w:pStyle w:val="ListParagraph"/>
        <w:numPr>
          <w:ilvl w:val="0"/>
          <w:numId w:val="9"/>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In the same skillet add the purple cabbage and stir fry just a minute or so until it starts to wilt. Move it to the side and add a little drop of oil (use water for WFPB &amp; </w:t>
      </w:r>
      <w:proofErr w:type="spellStart"/>
      <w:r w:rsidRPr="73B94455" w:rsidR="37CD9AC7">
        <w:rPr>
          <w:rFonts w:ascii="Aptos" w:hAnsi="Aptos" w:eastAsia="Aptos" w:cs="Aptos"/>
          <w:b w:val="1"/>
          <w:bCs w:val="1"/>
          <w:noProof w:val="0"/>
          <w:color w:val="000000" w:themeColor="text1" w:themeTint="FF" w:themeShade="FF"/>
          <w:sz w:val="40"/>
          <w:szCs w:val="40"/>
          <w:lang w:val="en-US"/>
        </w:rPr>
        <w:t>Plantricious</w:t>
      </w:r>
      <w:proofErr w:type="spellEnd"/>
      <w:r w:rsidRPr="73B94455" w:rsidR="37CD9AC7">
        <w:rPr>
          <w:rFonts w:ascii="Aptos" w:hAnsi="Aptos" w:eastAsia="Aptos" w:cs="Aptos"/>
          <w:b w:val="1"/>
          <w:bCs w:val="1"/>
          <w:noProof w:val="0"/>
          <w:color w:val="000000" w:themeColor="text1" w:themeTint="FF" w:themeShade="FF"/>
          <w:sz w:val="40"/>
          <w:szCs w:val="40"/>
          <w:lang w:val="en-US"/>
        </w:rPr>
        <w:t xml:space="preserve"> diets) and add the garlic. Cook until just fragrant quickly stirring so it won’t burn. </w:t>
      </w:r>
    </w:p>
    <w:p xmlns:wp14="http://schemas.microsoft.com/office/word/2010/wordml" w:rsidP="73B94455" wp14:paraId="3BAA0475" wp14:textId="56E79124">
      <w:pPr>
        <w:spacing w:before="0" w:beforeAutospacing="off" w:after="0" w:afterAutospacing="off"/>
        <w:jc w:val="left"/>
      </w:pPr>
    </w:p>
    <w:p xmlns:wp14="http://schemas.microsoft.com/office/word/2010/wordml" w:rsidP="73B94455" wp14:paraId="237552AD" wp14:textId="726120A1">
      <w:pPr>
        <w:pStyle w:val="ListParagraph"/>
        <w:numPr>
          <w:ilvl w:val="0"/>
          <w:numId w:val="10"/>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Add the cooked rice to the skillet together with the green peas and pour in the sauce. </w:t>
      </w:r>
    </w:p>
    <w:p xmlns:wp14="http://schemas.microsoft.com/office/word/2010/wordml" w:rsidP="73B94455" wp14:paraId="5C6A6D4C" wp14:textId="44353C42">
      <w:pPr>
        <w:pStyle w:val="ListParagraph"/>
        <w:numPr>
          <w:ilvl w:val="0"/>
          <w:numId w:val="10"/>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Remove from heat and add in the reserve veggies gently mixing everything. </w:t>
      </w:r>
    </w:p>
    <w:p xmlns:wp14="http://schemas.microsoft.com/office/word/2010/wordml" w:rsidP="73B94455" wp14:paraId="18EBDEE5" wp14:textId="2AEE6A04">
      <w:pPr>
        <w:pStyle w:val="ListParagraph"/>
        <w:numPr>
          <w:ilvl w:val="0"/>
          <w:numId w:val="10"/>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Sprinkle in some fresh cilantro, scallions and sesame seeds and enjoy with a fresh squeeze of lime!! </w:t>
      </w:r>
    </w:p>
    <w:p xmlns:wp14="http://schemas.microsoft.com/office/word/2010/wordml" w:rsidP="73B94455" wp14:paraId="2F8FCA5E" wp14:textId="1F3862AB">
      <w:pPr>
        <w:spacing w:before="0" w:beforeAutospacing="off" w:after="0" w:afterAutospacing="off"/>
        <w:jc w:val="left"/>
      </w:pPr>
    </w:p>
    <w:p xmlns:wp14="http://schemas.microsoft.com/office/word/2010/wordml" w:rsidP="73B94455" wp14:paraId="7A8731A6" wp14:textId="33376D62">
      <w:pPr>
        <w:pStyle w:val="ListParagraph"/>
        <w:numPr>
          <w:ilvl w:val="0"/>
          <w:numId w:val="11"/>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Notes </w:t>
      </w:r>
    </w:p>
    <w:p xmlns:wp14="http://schemas.microsoft.com/office/word/2010/wordml" w:rsidP="73B94455" wp14:paraId="69C1675D" wp14:textId="691DC78B">
      <w:pPr>
        <w:spacing w:before="0" w:beforeAutospacing="off" w:after="0" w:afterAutospacing="off"/>
        <w:jc w:val="left"/>
      </w:pPr>
    </w:p>
    <w:p xmlns:wp14="http://schemas.microsoft.com/office/word/2010/wordml" w:rsidP="73B94455" wp14:paraId="20617254" wp14:textId="4419DFF5">
      <w:pPr>
        <w:pStyle w:val="ListParagraph"/>
        <w:numPr>
          <w:ilvl w:val="0"/>
          <w:numId w:val="12"/>
        </w:numPr>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r w:rsidRPr="73B94455" w:rsidR="37CD9AC7">
        <w:rPr>
          <w:rFonts w:ascii="Aptos" w:hAnsi="Aptos" w:eastAsia="Aptos" w:cs="Aptos"/>
          <w:b w:val="1"/>
          <w:bCs w:val="1"/>
          <w:noProof w:val="0"/>
          <w:color w:val="000000" w:themeColor="text1" w:themeTint="FF" w:themeShade="FF"/>
          <w:sz w:val="40"/>
          <w:szCs w:val="40"/>
          <w:lang w:val="en-US"/>
        </w:rPr>
        <w:t xml:space="preserve">To make it oil-free WFPB and </w:t>
      </w:r>
      <w:proofErr w:type="spellStart"/>
      <w:r w:rsidRPr="73B94455" w:rsidR="37CD9AC7">
        <w:rPr>
          <w:rFonts w:ascii="Aptos" w:hAnsi="Aptos" w:eastAsia="Aptos" w:cs="Aptos"/>
          <w:b w:val="1"/>
          <w:bCs w:val="1"/>
          <w:noProof w:val="0"/>
          <w:color w:val="000000" w:themeColor="text1" w:themeTint="FF" w:themeShade="FF"/>
          <w:sz w:val="40"/>
          <w:szCs w:val="40"/>
          <w:lang w:val="en-US"/>
        </w:rPr>
        <w:t>Plantricious</w:t>
      </w:r>
      <w:proofErr w:type="spellEnd"/>
      <w:r w:rsidRPr="73B94455" w:rsidR="37CD9AC7">
        <w:rPr>
          <w:rFonts w:ascii="Aptos" w:hAnsi="Aptos" w:eastAsia="Aptos" w:cs="Aptos"/>
          <w:b w:val="1"/>
          <w:bCs w:val="1"/>
          <w:noProof w:val="0"/>
          <w:color w:val="000000" w:themeColor="text1" w:themeTint="FF" w:themeShade="FF"/>
          <w:sz w:val="40"/>
          <w:szCs w:val="40"/>
          <w:lang w:val="en-US"/>
        </w:rPr>
        <w:t xml:space="preserve"> compliant all you need to adapt the recipe is to stir fry / </w:t>
      </w:r>
      <w:r w:rsidRPr="73B94455" w:rsidR="798379C0">
        <w:rPr>
          <w:rFonts w:ascii="Aptos" w:hAnsi="Aptos" w:eastAsia="Aptos" w:cs="Aptos"/>
          <w:b w:val="1"/>
          <w:bCs w:val="1"/>
          <w:noProof w:val="0"/>
          <w:color w:val="000000" w:themeColor="text1" w:themeTint="FF" w:themeShade="FF"/>
          <w:sz w:val="40"/>
          <w:szCs w:val="40"/>
          <w:lang w:val="en-US"/>
        </w:rPr>
        <w:t>Sautee</w:t>
      </w:r>
      <w:r w:rsidRPr="73B94455" w:rsidR="37CD9AC7">
        <w:rPr>
          <w:rFonts w:ascii="Aptos" w:hAnsi="Aptos" w:eastAsia="Aptos" w:cs="Aptos"/>
          <w:b w:val="1"/>
          <w:bCs w:val="1"/>
          <w:noProof w:val="0"/>
          <w:color w:val="000000" w:themeColor="text1" w:themeTint="FF" w:themeShade="FF"/>
          <w:sz w:val="40"/>
          <w:szCs w:val="40"/>
          <w:lang w:val="en-US"/>
        </w:rPr>
        <w:t xml:space="preserve"> your veggies with a little drop of water or veggie broth instead of oil. Make sure to use a whole grain rice like brown, black or red. Make it soy-free by replacing the tamari sauce with equal parts of coco aminos and don’t add any tofu to the recipe. </w:t>
      </w:r>
      <w:r w:rsidRPr="73B94455" w:rsidR="0FD9A7B5">
        <w:rPr>
          <w:rFonts w:ascii="Aptos" w:hAnsi="Aptos" w:eastAsia="Aptos" w:cs="Aptos"/>
          <w:b w:val="1"/>
          <w:bCs w:val="1"/>
          <w:noProof w:val="0"/>
          <w:color w:val="000000" w:themeColor="text1" w:themeTint="FF" w:themeShade="FF"/>
          <w:sz w:val="40"/>
          <w:szCs w:val="40"/>
          <w:lang w:val="en-US"/>
        </w:rPr>
        <w:t>Alternatively,</w:t>
      </w:r>
      <w:r w:rsidRPr="73B94455" w:rsidR="37CD9AC7">
        <w:rPr>
          <w:rFonts w:ascii="Aptos" w:hAnsi="Aptos" w:eastAsia="Aptos" w:cs="Aptos"/>
          <w:b w:val="1"/>
          <w:bCs w:val="1"/>
          <w:noProof w:val="0"/>
          <w:color w:val="000000" w:themeColor="text1" w:themeTint="FF" w:themeShade="FF"/>
          <w:sz w:val="40"/>
          <w:szCs w:val="40"/>
          <w:lang w:val="en-US"/>
        </w:rPr>
        <w:t xml:space="preserve"> you can use this peanut sauce </w:t>
      </w:r>
      <w:proofErr w:type="spellStart"/>
      <w:r w:rsidRPr="73B94455" w:rsidR="37CD9AC7">
        <w:rPr>
          <w:rFonts w:ascii="Aptos" w:hAnsi="Aptos" w:eastAsia="Aptos" w:cs="Aptos"/>
          <w:b w:val="1"/>
          <w:bCs w:val="1"/>
          <w:noProof w:val="0"/>
          <w:color w:val="000000" w:themeColor="text1" w:themeTint="FF" w:themeShade="FF"/>
          <w:sz w:val="40"/>
          <w:szCs w:val="40"/>
          <w:lang w:val="en-US"/>
        </w:rPr>
        <w:t>i</w:t>
      </w:r>
      <w:proofErr w:type="spellEnd"/>
      <w:r w:rsidRPr="73B94455" w:rsidR="37CD9AC7">
        <w:rPr>
          <w:rFonts w:ascii="Aptos" w:hAnsi="Aptos" w:eastAsia="Aptos" w:cs="Aptos"/>
          <w:b w:val="1"/>
          <w:bCs w:val="1"/>
          <w:noProof w:val="0"/>
          <w:color w:val="000000" w:themeColor="text1" w:themeTint="FF" w:themeShade="FF"/>
          <w:sz w:val="40"/>
          <w:szCs w:val="40"/>
          <w:lang w:val="en-US"/>
        </w:rPr>
        <w:t xml:space="preserve"> make for my ramen noodle salad.</w:t>
      </w:r>
    </w:p>
    <w:p xmlns:wp14="http://schemas.microsoft.com/office/word/2010/wordml" w:rsidP="73B94455" wp14:paraId="509DECAC" wp14:textId="5D2A4B95">
      <w:pPr>
        <w:spacing w:before="0" w:beforeAutospacing="off" w:after="0" w:afterAutospacing="off"/>
        <w:jc w:val="left"/>
      </w:pPr>
    </w:p>
    <w:p xmlns:wp14="http://schemas.microsoft.com/office/word/2010/wordml" w:rsidP="73B94455" wp14:paraId="000AEB93" wp14:textId="68E3B7F8">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Easy vegan pineapple fried rice made with perfectly </w:t>
      </w:r>
      <w:r w:rsidRPr="73B94455" w:rsidR="434A40B5">
        <w:rPr>
          <w:rFonts w:ascii="Aptos" w:hAnsi="Aptos" w:eastAsia="Aptos" w:cs="Aptos"/>
          <w:b w:val="1"/>
          <w:bCs w:val="1"/>
          <w:noProof w:val="0"/>
          <w:color w:val="000000" w:themeColor="text1" w:themeTint="FF" w:themeShade="FF"/>
          <w:sz w:val="40"/>
          <w:szCs w:val="40"/>
          <w:lang w:val="en-US"/>
        </w:rPr>
        <w:t>stir-fried</w:t>
      </w:r>
      <w:r w:rsidRPr="73B94455" w:rsidR="37CD9AC7">
        <w:rPr>
          <w:rFonts w:ascii="Aptos" w:hAnsi="Aptos" w:eastAsia="Aptos" w:cs="Aptos"/>
          <w:b w:val="1"/>
          <w:bCs w:val="1"/>
          <w:noProof w:val="0"/>
          <w:color w:val="000000" w:themeColor="text1" w:themeTint="FF" w:themeShade="FF"/>
          <w:sz w:val="40"/>
          <w:szCs w:val="40"/>
          <w:lang w:val="en-US"/>
        </w:rPr>
        <w:t xml:space="preserve"> veggies, a simple sweet and savory tamari </w:t>
      </w:r>
      <w:r w:rsidRPr="73B94455" w:rsidR="37CD9AC7">
        <w:rPr>
          <w:rFonts w:ascii="Aptos" w:hAnsi="Aptos" w:eastAsia="Aptos" w:cs="Aptos"/>
          <w:b w:val="1"/>
          <w:bCs w:val="1"/>
          <w:noProof w:val="0"/>
          <w:color w:val="000000" w:themeColor="text1" w:themeTint="FF" w:themeShade="FF"/>
          <w:sz w:val="40"/>
          <w:szCs w:val="40"/>
          <w:lang w:val="en-US"/>
        </w:rPr>
        <w:t>sauce</w:t>
      </w:r>
      <w:r w:rsidRPr="73B94455" w:rsidR="37CD9AC7">
        <w:rPr>
          <w:rFonts w:ascii="Aptos" w:hAnsi="Aptos" w:eastAsia="Aptos" w:cs="Aptos"/>
          <w:b w:val="1"/>
          <w:bCs w:val="1"/>
          <w:noProof w:val="0"/>
          <w:color w:val="000000" w:themeColor="text1" w:themeTint="FF" w:themeShade="FF"/>
          <w:sz w:val="40"/>
          <w:szCs w:val="40"/>
          <w:lang w:val="en-US"/>
        </w:rPr>
        <w:t xml:space="preserve"> and tons of flavor. Healthy, </w:t>
      </w:r>
    </w:p>
    <w:p xmlns:wp14="http://schemas.microsoft.com/office/word/2010/wordml" w:rsidP="73B94455" wp14:paraId="5BF94205" wp14:textId="7E5C38B6">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filling, gluten free and makes perfect leftovers. </w:t>
      </w:r>
    </w:p>
    <w:p xmlns:wp14="http://schemas.microsoft.com/office/word/2010/wordml" w:rsidP="73B94455" wp14:paraId="0B0267CB" wp14:textId="2BCB51AE">
      <w:pPr>
        <w:spacing w:before="0" w:beforeAutospacing="off" w:after="0" w:afterAutospacing="off"/>
        <w:jc w:val="left"/>
      </w:pPr>
    </w:p>
    <w:p xmlns:wp14="http://schemas.microsoft.com/office/word/2010/wordml" w:rsidP="73B94455" wp14:paraId="793FB4F6" wp14:textId="709F49AE">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Course Main Course </w:t>
      </w:r>
    </w:p>
    <w:p xmlns:wp14="http://schemas.microsoft.com/office/word/2010/wordml" w:rsidP="73B94455" wp14:paraId="37096F08" wp14:textId="59DDE955">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Cuisine Chinese </w:t>
      </w:r>
    </w:p>
    <w:p xmlns:wp14="http://schemas.microsoft.com/office/word/2010/wordml" w:rsidP="73B94455" wp14:paraId="2F15FED8" wp14:textId="7AD3ED90">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Keyword fried rice, plant based, vegan</w:t>
      </w:r>
    </w:p>
    <w:p xmlns:wp14="http://schemas.microsoft.com/office/word/2010/wordml" w:rsidP="73B94455" wp14:paraId="64A9C778" wp14:textId="592C0C49">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Prep Time 10 minutes </w:t>
      </w:r>
    </w:p>
    <w:p xmlns:wp14="http://schemas.microsoft.com/office/word/2010/wordml" w:rsidP="73B94455" wp14:paraId="387E757D" wp14:textId="030B1498">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Cook Time 20 minutes </w:t>
      </w:r>
    </w:p>
    <w:p xmlns:wp14="http://schemas.microsoft.com/office/word/2010/wordml" w:rsidP="73B94455" wp14:paraId="711A32FE" wp14:textId="11D34DC7">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Total Time 30 minutes </w:t>
      </w:r>
    </w:p>
    <w:p xmlns:wp14="http://schemas.microsoft.com/office/word/2010/wordml" w:rsidP="73B94455" wp14:paraId="7AA406A9" wp14:textId="378BEDAD">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 xml:space="preserve">Servings 4 people </w:t>
      </w:r>
    </w:p>
    <w:p xmlns:wp14="http://schemas.microsoft.com/office/word/2010/wordml" w:rsidP="73B94455" wp14:paraId="4B613EB2" wp14:textId="29848274">
      <w:pPr>
        <w:spacing w:before="0" w:beforeAutospacing="off" w:after="0" w:afterAutospacing="off"/>
        <w:jc w:val="left"/>
      </w:pPr>
      <w:r w:rsidRPr="73B94455" w:rsidR="37CD9AC7">
        <w:rPr>
          <w:rFonts w:ascii="Aptos" w:hAnsi="Aptos" w:eastAsia="Aptos" w:cs="Aptos"/>
          <w:b w:val="1"/>
          <w:bCs w:val="1"/>
          <w:noProof w:val="0"/>
          <w:color w:val="000000" w:themeColor="text1" w:themeTint="FF" w:themeShade="FF"/>
          <w:sz w:val="40"/>
          <w:szCs w:val="40"/>
          <w:lang w:val="en-US"/>
        </w:rPr>
        <w:t>Calories 839kcal</w:t>
      </w:r>
    </w:p>
    <w:p xmlns:wp14="http://schemas.microsoft.com/office/word/2010/wordml" w:rsidP="73B94455" wp14:paraId="2AF2DF78" wp14:textId="7823F816">
      <w:pPr>
        <w:pStyle w:val="Normal"/>
        <w:spacing w:before="0" w:beforeAutospacing="off" w:after="0" w:afterAutospacing="off"/>
        <w:jc w:val="left"/>
        <w:rPr>
          <w:rFonts w:ascii="Aptos" w:hAnsi="Aptos" w:eastAsia="Aptos" w:cs="Aptos"/>
          <w:b w:val="1"/>
          <w:bCs w:val="1"/>
          <w:noProof w:val="0"/>
          <w:color w:val="000000" w:themeColor="text1" w:themeTint="FF" w:themeShade="FF"/>
          <w:sz w:val="40"/>
          <w:szCs w:val="40"/>
          <w:lang w:val="en-US"/>
        </w:rPr>
      </w:pPr>
    </w:p>
    <w:p xmlns:wp14="http://schemas.microsoft.com/office/word/2010/wordml" w:rsidP="73B94455" wp14:paraId="2C078E63" wp14:textId="4DFB1D7C">
      <w:pPr>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uWFMpz/MH2TVjs" int2:id="GbFVF4IM">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bf7f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bf983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69448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ffa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f9a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7af25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448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8440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f6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9c9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f7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9a3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505136"/>
    <w:rsid w:val="0FD9A7B5"/>
    <w:rsid w:val="2B49B775"/>
    <w:rsid w:val="37CD9AC7"/>
    <w:rsid w:val="42542987"/>
    <w:rsid w:val="42993CA6"/>
    <w:rsid w:val="434A40B5"/>
    <w:rsid w:val="4B505136"/>
    <w:rsid w:val="73B94455"/>
    <w:rsid w:val="7983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5136"/>
  <w15:chartTrackingRefBased/>
  <w15:docId w15:val="{C1DE7661-EC76-481D-825F-63F8727FD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380847e604624550" /><Relationship Type="http://schemas.microsoft.com/office/2020/10/relationships/intelligence" Target="intelligence2.xml" Id="R810907990475462e" /><Relationship Type="http://schemas.openxmlformats.org/officeDocument/2006/relationships/numbering" Target="numbering.xml" Id="Ra8fb8dd61c554f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2024-10-22T22:11:13.1561808Z</dcterms:created>
  <dcterms:modified xsi:type="dcterms:W3CDTF">2024-10-22T22:14:32.6904620Z</dcterms:modified>
  <dc:creator>chef cippi</dc:creator>
  <lastModifiedBy>chef cippi</lastModifiedBy>
</coreProperties>
</file>