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91A9" w14:textId="3C73E6F6" w:rsidR="00115D7B" w:rsidRPr="00AB5E57" w:rsidRDefault="001C4945">
      <w:pPr>
        <w:rPr>
          <w:rFonts w:ascii="Gill Sans Nova" w:hAnsi="Gill Sans Nova"/>
          <w:b/>
          <w:bCs/>
          <w:sz w:val="36"/>
          <w:szCs w:val="36"/>
        </w:rPr>
      </w:pPr>
      <w:r w:rsidRPr="00AB5E57">
        <w:rPr>
          <w:rFonts w:ascii="Gill Sans Nova" w:hAnsi="Gill Sans Nova"/>
          <w:b/>
          <w:bCs/>
          <w:color w:val="FF0000"/>
          <w:sz w:val="36"/>
          <w:szCs w:val="36"/>
        </w:rPr>
        <w:t>Editorial Assignment</w:t>
      </w:r>
      <w:r w:rsidR="00AB5E57" w:rsidRPr="00AB5E57">
        <w:rPr>
          <w:rFonts w:ascii="Gill Sans Nova" w:hAnsi="Gill Sans Nova"/>
          <w:b/>
          <w:bCs/>
          <w:color w:val="FF0000"/>
          <w:sz w:val="36"/>
          <w:szCs w:val="36"/>
        </w:rPr>
        <w:t>:</w:t>
      </w:r>
      <w:r w:rsidR="00AB5E57" w:rsidRPr="00AB5E57">
        <w:rPr>
          <w:rFonts w:ascii="Gill Sans Nova" w:hAnsi="Gill Sans Nova"/>
          <w:color w:val="FF0000"/>
          <w:sz w:val="36"/>
          <w:szCs w:val="36"/>
        </w:rPr>
        <w:t xml:space="preserve"> </w:t>
      </w:r>
      <w:r w:rsidR="00AB5E57" w:rsidRPr="00AB5E57">
        <w:rPr>
          <w:rFonts w:ascii="Gill Sans Nova" w:hAnsi="Gill Sans Nova"/>
          <w:b/>
          <w:bCs/>
          <w:sz w:val="36"/>
          <w:szCs w:val="36"/>
        </w:rPr>
        <w:t>“Should Young Thug’s rap lyrics be used against him in court?”</w:t>
      </w:r>
    </w:p>
    <w:p w14:paraId="6F5D044B" w14:textId="05DE9CAA" w:rsidR="001C4945" w:rsidRPr="00AB5E57" w:rsidRDefault="001C4945">
      <w:pPr>
        <w:rPr>
          <w:rFonts w:ascii="Gill Sans Nova" w:hAnsi="Gill Sans Nova"/>
          <w:sz w:val="36"/>
          <w:szCs w:val="36"/>
        </w:rPr>
      </w:pPr>
      <w:r w:rsidRPr="00AB5E57">
        <w:rPr>
          <w:rFonts w:ascii="Gill Sans Nova" w:hAnsi="Gill Sans Nova"/>
          <w:sz w:val="36"/>
          <w:szCs w:val="36"/>
        </w:rPr>
        <w:t xml:space="preserve">Directions: After the class reads and discusses the </w:t>
      </w:r>
      <w:r w:rsidR="00AB5E57" w:rsidRPr="00AB5E57">
        <w:rPr>
          <w:rFonts w:ascii="Gill Sans Nova" w:hAnsi="Gill Sans Nova"/>
          <w:sz w:val="36"/>
          <w:szCs w:val="36"/>
        </w:rPr>
        <w:t>editorial, “Why Young Thug?” by</w:t>
      </w:r>
      <w:r w:rsidR="00AB5E57" w:rsidRPr="00AB5E57">
        <w:rPr>
          <w:rFonts w:ascii="Gill Sans Nova" w:eastAsia="Times New Roman" w:hAnsi="Gill Sans Nova" w:cs="Times New Roman"/>
          <w:i/>
          <w:iCs/>
          <w:spacing w:val="11"/>
          <w:sz w:val="36"/>
          <w:szCs w:val="36"/>
        </w:rPr>
        <w:t> </w:t>
      </w:r>
      <w:hyperlink r:id="rId5" w:history="1">
        <w:r w:rsidR="00AB5E57" w:rsidRPr="00AB5E57">
          <w:rPr>
            <w:rFonts w:ascii="Gill Sans Nova" w:eastAsia="Times New Roman" w:hAnsi="Gill Sans Nova" w:cs="Times New Roman"/>
            <w:spacing w:val="11"/>
            <w:sz w:val="36"/>
            <w:szCs w:val="36"/>
          </w:rPr>
          <w:t>Zak Cheney-Rice</w:t>
        </w:r>
      </w:hyperlink>
      <w:r w:rsidR="00AB5E57" w:rsidRPr="00AB5E57">
        <w:rPr>
          <w:rFonts w:ascii="Gill Sans Nova" w:eastAsia="Times New Roman" w:hAnsi="Gill Sans Nova" w:cs="Times New Roman"/>
          <w:spacing w:val="11"/>
          <w:sz w:val="36"/>
          <w:szCs w:val="36"/>
        </w:rPr>
        <w:t>, you will</w:t>
      </w:r>
      <w:r w:rsidR="00AB5E57" w:rsidRPr="00AB5E57">
        <w:rPr>
          <w:rFonts w:ascii="Gill Sans Nova" w:hAnsi="Gill Sans Nova"/>
          <w:sz w:val="36"/>
          <w:szCs w:val="36"/>
        </w:rPr>
        <w:t xml:space="preserve"> write</w:t>
      </w:r>
      <w:r w:rsidRPr="00AB5E57">
        <w:rPr>
          <w:rFonts w:ascii="Gill Sans Nova" w:hAnsi="Gill Sans Nova"/>
          <w:sz w:val="36"/>
          <w:szCs w:val="36"/>
        </w:rPr>
        <w:t xml:space="preserve"> an editorial for a newspaper in which you argue your side of the following issue: Should Young Thug’s rap lyrics be used in court against him? </w:t>
      </w:r>
      <w:proofErr w:type="gramStart"/>
      <w:r w:rsidRPr="00AB5E57">
        <w:rPr>
          <w:rFonts w:ascii="Gill Sans Nova" w:hAnsi="Gill Sans Nova"/>
          <w:sz w:val="36"/>
          <w:szCs w:val="36"/>
        </w:rPr>
        <w:t>Yes</w:t>
      </w:r>
      <w:proofErr w:type="gramEnd"/>
      <w:r w:rsidRPr="00AB5E57">
        <w:rPr>
          <w:rFonts w:ascii="Gill Sans Nova" w:hAnsi="Gill Sans Nova"/>
          <w:sz w:val="36"/>
          <w:szCs w:val="36"/>
        </w:rPr>
        <w:t xml:space="preserve"> or no? </w:t>
      </w:r>
    </w:p>
    <w:p w14:paraId="7F0439D3" w14:textId="7C262854" w:rsidR="001C4945" w:rsidRPr="00AB5E57" w:rsidRDefault="001C4945">
      <w:pPr>
        <w:rPr>
          <w:rFonts w:ascii="Gill Sans Nova" w:hAnsi="Gill Sans Nova"/>
          <w:sz w:val="36"/>
          <w:szCs w:val="36"/>
        </w:rPr>
      </w:pPr>
      <w:r w:rsidRPr="00AB5E57">
        <w:rPr>
          <w:rFonts w:ascii="Gill Sans Nova" w:hAnsi="Gill Sans Nova"/>
          <w:sz w:val="36"/>
          <w:szCs w:val="36"/>
        </w:rPr>
        <w:t>Your editorial should include:</w:t>
      </w:r>
    </w:p>
    <w:p w14:paraId="6C7F8501" w14:textId="6E593BDF" w:rsidR="001C4945" w:rsidRPr="00AB5E57" w:rsidRDefault="001C4945" w:rsidP="001C4945">
      <w:pPr>
        <w:pStyle w:val="ListParagraph"/>
        <w:numPr>
          <w:ilvl w:val="0"/>
          <w:numId w:val="1"/>
        </w:numPr>
        <w:rPr>
          <w:rFonts w:ascii="Gill Sans Nova" w:hAnsi="Gill Sans Nova"/>
          <w:sz w:val="36"/>
          <w:szCs w:val="36"/>
        </w:rPr>
      </w:pPr>
      <w:r w:rsidRPr="00AB5E57">
        <w:rPr>
          <w:rFonts w:ascii="Gill Sans Nova" w:hAnsi="Gill Sans Nova"/>
          <w:sz w:val="36"/>
          <w:szCs w:val="36"/>
        </w:rPr>
        <w:t xml:space="preserve">a clear statement of your claim or </w:t>
      </w:r>
      <w:proofErr w:type="gramStart"/>
      <w:r w:rsidRPr="00AB5E57">
        <w:rPr>
          <w:rFonts w:ascii="Gill Sans Nova" w:hAnsi="Gill Sans Nova"/>
          <w:sz w:val="36"/>
          <w:szCs w:val="36"/>
        </w:rPr>
        <w:t>position;</w:t>
      </w:r>
      <w:proofErr w:type="gramEnd"/>
      <w:r w:rsidRPr="00AB5E57">
        <w:rPr>
          <w:rFonts w:ascii="Gill Sans Nova" w:hAnsi="Gill Sans Nova"/>
          <w:sz w:val="36"/>
          <w:szCs w:val="36"/>
        </w:rPr>
        <w:t xml:space="preserve"> </w:t>
      </w:r>
    </w:p>
    <w:p w14:paraId="2BFEF2E1" w14:textId="4B2BC464" w:rsidR="001C4945" w:rsidRPr="00AB5E57" w:rsidRDefault="001C4945" w:rsidP="001C4945">
      <w:pPr>
        <w:pStyle w:val="ListParagraph"/>
        <w:numPr>
          <w:ilvl w:val="0"/>
          <w:numId w:val="1"/>
        </w:numPr>
        <w:rPr>
          <w:rFonts w:ascii="Gill Sans Nova" w:hAnsi="Gill Sans Nova"/>
          <w:sz w:val="36"/>
          <w:szCs w:val="36"/>
        </w:rPr>
      </w:pPr>
      <w:r w:rsidRPr="00AB5E57">
        <w:rPr>
          <w:rFonts w:ascii="Gill Sans Nova" w:hAnsi="Gill Sans Nova"/>
          <w:sz w:val="36"/>
          <w:szCs w:val="36"/>
        </w:rPr>
        <w:t xml:space="preserve">a list of reasons that support and clarify your </w:t>
      </w:r>
      <w:proofErr w:type="gramStart"/>
      <w:r w:rsidRPr="00AB5E57">
        <w:rPr>
          <w:rFonts w:ascii="Gill Sans Nova" w:hAnsi="Gill Sans Nova"/>
          <w:sz w:val="36"/>
          <w:szCs w:val="36"/>
        </w:rPr>
        <w:t>claim;</w:t>
      </w:r>
      <w:proofErr w:type="gramEnd"/>
    </w:p>
    <w:p w14:paraId="256CB7A9" w14:textId="47F78278" w:rsidR="001C4945" w:rsidRPr="00AB5E57" w:rsidRDefault="001C4945" w:rsidP="001C4945">
      <w:pPr>
        <w:pStyle w:val="ListParagraph"/>
        <w:numPr>
          <w:ilvl w:val="0"/>
          <w:numId w:val="1"/>
        </w:numPr>
        <w:rPr>
          <w:rFonts w:ascii="Gill Sans Nova" w:hAnsi="Gill Sans Nova"/>
          <w:sz w:val="36"/>
          <w:szCs w:val="36"/>
        </w:rPr>
      </w:pPr>
      <w:r w:rsidRPr="00AB5E57">
        <w:rPr>
          <w:rFonts w:ascii="Gill Sans Nova" w:hAnsi="Gill Sans Nova"/>
          <w:sz w:val="36"/>
          <w:szCs w:val="36"/>
        </w:rPr>
        <w:t xml:space="preserve">appeals to emotion, logic, and—if warranted—authority; and </w:t>
      </w:r>
    </w:p>
    <w:p w14:paraId="3CD73631" w14:textId="6EF2E59B" w:rsidR="001C4945" w:rsidRPr="00AB5E57" w:rsidRDefault="001C4945" w:rsidP="001C4945">
      <w:pPr>
        <w:pStyle w:val="ListParagraph"/>
        <w:numPr>
          <w:ilvl w:val="0"/>
          <w:numId w:val="1"/>
        </w:numPr>
        <w:rPr>
          <w:rFonts w:ascii="Gill Sans Nova" w:hAnsi="Gill Sans Nova"/>
          <w:sz w:val="36"/>
          <w:szCs w:val="36"/>
        </w:rPr>
      </w:pPr>
      <w:r w:rsidRPr="00AB5E57">
        <w:rPr>
          <w:rFonts w:ascii="Gill Sans Nova" w:hAnsi="Gill Sans Nova"/>
          <w:sz w:val="36"/>
          <w:szCs w:val="36"/>
        </w:rPr>
        <w:t>a concluding statement that follows the argument</w:t>
      </w:r>
    </w:p>
    <w:sectPr w:rsidR="001C4945" w:rsidRPr="00AB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28C2"/>
    <w:multiLevelType w:val="hybridMultilevel"/>
    <w:tmpl w:val="39D02920"/>
    <w:lvl w:ilvl="0" w:tplc="F7ECA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7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45"/>
    <w:rsid w:val="00115D7B"/>
    <w:rsid w:val="001C4945"/>
    <w:rsid w:val="0053066C"/>
    <w:rsid w:val="007246CF"/>
    <w:rsid w:val="00AB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9ADF"/>
  <w15:chartTrackingRefBased/>
  <w15:docId w15:val="{8FCEE714-E3FF-4CA9-A090-18BD6986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ymag.com/author/zak-cheney-r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Corendis</dc:creator>
  <cp:keywords/>
  <dc:description/>
  <cp:lastModifiedBy>Hardy, Corendis</cp:lastModifiedBy>
  <cp:revision>1</cp:revision>
  <dcterms:created xsi:type="dcterms:W3CDTF">2023-09-29T14:36:00Z</dcterms:created>
  <dcterms:modified xsi:type="dcterms:W3CDTF">2023-09-29T14:50:00Z</dcterms:modified>
</cp:coreProperties>
</file>