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B3B74" w14:textId="77777777" w:rsidR="007E17D9" w:rsidRDefault="007E17D9" w:rsidP="007E17D9">
      <w:pPr>
        <w:pStyle w:val="Heading1"/>
        <w:shd w:val="clear" w:color="auto" w:fill="F5FFFA"/>
        <w:jc w:val="center"/>
        <w:rPr>
          <w:rFonts w:ascii="Arial" w:hAnsi="Arial" w:cs="Arial"/>
          <w:color w:val="000000"/>
          <w:sz w:val="36"/>
          <w:szCs w:val="36"/>
        </w:rPr>
      </w:pPr>
      <w:r>
        <w:rPr>
          <w:rFonts w:ascii="Arial" w:hAnsi="Arial" w:cs="Arial"/>
          <w:color w:val="000000"/>
          <w:sz w:val="36"/>
          <w:szCs w:val="36"/>
        </w:rPr>
        <w:t>Vehicular Injuries</w:t>
      </w:r>
    </w:p>
    <w:p w14:paraId="15BC95D2" w14:textId="77777777" w:rsidR="007E17D9" w:rsidRDefault="007E17D9" w:rsidP="007E17D9">
      <w:pPr>
        <w:shd w:val="clear" w:color="auto" w:fill="F5FFFA"/>
        <w:spacing w:before="100" w:beforeAutospacing="1" w:after="100" w:afterAutospacing="1"/>
        <w:ind w:left="225"/>
        <w:outlineLvl w:val="2"/>
        <w:rPr>
          <w:rFonts w:ascii="Arial" w:eastAsia="Times New Roman" w:hAnsi="Arial" w:cs="Arial"/>
          <w:b/>
          <w:bCs/>
          <w:color w:val="000000"/>
        </w:rPr>
      </w:pPr>
    </w:p>
    <w:p w14:paraId="7FBAE096" w14:textId="77777777" w:rsidR="007E17D9" w:rsidRDefault="007E17D9" w:rsidP="007E17D9">
      <w:pPr>
        <w:shd w:val="clear" w:color="auto" w:fill="F5FFFA"/>
        <w:spacing w:before="100" w:beforeAutospacing="1" w:after="100" w:afterAutospacing="1"/>
        <w:ind w:left="225"/>
        <w:outlineLvl w:val="2"/>
        <w:rPr>
          <w:rFonts w:ascii="Arial" w:eastAsia="Times New Roman" w:hAnsi="Arial" w:cs="Arial"/>
          <w:b/>
          <w:bCs/>
          <w:color w:val="000000"/>
        </w:rPr>
      </w:pPr>
    </w:p>
    <w:p w14:paraId="0F8B99A9" w14:textId="7ECC53E1" w:rsidR="007E17D9" w:rsidRPr="007E17D9" w:rsidRDefault="007E17D9" w:rsidP="007E17D9">
      <w:pPr>
        <w:shd w:val="clear" w:color="auto" w:fill="F5FFFA"/>
        <w:spacing w:before="100" w:beforeAutospacing="1" w:after="100" w:afterAutospacing="1"/>
        <w:ind w:left="225"/>
        <w:outlineLvl w:val="2"/>
        <w:rPr>
          <w:rFonts w:ascii="Arial" w:eastAsia="Times New Roman" w:hAnsi="Arial" w:cs="Arial"/>
          <w:b/>
          <w:bCs/>
          <w:color w:val="000000"/>
        </w:rPr>
      </w:pPr>
      <w:r w:rsidRPr="007E17D9">
        <w:rPr>
          <w:rFonts w:ascii="Arial" w:eastAsia="Times New Roman" w:hAnsi="Arial" w:cs="Arial"/>
          <w:b/>
          <w:bCs/>
          <w:color w:val="000000"/>
        </w:rPr>
        <w:t>A Word to the Wise</w:t>
      </w:r>
    </w:p>
    <w:p w14:paraId="79929ECA" w14:textId="77777777" w:rsidR="007E17D9" w:rsidRPr="007E17D9" w:rsidRDefault="007E17D9" w:rsidP="007E17D9">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7E17D9">
        <w:rPr>
          <w:rFonts w:ascii="-webkit-standard" w:eastAsia="Times New Roman" w:hAnsi="-webkit-standard" w:cs="Times New Roman"/>
          <w:color w:val="000000"/>
          <w:sz w:val="27"/>
          <w:szCs w:val="27"/>
        </w:rPr>
        <w:t xml:space="preserve">Be careful. Do not talk to the Liability Carrier (the other person’s insurance company) until you have first spoken with me! Be aware that Maryland is a Contributory Negligence State. What that means is, if you are even 1% contributory negligent in an accident you may be barred as to any financial recovery. </w:t>
      </w:r>
      <w:proofErr w:type="gramStart"/>
      <w:r w:rsidRPr="007E17D9">
        <w:rPr>
          <w:rFonts w:ascii="-webkit-standard" w:eastAsia="Times New Roman" w:hAnsi="-webkit-standard" w:cs="Times New Roman"/>
          <w:color w:val="000000"/>
          <w:sz w:val="27"/>
          <w:szCs w:val="27"/>
        </w:rPr>
        <w:t>So</w:t>
      </w:r>
      <w:proofErr w:type="gramEnd"/>
      <w:r w:rsidRPr="007E17D9">
        <w:rPr>
          <w:rFonts w:ascii="-webkit-standard" w:eastAsia="Times New Roman" w:hAnsi="-webkit-standard" w:cs="Times New Roman"/>
          <w:color w:val="000000"/>
          <w:sz w:val="27"/>
          <w:szCs w:val="27"/>
        </w:rPr>
        <w:t xml:space="preserve"> my advice is do not talk to the other person’s insurance company until you have first talked to me You don’t want your words twisted. Remember, the other person’s insurance company works for him – not you.</w:t>
      </w:r>
    </w:p>
    <w:p w14:paraId="7A1FB3C5" w14:textId="4764B58B" w:rsidR="007E17D9" w:rsidRPr="007E17D9" w:rsidRDefault="007E17D9" w:rsidP="007E17D9">
      <w:pPr>
        <w:shd w:val="clear" w:color="auto" w:fill="F5FFFA"/>
        <w:spacing w:before="100" w:beforeAutospacing="1" w:after="100" w:afterAutospacing="1"/>
        <w:ind w:left="225"/>
        <w:outlineLvl w:val="2"/>
        <w:rPr>
          <w:rFonts w:ascii="Arial" w:eastAsia="Times New Roman" w:hAnsi="Arial" w:cs="Arial"/>
          <w:b/>
          <w:bCs/>
          <w:color w:val="000000"/>
        </w:rPr>
      </w:pPr>
      <w:r w:rsidRPr="007E17D9">
        <w:rPr>
          <w:rFonts w:ascii="Arial" w:eastAsia="Times New Roman" w:hAnsi="Arial" w:cs="Arial"/>
          <w:b/>
          <w:bCs/>
          <w:color w:val="000000"/>
        </w:rPr>
        <w:t>Questions, Questions</w:t>
      </w:r>
    </w:p>
    <w:p w14:paraId="2D4096BC" w14:textId="7D957E9E" w:rsidR="007E17D9" w:rsidRPr="007E17D9" w:rsidRDefault="007E17D9" w:rsidP="007E17D9">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7E17D9">
        <w:rPr>
          <w:rFonts w:ascii="-webkit-standard" w:eastAsia="Times New Roman" w:hAnsi="-webkit-standard" w:cs="Times New Roman"/>
          <w:color w:val="000000"/>
          <w:sz w:val="27"/>
          <w:szCs w:val="27"/>
        </w:rPr>
        <w:t>If I am</w:t>
      </w:r>
      <w:r>
        <w:rPr>
          <w:rFonts w:ascii="-webkit-standard" w:eastAsia="Times New Roman" w:hAnsi="-webkit-standard" w:cs="Times New Roman"/>
          <w:color w:val="000000"/>
          <w:sz w:val="27"/>
          <w:szCs w:val="27"/>
        </w:rPr>
        <w:t xml:space="preserve"> </w:t>
      </w:r>
      <w:r w:rsidRPr="007E17D9">
        <w:rPr>
          <w:rFonts w:ascii="-webkit-standard" w:eastAsia="Times New Roman" w:hAnsi="-webkit-standard" w:cs="Times New Roman"/>
          <w:color w:val="000000"/>
          <w:sz w:val="27"/>
          <w:szCs w:val="27"/>
        </w:rPr>
        <w:t>hurt – What will I do? Am I covered? These are the first questions that come to mind when you have been involved in an auto accident. Most insurance carriers offer their insured Personal Injury Protection (PIP). So most likely you have PIP to cover your initial medical bills. But the bad thing is, sometime people trying to save money elect not to purchase PIP Insurance and then they have no money for medical bills unless they have health insurance.</w:t>
      </w:r>
    </w:p>
    <w:p w14:paraId="21E3820A" w14:textId="2D9C8B60" w:rsidR="007E17D9" w:rsidRPr="007E17D9" w:rsidRDefault="007E17D9" w:rsidP="007E17D9">
      <w:pPr>
        <w:shd w:val="clear" w:color="auto" w:fill="F5FFFA"/>
        <w:spacing w:before="100" w:beforeAutospacing="1" w:after="100" w:afterAutospacing="1"/>
        <w:ind w:left="225"/>
        <w:outlineLvl w:val="2"/>
        <w:rPr>
          <w:rFonts w:ascii="Arial" w:eastAsia="Times New Roman" w:hAnsi="Arial" w:cs="Arial"/>
          <w:b/>
          <w:bCs/>
          <w:color w:val="000000"/>
        </w:rPr>
      </w:pPr>
      <w:r w:rsidRPr="007E17D9">
        <w:rPr>
          <w:rFonts w:ascii="Arial" w:eastAsia="Times New Roman" w:hAnsi="Arial" w:cs="Arial"/>
          <w:b/>
          <w:bCs/>
          <w:color w:val="000000"/>
        </w:rPr>
        <w:t xml:space="preserve">What is </w:t>
      </w:r>
      <w:r>
        <w:rPr>
          <w:rFonts w:ascii="Arial" w:eastAsia="Times New Roman" w:hAnsi="Arial" w:cs="Arial"/>
          <w:b/>
          <w:bCs/>
          <w:color w:val="000000"/>
        </w:rPr>
        <w:t>Personal Injury Protection</w:t>
      </w:r>
      <w:r w:rsidRPr="007E17D9">
        <w:rPr>
          <w:rFonts w:ascii="Arial" w:eastAsia="Times New Roman" w:hAnsi="Arial" w:cs="Arial"/>
          <w:b/>
          <w:bCs/>
          <w:color w:val="000000"/>
        </w:rPr>
        <w:t xml:space="preserve"> and how does it work?</w:t>
      </w:r>
    </w:p>
    <w:p w14:paraId="30008802" w14:textId="77777777" w:rsidR="007E17D9" w:rsidRPr="007E17D9" w:rsidRDefault="007E17D9" w:rsidP="007E17D9">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7E17D9">
        <w:rPr>
          <w:rFonts w:ascii="-webkit-standard" w:eastAsia="Times New Roman" w:hAnsi="-webkit-standard" w:cs="Times New Roman"/>
          <w:color w:val="000000"/>
          <w:sz w:val="27"/>
          <w:szCs w:val="27"/>
        </w:rPr>
        <w:t>When you purchase auto insurance in Maryland most Insurance Companies offer you PIP Insurance. You purchase PIP Insurance in your policy to cover your own medical bills. Most people purchase PIP which provides personal injury protection up to $2500 but you can also purchase more – some people purchase $10,000 worth.</w:t>
      </w:r>
    </w:p>
    <w:p w14:paraId="1F6E8E6B" w14:textId="77777777" w:rsidR="007E17D9" w:rsidRPr="007E17D9" w:rsidRDefault="007E17D9" w:rsidP="007E17D9">
      <w:pPr>
        <w:shd w:val="clear" w:color="auto" w:fill="F5FFFA"/>
        <w:spacing w:before="100" w:beforeAutospacing="1" w:after="100" w:afterAutospacing="1"/>
        <w:ind w:left="225"/>
        <w:outlineLvl w:val="2"/>
        <w:rPr>
          <w:rFonts w:ascii="Arial" w:eastAsia="Times New Roman" w:hAnsi="Arial" w:cs="Arial"/>
          <w:b/>
          <w:bCs/>
          <w:color w:val="000000"/>
        </w:rPr>
      </w:pPr>
      <w:r w:rsidRPr="007E17D9">
        <w:rPr>
          <w:rFonts w:ascii="Arial" w:eastAsia="Times New Roman" w:hAnsi="Arial" w:cs="Arial"/>
          <w:b/>
          <w:bCs/>
          <w:color w:val="000000"/>
        </w:rPr>
        <w:t>What does PIP protection cover</w:t>
      </w:r>
    </w:p>
    <w:p w14:paraId="6F5A629B" w14:textId="77777777" w:rsidR="007E17D9" w:rsidRPr="007E17D9" w:rsidRDefault="007E17D9" w:rsidP="007E17D9">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7E17D9">
        <w:rPr>
          <w:rFonts w:ascii="-webkit-standard" w:eastAsia="Times New Roman" w:hAnsi="-webkit-standard" w:cs="Times New Roman"/>
          <w:color w:val="000000"/>
          <w:sz w:val="27"/>
          <w:szCs w:val="27"/>
        </w:rPr>
        <w:t>PIP covers your medical injuries and some lost wages which result when you have been injured in an automobile collision. Remember if you had an accident and you have been injured you must notify your insurance carrier immediately Failure to do so, could result in your insurance company denying your claim.</w:t>
      </w:r>
    </w:p>
    <w:p w14:paraId="62A1D73E" w14:textId="77777777" w:rsidR="007E17D9" w:rsidRDefault="007E17D9" w:rsidP="007E17D9">
      <w:pPr>
        <w:shd w:val="clear" w:color="auto" w:fill="F5FFFA"/>
        <w:spacing w:before="100" w:beforeAutospacing="1" w:after="100" w:afterAutospacing="1"/>
        <w:ind w:left="225"/>
        <w:outlineLvl w:val="2"/>
        <w:rPr>
          <w:rFonts w:ascii="Arial" w:eastAsia="Times New Roman" w:hAnsi="Arial" w:cs="Arial"/>
          <w:b/>
          <w:bCs/>
          <w:color w:val="000000"/>
        </w:rPr>
      </w:pPr>
    </w:p>
    <w:p w14:paraId="7985B5F0" w14:textId="6B276D87" w:rsidR="007E17D9" w:rsidRPr="007E17D9" w:rsidRDefault="007E17D9" w:rsidP="007E17D9">
      <w:pPr>
        <w:shd w:val="clear" w:color="auto" w:fill="F5FFFA"/>
        <w:spacing w:before="100" w:beforeAutospacing="1" w:after="100" w:afterAutospacing="1"/>
        <w:ind w:left="225"/>
        <w:outlineLvl w:val="2"/>
        <w:rPr>
          <w:rFonts w:ascii="Arial" w:eastAsia="Times New Roman" w:hAnsi="Arial" w:cs="Arial"/>
          <w:b/>
          <w:bCs/>
          <w:color w:val="000000"/>
        </w:rPr>
      </w:pPr>
      <w:r w:rsidRPr="007E17D9">
        <w:rPr>
          <w:rFonts w:ascii="Arial" w:eastAsia="Times New Roman" w:hAnsi="Arial" w:cs="Arial"/>
          <w:b/>
          <w:bCs/>
          <w:color w:val="000000"/>
        </w:rPr>
        <w:lastRenderedPageBreak/>
        <w:t>What should I do if I have been involved in a car accident?</w:t>
      </w:r>
    </w:p>
    <w:p w14:paraId="19A1AC1B" w14:textId="77777777" w:rsidR="007E17D9" w:rsidRPr="007E17D9" w:rsidRDefault="007E17D9" w:rsidP="007E17D9">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7E17D9">
        <w:rPr>
          <w:rFonts w:ascii="-webkit-standard" w:eastAsia="Times New Roman" w:hAnsi="-webkit-standard" w:cs="Times New Roman"/>
          <w:color w:val="000000"/>
          <w:sz w:val="27"/>
          <w:szCs w:val="27"/>
        </w:rPr>
        <w:t xml:space="preserve">Make sure you provide the other driver or drivers or police with your license, registration and insurance information. Also, make sure you get a copy of theirs. Driver’s home insurance and registration information. Remember, depending on the severity of the auto accident the police may not undertake a police accident report and just opt for an exchange of information. This may present a problem down the road as to who is liable for the accident. Take pictures on your cell phone of the accident, write down the names, addresses and phone numbers of any witnesses who saw the accident. Ask the police officer if he/she is going to prepare a report. Immediately write down in chronological order what happened because as time goes by many people </w:t>
      </w:r>
      <w:proofErr w:type="gramStart"/>
      <w:r w:rsidRPr="007E17D9">
        <w:rPr>
          <w:rFonts w:ascii="-webkit-standard" w:eastAsia="Times New Roman" w:hAnsi="-webkit-standard" w:cs="Times New Roman"/>
          <w:color w:val="000000"/>
          <w:sz w:val="27"/>
          <w:szCs w:val="27"/>
        </w:rPr>
        <w:t>have a tendency to</w:t>
      </w:r>
      <w:proofErr w:type="gramEnd"/>
      <w:r w:rsidRPr="007E17D9">
        <w:rPr>
          <w:rFonts w:ascii="-webkit-standard" w:eastAsia="Times New Roman" w:hAnsi="-webkit-standard" w:cs="Times New Roman"/>
          <w:color w:val="000000"/>
          <w:sz w:val="27"/>
          <w:szCs w:val="27"/>
        </w:rPr>
        <w:t xml:space="preserve"> lose recollection of what happened. If you are at fault your Insurance Carrier has a duty to defend you Notify your insurance carrier immediately.</w:t>
      </w:r>
    </w:p>
    <w:p w14:paraId="6A543B48" w14:textId="4D0BDBE3" w:rsidR="007E17D9" w:rsidRPr="007E17D9" w:rsidRDefault="007E17D9" w:rsidP="007E17D9">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7E17D9">
        <w:rPr>
          <w:rFonts w:ascii="-webkit-standard" w:eastAsia="Times New Roman" w:hAnsi="-webkit-standard" w:cs="Times New Roman"/>
          <w:color w:val="000000"/>
          <w:sz w:val="27"/>
          <w:szCs w:val="27"/>
        </w:rPr>
        <w:t>Know your rights and make sure you are protected. If the other person runs over to your vehicle and says, “I am sorry I didn’t see you” You should write that down because that is an admission the other driver did something wrong.</w:t>
      </w:r>
    </w:p>
    <w:p w14:paraId="3C733131" w14:textId="07478AFC" w:rsidR="007E17D9" w:rsidRPr="007E17D9" w:rsidRDefault="007E17D9" w:rsidP="007E17D9">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7E17D9">
        <w:rPr>
          <w:rFonts w:ascii="-webkit-standard" w:eastAsia="Times New Roman" w:hAnsi="-webkit-standard" w:cs="Times New Roman"/>
          <w:color w:val="000000"/>
          <w:sz w:val="27"/>
          <w:szCs w:val="27"/>
        </w:rPr>
        <w:t xml:space="preserve">Remember, in Maryland you have three (3) years from the date of the accident in which to file suit and pursue your right to file an injury claim. Your failure to file within the three (3) </w:t>
      </w:r>
      <w:proofErr w:type="spellStart"/>
      <w:r w:rsidRPr="007E17D9">
        <w:rPr>
          <w:rFonts w:ascii="-webkit-standard" w:eastAsia="Times New Roman" w:hAnsi="-webkit-standard" w:cs="Times New Roman"/>
          <w:color w:val="000000"/>
          <w:sz w:val="27"/>
          <w:szCs w:val="27"/>
        </w:rPr>
        <w:t>year’s time</w:t>
      </w:r>
      <w:proofErr w:type="spellEnd"/>
      <w:r w:rsidRPr="007E17D9">
        <w:rPr>
          <w:rFonts w:ascii="-webkit-standard" w:eastAsia="Times New Roman" w:hAnsi="-webkit-standard" w:cs="Times New Roman"/>
          <w:color w:val="000000"/>
          <w:sz w:val="27"/>
          <w:szCs w:val="27"/>
        </w:rPr>
        <w:t xml:space="preserve"> limitation, could result in you being forced to forfeit any recovery. You should never sign anything with that the other person’s insurance company presents to you, without first talking to your lawyer. You should not talk to the other persons insurance carrier until you talk to your lawyer.</w:t>
      </w:r>
    </w:p>
    <w:p w14:paraId="2A32FE31" w14:textId="6AFBB88F" w:rsidR="007E17D9" w:rsidRPr="007E17D9" w:rsidRDefault="007E17D9" w:rsidP="007E17D9">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7E17D9">
        <w:rPr>
          <w:rFonts w:ascii="-webkit-standard" w:eastAsia="Times New Roman" w:hAnsi="-webkit-standard" w:cs="Times New Roman"/>
          <w:color w:val="000000"/>
          <w:sz w:val="27"/>
          <w:szCs w:val="27"/>
        </w:rPr>
        <w:t>Remember, once you have settled your claim, you cannot recover anything additionally. Sometimes, injuries from an auto accident do not manifest themselves right away – indeed sometimes the total extent of your medical injuries do not manifest themselves for months, maybe even years. Get checked out. See your Doctor. Remember once you have signed a Settlement and Release with the other persons insurance carrier that’s the end of it. If there are further problems, you are out of luck.</w:t>
      </w:r>
    </w:p>
    <w:p w14:paraId="2EB516C0" w14:textId="77777777" w:rsidR="007E17D9" w:rsidRDefault="007E17D9" w:rsidP="007E17D9">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p>
    <w:p w14:paraId="6C5731E6" w14:textId="77777777" w:rsidR="007E17D9" w:rsidRDefault="007E17D9" w:rsidP="007E17D9">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p>
    <w:p w14:paraId="0341F46C" w14:textId="77777777" w:rsidR="007E17D9" w:rsidRDefault="007E17D9" w:rsidP="007E17D9">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p>
    <w:p w14:paraId="014E6C08" w14:textId="6822346C" w:rsidR="007E17D9" w:rsidRPr="007E17D9" w:rsidRDefault="007E17D9" w:rsidP="007E17D9">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bookmarkStart w:id="0" w:name="_GoBack"/>
      <w:bookmarkEnd w:id="0"/>
      <w:r w:rsidRPr="007E17D9">
        <w:rPr>
          <w:rFonts w:ascii="-webkit-standard" w:eastAsia="Times New Roman" w:hAnsi="-webkit-standard" w:cs="Times New Roman"/>
          <w:color w:val="000000"/>
          <w:sz w:val="27"/>
          <w:szCs w:val="27"/>
        </w:rPr>
        <w:lastRenderedPageBreak/>
        <w:t>Take pictures of your vehicle, the other person’s vehicle and document all of your injuries such as any black &amp; blue marks, cuts, abrasions you may have. If the other person has been charged in the accident you should follow his/her Court Case. You should make sure you attend his/her court case and make sure you testify against him/her if need be. If the criminal/traffic case against the other person gets dismissed, it may be more difficult to get a favorable recovery in your civil case.</w:t>
      </w:r>
    </w:p>
    <w:p w14:paraId="3893144C" w14:textId="77777777" w:rsidR="007E17D9" w:rsidRPr="007E17D9" w:rsidRDefault="007E17D9" w:rsidP="007E17D9">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7E17D9">
        <w:rPr>
          <w:rFonts w:ascii="-webkit-standard" w:eastAsia="Times New Roman" w:hAnsi="-webkit-standard" w:cs="Times New Roman"/>
          <w:color w:val="000000"/>
          <w:sz w:val="27"/>
          <w:szCs w:val="27"/>
        </w:rPr>
        <w:t>You may have questions in regard to your vehicle damage –</w:t>
      </w:r>
    </w:p>
    <w:p w14:paraId="7D7E7396" w14:textId="77777777" w:rsidR="007E17D9" w:rsidRPr="007E17D9" w:rsidRDefault="007E17D9" w:rsidP="007E17D9">
      <w:pPr>
        <w:numPr>
          <w:ilvl w:val="0"/>
          <w:numId w:val="1"/>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7E17D9">
        <w:rPr>
          <w:rFonts w:ascii="-webkit-standard" w:eastAsia="Times New Roman" w:hAnsi="-webkit-standard" w:cs="Times New Roman"/>
          <w:b/>
          <w:bCs/>
          <w:color w:val="2E8B57"/>
          <w:sz w:val="27"/>
          <w:szCs w:val="27"/>
        </w:rPr>
        <w:t>How do I get it fixed?</w:t>
      </w:r>
    </w:p>
    <w:p w14:paraId="77252DD6" w14:textId="77777777" w:rsidR="007E17D9" w:rsidRPr="007E17D9" w:rsidRDefault="007E17D9" w:rsidP="007E17D9">
      <w:pPr>
        <w:numPr>
          <w:ilvl w:val="0"/>
          <w:numId w:val="1"/>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7E17D9">
        <w:rPr>
          <w:rFonts w:ascii="-webkit-standard" w:eastAsia="Times New Roman" w:hAnsi="-webkit-standard" w:cs="Times New Roman"/>
          <w:b/>
          <w:bCs/>
          <w:color w:val="2E8B57"/>
          <w:sz w:val="27"/>
          <w:szCs w:val="27"/>
        </w:rPr>
        <w:t>What do I do about my car?</w:t>
      </w:r>
    </w:p>
    <w:p w14:paraId="685C5DC1" w14:textId="77777777" w:rsidR="007E17D9" w:rsidRPr="007E17D9" w:rsidRDefault="007E17D9" w:rsidP="007E17D9">
      <w:pPr>
        <w:numPr>
          <w:ilvl w:val="0"/>
          <w:numId w:val="1"/>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7E17D9">
        <w:rPr>
          <w:rFonts w:ascii="-webkit-standard" w:eastAsia="Times New Roman" w:hAnsi="-webkit-standard" w:cs="Times New Roman"/>
          <w:b/>
          <w:bCs/>
          <w:color w:val="2E8B57"/>
          <w:sz w:val="27"/>
          <w:szCs w:val="27"/>
        </w:rPr>
        <w:t>How do I obtain a rental car until my vehicle gets fixed?</w:t>
      </w:r>
    </w:p>
    <w:p w14:paraId="3A85AE6C" w14:textId="77777777" w:rsidR="007E17D9" w:rsidRPr="007E17D9" w:rsidRDefault="007E17D9" w:rsidP="007E17D9">
      <w:pPr>
        <w:numPr>
          <w:ilvl w:val="0"/>
          <w:numId w:val="1"/>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7E17D9">
        <w:rPr>
          <w:rFonts w:ascii="-webkit-standard" w:eastAsia="Times New Roman" w:hAnsi="-webkit-standard" w:cs="Times New Roman"/>
          <w:b/>
          <w:bCs/>
          <w:color w:val="2E8B57"/>
          <w:sz w:val="27"/>
          <w:szCs w:val="27"/>
        </w:rPr>
        <w:t>Do I have the right insurance?</w:t>
      </w:r>
    </w:p>
    <w:p w14:paraId="358141FF" w14:textId="77777777" w:rsidR="007E17D9" w:rsidRPr="007E17D9" w:rsidRDefault="007E17D9" w:rsidP="007E17D9">
      <w:pPr>
        <w:numPr>
          <w:ilvl w:val="0"/>
          <w:numId w:val="1"/>
        </w:numPr>
        <w:shd w:val="clear" w:color="auto" w:fill="F5FFFA"/>
        <w:spacing w:before="100" w:beforeAutospacing="1" w:after="100" w:afterAutospacing="1"/>
        <w:ind w:left="450"/>
        <w:rPr>
          <w:rFonts w:ascii="-webkit-standard" w:eastAsia="Times New Roman" w:hAnsi="-webkit-standard" w:cs="Times New Roman"/>
          <w:b/>
          <w:bCs/>
          <w:color w:val="2E8B57"/>
          <w:sz w:val="27"/>
          <w:szCs w:val="27"/>
        </w:rPr>
      </w:pPr>
      <w:r w:rsidRPr="007E17D9">
        <w:rPr>
          <w:rFonts w:ascii="-webkit-standard" w:eastAsia="Times New Roman" w:hAnsi="-webkit-standard" w:cs="Times New Roman"/>
          <w:b/>
          <w:bCs/>
          <w:color w:val="2E8B57"/>
          <w:sz w:val="27"/>
          <w:szCs w:val="27"/>
        </w:rPr>
        <w:t>Do I have both collision &amp; comprehensive Insurance?</w:t>
      </w:r>
    </w:p>
    <w:p w14:paraId="3ACDA888" w14:textId="77777777" w:rsidR="007E17D9" w:rsidRPr="007E17D9" w:rsidRDefault="007E17D9" w:rsidP="007E17D9">
      <w:pPr>
        <w:shd w:val="clear" w:color="auto" w:fill="F5FFFA"/>
        <w:spacing w:before="100" w:beforeAutospacing="1" w:after="100" w:afterAutospacing="1"/>
        <w:ind w:firstLine="367"/>
        <w:rPr>
          <w:rFonts w:ascii="-webkit-standard" w:eastAsia="Times New Roman" w:hAnsi="-webkit-standard" w:cs="Times New Roman"/>
          <w:color w:val="000000"/>
          <w:sz w:val="27"/>
          <w:szCs w:val="27"/>
        </w:rPr>
      </w:pPr>
      <w:r w:rsidRPr="007E17D9">
        <w:rPr>
          <w:rFonts w:ascii="-webkit-standard" w:eastAsia="Times New Roman" w:hAnsi="-webkit-standard" w:cs="Times New Roman"/>
          <w:color w:val="000000"/>
          <w:sz w:val="27"/>
          <w:szCs w:val="27"/>
        </w:rPr>
        <w:t>Most Insurance Companies like to pay as little as possible and sometimes they will attempt to low ball you on the value of your vehicle. Sometimes the Insurance companies will fix a vehicle that should in fact be totaled. And sometimes if your vehicle has a low book value, the insurance company will offer you the value of your totaled (total loss) vehicle. Do not try to negotiate with the insurance companies without a lawyer. Call me - I will make sure you get every dollar you deserve.</w:t>
      </w:r>
    </w:p>
    <w:p w14:paraId="7EC73B86" w14:textId="77777777" w:rsidR="007E17D9" w:rsidRPr="007E17D9" w:rsidRDefault="007E17D9" w:rsidP="007E17D9">
      <w:pPr>
        <w:shd w:val="clear" w:color="auto" w:fill="F5FFFA"/>
        <w:spacing w:before="100" w:beforeAutospacing="1" w:after="100" w:afterAutospacing="1"/>
        <w:jc w:val="center"/>
        <w:outlineLvl w:val="1"/>
        <w:rPr>
          <w:rFonts w:ascii="Arial" w:eastAsia="Times New Roman" w:hAnsi="Arial" w:cs="Arial"/>
          <w:b/>
          <w:bCs/>
          <w:color w:val="2E8B57"/>
          <w:sz w:val="27"/>
          <w:szCs w:val="27"/>
        </w:rPr>
      </w:pPr>
      <w:r w:rsidRPr="007E17D9">
        <w:rPr>
          <w:rFonts w:ascii="Arial" w:eastAsia="Times New Roman" w:hAnsi="Arial" w:cs="Arial"/>
          <w:b/>
          <w:bCs/>
          <w:color w:val="2E8B57"/>
          <w:sz w:val="27"/>
          <w:szCs w:val="27"/>
        </w:rPr>
        <w:t>Contact me NOW for a FREE Initial Consultation</w:t>
      </w:r>
    </w:p>
    <w:p w14:paraId="3C4386E1" w14:textId="77777777" w:rsidR="007E17D9" w:rsidRPr="007E17D9" w:rsidRDefault="007E17D9" w:rsidP="007E17D9">
      <w:pPr>
        <w:rPr>
          <w:rFonts w:ascii="Times New Roman" w:eastAsia="Times New Roman" w:hAnsi="Times New Roman" w:cs="Times New Roman"/>
        </w:rPr>
      </w:pPr>
    </w:p>
    <w:p w14:paraId="09F468DF" w14:textId="77777777" w:rsidR="00D87C30" w:rsidRDefault="007E17D9"/>
    <w:sectPr w:rsidR="00D87C30" w:rsidSect="00C035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53B08"/>
    <w:multiLevelType w:val="multilevel"/>
    <w:tmpl w:val="C564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D9"/>
    <w:rsid w:val="000617C1"/>
    <w:rsid w:val="007E17D9"/>
    <w:rsid w:val="00C03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A61F39"/>
  <w14:defaultImageDpi w14:val="32767"/>
  <w15:chartTrackingRefBased/>
  <w15:docId w15:val="{A8880EEC-86E3-7943-B764-3B24A43B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7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E17D9"/>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17D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17D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17D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17D9"/>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E17D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72875">
      <w:bodyDiv w:val="1"/>
      <w:marLeft w:val="0"/>
      <w:marRight w:val="0"/>
      <w:marTop w:val="0"/>
      <w:marBottom w:val="0"/>
      <w:divBdr>
        <w:top w:val="none" w:sz="0" w:space="0" w:color="auto"/>
        <w:left w:val="none" w:sz="0" w:space="0" w:color="auto"/>
        <w:bottom w:val="none" w:sz="0" w:space="0" w:color="auto"/>
        <w:right w:val="none" w:sz="0" w:space="0" w:color="auto"/>
      </w:divBdr>
    </w:div>
    <w:div w:id="37709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779</Words>
  <Characters>4445</Characters>
  <Application>Microsoft Office Word</Application>
  <DocSecurity>0</DocSecurity>
  <Lines>37</Lines>
  <Paragraphs>10</Paragraphs>
  <ScaleCrop>false</ScaleCrop>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Myers</dc:creator>
  <cp:keywords/>
  <dc:description/>
  <cp:lastModifiedBy>Paula Myers</cp:lastModifiedBy>
  <cp:revision>1</cp:revision>
  <dcterms:created xsi:type="dcterms:W3CDTF">2019-05-29T13:49:00Z</dcterms:created>
  <dcterms:modified xsi:type="dcterms:W3CDTF">2019-05-29T13:56:00Z</dcterms:modified>
</cp:coreProperties>
</file>