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D51" w:rsidRDefault="00D46A43" w:rsidP="00D46A43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  <w:lang w:val="uk-UA"/>
        </w:rPr>
      </w:pPr>
      <w:r w:rsidRPr="00D46A43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  <w:lang w:val="uk-UA"/>
        </w:rPr>
        <w:t>Проектна потужність</w:t>
      </w: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  <w:lang w:val="uk-UA"/>
        </w:rPr>
        <w:t xml:space="preserve"> Кременчуцького ЗДО № 29: 85 осіб</w:t>
      </w:r>
    </w:p>
    <w:p w:rsidR="00C118E9" w:rsidRDefault="00C118E9" w:rsidP="00D46A43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  <w:lang w:val="uk-UA"/>
        </w:rPr>
        <w:t>Фактична кількість дітей, які здобувають освіту станом на 01.11.2025 – 66 осіб</w:t>
      </w:r>
    </w:p>
    <w:p w:rsidR="00B916BF" w:rsidRPr="00D46A43" w:rsidRDefault="00B916BF" w:rsidP="00D46A43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  <w:lang w:val="uk-UA"/>
        </w:rPr>
        <w:t>Вільних місць -20</w:t>
      </w:r>
    </w:p>
    <w:sectPr w:rsidR="00B916BF" w:rsidRPr="00D46A43" w:rsidSect="00DD7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46A43"/>
    <w:rsid w:val="00780CCC"/>
    <w:rsid w:val="00B916BF"/>
    <w:rsid w:val="00C118E9"/>
    <w:rsid w:val="00D46A43"/>
    <w:rsid w:val="00DD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128</Characters>
  <Application>Microsoft Office Word</Application>
  <DocSecurity>0</DocSecurity>
  <Lines>1</Lines>
  <Paragraphs>1</Paragraphs>
  <ScaleCrop>false</ScaleCrop>
  <Company>Grizli777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dcterms:created xsi:type="dcterms:W3CDTF">2023-02-13T13:34:00Z</dcterms:created>
  <dcterms:modified xsi:type="dcterms:W3CDTF">2025-10-30T09:34:00Z</dcterms:modified>
</cp:coreProperties>
</file>