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598F" w:rsidR="00FB203E" w:rsidP="00FB203E" w:rsidRDefault="00AF334E" w14:paraId="282314DE" w14:textId="56D4184A">
      <w:pPr>
        <w:jc w:val="center"/>
        <w:rPr>
          <w:b/>
        </w:rPr>
      </w:pPr>
      <w:r>
        <w:rPr>
          <w:b/>
        </w:rPr>
        <w:t xml:space="preserve"> </w:t>
      </w:r>
      <w:r w:rsidRPr="00FA598F" w:rsidR="00FB203E">
        <w:rPr>
          <w:b/>
        </w:rPr>
        <w:t>Synapse House</w:t>
      </w:r>
    </w:p>
    <w:p w:rsidRPr="00FA598F" w:rsidR="00FB203E" w:rsidP="00FB203E" w:rsidRDefault="00FB203E" w14:paraId="64E43DC5" w14:textId="00E3762F">
      <w:pPr>
        <w:jc w:val="center"/>
        <w:rPr>
          <w:b/>
        </w:rPr>
      </w:pPr>
      <w:r w:rsidRPr="00FA598F">
        <w:rPr>
          <w:b/>
        </w:rPr>
        <w:t>Emergency</w:t>
      </w:r>
      <w:r>
        <w:rPr>
          <w:b/>
        </w:rPr>
        <w:t xml:space="preserve"> </w:t>
      </w:r>
      <w:r w:rsidR="00F1216B">
        <w:rPr>
          <w:b/>
        </w:rPr>
        <w:t xml:space="preserve">Information Sheet – </w:t>
      </w:r>
      <w:r w:rsidR="003E5BB4">
        <w:rPr>
          <w:b/>
        </w:rPr>
        <w:t>6</w:t>
      </w:r>
      <w:r w:rsidR="00F1216B">
        <w:rPr>
          <w:b/>
        </w:rPr>
        <w:t>.01</w:t>
      </w:r>
      <w:r w:rsidR="00234115">
        <w:rPr>
          <w:b/>
        </w:rPr>
        <w:t>.B</w:t>
      </w:r>
    </w:p>
    <w:p w:rsidRPr="00FA598F" w:rsidR="00FB203E" w:rsidP="00FB203E" w:rsidRDefault="00FB203E" w14:paraId="2322A674" w14:textId="2CA9AA18">
      <w:pPr>
        <w:jc w:val="center"/>
        <w:rPr>
          <w:b/>
          <w:i/>
        </w:rPr>
      </w:pPr>
      <w:r>
        <w:rPr>
          <w:b/>
          <w:i/>
        </w:rPr>
        <w:t>This information is to be kept confidential and updated as necessary</w:t>
      </w:r>
      <w:r w:rsidR="00ED0984">
        <w:rPr>
          <w:b/>
          <w:i/>
        </w:rPr>
        <w:t>.</w:t>
      </w:r>
    </w:p>
    <w:p w:rsidRPr="00FA598F" w:rsidR="00FB203E" w:rsidP="00FB203E" w:rsidRDefault="00FB203E" w14:paraId="03587B99" w14:textId="77777777"/>
    <w:p w:rsidRPr="00FA598F" w:rsidR="00FB203E" w:rsidP="00FB203E" w:rsidRDefault="00FB203E" w14:paraId="78ACC6F0" w14:textId="3E23A706">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 xml:space="preserve">Name: </w:t>
      </w:r>
      <w:r w:rsidR="00564F0B">
        <w:tab/>
      </w:r>
      <w:r w:rsidR="00564F0B">
        <w:tab/>
      </w:r>
      <w:r w:rsidR="00564F0B">
        <w:tab/>
      </w:r>
      <w:r w:rsidR="00564F0B">
        <w:tab/>
      </w:r>
      <w:r w:rsidR="00564F0B">
        <w:tab/>
      </w:r>
      <w:r w:rsidR="00564F0B">
        <w:tab/>
      </w:r>
      <w:r w:rsidR="00564F0B">
        <w:tab/>
      </w:r>
      <w:r w:rsidR="00564F0B">
        <w:tab/>
      </w:r>
      <w:r w:rsidR="00564F0B">
        <w:tab/>
      </w:r>
      <w:r w:rsidR="00564F0B">
        <w:t>Date Completed:</w:t>
      </w:r>
    </w:p>
    <w:p w:rsidRPr="00FA598F" w:rsidR="00FB203E" w:rsidP="00FB203E" w:rsidRDefault="00FB203E" w14:paraId="1758DEA6"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Address:</w:t>
      </w:r>
    </w:p>
    <w:p w:rsidRPr="00FA598F" w:rsidR="00FB203E" w:rsidP="00FB203E" w:rsidRDefault="00FB203E" w14:paraId="47624AB7"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City / State / Zip:</w:t>
      </w:r>
    </w:p>
    <w:p w:rsidRPr="00FA598F" w:rsidR="00FB203E" w:rsidP="11BBFB4F" w:rsidRDefault="00FB203E" w14:paraId="20D9221A" w14:textId="0526C121">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t>Phone:</w:t>
      </w:r>
      <w:r>
        <w:tab/>
      </w:r>
      <w:r>
        <w:tab/>
      </w:r>
      <w:r>
        <w:tab/>
      </w:r>
      <w:r>
        <w:tab/>
      </w:r>
      <w:r>
        <w:tab/>
      </w:r>
      <w:r>
        <w:tab/>
      </w:r>
      <w:r>
        <w:tab/>
      </w:r>
      <w:r w:rsidR="03D2535F">
        <w:t xml:space="preserve">Cell: </w:t>
      </w:r>
    </w:p>
    <w:p w:rsidRPr="00FA598F" w:rsidR="00FB203E" w:rsidP="00FB203E" w:rsidRDefault="00FB203E" w14:paraId="44FE0E32"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Email Address:</w:t>
      </w:r>
    </w:p>
    <w:p w:rsidRPr="00FA598F" w:rsidR="00FB203E" w:rsidP="00FB203E" w:rsidRDefault="00FB203E" w14:paraId="61736A54"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Date of Birth:</w:t>
      </w:r>
      <w:r w:rsidRPr="00FA598F">
        <w:tab/>
      </w:r>
      <w:r w:rsidRPr="00FA598F">
        <w:tab/>
      </w:r>
      <w:r w:rsidRPr="00FA598F">
        <w:tab/>
      </w:r>
      <w:r w:rsidRPr="00FA598F">
        <w:tab/>
      </w:r>
      <w:r w:rsidRPr="00FA598F">
        <w:tab/>
      </w:r>
      <w:r w:rsidRPr="00FA598F">
        <w:t>Age:</w:t>
      </w:r>
    </w:p>
    <w:p w:rsidRPr="00FA598F" w:rsidR="00FB203E" w:rsidP="00FB203E" w:rsidRDefault="00FB203E" w14:paraId="0096CFB0"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rsidRPr="00FA598F">
        <w:t>Physician’s Name/Medical Group:</w:t>
      </w:r>
    </w:p>
    <w:p w:rsidRPr="00FA598F" w:rsidR="00FB203E" w:rsidP="11BBFB4F" w:rsidRDefault="0978FF54" w14:paraId="34AA4B6F" w14:textId="713A0984">
      <w:pPr>
        <w:pBdr>
          <w:top w:val="single" w:color="auto" w:sz="4" w:space="1"/>
          <w:left w:val="single" w:color="auto" w:sz="4" w:space="4"/>
          <w:bottom w:val="single" w:color="auto" w:sz="4" w:space="1"/>
          <w:right w:val="single" w:color="auto" w:sz="4" w:space="4"/>
          <w:between w:val="single" w:color="auto" w:sz="4" w:space="1"/>
          <w:bar w:val="single" w:color="auto" w:sz="4"/>
        </w:pBdr>
        <w:spacing w:line="360" w:lineRule="auto"/>
      </w:pPr>
      <w:r>
        <w:t xml:space="preserve">Physician’s </w:t>
      </w:r>
      <w:r w:rsidR="00FB203E">
        <w:t>Phone:</w:t>
      </w:r>
    </w:p>
    <w:p w:rsidRPr="00FA598F" w:rsidR="00FB203E" w:rsidP="00FB203E" w:rsidRDefault="00FB203E" w14:paraId="041CB985" w14:textId="77777777"/>
    <w:tbl>
      <w:tblPr>
        <w:tblStyle w:val="TableGrid"/>
        <w:tblW w:w="10080" w:type="dxa"/>
        <w:tblInd w:w="-95" w:type="dxa"/>
        <w:tblLook w:val="04A0" w:firstRow="1" w:lastRow="0" w:firstColumn="1" w:lastColumn="0" w:noHBand="0" w:noVBand="1"/>
      </w:tblPr>
      <w:tblGrid>
        <w:gridCol w:w="3287"/>
        <w:gridCol w:w="3192"/>
        <w:gridCol w:w="3601"/>
      </w:tblGrid>
      <w:tr w:rsidRPr="00FA598F" w:rsidR="00FB203E" w:rsidTr="11BBFB4F" w14:paraId="1DC806EE" w14:textId="77777777">
        <w:tc>
          <w:tcPr>
            <w:tcW w:w="3287" w:type="dxa"/>
          </w:tcPr>
          <w:p w:rsidRPr="00FA598F" w:rsidR="00FB203E" w:rsidP="00B307E5" w:rsidRDefault="00FB203E" w14:paraId="5D05DA46" w14:textId="77777777">
            <w:r w:rsidRPr="00FA598F">
              <w:t>Emergency Contacts</w:t>
            </w:r>
          </w:p>
        </w:tc>
        <w:tc>
          <w:tcPr>
            <w:tcW w:w="3192" w:type="dxa"/>
          </w:tcPr>
          <w:p w:rsidRPr="00FA598F" w:rsidR="00FB203E" w:rsidP="00B307E5" w:rsidRDefault="00FB203E" w14:paraId="4493A568" w14:textId="77777777">
            <w:r w:rsidRPr="00FA598F">
              <w:t>Relationship</w:t>
            </w:r>
          </w:p>
        </w:tc>
        <w:tc>
          <w:tcPr>
            <w:tcW w:w="3601" w:type="dxa"/>
          </w:tcPr>
          <w:p w:rsidRPr="00FA598F" w:rsidR="00FB203E" w:rsidP="00B307E5" w:rsidRDefault="00FB203E" w14:paraId="6F3D4D36" w14:textId="43A6A092">
            <w:r w:rsidRPr="00FA598F">
              <w:t>Phone</w:t>
            </w:r>
            <w:r w:rsidR="0047026A">
              <w:t xml:space="preserve"> </w:t>
            </w:r>
          </w:p>
        </w:tc>
      </w:tr>
      <w:tr w:rsidRPr="00FA598F" w:rsidR="00FB203E" w:rsidTr="11BBFB4F" w14:paraId="4E901723" w14:textId="77777777">
        <w:tc>
          <w:tcPr>
            <w:tcW w:w="3287" w:type="dxa"/>
          </w:tcPr>
          <w:p w:rsidRPr="00FA598F" w:rsidR="00FB203E" w:rsidP="00B307E5" w:rsidRDefault="619CC612" w14:paraId="1DBEAB1C" w14:textId="567B9257">
            <w:r>
              <w:t>Primary:</w:t>
            </w:r>
          </w:p>
          <w:p w:rsidRPr="00FA598F" w:rsidR="00FB203E" w:rsidP="00B307E5" w:rsidRDefault="00FB203E" w14:paraId="36B71210" w14:textId="2D6A3718"/>
        </w:tc>
        <w:tc>
          <w:tcPr>
            <w:tcW w:w="3192" w:type="dxa"/>
          </w:tcPr>
          <w:p w:rsidRPr="00FA598F" w:rsidR="00FB203E" w:rsidP="00B307E5" w:rsidRDefault="00FB203E" w14:paraId="283CAED4" w14:textId="58376239"/>
        </w:tc>
        <w:tc>
          <w:tcPr>
            <w:tcW w:w="3601" w:type="dxa"/>
          </w:tcPr>
          <w:p w:rsidRPr="00FA598F" w:rsidR="00FB203E" w:rsidP="00B307E5" w:rsidRDefault="00FB203E" w14:paraId="3B0BCBA4" w14:textId="4652819E"/>
        </w:tc>
      </w:tr>
      <w:tr w:rsidRPr="00FA598F" w:rsidR="00FB203E" w:rsidTr="11BBFB4F" w14:paraId="03BB6EB7" w14:textId="77777777">
        <w:tc>
          <w:tcPr>
            <w:tcW w:w="3287" w:type="dxa"/>
          </w:tcPr>
          <w:p w:rsidRPr="00FA598F" w:rsidR="00FB203E" w:rsidP="00B307E5" w:rsidRDefault="00FB203E" w14:paraId="08D47B46" w14:textId="77777777"/>
          <w:p w:rsidRPr="00FA598F" w:rsidR="00FB203E" w:rsidP="00B307E5" w:rsidRDefault="00FB203E" w14:paraId="5A89F2F0" w14:textId="55251417"/>
        </w:tc>
        <w:tc>
          <w:tcPr>
            <w:tcW w:w="3192" w:type="dxa"/>
          </w:tcPr>
          <w:p w:rsidRPr="00FA598F" w:rsidR="00FB203E" w:rsidP="00B307E5" w:rsidRDefault="00FB203E" w14:paraId="7939B81A" w14:textId="77777777"/>
        </w:tc>
        <w:tc>
          <w:tcPr>
            <w:tcW w:w="3601" w:type="dxa"/>
          </w:tcPr>
          <w:p w:rsidRPr="00FA598F" w:rsidR="00FB203E" w:rsidP="00B307E5" w:rsidRDefault="00FB203E" w14:paraId="3658B242" w14:textId="77777777"/>
        </w:tc>
      </w:tr>
      <w:tr w:rsidRPr="00FA598F" w:rsidR="00FB203E" w:rsidTr="11BBFB4F" w14:paraId="17E698E3" w14:textId="77777777">
        <w:tc>
          <w:tcPr>
            <w:tcW w:w="3287" w:type="dxa"/>
          </w:tcPr>
          <w:p w:rsidRPr="00FA598F" w:rsidR="00FB203E" w:rsidP="00B307E5" w:rsidRDefault="00FB203E" w14:paraId="489302B3" w14:textId="77777777"/>
          <w:p w:rsidRPr="00FA598F" w:rsidR="00FB203E" w:rsidP="00B307E5" w:rsidRDefault="00FB203E" w14:paraId="4ADB6AEA" w14:textId="77777777"/>
        </w:tc>
        <w:tc>
          <w:tcPr>
            <w:tcW w:w="3192" w:type="dxa"/>
          </w:tcPr>
          <w:p w:rsidRPr="00FA598F" w:rsidR="00FB203E" w:rsidP="00B307E5" w:rsidRDefault="00FB203E" w14:paraId="5EA15D56" w14:textId="77777777"/>
        </w:tc>
        <w:tc>
          <w:tcPr>
            <w:tcW w:w="3601" w:type="dxa"/>
          </w:tcPr>
          <w:p w:rsidRPr="00FA598F" w:rsidR="00FB203E" w:rsidP="00B307E5" w:rsidRDefault="00FB203E" w14:paraId="6F868D46" w14:textId="77777777"/>
        </w:tc>
      </w:tr>
    </w:tbl>
    <w:p w:rsidR="00FB203E" w:rsidP="00FB203E" w:rsidRDefault="00FB203E" w14:paraId="04840A05" w14:textId="49904EFC"/>
    <w:p w:rsidR="00F35153" w:rsidP="00F35153" w:rsidRDefault="00F35153" w14:paraId="7B802AED" w14:textId="157C959F">
      <w:pPr>
        <w:pBdr>
          <w:top w:val="single" w:color="auto" w:sz="4" w:space="1"/>
          <w:left w:val="single" w:color="auto" w:sz="4" w:space="4"/>
          <w:bottom w:val="single" w:color="auto" w:sz="4" w:space="1"/>
          <w:right w:val="single" w:color="auto" w:sz="4" w:space="4"/>
        </w:pBdr>
      </w:pPr>
      <w:r>
        <w:t xml:space="preserve">Medical History: </w:t>
      </w:r>
      <w:r>
        <w:tab/>
      </w:r>
    </w:p>
    <w:p w:rsidR="00F35153" w:rsidP="00F35153" w:rsidRDefault="00F35153" w14:paraId="6784BD5D" w14:textId="13A8133D">
      <w:pPr>
        <w:pBdr>
          <w:top w:val="single" w:color="auto" w:sz="4" w:space="1"/>
          <w:left w:val="single" w:color="auto" w:sz="4" w:space="4"/>
          <w:bottom w:val="single" w:color="auto" w:sz="4" w:space="1"/>
          <w:right w:val="single" w:color="auto" w:sz="4" w:space="4"/>
        </w:pBdr>
      </w:pPr>
    </w:p>
    <w:p w:rsidR="00F1216B" w:rsidP="00F35153" w:rsidRDefault="00F1216B" w14:paraId="31F6D112" w14:textId="77777777">
      <w:pPr>
        <w:pBdr>
          <w:top w:val="single" w:color="auto" w:sz="4" w:space="1"/>
          <w:left w:val="single" w:color="auto" w:sz="4" w:space="4"/>
          <w:bottom w:val="single" w:color="auto" w:sz="4" w:space="1"/>
          <w:right w:val="single" w:color="auto" w:sz="4" w:space="4"/>
        </w:pBdr>
      </w:pPr>
    </w:p>
    <w:p w:rsidR="00F35153" w:rsidP="00FB203E" w:rsidRDefault="00F35153" w14:paraId="44F41B5E" w14:textId="77777777">
      <w:r>
        <w:tab/>
      </w:r>
    </w:p>
    <w:p w:rsidR="00F35153" w:rsidP="00F35153" w:rsidRDefault="00F35153" w14:paraId="278B85F9" w14:textId="4F90EFEE">
      <w:pPr>
        <w:pBdr>
          <w:top w:val="single" w:color="auto" w:sz="4" w:space="1"/>
          <w:left w:val="single" w:color="auto" w:sz="4" w:space="4"/>
          <w:bottom w:val="single" w:color="auto" w:sz="4" w:space="1"/>
          <w:right w:val="single" w:color="auto" w:sz="4" w:space="4"/>
        </w:pBdr>
      </w:pPr>
      <w:r>
        <w:t>Impairments (visual, hearing, paralysis, swallowing, speech):</w:t>
      </w:r>
      <w:r>
        <w:tab/>
      </w:r>
    </w:p>
    <w:p w:rsidR="00F35153" w:rsidP="00F35153" w:rsidRDefault="00F35153" w14:paraId="691A0648" w14:textId="64BF6512">
      <w:pPr>
        <w:pBdr>
          <w:top w:val="single" w:color="auto" w:sz="4" w:space="1"/>
          <w:left w:val="single" w:color="auto" w:sz="4" w:space="4"/>
          <w:bottom w:val="single" w:color="auto" w:sz="4" w:space="1"/>
          <w:right w:val="single" w:color="auto" w:sz="4" w:space="4"/>
        </w:pBdr>
      </w:pPr>
    </w:p>
    <w:p w:rsidR="00F1216B" w:rsidP="00F35153" w:rsidRDefault="00F1216B" w14:paraId="1D9552F6" w14:textId="77777777">
      <w:pPr>
        <w:pBdr>
          <w:top w:val="single" w:color="auto" w:sz="4" w:space="1"/>
          <w:left w:val="single" w:color="auto" w:sz="4" w:space="4"/>
          <w:bottom w:val="single" w:color="auto" w:sz="4" w:space="1"/>
          <w:right w:val="single" w:color="auto" w:sz="4" w:space="4"/>
        </w:pBdr>
      </w:pPr>
    </w:p>
    <w:p w:rsidRPr="00FA598F" w:rsidR="00F35153" w:rsidP="00FB203E" w:rsidRDefault="00F35153" w14:paraId="2A70979F" w14:textId="4CD07C9F">
      <w:r>
        <w:tab/>
      </w:r>
      <w:r>
        <w:tab/>
      </w:r>
    </w:p>
    <w:p w:rsidRPr="00564F0B" w:rsidR="00564F0B" w:rsidP="00FB203E" w:rsidRDefault="00FB203E" w14:paraId="6442674B" w14:textId="22FFD743">
      <w:pPr>
        <w:pBdr>
          <w:top w:val="single" w:color="auto" w:sz="4" w:space="1"/>
          <w:left w:val="single" w:color="auto" w:sz="4" w:space="4"/>
          <w:bottom w:val="single" w:color="auto" w:sz="4" w:space="1"/>
          <w:right w:val="single" w:color="auto" w:sz="4" w:space="4"/>
        </w:pBdr>
      </w:pPr>
      <w:r>
        <w:t xml:space="preserve">Are you on any type of blood thinners?  (i.e. Coumadin, </w:t>
      </w:r>
      <w:proofErr w:type="spellStart"/>
      <w:r>
        <w:t>Lovenox</w:t>
      </w:r>
      <w:proofErr w:type="spellEnd"/>
      <w:r>
        <w:t>, Plavix)</w:t>
      </w:r>
    </w:p>
    <w:p w:rsidR="00564F0B" w:rsidP="00FB203E" w:rsidRDefault="00564F0B" w14:paraId="1AEBFB03" w14:textId="77777777">
      <w:pPr>
        <w:jc w:val="both"/>
        <w:rPr>
          <w:rFonts w:cstheme="minorHAnsi"/>
          <w:b/>
        </w:rPr>
      </w:pPr>
    </w:p>
    <w:p w:rsidRPr="00FA598F" w:rsidR="00564F0B" w:rsidP="00564F0B" w:rsidRDefault="00564F0B" w14:paraId="0FF66951" w14:textId="49934A9C">
      <w:pPr>
        <w:pBdr>
          <w:top w:val="single" w:color="auto" w:sz="4" w:space="1"/>
          <w:left w:val="single" w:color="auto" w:sz="4" w:space="4"/>
          <w:bottom w:val="single" w:color="auto" w:sz="4" w:space="1"/>
          <w:right w:val="single" w:color="auto" w:sz="4" w:space="4"/>
        </w:pBdr>
      </w:pPr>
      <w:r w:rsidRPr="00FA598F">
        <w:t>Allergies (food</w:t>
      </w:r>
      <w:r>
        <w:t xml:space="preserve">, </w:t>
      </w:r>
      <w:r w:rsidR="00ED0984">
        <w:t>latex,</w:t>
      </w:r>
      <w:r w:rsidRPr="00FA598F">
        <w:t xml:space="preserve"> or medications):</w:t>
      </w:r>
    </w:p>
    <w:p w:rsidR="00564F0B" w:rsidP="00FB203E" w:rsidRDefault="00564F0B" w14:paraId="02ABB2C9" w14:textId="77777777">
      <w:pPr>
        <w:jc w:val="both"/>
        <w:rPr>
          <w:rFonts w:cstheme="minorHAnsi"/>
          <w:b/>
        </w:rPr>
      </w:pPr>
    </w:p>
    <w:p w:rsidRPr="00FA598F" w:rsidR="00FB203E" w:rsidP="00FB203E" w:rsidRDefault="00FB203E" w14:paraId="0AA30C29" w14:textId="43EF6208">
      <w:pPr>
        <w:jc w:val="both"/>
        <w:rPr>
          <w:rFonts w:cstheme="minorHAnsi"/>
        </w:rPr>
      </w:pPr>
      <w:r w:rsidRPr="00FA598F">
        <w:rPr>
          <w:rFonts w:cstheme="minorHAnsi"/>
          <w:b/>
        </w:rPr>
        <w:t>Medical Care Release</w:t>
      </w:r>
      <w:r w:rsidRPr="00FA598F">
        <w:rPr>
          <w:rFonts w:cstheme="minorHAnsi"/>
        </w:rPr>
        <w:t xml:space="preserve"> – I give consent for necessary, </w:t>
      </w:r>
      <w:r w:rsidRPr="00FA598F" w:rsidR="00ED0984">
        <w:rPr>
          <w:rFonts w:cstheme="minorHAnsi"/>
        </w:rPr>
        <w:t>unexpected,</w:t>
      </w:r>
      <w:r w:rsidRPr="00FA598F">
        <w:rPr>
          <w:rFonts w:cstheme="minorHAnsi"/>
        </w:rPr>
        <w:t xml:space="preserve"> or emergency medical health and/or hospital services.  This document shall be presented to a physician or appropriate hospital representative at such time necessary.  I understand that Synapse House will inform my emergency contact listed above immediately to alert them of my condition.  If it is possible and will not cause any deterioration or worsening of undue risk or pain, all surgical proceedings shall be at notice to the family or guardian.</w:t>
      </w:r>
    </w:p>
    <w:p w:rsidRPr="00FA598F" w:rsidR="00FB203E" w:rsidP="00FB203E" w:rsidRDefault="00FB203E" w14:paraId="2C16386B" w14:textId="77777777">
      <w:pPr>
        <w:jc w:val="both"/>
        <w:rPr>
          <w:rFonts w:ascii="Arial" w:hAnsi="Arial" w:cs="Arial"/>
        </w:rPr>
      </w:pPr>
    </w:p>
    <w:p w:rsidRPr="00FA598F" w:rsidR="00FB203E" w:rsidP="00FB203E" w:rsidRDefault="00FB203E" w14:paraId="6B7F2B33" w14:textId="77777777">
      <w:pPr>
        <w:rPr>
          <w:u w:val="single"/>
        </w:rPr>
      </w:pPr>
      <w:r w:rsidRPr="00FA598F">
        <w:rPr>
          <w:u w:val="single"/>
        </w:rPr>
        <w:tab/>
      </w:r>
      <w:r w:rsidRPr="00FA598F">
        <w:rPr>
          <w:u w:val="single"/>
        </w:rPr>
        <w:tab/>
      </w:r>
      <w:r w:rsidRPr="00FA598F">
        <w:rPr>
          <w:u w:val="single"/>
        </w:rPr>
        <w:tab/>
      </w:r>
      <w:r w:rsidRPr="00FA598F">
        <w:rPr>
          <w:u w:val="single"/>
        </w:rPr>
        <w:tab/>
      </w:r>
      <w:r w:rsidRPr="00FA598F">
        <w:rPr>
          <w:u w:val="single"/>
        </w:rPr>
        <w:tab/>
      </w:r>
      <w:r w:rsidRPr="00FA598F">
        <w:rPr>
          <w:u w:val="single"/>
        </w:rPr>
        <w:tab/>
      </w:r>
      <w:r w:rsidRPr="00FA598F">
        <w:rPr>
          <w:u w:val="single"/>
        </w:rPr>
        <w:tab/>
      </w:r>
      <w:r w:rsidRPr="00FA598F">
        <w:rPr>
          <w:u w:val="single"/>
        </w:rPr>
        <w:tab/>
      </w:r>
      <w:r w:rsidRPr="00FA598F">
        <w:tab/>
      </w:r>
      <w:r w:rsidRPr="00FA598F">
        <w:rPr>
          <w:u w:val="single"/>
        </w:rPr>
        <w:tab/>
      </w:r>
      <w:r w:rsidRPr="00FA598F">
        <w:rPr>
          <w:u w:val="single"/>
        </w:rPr>
        <w:tab/>
      </w:r>
      <w:r w:rsidRPr="00FA598F">
        <w:rPr>
          <w:u w:val="single"/>
        </w:rPr>
        <w:tab/>
      </w:r>
    </w:p>
    <w:p w:rsidR="007C2DC3" w:rsidRDefault="4C5CB1EB" w14:paraId="1018B04F" w14:textId="5BF276EA">
      <w:r>
        <w:t>Signature or Signature of Legal Guardian/Parent</w:t>
      </w:r>
      <w:r w:rsidR="00FB203E">
        <w:tab/>
      </w:r>
      <w:r w:rsidR="00FB203E">
        <w:tab/>
      </w:r>
      <w:r w:rsidR="00FB203E">
        <w:tab/>
      </w:r>
      <w:r w:rsidR="00FB203E">
        <w:tab/>
      </w:r>
      <w:r>
        <w:t>Date</w:t>
      </w:r>
    </w:p>
    <w:p w:rsidR="00EE623E" w:rsidRDefault="00EE623E" w14:paraId="116B3C5E" w14:textId="59F7A25C"/>
    <w:p w:rsidR="00EE623E" w:rsidP="75CB24D7" w:rsidRDefault="00EE623E" w14:paraId="0C1C96D1" w14:textId="63031269">
      <w:pPr>
        <w:pBdr>
          <w:top w:val="single" w:color="FF000000" w:sz="4" w:space="1"/>
          <w:left w:val="single" w:color="FF000000" w:sz="4" w:space="4"/>
          <w:bottom w:val="single" w:color="FF000000" w:sz="4" w:space="1"/>
          <w:right w:val="single" w:color="FF000000" w:sz="4" w:space="4"/>
        </w:pBdr>
      </w:pPr>
      <w:r w:rsidR="00EE623E">
        <w:rPr/>
        <w:t>FOR OFFICE USE ONLY:       Upda</w:t>
      </w:r>
      <w:r w:rsidR="00564F0B">
        <w:rPr/>
        <w:t>ted in BI First?</w:t>
      </w:r>
      <w:r>
        <w:tab/>
      </w:r>
      <w:r>
        <w:tab/>
      </w:r>
      <w:r w:rsidR="00564F0B">
        <w:rPr/>
        <w:t xml:space="preserve">   </w:t>
      </w:r>
      <w:r w:rsidR="7389F788">
        <w:rPr/>
        <w:t>NFG?</w:t>
      </w:r>
      <w:r w:rsidR="008700E2">
        <w:rPr/>
        <w:t xml:space="preserve">             </w:t>
      </w:r>
      <w:r w:rsidR="00564F0B">
        <w:rPr/>
        <w:t>Copies Made?</w:t>
      </w:r>
      <w:r w:rsidR="008700E2">
        <w:rPr/>
        <w:t xml:space="preserve">     </w:t>
      </w:r>
      <w:r w:rsidR="00564F0B">
        <w:rPr/>
        <w:t xml:space="preserve">       </w:t>
      </w:r>
      <w:r w:rsidR="008700E2">
        <w:rPr/>
        <w:t>Updated by?</w:t>
      </w:r>
    </w:p>
    <w:sectPr w:rsidR="00EE623E" w:rsidSect="00EE623E">
      <w:headerReference w:type="default" r:id="rId9"/>
      <w:footerReference w:type="default" r:id="rId10"/>
      <w:pgSz w:w="12240" w:h="15840" w:orient="portrait"/>
      <w:pgMar w:top="72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5" w:rsidP="00FB203E" w:rsidRDefault="00001AA5" w14:paraId="735C5954" w14:textId="77777777">
      <w:r>
        <w:separator/>
      </w:r>
    </w:p>
  </w:endnote>
  <w:endnote w:type="continuationSeparator" w:id="0">
    <w:p w:rsidR="00001AA5" w:rsidP="00FB203E" w:rsidRDefault="00001AA5" w14:paraId="666D94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BBF" w:rsidRDefault="11BBFB4F" w14:paraId="5BEC647B" w14:textId="3364AFD8">
    <w:pPr>
      <w:pStyle w:val="Footer"/>
    </w:pPr>
    <w:r w:rsidR="75CB24D7">
      <w:rPr/>
      <w:t>Emergency Information Sheet</w:t>
    </w:r>
    <w:r>
      <w:tab/>
    </w:r>
    <w:r w:rsidR="75CB24D7">
      <w:rPr/>
      <w:t>6</w:t>
    </w:r>
    <w:r w:rsidR="75CB24D7">
      <w:rPr/>
      <w:t>.</w:t>
    </w:r>
    <w:r w:rsidR="75CB24D7">
      <w:rPr/>
      <w:t>01.B</w:t>
    </w:r>
    <w:r>
      <w:tab/>
    </w:r>
    <w:r w:rsidR="75CB24D7">
      <w:rPr/>
      <w:t xml:space="preserve">Updated </w:t>
    </w:r>
    <w:r w:rsidR="75CB24D7">
      <w:rPr/>
      <w:t>11/14/24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5" w:rsidP="00FB203E" w:rsidRDefault="00001AA5" w14:paraId="62E69DEF" w14:textId="77777777">
      <w:r>
        <w:separator/>
      </w:r>
    </w:p>
  </w:footnote>
  <w:footnote w:type="continuationSeparator" w:id="0">
    <w:p w:rsidR="00001AA5" w:rsidP="00FB203E" w:rsidRDefault="00001AA5" w14:paraId="44548C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11BBFB4F" w:rsidTr="11BBFB4F" w14:paraId="687D1E60" w14:textId="77777777">
      <w:trPr>
        <w:trHeight w:val="300"/>
      </w:trPr>
      <w:tc>
        <w:tcPr>
          <w:tcW w:w="3300" w:type="dxa"/>
        </w:tcPr>
        <w:p w:rsidR="11BBFB4F" w:rsidP="11BBFB4F" w:rsidRDefault="11BBFB4F" w14:paraId="12AFF821" w14:textId="79355607">
          <w:pPr>
            <w:pStyle w:val="Header"/>
            <w:ind w:left="-115"/>
          </w:pPr>
        </w:p>
      </w:tc>
      <w:tc>
        <w:tcPr>
          <w:tcW w:w="3300" w:type="dxa"/>
        </w:tcPr>
        <w:p w:rsidR="11BBFB4F" w:rsidP="11BBFB4F" w:rsidRDefault="11BBFB4F" w14:paraId="756C13F3" w14:textId="25A8FC4A">
          <w:pPr>
            <w:pStyle w:val="Header"/>
            <w:jc w:val="center"/>
          </w:pPr>
        </w:p>
      </w:tc>
      <w:tc>
        <w:tcPr>
          <w:tcW w:w="3300" w:type="dxa"/>
        </w:tcPr>
        <w:p w:rsidR="11BBFB4F" w:rsidP="11BBFB4F" w:rsidRDefault="11BBFB4F" w14:paraId="1BAE546B" w14:textId="1648DC0D">
          <w:pPr>
            <w:pStyle w:val="Header"/>
            <w:ind w:right="-115"/>
            <w:jc w:val="right"/>
          </w:pPr>
        </w:p>
      </w:tc>
    </w:tr>
  </w:tbl>
  <w:p w:rsidR="11BBFB4F" w:rsidP="11BBFB4F" w:rsidRDefault="11BBFB4F" w14:paraId="1B074415" w14:textId="4B154BB0">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3E"/>
    <w:rsid w:val="00001AA5"/>
    <w:rsid w:val="000865F7"/>
    <w:rsid w:val="000955FB"/>
    <w:rsid w:val="00234115"/>
    <w:rsid w:val="002C1860"/>
    <w:rsid w:val="003E0FCF"/>
    <w:rsid w:val="003E5BB4"/>
    <w:rsid w:val="00403869"/>
    <w:rsid w:val="004040F3"/>
    <w:rsid w:val="00410CF6"/>
    <w:rsid w:val="0047026A"/>
    <w:rsid w:val="0055115B"/>
    <w:rsid w:val="00564F0B"/>
    <w:rsid w:val="00625736"/>
    <w:rsid w:val="007C2DC3"/>
    <w:rsid w:val="008700E2"/>
    <w:rsid w:val="00874658"/>
    <w:rsid w:val="008D3B42"/>
    <w:rsid w:val="00917801"/>
    <w:rsid w:val="009940CC"/>
    <w:rsid w:val="00A17BBF"/>
    <w:rsid w:val="00AF334E"/>
    <w:rsid w:val="00B32936"/>
    <w:rsid w:val="00B41D02"/>
    <w:rsid w:val="00C0380D"/>
    <w:rsid w:val="00C34186"/>
    <w:rsid w:val="00DE56AD"/>
    <w:rsid w:val="00E02A7F"/>
    <w:rsid w:val="00E70F6E"/>
    <w:rsid w:val="00E965C2"/>
    <w:rsid w:val="00ED0984"/>
    <w:rsid w:val="00EE623E"/>
    <w:rsid w:val="00F1216B"/>
    <w:rsid w:val="00F35153"/>
    <w:rsid w:val="00FB203E"/>
    <w:rsid w:val="03D2535F"/>
    <w:rsid w:val="0978FF54"/>
    <w:rsid w:val="11BBFB4F"/>
    <w:rsid w:val="15FD5F38"/>
    <w:rsid w:val="1933C4CC"/>
    <w:rsid w:val="49C3D14A"/>
    <w:rsid w:val="4C5CB1EB"/>
    <w:rsid w:val="619CC612"/>
    <w:rsid w:val="7389F788"/>
    <w:rsid w:val="75CB24D7"/>
    <w:rsid w:val="77EF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30C3"/>
  <w15:chartTrackingRefBased/>
  <w15:docId w15:val="{BE6FF236-5695-4903-8C83-640A642282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203E"/>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20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FB203E"/>
    <w:pPr>
      <w:tabs>
        <w:tab w:val="center" w:pos="4680"/>
        <w:tab w:val="right" w:pos="9360"/>
      </w:tabs>
    </w:pPr>
  </w:style>
  <w:style w:type="character" w:styleId="FooterChar" w:customStyle="1">
    <w:name w:val="Footer Char"/>
    <w:basedOn w:val="DefaultParagraphFont"/>
    <w:link w:val="Footer"/>
    <w:uiPriority w:val="99"/>
    <w:rsid w:val="00FB203E"/>
  </w:style>
  <w:style w:type="paragraph" w:styleId="Header">
    <w:name w:val="header"/>
    <w:basedOn w:val="Normal"/>
    <w:link w:val="HeaderChar"/>
    <w:uiPriority w:val="99"/>
    <w:unhideWhenUsed/>
    <w:rsid w:val="00FB203E"/>
    <w:pPr>
      <w:tabs>
        <w:tab w:val="center" w:pos="4680"/>
        <w:tab w:val="right" w:pos="9360"/>
      </w:tabs>
    </w:pPr>
  </w:style>
  <w:style w:type="character" w:styleId="HeaderChar" w:customStyle="1">
    <w:name w:val="Header Char"/>
    <w:basedOn w:val="DefaultParagraphFont"/>
    <w:link w:val="Header"/>
    <w:uiPriority w:val="99"/>
    <w:rsid w:val="00FB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25064e-61ba-4d10-992b-d5c222ff6bc6">
      <Terms xmlns="http://schemas.microsoft.com/office/infopath/2007/PartnerControls"/>
    </lcf76f155ced4ddcb4097134ff3c332f>
    <TaxCatchAll xmlns="23aa6c7b-37b8-441b-8bd1-8aafd5c78c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316AC072D5F439294AC9D427F6B90" ma:contentTypeVersion="18" ma:contentTypeDescription="Create a new document." ma:contentTypeScope="" ma:versionID="77028da5c805271336d5038935d88af0">
  <xsd:schema xmlns:xsd="http://www.w3.org/2001/XMLSchema" xmlns:xs="http://www.w3.org/2001/XMLSchema" xmlns:p="http://schemas.microsoft.com/office/2006/metadata/properties" xmlns:ns2="6d25064e-61ba-4d10-992b-d5c222ff6bc6" xmlns:ns3="23aa6c7b-37b8-441b-8bd1-8aafd5c78cd8" targetNamespace="http://schemas.microsoft.com/office/2006/metadata/properties" ma:root="true" ma:fieldsID="29dfc84076117ffd5a9bd27d12817c9c" ns2:_="" ns3:_="">
    <xsd:import namespace="6d25064e-61ba-4d10-992b-d5c222ff6bc6"/>
    <xsd:import namespace="23aa6c7b-37b8-441b-8bd1-8aafd5c78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5064e-61ba-4d10-992b-d5c222ff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97e7e-2459-4709-a5ad-a51e1659f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a6c7b-37b8-441b-8bd1-8aafd5c78c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dee0c-fcdb-4dac-8ca6-d1c053e6aa90}" ma:internalName="TaxCatchAll" ma:showField="CatchAllData" ma:web="23aa6c7b-37b8-441b-8bd1-8aafd5c7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49FB5-44EB-4DA8-8C0E-993B36F0E5CE}">
  <ds:schemaRefs>
    <ds:schemaRef ds:uri="http://www.w3.org/XML/1998/namespace"/>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23aa6c7b-37b8-441b-8bd1-8aafd5c78cd8"/>
    <ds:schemaRef ds:uri="6d25064e-61ba-4d10-992b-d5c222ff6bc6"/>
  </ds:schemaRefs>
</ds:datastoreItem>
</file>

<file path=customXml/itemProps2.xml><?xml version="1.0" encoding="utf-8"?>
<ds:datastoreItem xmlns:ds="http://schemas.openxmlformats.org/officeDocument/2006/customXml" ds:itemID="{648E72A4-FDB6-4D27-999C-70F66184FBC1}"/>
</file>

<file path=customXml/itemProps3.xml><?xml version="1.0" encoding="utf-8"?>
<ds:datastoreItem xmlns:ds="http://schemas.openxmlformats.org/officeDocument/2006/customXml" ds:itemID="{D97B2FA8-441F-41E5-B4B2-1D22FA352D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 Giesler</dc:creator>
  <keywords/>
  <dc:description/>
  <lastModifiedBy>Deborah Giesler</lastModifiedBy>
  <revision>28</revision>
  <lastPrinted>2024-02-15T19:56:00.0000000Z</lastPrinted>
  <dcterms:created xsi:type="dcterms:W3CDTF">2019-12-02T21:16:00.0000000Z</dcterms:created>
  <dcterms:modified xsi:type="dcterms:W3CDTF">2024-11-14T20:35:45.8211359Z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0x010100EDD316AC072D5F439294AC9D427F6B90</vt:lpwstr>
  </property>
  <property fmtid="{D5CDD505-2E9C-101B-9397-08002B2CF9AE}" pid="3" name="MediaServiceImageTags">
    <vt:lpwstr/>
  </property>
</Properties>
</file>