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62605" w:rsidR="00E04E3E" w:rsidP="00E04E3E" w:rsidRDefault="00E04E3E" w14:paraId="0A22BFAB" w14:textId="77777777">
      <w:pPr>
        <w:jc w:val="center"/>
        <w:rPr>
          <w:rFonts w:asciiTheme="majorHAnsi" w:hAnsiTheme="majorHAnsi" w:eastAsiaTheme="majorEastAsia" w:cstheme="majorBidi"/>
          <w:b/>
          <w:i/>
          <w:caps/>
          <w:sz w:val="28"/>
          <w:szCs w:val="28"/>
        </w:rPr>
      </w:pPr>
      <w:r w:rsidRPr="00262605">
        <w:rPr>
          <w:rFonts w:asciiTheme="majorHAnsi" w:hAnsiTheme="majorHAnsi" w:eastAsiaTheme="majorEastAsia" w:cstheme="majorBidi"/>
          <w:b/>
          <w:i/>
          <w:caps/>
          <w:sz w:val="28"/>
          <w:szCs w:val="28"/>
        </w:rPr>
        <w:t>Synapse House</w:t>
      </w:r>
    </w:p>
    <w:p w:rsidRPr="00262605" w:rsidR="00E04E3E" w:rsidP="2A0445FE" w:rsidRDefault="00E04E3E" w14:paraId="721FA8CF" w14:textId="3F943C5E">
      <w:pPr>
        <w:jc w:val="center"/>
        <w:rPr>
          <w:rFonts w:asciiTheme="majorHAnsi" w:hAnsiTheme="majorHAnsi" w:eastAsiaTheme="majorEastAsia" w:cstheme="majorBidi"/>
          <w:b/>
          <w:bCs/>
          <w:i/>
          <w:iCs/>
          <w:caps/>
          <w:sz w:val="28"/>
          <w:szCs w:val="28"/>
        </w:rPr>
      </w:pPr>
      <w:r w:rsidRPr="2A0445FE">
        <w:rPr>
          <w:rFonts w:asciiTheme="majorHAnsi" w:hAnsiTheme="majorHAnsi" w:eastAsiaTheme="majorEastAsia" w:cstheme="majorBidi"/>
          <w:b/>
          <w:bCs/>
          <w:i/>
          <w:iCs/>
          <w:caps/>
          <w:sz w:val="28"/>
          <w:szCs w:val="28"/>
        </w:rPr>
        <w:t>Information Packet</w:t>
      </w:r>
      <w:r w:rsidRPr="2A0445FE" w:rsidR="39B340F8">
        <w:rPr>
          <w:rFonts w:asciiTheme="majorHAnsi" w:hAnsiTheme="majorHAnsi" w:eastAsiaTheme="majorEastAsia" w:cstheme="majorBidi"/>
          <w:b/>
          <w:bCs/>
          <w:i/>
          <w:iCs/>
          <w:caps/>
          <w:sz w:val="28"/>
          <w:szCs w:val="28"/>
        </w:rPr>
        <w:t xml:space="preserve"> – 2025 Edition</w:t>
      </w:r>
    </w:p>
    <w:p w:rsidRPr="00C0788A" w:rsidR="00E04E3E" w:rsidP="00E04E3E" w:rsidRDefault="00E04E3E" w14:paraId="439BF50D" w14:textId="77777777">
      <w:pPr>
        <w:pStyle w:val="FreeForm"/>
        <w:jc w:val="center"/>
        <w:rPr>
          <w:rFonts w:asciiTheme="minorHAnsi" w:hAnsiTheme="minorHAnsi"/>
          <w:b/>
          <w:i/>
          <w:color w:val="auto"/>
          <w:szCs w:val="24"/>
        </w:rPr>
      </w:pPr>
      <w:r w:rsidRPr="00C0788A">
        <w:rPr>
          <w:rFonts w:asciiTheme="minorHAnsi" w:hAnsiTheme="minorHAnsi"/>
          <w:b/>
          <w:i/>
          <w:color w:val="auto"/>
          <w:szCs w:val="24"/>
        </w:rPr>
        <w:t>We ENGAGE, EMPOWER and EMPLOY individuals affected by brain injury and stroke.</w:t>
      </w:r>
    </w:p>
    <w:p w:rsidR="00E04E3E" w:rsidP="00E04E3E" w:rsidRDefault="004713AA" w14:paraId="5114C445" w14:textId="77777777">
      <w:pPr>
        <w:jc w:val="center"/>
        <w:rPr>
          <w:rStyle w:val="Hyperlink"/>
          <w:rFonts w:asciiTheme="majorHAnsi" w:hAnsiTheme="majorHAnsi" w:eastAsiaTheme="majorEastAsia" w:cstheme="majorBidi"/>
          <w:sz w:val="24"/>
          <w:szCs w:val="24"/>
        </w:rPr>
      </w:pPr>
      <w:hyperlink w:history="1" r:id="rId11">
        <w:r w:rsidRPr="00852DE7" w:rsidR="00E04E3E">
          <w:rPr>
            <w:rStyle w:val="Hyperlink"/>
            <w:rFonts w:asciiTheme="majorHAnsi" w:hAnsiTheme="majorHAnsi" w:eastAsiaTheme="majorEastAsia" w:cstheme="majorBidi"/>
            <w:sz w:val="24"/>
            <w:szCs w:val="24"/>
          </w:rPr>
          <w:t>www.synapsehouse.org</w:t>
        </w:r>
      </w:hyperlink>
      <w:bookmarkStart w:name="_Toc491419117" w:id="0"/>
    </w:p>
    <w:p w:rsidR="00E04E3E" w:rsidP="00E04E3E" w:rsidRDefault="00E04E3E" w14:paraId="24BA6F06" w14:textId="77777777">
      <w:pPr>
        <w:jc w:val="center"/>
        <w:rPr>
          <w:rStyle w:val="Hyperlink"/>
          <w:rFonts w:asciiTheme="majorHAnsi" w:hAnsiTheme="majorHAnsi" w:eastAsiaTheme="majorEastAsia" w:cstheme="majorBidi"/>
          <w:sz w:val="24"/>
          <w:szCs w:val="24"/>
        </w:rPr>
      </w:pPr>
    </w:p>
    <w:p w:rsidRPr="002F22F8" w:rsidR="00E04E3E" w:rsidP="00E04E3E" w:rsidRDefault="00E04E3E" w14:paraId="1F41F87F" w14:textId="77777777">
      <w:pPr>
        <w:rPr>
          <w:b/>
          <w:bCs/>
          <w:sz w:val="24"/>
          <w:szCs w:val="24"/>
        </w:rPr>
      </w:pPr>
      <w:r w:rsidRPr="2A0445FE">
        <w:rPr>
          <w:rStyle w:val="Hyperlink"/>
          <w:rFonts w:asciiTheme="majorHAnsi" w:hAnsiTheme="majorHAnsi" w:eastAsiaTheme="majorEastAsia" w:cstheme="majorBidi"/>
          <w:b/>
          <w:bCs/>
          <w:sz w:val="24"/>
          <w:szCs w:val="24"/>
        </w:rPr>
        <w:t>MEMBER NAME:</w:t>
      </w:r>
      <w:r>
        <w:tab/>
      </w:r>
      <w:r>
        <w:tab/>
      </w:r>
      <w:r>
        <w:tab/>
      </w:r>
      <w:r>
        <w:tab/>
      </w:r>
      <w:r>
        <w:tab/>
      </w:r>
      <w:r>
        <w:tab/>
      </w:r>
      <w:r>
        <w:tab/>
      </w:r>
      <w:r>
        <w:tab/>
      </w:r>
      <w:r>
        <w:tab/>
      </w:r>
      <w:r>
        <w:tab/>
      </w:r>
      <w:r>
        <w:tab/>
      </w:r>
    </w:p>
    <w:p w:rsidRPr="004B6836" w:rsidR="00E04E3E" w:rsidP="71CBE276" w:rsidRDefault="45BF7EAE" w14:paraId="40504233" w14:textId="6DC9E7A9">
      <w:pPr>
        <w:rPr>
          <w:rStyle w:val="Hyperlink"/>
          <w:rFonts w:ascii="Calibri Light" w:hAnsi="Calibri Light" w:eastAsia="游ゴシック Light" w:cs="Times New Roman" w:asciiTheme="majorAscii" w:hAnsiTheme="majorAscii" w:eastAsiaTheme="majorEastAsia" w:cstheme="majorBidi"/>
          <w:b w:val="1"/>
          <w:bCs w:val="1"/>
          <w:sz w:val="24"/>
          <w:szCs w:val="24"/>
        </w:rPr>
      </w:pPr>
      <w:r w:rsidRPr="698201D2" w:rsidR="45BF7EAE">
        <w:rPr>
          <w:rStyle w:val="Hyperlink"/>
          <w:rFonts w:ascii="Calibri Light" w:hAnsi="Calibri Light" w:eastAsia="游ゴシック Light" w:cs="Times New Roman" w:asciiTheme="majorAscii" w:hAnsiTheme="majorAscii" w:eastAsiaTheme="majorEastAsia" w:cstheme="majorBidi"/>
          <w:b w:val="1"/>
          <w:bCs w:val="1"/>
          <w:sz w:val="24"/>
          <w:szCs w:val="24"/>
        </w:rPr>
        <w:t>PRIMARY TEAM MENTOR</w:t>
      </w:r>
      <w:r w:rsidRPr="698201D2" w:rsidR="78BEA06B">
        <w:rPr>
          <w:rStyle w:val="Hyperlink"/>
          <w:rFonts w:ascii="Calibri Light" w:hAnsi="Calibri Light" w:eastAsia="游ゴシック Light" w:cs="Times New Roman" w:asciiTheme="majorAscii" w:hAnsiTheme="majorAscii" w:eastAsiaTheme="majorEastAsia" w:cstheme="majorBidi"/>
          <w:b w:val="1"/>
          <w:bCs w:val="1"/>
          <w:sz w:val="24"/>
          <w:szCs w:val="24"/>
        </w:rPr>
        <w:t xml:space="preserve">: </w:t>
      </w:r>
    </w:p>
    <w:p w:rsidRPr="004B6836" w:rsidR="00E04E3E" w:rsidP="2A0445FE" w:rsidRDefault="45BF7EAE" w14:paraId="40E6E645" w14:textId="5BB81263">
      <w:pPr>
        <w:rPr>
          <w:sz w:val="24"/>
          <w:szCs w:val="24"/>
        </w:rPr>
      </w:pPr>
      <w:r w:rsidRPr="698201D2" w:rsidR="45BF7EAE">
        <w:rPr>
          <w:rStyle w:val="Hyperlink"/>
          <w:rFonts w:ascii="Calibri Light" w:hAnsi="Calibri Light" w:eastAsia="游ゴシック Light" w:cs="Times New Roman" w:asciiTheme="majorAscii" w:hAnsiTheme="majorAscii" w:eastAsiaTheme="majorEastAsia" w:cstheme="majorBidi"/>
          <w:b w:val="1"/>
          <w:bCs w:val="1"/>
          <w:sz w:val="24"/>
          <w:szCs w:val="24"/>
        </w:rPr>
        <w:t xml:space="preserve">EMAIL: </w:t>
      </w:r>
      <w:r>
        <w:tab/>
      </w:r>
      <w:r>
        <w:tab/>
      </w:r>
      <w:r>
        <w:tab/>
      </w:r>
      <w:r>
        <w:tab/>
      </w:r>
    </w:p>
    <w:p w:rsidRPr="00852DE7" w:rsidR="00E04E3E" w:rsidP="00E04E3E" w:rsidRDefault="00E04E3E" w14:paraId="751CBF80" w14:textId="77777777">
      <w:pPr>
        <w:rPr>
          <w:rFonts w:asciiTheme="majorHAnsi" w:hAnsiTheme="majorHAnsi" w:eastAsiaTheme="majorEastAsia" w:cstheme="majorBidi"/>
          <w:b/>
          <w:i/>
          <w:caps/>
          <w:sz w:val="24"/>
          <w:szCs w:val="24"/>
        </w:rPr>
      </w:pPr>
      <w:r w:rsidRPr="00852DE7">
        <w:rPr>
          <w:b/>
          <w:sz w:val="24"/>
          <w:szCs w:val="24"/>
        </w:rPr>
        <w:t>INTRODUCTION</w:t>
      </w:r>
      <w:bookmarkEnd w:id="0"/>
    </w:p>
    <w:p w:rsidR="00F832B2" w:rsidP="00E04E3E" w:rsidRDefault="00F832B2" w14:paraId="5B04762D" w14:textId="4423F8B2">
      <w:pPr>
        <w:widowControl w:val="0"/>
        <w:jc w:val="both"/>
        <w:rPr>
          <w:rFonts w:cstheme="minorHAnsi"/>
          <w:sz w:val="24"/>
          <w:szCs w:val="24"/>
        </w:rPr>
      </w:pPr>
      <w:r>
        <w:rPr>
          <w:rFonts w:cstheme="minorHAnsi"/>
          <w:sz w:val="24"/>
          <w:szCs w:val="24"/>
        </w:rPr>
        <w:t>Synapse House is a nonprofit organization that provides services to individuals and families affected by brain injury and stroke through community based and virtual services.</w:t>
      </w:r>
    </w:p>
    <w:p w:rsidR="00F832B2" w:rsidP="00E04E3E" w:rsidRDefault="00F832B2" w14:paraId="2A68079F" w14:textId="77777777">
      <w:pPr>
        <w:widowControl w:val="0"/>
        <w:jc w:val="both"/>
        <w:rPr>
          <w:rFonts w:cstheme="minorHAnsi"/>
          <w:sz w:val="24"/>
          <w:szCs w:val="24"/>
        </w:rPr>
      </w:pPr>
    </w:p>
    <w:p w:rsidR="00E04E3E" w:rsidP="00816600" w:rsidRDefault="00E04E3E" w14:paraId="7031F0C8" w14:textId="5D8B7D28">
      <w:pPr>
        <w:widowControl w:val="0"/>
        <w:jc w:val="both"/>
        <w:rPr>
          <w:rFonts w:cstheme="minorHAnsi"/>
          <w:bCs/>
          <w:sz w:val="24"/>
          <w:szCs w:val="24"/>
        </w:rPr>
      </w:pPr>
      <w:r w:rsidRPr="00852DE7">
        <w:rPr>
          <w:rFonts w:cstheme="minorHAnsi"/>
          <w:sz w:val="24"/>
          <w:szCs w:val="24"/>
        </w:rPr>
        <w:t xml:space="preserve">We are pleased to serve you. </w:t>
      </w:r>
      <w:r w:rsidRPr="00852DE7">
        <w:rPr>
          <w:rFonts w:cstheme="minorHAnsi"/>
          <w:bCs/>
          <w:sz w:val="24"/>
          <w:szCs w:val="24"/>
        </w:rPr>
        <w:t>This packet provide</w:t>
      </w:r>
      <w:r w:rsidR="005E6049">
        <w:rPr>
          <w:rFonts w:cstheme="minorHAnsi"/>
          <w:bCs/>
          <w:sz w:val="24"/>
          <w:szCs w:val="24"/>
        </w:rPr>
        <w:t>s</w:t>
      </w:r>
      <w:r w:rsidRPr="00852DE7">
        <w:rPr>
          <w:rFonts w:cstheme="minorHAnsi"/>
          <w:bCs/>
          <w:sz w:val="24"/>
          <w:szCs w:val="24"/>
        </w:rPr>
        <w:t xml:space="preserve"> valuable information about our services, the organization and required rules and regulations.  </w:t>
      </w:r>
      <w:r w:rsidR="00BC070E">
        <w:rPr>
          <w:rFonts w:cstheme="minorHAnsi"/>
          <w:bCs/>
          <w:sz w:val="24"/>
          <w:szCs w:val="24"/>
        </w:rPr>
        <w:t xml:space="preserve">Please refer to the Consent Form to acknowledge receipt of this packet. </w:t>
      </w:r>
      <w:r w:rsidRPr="00852DE7">
        <w:rPr>
          <w:rFonts w:cstheme="minorHAnsi"/>
          <w:bCs/>
          <w:sz w:val="24"/>
          <w:szCs w:val="24"/>
        </w:rPr>
        <w:t xml:space="preserve"> Thank you</w:t>
      </w:r>
      <w:r w:rsidR="00281188">
        <w:rPr>
          <w:rFonts w:cstheme="minorHAnsi"/>
          <w:bCs/>
          <w:sz w:val="24"/>
          <w:szCs w:val="24"/>
        </w:rPr>
        <w:t>!</w:t>
      </w:r>
    </w:p>
    <w:p w:rsidRPr="00816600" w:rsidR="00281188" w:rsidP="00816600" w:rsidRDefault="00281188" w14:paraId="71C85D87" w14:textId="77777777">
      <w:pPr>
        <w:widowControl w:val="0"/>
        <w:jc w:val="both"/>
        <w:rPr>
          <w:rFonts w:cstheme="minorHAnsi"/>
          <w:bCs/>
          <w:sz w:val="24"/>
          <w:szCs w:val="24"/>
        </w:rPr>
      </w:pPr>
    </w:p>
    <w:p w:rsidRPr="00281188" w:rsidR="00281188" w:rsidP="00281188" w:rsidRDefault="00A405BE" w14:paraId="3F40CAD7" w14:textId="0FD6A8A9">
      <w:pPr>
        <w:rPr>
          <w:b/>
          <w:bCs/>
          <w:i/>
          <w:iCs/>
          <w:sz w:val="28"/>
          <w:szCs w:val="28"/>
        </w:rPr>
      </w:pPr>
      <w:r w:rsidRPr="00281188">
        <w:rPr>
          <w:b/>
          <w:bCs/>
          <w:i/>
          <w:iCs/>
          <w:sz w:val="28"/>
          <w:szCs w:val="28"/>
        </w:rPr>
        <w:t>Address &amp; Phone Number</w:t>
      </w:r>
    </w:p>
    <w:p w:rsidRPr="00852DE7" w:rsidR="00E04E3E" w:rsidP="00E04E3E" w:rsidRDefault="00E04E3E" w14:paraId="5CC0971E" w14:textId="1499CD49">
      <w:pPr>
        <w:widowControl w:val="0"/>
        <w:rPr>
          <w:rFonts w:cstheme="minorHAnsi"/>
          <w:sz w:val="24"/>
          <w:szCs w:val="24"/>
        </w:rPr>
      </w:pPr>
      <w:r w:rsidRPr="00852DE7">
        <w:rPr>
          <w:rFonts w:cstheme="minorHAnsi"/>
          <w:sz w:val="24"/>
          <w:szCs w:val="24"/>
        </w:rPr>
        <w:t xml:space="preserve">Address: </w:t>
      </w:r>
      <w:r w:rsidR="003950D4">
        <w:rPr>
          <w:rFonts w:cstheme="minorHAnsi"/>
          <w:sz w:val="24"/>
          <w:szCs w:val="24"/>
        </w:rPr>
        <w:t>3130 Finley Rd., Suite 520, Downers Grove, IL 60515</w:t>
      </w:r>
    </w:p>
    <w:p w:rsidRPr="00852DE7" w:rsidR="00E04E3E" w:rsidP="00E04E3E" w:rsidRDefault="00E04E3E" w14:paraId="637242F2" w14:textId="77777777">
      <w:pPr>
        <w:widowControl w:val="0"/>
        <w:rPr>
          <w:rFonts w:cstheme="minorHAnsi"/>
          <w:sz w:val="24"/>
          <w:szCs w:val="24"/>
        </w:rPr>
      </w:pPr>
      <w:r w:rsidRPr="00852DE7">
        <w:rPr>
          <w:rFonts w:cstheme="minorHAnsi"/>
          <w:sz w:val="24"/>
          <w:szCs w:val="24"/>
        </w:rPr>
        <w:t>Telephone: 877-932-1120</w:t>
      </w:r>
    </w:p>
    <w:p w:rsidR="00170893" w:rsidP="00170893" w:rsidRDefault="00170893" w14:paraId="0CAA9736" w14:textId="763B0FD4">
      <w:pPr>
        <w:pStyle w:val="Heading2"/>
      </w:pPr>
      <w:bookmarkStart w:name="_Toc1632405397" w:id="1"/>
      <w:bookmarkStart w:name="_Toc354422788" w:id="2"/>
      <w:r>
        <w:t>Hours</w:t>
      </w:r>
      <w:bookmarkEnd w:id="1"/>
      <w:bookmarkEnd w:id="2"/>
    </w:p>
    <w:p w:rsidRPr="00151D0A" w:rsidR="00837B65" w:rsidP="00281188" w:rsidRDefault="00E04E3E" w14:paraId="211913A7" w14:textId="2E788E07">
      <w:pPr>
        <w:pStyle w:val="ListParagraph"/>
        <w:widowControl w:val="0"/>
        <w:numPr>
          <w:ilvl w:val="0"/>
          <w:numId w:val="7"/>
        </w:numPr>
        <w:rPr>
          <w:sz w:val="24"/>
          <w:szCs w:val="24"/>
        </w:rPr>
      </w:pPr>
      <w:r w:rsidRPr="00151D0A">
        <w:rPr>
          <w:sz w:val="24"/>
          <w:szCs w:val="24"/>
        </w:rPr>
        <w:t xml:space="preserve">Hours of Operation: Monday through Friday, 8:00 a.m. to </w:t>
      </w:r>
      <w:r w:rsidRPr="00151D0A" w:rsidR="00FC1569">
        <w:rPr>
          <w:sz w:val="24"/>
          <w:szCs w:val="24"/>
        </w:rPr>
        <w:t>4:00</w:t>
      </w:r>
      <w:r w:rsidRPr="00151D0A">
        <w:rPr>
          <w:sz w:val="24"/>
          <w:szCs w:val="24"/>
        </w:rPr>
        <w:t xml:space="preserve"> p.m.  </w:t>
      </w:r>
    </w:p>
    <w:p w:rsidRPr="00151D0A" w:rsidR="00732A97" w:rsidP="00281188" w:rsidRDefault="00732A97" w14:paraId="5DC0EDA7" w14:textId="60F26462">
      <w:pPr>
        <w:pStyle w:val="ListParagraph"/>
        <w:widowControl w:val="0"/>
        <w:numPr>
          <w:ilvl w:val="0"/>
          <w:numId w:val="7"/>
        </w:numPr>
        <w:rPr>
          <w:sz w:val="24"/>
          <w:szCs w:val="24"/>
        </w:rPr>
      </w:pPr>
      <w:r w:rsidRPr="2A0445FE">
        <w:rPr>
          <w:sz w:val="24"/>
          <w:szCs w:val="24"/>
        </w:rPr>
        <w:t>Clubhouse Day Program: Starts at 9:00 a.m.</w:t>
      </w:r>
      <w:r w:rsidRPr="2A0445FE" w:rsidR="00C949D2">
        <w:rPr>
          <w:sz w:val="24"/>
          <w:szCs w:val="24"/>
        </w:rPr>
        <w:t xml:space="preserve"> to </w:t>
      </w:r>
      <w:r w:rsidRPr="2A0445FE">
        <w:rPr>
          <w:sz w:val="24"/>
          <w:szCs w:val="24"/>
        </w:rPr>
        <w:t>2:30 p.m.</w:t>
      </w:r>
    </w:p>
    <w:p w:rsidRPr="00BE67E3" w:rsidR="00816600" w:rsidP="00816600" w:rsidRDefault="00816600" w14:paraId="3AE5ECE7" w14:textId="763B0FD4">
      <w:pPr>
        <w:pStyle w:val="Heading2"/>
      </w:pPr>
      <w:bookmarkStart w:name="_Toc119645617" w:id="3"/>
      <w:bookmarkStart w:name="_Toc2089903498" w:id="4"/>
      <w:r>
        <w:t>Holidays</w:t>
      </w:r>
      <w:bookmarkEnd w:id="3"/>
      <w:bookmarkEnd w:id="4"/>
    </w:p>
    <w:p w:rsidR="00151D0A" w:rsidP="00281188" w:rsidRDefault="00151D0A" w14:paraId="0629FAC3" w14:textId="4D15DFE6">
      <w:pPr>
        <w:pStyle w:val="BodyText"/>
        <w:widowControl w:val="0"/>
        <w:numPr>
          <w:ilvl w:val="0"/>
          <w:numId w:val="8"/>
        </w:numPr>
        <w:spacing w:after="0"/>
        <w:rPr>
          <w:rFonts w:asciiTheme="minorHAnsi" w:hAnsiTheme="minorHAnsi" w:cstheme="minorHAnsi"/>
        </w:rPr>
      </w:pPr>
      <w:r>
        <w:rPr>
          <w:rFonts w:asciiTheme="minorHAnsi" w:hAnsiTheme="minorHAnsi" w:cstheme="minorHAnsi"/>
        </w:rPr>
        <w:t>C</w:t>
      </w:r>
      <w:r w:rsidRPr="00FF3AB9" w:rsidR="00816600">
        <w:rPr>
          <w:rFonts w:asciiTheme="minorHAnsi" w:hAnsiTheme="minorHAnsi" w:cstheme="minorHAnsi"/>
        </w:rPr>
        <w:t>losed for all major holidays</w:t>
      </w:r>
      <w:r>
        <w:rPr>
          <w:rFonts w:asciiTheme="minorHAnsi" w:hAnsiTheme="minorHAnsi" w:cstheme="minorHAnsi"/>
        </w:rPr>
        <w:t xml:space="preserve"> (</w:t>
      </w:r>
      <w:r w:rsidRPr="00FF3AB9" w:rsidR="00816600">
        <w:rPr>
          <w:rFonts w:asciiTheme="minorHAnsi" w:hAnsiTheme="minorHAnsi" w:cstheme="minorHAnsi"/>
        </w:rPr>
        <w:t>New Year’s Day, Memorial Day, 4</w:t>
      </w:r>
      <w:r w:rsidRPr="00FF3AB9" w:rsidR="00816600">
        <w:rPr>
          <w:rFonts w:asciiTheme="minorHAnsi" w:hAnsiTheme="minorHAnsi" w:cstheme="minorHAnsi"/>
          <w:vertAlign w:val="superscript"/>
        </w:rPr>
        <w:t>th</w:t>
      </w:r>
      <w:r w:rsidRPr="00FF3AB9" w:rsidR="00816600">
        <w:rPr>
          <w:rFonts w:asciiTheme="minorHAnsi" w:hAnsiTheme="minorHAnsi" w:cstheme="minorHAnsi"/>
        </w:rPr>
        <w:t xml:space="preserve"> of July, Labor Day, Thanksgiving (and day after)</w:t>
      </w:r>
      <w:r w:rsidR="00816600">
        <w:rPr>
          <w:rFonts w:asciiTheme="minorHAnsi" w:hAnsiTheme="minorHAnsi" w:cstheme="minorHAnsi"/>
        </w:rPr>
        <w:t xml:space="preserve">, </w:t>
      </w:r>
      <w:r w:rsidRPr="00FF3AB9" w:rsidR="00816600">
        <w:rPr>
          <w:rFonts w:asciiTheme="minorHAnsi" w:hAnsiTheme="minorHAnsi" w:cstheme="minorHAnsi"/>
        </w:rPr>
        <w:t>Christmas Day</w:t>
      </w:r>
      <w:r>
        <w:rPr>
          <w:rFonts w:asciiTheme="minorHAnsi" w:hAnsiTheme="minorHAnsi" w:cstheme="minorHAnsi"/>
        </w:rPr>
        <w:t>)</w:t>
      </w:r>
      <w:r w:rsidRPr="00FF3AB9" w:rsidR="00816600">
        <w:rPr>
          <w:rFonts w:asciiTheme="minorHAnsi" w:hAnsiTheme="minorHAnsi" w:cstheme="minorHAnsi"/>
        </w:rPr>
        <w:t xml:space="preserve">.  </w:t>
      </w:r>
    </w:p>
    <w:p w:rsidR="00816600" w:rsidP="00281188" w:rsidRDefault="00816600" w14:paraId="21BE2646" w14:textId="197705E6">
      <w:pPr>
        <w:pStyle w:val="BodyText"/>
        <w:widowControl w:val="0"/>
        <w:numPr>
          <w:ilvl w:val="0"/>
          <w:numId w:val="8"/>
        </w:numPr>
        <w:spacing w:after="0"/>
        <w:rPr>
          <w:rFonts w:asciiTheme="minorHAnsi" w:hAnsiTheme="minorHAnsi" w:cstheme="minorHAnsi"/>
        </w:rPr>
      </w:pPr>
      <w:r w:rsidRPr="00FF3AB9">
        <w:rPr>
          <w:rFonts w:asciiTheme="minorHAnsi" w:hAnsiTheme="minorHAnsi" w:cstheme="minorHAnsi"/>
        </w:rPr>
        <w:t>Please see our calendar for any additional days related to the observance of these holidays.</w:t>
      </w:r>
    </w:p>
    <w:p w:rsidRPr="00902E5D" w:rsidR="00816600" w:rsidP="00816600" w:rsidRDefault="00816600" w14:paraId="16CF026E" w14:textId="763B0FD4">
      <w:pPr>
        <w:pStyle w:val="Heading2"/>
      </w:pPr>
      <w:bookmarkStart w:name="_Toc432534182" w:id="5"/>
      <w:bookmarkStart w:name="_Toc1322398666" w:id="6"/>
      <w:r>
        <w:t>Emergency Closing</w:t>
      </w:r>
      <w:bookmarkEnd w:id="5"/>
      <w:bookmarkEnd w:id="6"/>
    </w:p>
    <w:p w:rsidR="00C949D2" w:rsidP="00281188" w:rsidRDefault="00C949D2" w14:paraId="727498B1" w14:textId="033561D1">
      <w:pPr>
        <w:pStyle w:val="ListParagraph"/>
        <w:widowControl w:val="0"/>
        <w:numPr>
          <w:ilvl w:val="0"/>
          <w:numId w:val="8"/>
        </w:numPr>
        <w:jc w:val="both"/>
        <w:rPr>
          <w:rFonts w:cstheme="minorHAnsi"/>
          <w:sz w:val="24"/>
          <w:szCs w:val="24"/>
        </w:rPr>
      </w:pPr>
      <w:r>
        <w:rPr>
          <w:rFonts w:cstheme="minorHAnsi"/>
          <w:sz w:val="24"/>
          <w:szCs w:val="24"/>
        </w:rPr>
        <w:t xml:space="preserve">Look for an email, text or call if we are closed </w:t>
      </w:r>
      <w:r w:rsidRPr="00151D0A" w:rsidR="00816600">
        <w:rPr>
          <w:rFonts w:cstheme="minorHAnsi"/>
          <w:sz w:val="24"/>
          <w:szCs w:val="24"/>
        </w:rPr>
        <w:t>due to severe weather</w:t>
      </w:r>
      <w:r>
        <w:rPr>
          <w:rFonts w:cstheme="minorHAnsi"/>
          <w:sz w:val="24"/>
          <w:szCs w:val="24"/>
        </w:rPr>
        <w:t xml:space="preserve"> which is typically when the schools are closed too</w:t>
      </w:r>
      <w:r w:rsidRPr="00151D0A" w:rsidR="00816600">
        <w:rPr>
          <w:rFonts w:cstheme="minorHAnsi"/>
          <w:sz w:val="24"/>
          <w:szCs w:val="24"/>
        </w:rPr>
        <w:t xml:space="preserve">. </w:t>
      </w:r>
    </w:p>
    <w:p w:rsidR="00151D0A" w:rsidP="00281188" w:rsidRDefault="00816600" w14:paraId="2459B21E" w14:textId="4DEF5AA0">
      <w:pPr>
        <w:pStyle w:val="ListParagraph"/>
        <w:widowControl w:val="0"/>
        <w:numPr>
          <w:ilvl w:val="0"/>
          <w:numId w:val="8"/>
        </w:numPr>
        <w:jc w:val="both"/>
        <w:rPr>
          <w:rFonts w:cstheme="minorHAnsi"/>
          <w:sz w:val="24"/>
          <w:szCs w:val="24"/>
        </w:rPr>
      </w:pPr>
      <w:r w:rsidRPr="00151D0A">
        <w:rPr>
          <w:rFonts w:cstheme="minorHAnsi"/>
          <w:sz w:val="24"/>
          <w:szCs w:val="24"/>
        </w:rPr>
        <w:t xml:space="preserve">If threatening weather occurs during the day, we will close early. </w:t>
      </w:r>
    </w:p>
    <w:p w:rsidR="00816600" w:rsidP="00E04E3E" w:rsidRDefault="00816600" w14:paraId="2FA2F5BC" w14:textId="77777777">
      <w:pPr>
        <w:widowControl w:val="0"/>
        <w:rPr>
          <w:rFonts w:cstheme="minorHAnsi"/>
          <w:sz w:val="24"/>
          <w:szCs w:val="24"/>
        </w:rPr>
      </w:pPr>
    </w:p>
    <w:p w:rsidRPr="004116D3" w:rsidR="00837B65" w:rsidP="2A0445FE" w:rsidRDefault="00837B65" w14:paraId="35443413" w14:textId="7C18E030">
      <w:pPr>
        <w:widowControl w:val="0"/>
        <w:rPr>
          <w:rStyle w:val="Hyperlink"/>
          <w:sz w:val="24"/>
          <w:szCs w:val="24"/>
        </w:rPr>
      </w:pPr>
      <w:r w:rsidRPr="2A0445FE">
        <w:rPr>
          <w:sz w:val="24"/>
          <w:szCs w:val="24"/>
        </w:rPr>
        <w:t xml:space="preserve">For </w:t>
      </w:r>
      <w:r w:rsidRPr="2A0445FE" w:rsidR="3FF7BDDA">
        <w:rPr>
          <w:sz w:val="24"/>
          <w:szCs w:val="24"/>
        </w:rPr>
        <w:t xml:space="preserve">Admission Information: </w:t>
      </w:r>
      <w:hyperlink r:id="rId12">
        <w:r w:rsidRPr="2A0445FE" w:rsidR="3FF7BDDA">
          <w:rPr>
            <w:rStyle w:val="Hyperlink"/>
            <w:sz w:val="24"/>
            <w:szCs w:val="24"/>
          </w:rPr>
          <w:t>admissions@synapsehouse.org</w:t>
        </w:r>
      </w:hyperlink>
    </w:p>
    <w:p w:rsidRPr="004116D3" w:rsidR="00837B65" w:rsidP="2A0445FE" w:rsidRDefault="00837B65" w14:paraId="73905A08" w14:textId="511834A7">
      <w:pPr>
        <w:widowControl w:val="0"/>
        <w:rPr>
          <w:rStyle w:val="Hyperlink"/>
          <w:sz w:val="24"/>
          <w:szCs w:val="24"/>
        </w:rPr>
      </w:pPr>
      <w:r w:rsidRPr="2A0445FE">
        <w:rPr>
          <w:sz w:val="24"/>
          <w:szCs w:val="24"/>
        </w:rPr>
        <w:t xml:space="preserve">Clubhouse: </w:t>
      </w:r>
      <w:hyperlink r:id="rId13">
        <w:r w:rsidRPr="2A0445FE">
          <w:rPr>
            <w:rStyle w:val="Hyperlink"/>
            <w:sz w:val="24"/>
            <w:szCs w:val="24"/>
          </w:rPr>
          <w:t>erika@synapsehouse.org</w:t>
        </w:r>
      </w:hyperlink>
      <w:r w:rsidRPr="2A0445FE" w:rsidR="004116D3">
        <w:rPr>
          <w:rStyle w:val="Hyperlink"/>
          <w:sz w:val="24"/>
          <w:szCs w:val="24"/>
          <w:u w:val="none"/>
        </w:rPr>
        <w:t xml:space="preserve"> </w:t>
      </w:r>
    </w:p>
    <w:p w:rsidR="00837B65" w:rsidP="00E04E3E" w:rsidRDefault="00837B65" w14:paraId="37222393" w14:textId="0F26CAF5">
      <w:pPr>
        <w:widowControl w:val="0"/>
        <w:rPr>
          <w:rFonts w:cstheme="minorHAnsi"/>
          <w:sz w:val="24"/>
          <w:szCs w:val="24"/>
        </w:rPr>
      </w:pPr>
      <w:r>
        <w:rPr>
          <w:rFonts w:cstheme="minorHAnsi"/>
          <w:sz w:val="24"/>
          <w:szCs w:val="24"/>
        </w:rPr>
        <w:t xml:space="preserve">For Transportation: </w:t>
      </w:r>
      <w:hyperlink w:history="1" r:id="rId14">
        <w:r w:rsidRPr="007F1901" w:rsidR="00E879DA">
          <w:rPr>
            <w:rStyle w:val="Hyperlink"/>
            <w:rFonts w:cstheme="minorHAnsi"/>
            <w:sz w:val="24"/>
            <w:szCs w:val="24"/>
          </w:rPr>
          <w:t>lashelle@synapsehouse.org</w:t>
        </w:r>
      </w:hyperlink>
    </w:p>
    <w:p w:rsidRPr="00852DE7" w:rsidR="00E04E3E" w:rsidP="00E04E3E" w:rsidRDefault="00837B65" w14:paraId="778AAD12" w14:textId="7ADDD950">
      <w:pPr>
        <w:widowControl w:val="0"/>
        <w:rPr>
          <w:rFonts w:cstheme="minorHAnsi"/>
          <w:sz w:val="24"/>
          <w:szCs w:val="24"/>
        </w:rPr>
      </w:pPr>
      <w:r>
        <w:rPr>
          <w:rFonts w:cstheme="minorHAnsi"/>
          <w:sz w:val="24"/>
          <w:szCs w:val="24"/>
        </w:rPr>
        <w:t>For Billing</w:t>
      </w:r>
      <w:r w:rsidR="00D66713">
        <w:rPr>
          <w:rFonts w:cstheme="minorHAnsi"/>
          <w:sz w:val="24"/>
          <w:szCs w:val="24"/>
        </w:rPr>
        <w:t xml:space="preserve"> &amp; Other Matters</w:t>
      </w:r>
      <w:r>
        <w:rPr>
          <w:rFonts w:cstheme="minorHAnsi"/>
          <w:sz w:val="24"/>
          <w:szCs w:val="24"/>
        </w:rPr>
        <w:t xml:space="preserve">: </w:t>
      </w:r>
      <w:r w:rsidRPr="00852DE7" w:rsidR="00E04E3E">
        <w:rPr>
          <w:rFonts w:cstheme="minorHAnsi"/>
          <w:sz w:val="24"/>
          <w:szCs w:val="24"/>
        </w:rPr>
        <w:t xml:space="preserve">Deborah Giesler, </w:t>
      </w:r>
      <w:hyperlink w:history="1" r:id="rId15">
        <w:r w:rsidRPr="00852DE7" w:rsidR="00E04E3E">
          <w:rPr>
            <w:rStyle w:val="Hyperlink"/>
            <w:rFonts w:cstheme="minorHAnsi"/>
            <w:sz w:val="24"/>
            <w:szCs w:val="24"/>
          </w:rPr>
          <w:t>deborah@synapsehouse.org</w:t>
        </w:r>
      </w:hyperlink>
    </w:p>
    <w:p w:rsidR="00E04E3E" w:rsidP="00E04E3E" w:rsidRDefault="00E04E3E" w14:paraId="1E1E7F75" w14:textId="77777777">
      <w:pPr>
        <w:widowControl w:val="0"/>
        <w:rPr>
          <w:rStyle w:val="Hyperlink"/>
          <w:rFonts w:cstheme="minorHAnsi"/>
          <w:sz w:val="24"/>
          <w:szCs w:val="24"/>
        </w:rPr>
      </w:pPr>
      <w:r w:rsidRPr="00852DE7">
        <w:rPr>
          <w:rFonts w:cstheme="minorHAnsi"/>
          <w:sz w:val="24"/>
          <w:szCs w:val="24"/>
        </w:rPr>
        <w:t xml:space="preserve">Please see our website for more valuable information at </w:t>
      </w:r>
      <w:hyperlink w:history="1" r:id="rId16">
        <w:r w:rsidRPr="00852DE7">
          <w:rPr>
            <w:rStyle w:val="Hyperlink"/>
            <w:rFonts w:cstheme="minorHAnsi"/>
            <w:sz w:val="24"/>
            <w:szCs w:val="24"/>
          </w:rPr>
          <w:t>www.synapsehouse.org</w:t>
        </w:r>
      </w:hyperlink>
    </w:p>
    <w:p w:rsidR="00236AD4" w:rsidP="00E04E3E" w:rsidRDefault="00236AD4" w14:paraId="262BD526" w14:textId="77777777">
      <w:pPr>
        <w:widowControl w:val="0"/>
        <w:rPr>
          <w:rStyle w:val="Hyperlink"/>
          <w:rFonts w:cstheme="minorHAnsi"/>
          <w:sz w:val="24"/>
          <w:szCs w:val="24"/>
        </w:rPr>
      </w:pPr>
    </w:p>
    <w:p w:rsidR="00E04E3E" w:rsidP="2A0445FE" w:rsidRDefault="00E04E3E" w14:paraId="6C802E80" w14:textId="54BC21A8">
      <w:pPr>
        <w:widowControl w:val="0"/>
        <w:rPr>
          <w:rStyle w:val="Hyperlink"/>
          <w:sz w:val="24"/>
          <w:szCs w:val="24"/>
        </w:rPr>
      </w:pPr>
    </w:p>
    <w:p w:rsidR="00CB5441" w:rsidRDefault="00CB5441" w14:paraId="7F339A34" w14:textId="37DECD6A">
      <w:pPr>
        <w:pStyle w:val="TOCHeading"/>
      </w:pPr>
      <w:r>
        <w:lastRenderedPageBreak/>
        <w:t>Contents</w:t>
      </w:r>
    </w:p>
    <w:p w:rsidR="00014F74" w:rsidP="0FCD06E8" w:rsidRDefault="001C59A6" w14:paraId="70361079" w14:textId="35156426">
      <w:pPr>
        <w:pStyle w:val="TOC2"/>
        <w:tabs>
          <w:tab w:val="right" w:leader="dot" w:pos="9900"/>
        </w:tabs>
        <w:rPr>
          <w:rStyle w:val="Hyperlink"/>
          <w:noProof/>
          <w:kern w:val="2"/>
          <w14:ligatures w14:val="standardContextual"/>
        </w:rPr>
      </w:pPr>
      <w:r>
        <w:fldChar w:fldCharType="begin"/>
      </w:r>
      <w:r w:rsidR="006300E2">
        <w:instrText>TOC \o "1-3" \h \z \u</w:instrText>
      </w:r>
      <w:r>
        <w:fldChar w:fldCharType="separate"/>
      </w:r>
      <w:hyperlink w:anchor="_Toc1632405397">
        <w:r w:rsidRPr="5EDEC3E2" w:rsidR="0FCD06E8">
          <w:rPr>
            <w:rStyle w:val="Hyperlink"/>
          </w:rPr>
          <w:t>Hours</w:t>
        </w:r>
        <w:r w:rsidR="006300E2">
          <w:tab/>
        </w:r>
        <w:r w:rsidR="006300E2">
          <w:fldChar w:fldCharType="begin"/>
        </w:r>
        <w:r w:rsidR="006300E2">
          <w:instrText>PAGEREF _Toc1632405397 \h</w:instrText>
        </w:r>
        <w:r w:rsidR="006300E2">
          <w:fldChar w:fldCharType="separate"/>
        </w:r>
        <w:r w:rsidRPr="5EDEC3E2" w:rsidR="0FCD06E8">
          <w:rPr>
            <w:rStyle w:val="Hyperlink"/>
          </w:rPr>
          <w:t>1</w:t>
        </w:r>
        <w:r w:rsidR="006300E2">
          <w:fldChar w:fldCharType="end"/>
        </w:r>
      </w:hyperlink>
    </w:p>
    <w:p w:rsidR="00014F74" w:rsidP="0FCD06E8" w:rsidRDefault="004713AA" w14:paraId="6522F06F" w14:textId="1EE1B3F2">
      <w:pPr>
        <w:pStyle w:val="TOC2"/>
        <w:tabs>
          <w:tab w:val="right" w:leader="dot" w:pos="9900"/>
        </w:tabs>
        <w:rPr>
          <w:rStyle w:val="Hyperlink"/>
          <w:noProof/>
          <w:kern w:val="2"/>
          <w14:ligatures w14:val="standardContextual"/>
        </w:rPr>
      </w:pPr>
      <w:hyperlink w:anchor="_Toc119645617">
        <w:r w:rsidRPr="5EDEC3E2" w:rsidR="0FCD06E8">
          <w:rPr>
            <w:rStyle w:val="Hyperlink"/>
          </w:rPr>
          <w:t>Holidays</w:t>
        </w:r>
        <w:r w:rsidR="001C59A6">
          <w:tab/>
        </w:r>
        <w:r w:rsidR="001C59A6">
          <w:fldChar w:fldCharType="begin"/>
        </w:r>
        <w:r w:rsidR="001C59A6">
          <w:instrText>PAGEREF _Toc119645617 \h</w:instrText>
        </w:r>
        <w:r w:rsidR="001C59A6">
          <w:fldChar w:fldCharType="separate"/>
        </w:r>
        <w:r w:rsidRPr="5EDEC3E2" w:rsidR="0FCD06E8">
          <w:rPr>
            <w:rStyle w:val="Hyperlink"/>
          </w:rPr>
          <w:t>1</w:t>
        </w:r>
        <w:r w:rsidR="001C59A6">
          <w:fldChar w:fldCharType="end"/>
        </w:r>
      </w:hyperlink>
    </w:p>
    <w:p w:rsidR="00014F74" w:rsidP="0FCD06E8" w:rsidRDefault="004713AA" w14:paraId="086EC38B" w14:textId="728DE806">
      <w:pPr>
        <w:pStyle w:val="TOC2"/>
        <w:tabs>
          <w:tab w:val="right" w:leader="dot" w:pos="9900"/>
        </w:tabs>
        <w:rPr>
          <w:rStyle w:val="Hyperlink"/>
          <w:noProof/>
          <w:kern w:val="2"/>
          <w14:ligatures w14:val="standardContextual"/>
        </w:rPr>
      </w:pPr>
      <w:hyperlink w:anchor="_Toc432534182">
        <w:r w:rsidRPr="5EDEC3E2" w:rsidR="0FCD06E8">
          <w:rPr>
            <w:rStyle w:val="Hyperlink"/>
          </w:rPr>
          <w:t>Emergency Closing</w:t>
        </w:r>
        <w:r w:rsidR="001C59A6">
          <w:tab/>
        </w:r>
        <w:r w:rsidR="001C59A6">
          <w:fldChar w:fldCharType="begin"/>
        </w:r>
        <w:r w:rsidR="001C59A6">
          <w:instrText>PAGEREF _Toc432534182 \h</w:instrText>
        </w:r>
        <w:r w:rsidR="001C59A6">
          <w:fldChar w:fldCharType="separate"/>
        </w:r>
        <w:r w:rsidRPr="5EDEC3E2" w:rsidR="0FCD06E8">
          <w:rPr>
            <w:rStyle w:val="Hyperlink"/>
          </w:rPr>
          <w:t>1</w:t>
        </w:r>
        <w:r w:rsidR="001C59A6">
          <w:fldChar w:fldCharType="end"/>
        </w:r>
      </w:hyperlink>
    </w:p>
    <w:p w:rsidR="00014F74" w:rsidP="0FCD06E8" w:rsidRDefault="004713AA" w14:paraId="1C507095" w14:textId="4AABDCA0">
      <w:pPr>
        <w:pStyle w:val="TOC1"/>
        <w:tabs>
          <w:tab w:val="right" w:leader="dot" w:pos="9900"/>
        </w:tabs>
        <w:rPr>
          <w:rStyle w:val="Hyperlink"/>
          <w:noProof/>
          <w:kern w:val="2"/>
          <w14:ligatures w14:val="standardContextual"/>
        </w:rPr>
      </w:pPr>
      <w:hyperlink w:anchor="_Toc671684785">
        <w:r w:rsidRPr="5EDEC3E2" w:rsidR="0FCD06E8">
          <w:rPr>
            <w:rStyle w:val="Hyperlink"/>
          </w:rPr>
          <w:t>GENERAL INFORMATION</w:t>
        </w:r>
        <w:r w:rsidR="001C59A6">
          <w:tab/>
        </w:r>
        <w:r w:rsidR="001C59A6">
          <w:fldChar w:fldCharType="begin"/>
        </w:r>
        <w:r w:rsidR="001C59A6">
          <w:instrText>PAGEREF _Toc671684785 \h</w:instrText>
        </w:r>
        <w:r w:rsidR="001C59A6">
          <w:fldChar w:fldCharType="separate"/>
        </w:r>
        <w:r w:rsidRPr="5EDEC3E2" w:rsidR="0FCD06E8">
          <w:rPr>
            <w:rStyle w:val="Hyperlink"/>
          </w:rPr>
          <w:t>2</w:t>
        </w:r>
        <w:r w:rsidR="001C59A6">
          <w:fldChar w:fldCharType="end"/>
        </w:r>
      </w:hyperlink>
    </w:p>
    <w:p w:rsidR="00014F74" w:rsidP="0FCD06E8" w:rsidRDefault="004713AA" w14:paraId="54FBC9BD" w14:textId="66F277BD">
      <w:pPr>
        <w:pStyle w:val="TOC2"/>
        <w:tabs>
          <w:tab w:val="right" w:leader="dot" w:pos="9900"/>
        </w:tabs>
        <w:rPr>
          <w:rStyle w:val="Hyperlink"/>
          <w:noProof/>
          <w:kern w:val="2"/>
          <w14:ligatures w14:val="standardContextual"/>
        </w:rPr>
      </w:pPr>
      <w:hyperlink w:anchor="_Toc408542386">
        <w:r w:rsidRPr="5EDEC3E2" w:rsidR="0FCD06E8">
          <w:rPr>
            <w:rStyle w:val="Hyperlink"/>
          </w:rPr>
          <w:t>Vision, Mission &amp; Values</w:t>
        </w:r>
        <w:r w:rsidR="001C59A6">
          <w:tab/>
        </w:r>
        <w:r w:rsidR="001C59A6">
          <w:fldChar w:fldCharType="begin"/>
        </w:r>
        <w:r w:rsidR="001C59A6">
          <w:instrText>PAGEREF _Toc408542386 \h</w:instrText>
        </w:r>
        <w:r w:rsidR="001C59A6">
          <w:fldChar w:fldCharType="separate"/>
        </w:r>
        <w:r w:rsidRPr="5EDEC3E2" w:rsidR="0FCD06E8">
          <w:rPr>
            <w:rStyle w:val="Hyperlink"/>
          </w:rPr>
          <w:t>2</w:t>
        </w:r>
        <w:r w:rsidR="001C59A6">
          <w:fldChar w:fldCharType="end"/>
        </w:r>
      </w:hyperlink>
    </w:p>
    <w:p w:rsidR="00014F74" w:rsidP="0FCD06E8" w:rsidRDefault="004713AA" w14:paraId="5A7727AF" w14:textId="782E2FCD">
      <w:pPr>
        <w:pStyle w:val="TOC2"/>
        <w:tabs>
          <w:tab w:val="right" w:leader="dot" w:pos="9900"/>
        </w:tabs>
        <w:rPr>
          <w:rStyle w:val="Hyperlink"/>
          <w:noProof/>
          <w:kern w:val="2"/>
          <w14:ligatures w14:val="standardContextual"/>
        </w:rPr>
      </w:pPr>
      <w:hyperlink w:anchor="_Toc2056200538">
        <w:r w:rsidRPr="5EDEC3E2" w:rsidR="0FCD06E8">
          <w:rPr>
            <w:rStyle w:val="Hyperlink"/>
          </w:rPr>
          <w:t>Emergency Procedures</w:t>
        </w:r>
        <w:r w:rsidR="001C59A6">
          <w:tab/>
        </w:r>
        <w:r w:rsidR="001C59A6">
          <w:fldChar w:fldCharType="begin"/>
        </w:r>
        <w:r w:rsidR="001C59A6">
          <w:instrText>PAGEREF _Toc2056200538 \h</w:instrText>
        </w:r>
        <w:r w:rsidR="001C59A6">
          <w:fldChar w:fldCharType="separate"/>
        </w:r>
        <w:r w:rsidRPr="5EDEC3E2" w:rsidR="0FCD06E8">
          <w:rPr>
            <w:rStyle w:val="Hyperlink"/>
          </w:rPr>
          <w:t>2</w:t>
        </w:r>
        <w:r w:rsidR="001C59A6">
          <w:fldChar w:fldCharType="end"/>
        </w:r>
      </w:hyperlink>
    </w:p>
    <w:p w:rsidR="00014F74" w:rsidP="0FCD06E8" w:rsidRDefault="004713AA" w14:paraId="283A3E1E" w14:textId="5D5A5B90">
      <w:pPr>
        <w:pStyle w:val="TOC2"/>
        <w:tabs>
          <w:tab w:val="right" w:leader="dot" w:pos="9900"/>
        </w:tabs>
        <w:rPr>
          <w:rStyle w:val="Hyperlink"/>
          <w:noProof/>
          <w:kern w:val="2"/>
          <w14:ligatures w14:val="standardContextual"/>
        </w:rPr>
      </w:pPr>
      <w:hyperlink w:anchor="_Toc594785126">
        <w:r w:rsidRPr="5EDEC3E2" w:rsidR="0FCD06E8">
          <w:rPr>
            <w:rStyle w:val="Hyperlink"/>
          </w:rPr>
          <w:t>Frequency of Services</w:t>
        </w:r>
        <w:r w:rsidR="001C59A6">
          <w:tab/>
        </w:r>
        <w:r w:rsidR="001C59A6">
          <w:fldChar w:fldCharType="begin"/>
        </w:r>
        <w:r w:rsidR="001C59A6">
          <w:instrText>PAGEREF _Toc594785126 \h</w:instrText>
        </w:r>
        <w:r w:rsidR="001C59A6">
          <w:fldChar w:fldCharType="separate"/>
        </w:r>
        <w:r w:rsidRPr="5EDEC3E2" w:rsidR="0FCD06E8">
          <w:rPr>
            <w:rStyle w:val="Hyperlink"/>
          </w:rPr>
          <w:t>2</w:t>
        </w:r>
        <w:r w:rsidR="001C59A6">
          <w:fldChar w:fldCharType="end"/>
        </w:r>
      </w:hyperlink>
    </w:p>
    <w:p w:rsidR="00014F74" w:rsidP="0FCD06E8" w:rsidRDefault="004713AA" w14:paraId="5D6DBAB2" w14:textId="555B4E41">
      <w:pPr>
        <w:pStyle w:val="TOC2"/>
        <w:tabs>
          <w:tab w:val="right" w:leader="dot" w:pos="9900"/>
        </w:tabs>
        <w:rPr>
          <w:rStyle w:val="Hyperlink"/>
          <w:noProof/>
          <w:kern w:val="2"/>
          <w14:ligatures w14:val="standardContextual"/>
        </w:rPr>
      </w:pPr>
      <w:hyperlink w:anchor="_Toc143809307">
        <w:r w:rsidRPr="5EDEC3E2" w:rsidR="0FCD06E8">
          <w:rPr>
            <w:rStyle w:val="Hyperlink"/>
          </w:rPr>
          <w:t>Funding Sources &amp; Payments</w:t>
        </w:r>
        <w:r w:rsidR="001C59A6">
          <w:tab/>
        </w:r>
        <w:r w:rsidR="001C59A6">
          <w:fldChar w:fldCharType="begin"/>
        </w:r>
        <w:r w:rsidR="001C59A6">
          <w:instrText>PAGEREF _Toc143809307 \h</w:instrText>
        </w:r>
        <w:r w:rsidR="001C59A6">
          <w:fldChar w:fldCharType="separate"/>
        </w:r>
        <w:r w:rsidRPr="5EDEC3E2" w:rsidR="0FCD06E8">
          <w:rPr>
            <w:rStyle w:val="Hyperlink"/>
          </w:rPr>
          <w:t>2</w:t>
        </w:r>
        <w:r w:rsidR="001C59A6">
          <w:fldChar w:fldCharType="end"/>
        </w:r>
      </w:hyperlink>
    </w:p>
    <w:p w:rsidR="00014F74" w:rsidP="0FCD06E8" w:rsidRDefault="004713AA" w14:paraId="55A02889" w14:textId="46A901C4">
      <w:pPr>
        <w:pStyle w:val="TOC1"/>
        <w:tabs>
          <w:tab w:val="right" w:leader="dot" w:pos="9900"/>
        </w:tabs>
        <w:rPr>
          <w:rStyle w:val="Hyperlink"/>
          <w:noProof/>
          <w:kern w:val="2"/>
          <w14:ligatures w14:val="standardContextual"/>
        </w:rPr>
      </w:pPr>
      <w:hyperlink w:anchor="_Toc524060461">
        <w:r w:rsidRPr="5EDEC3E2" w:rsidR="0FCD06E8">
          <w:rPr>
            <w:rStyle w:val="Hyperlink"/>
          </w:rPr>
          <w:t>PROGRAM INFORMATION</w:t>
        </w:r>
        <w:r w:rsidR="001C59A6">
          <w:tab/>
        </w:r>
        <w:r w:rsidR="001C59A6">
          <w:fldChar w:fldCharType="begin"/>
        </w:r>
        <w:r w:rsidR="001C59A6">
          <w:instrText>PAGEREF _Toc524060461 \h</w:instrText>
        </w:r>
        <w:r w:rsidR="001C59A6">
          <w:fldChar w:fldCharType="separate"/>
        </w:r>
        <w:r w:rsidRPr="5EDEC3E2" w:rsidR="0FCD06E8">
          <w:rPr>
            <w:rStyle w:val="Hyperlink"/>
          </w:rPr>
          <w:t>3</w:t>
        </w:r>
        <w:r w:rsidR="001C59A6">
          <w:fldChar w:fldCharType="end"/>
        </w:r>
      </w:hyperlink>
    </w:p>
    <w:p w:rsidR="00014F74" w:rsidP="0FCD06E8" w:rsidRDefault="004713AA" w14:paraId="7C4002DB" w14:textId="64DE19AD">
      <w:pPr>
        <w:pStyle w:val="TOC1"/>
        <w:tabs>
          <w:tab w:val="right" w:leader="dot" w:pos="9900"/>
        </w:tabs>
        <w:rPr>
          <w:rStyle w:val="Hyperlink"/>
          <w:noProof/>
          <w:kern w:val="2"/>
          <w14:ligatures w14:val="standardContextual"/>
        </w:rPr>
      </w:pPr>
      <w:hyperlink w:anchor="_Toc739663199">
        <w:r w:rsidRPr="5EDEC3E2" w:rsidR="0FCD06E8">
          <w:rPr>
            <w:rStyle w:val="Hyperlink"/>
          </w:rPr>
          <w:t>Clubhouse Program of Synapse House</w:t>
        </w:r>
        <w:r w:rsidR="001C59A6">
          <w:tab/>
        </w:r>
        <w:r w:rsidR="001C59A6">
          <w:fldChar w:fldCharType="begin"/>
        </w:r>
        <w:r w:rsidR="001C59A6">
          <w:instrText>PAGEREF _Toc739663199 \h</w:instrText>
        </w:r>
        <w:r w:rsidR="001C59A6">
          <w:fldChar w:fldCharType="separate"/>
        </w:r>
        <w:r w:rsidRPr="5EDEC3E2" w:rsidR="0FCD06E8">
          <w:rPr>
            <w:rStyle w:val="Hyperlink"/>
          </w:rPr>
          <w:t>3</w:t>
        </w:r>
        <w:r w:rsidR="001C59A6">
          <w:fldChar w:fldCharType="end"/>
        </w:r>
      </w:hyperlink>
    </w:p>
    <w:p w:rsidR="00014F74" w:rsidP="0FCD06E8" w:rsidRDefault="004713AA" w14:paraId="3EBA8BC3" w14:textId="0F390A2B">
      <w:pPr>
        <w:pStyle w:val="TOC1"/>
        <w:tabs>
          <w:tab w:val="right" w:leader="dot" w:pos="9900"/>
        </w:tabs>
        <w:rPr>
          <w:rStyle w:val="Hyperlink"/>
          <w:noProof/>
          <w:kern w:val="2"/>
          <w14:ligatures w14:val="standardContextual"/>
        </w:rPr>
      </w:pPr>
      <w:hyperlink w:anchor="_Toc1371463451">
        <w:r w:rsidRPr="5EDEC3E2" w:rsidR="0FCD06E8">
          <w:rPr>
            <w:rStyle w:val="Hyperlink"/>
          </w:rPr>
          <w:t>Transportation Services of Synapse House</w:t>
        </w:r>
        <w:r w:rsidR="001C59A6">
          <w:tab/>
        </w:r>
        <w:r w:rsidR="001C59A6">
          <w:fldChar w:fldCharType="begin"/>
        </w:r>
        <w:r w:rsidR="001C59A6">
          <w:instrText>PAGEREF _Toc1371463451 \h</w:instrText>
        </w:r>
        <w:r w:rsidR="001C59A6">
          <w:fldChar w:fldCharType="separate"/>
        </w:r>
        <w:r w:rsidRPr="5EDEC3E2" w:rsidR="0FCD06E8">
          <w:rPr>
            <w:rStyle w:val="Hyperlink"/>
          </w:rPr>
          <w:t>4</w:t>
        </w:r>
        <w:r w:rsidR="001C59A6">
          <w:fldChar w:fldCharType="end"/>
        </w:r>
      </w:hyperlink>
    </w:p>
    <w:p w:rsidR="00014F74" w:rsidP="0FCD06E8" w:rsidRDefault="004713AA" w14:paraId="15908997" w14:textId="544801CD">
      <w:pPr>
        <w:pStyle w:val="TOC1"/>
        <w:tabs>
          <w:tab w:val="right" w:leader="dot" w:pos="9900"/>
        </w:tabs>
        <w:rPr>
          <w:rStyle w:val="Hyperlink"/>
          <w:noProof/>
          <w:kern w:val="2"/>
          <w14:ligatures w14:val="standardContextual"/>
        </w:rPr>
      </w:pPr>
      <w:hyperlink w:anchor="_Toc1613868419">
        <w:r w:rsidRPr="5EDEC3E2" w:rsidR="0FCD06E8">
          <w:rPr>
            <w:rStyle w:val="Hyperlink"/>
          </w:rPr>
          <w:t>KNZ Neuro-Fitness Program of Synapse House</w:t>
        </w:r>
        <w:r w:rsidR="001C59A6">
          <w:tab/>
        </w:r>
        <w:r w:rsidR="001C59A6">
          <w:fldChar w:fldCharType="begin"/>
        </w:r>
        <w:r w:rsidR="001C59A6">
          <w:instrText>PAGEREF _Toc1613868419 \h</w:instrText>
        </w:r>
        <w:r w:rsidR="001C59A6">
          <w:fldChar w:fldCharType="separate"/>
        </w:r>
        <w:r w:rsidRPr="5EDEC3E2" w:rsidR="0FCD06E8">
          <w:rPr>
            <w:rStyle w:val="Hyperlink"/>
          </w:rPr>
          <w:t>4</w:t>
        </w:r>
        <w:r w:rsidR="001C59A6">
          <w:fldChar w:fldCharType="end"/>
        </w:r>
      </w:hyperlink>
    </w:p>
    <w:p w:rsidR="00014F74" w:rsidP="0FCD06E8" w:rsidRDefault="004713AA" w14:paraId="64FB1FD9" w14:textId="33AA0A78">
      <w:pPr>
        <w:pStyle w:val="TOC1"/>
        <w:tabs>
          <w:tab w:val="right" w:leader="dot" w:pos="9900"/>
        </w:tabs>
        <w:rPr>
          <w:rStyle w:val="Hyperlink"/>
          <w:noProof/>
          <w:kern w:val="2"/>
          <w14:ligatures w14:val="standardContextual"/>
        </w:rPr>
      </w:pPr>
      <w:hyperlink w:anchor="_Toc890190434">
        <w:r w:rsidRPr="5EDEC3E2" w:rsidR="0FCD06E8">
          <w:rPr>
            <w:rStyle w:val="Hyperlink"/>
          </w:rPr>
          <w:t>Community Support Services of Synapse House</w:t>
        </w:r>
        <w:r w:rsidR="001C59A6">
          <w:tab/>
        </w:r>
        <w:r w:rsidR="001C59A6">
          <w:fldChar w:fldCharType="begin"/>
        </w:r>
        <w:r w:rsidR="001C59A6">
          <w:instrText>PAGEREF _Toc890190434 \h</w:instrText>
        </w:r>
        <w:r w:rsidR="001C59A6">
          <w:fldChar w:fldCharType="separate"/>
        </w:r>
        <w:r w:rsidRPr="5EDEC3E2" w:rsidR="0FCD06E8">
          <w:rPr>
            <w:rStyle w:val="Hyperlink"/>
          </w:rPr>
          <w:t>5</w:t>
        </w:r>
        <w:r w:rsidR="001C59A6">
          <w:fldChar w:fldCharType="end"/>
        </w:r>
      </w:hyperlink>
    </w:p>
    <w:p w:rsidR="00014F74" w:rsidP="0FCD06E8" w:rsidRDefault="004713AA" w14:paraId="1101B84D" w14:textId="281B2F0B">
      <w:pPr>
        <w:pStyle w:val="TOC1"/>
        <w:tabs>
          <w:tab w:val="right" w:leader="dot" w:pos="9900"/>
        </w:tabs>
        <w:rPr>
          <w:rStyle w:val="Hyperlink"/>
          <w:noProof/>
          <w:kern w:val="2"/>
          <w14:ligatures w14:val="standardContextual"/>
        </w:rPr>
      </w:pPr>
      <w:hyperlink w:anchor="_Toc1620748349">
        <w:r w:rsidRPr="5EDEC3E2" w:rsidR="0FCD06E8">
          <w:rPr>
            <w:rStyle w:val="Hyperlink"/>
          </w:rPr>
          <w:t>Family &amp; Caregiver Services of Synapse House</w:t>
        </w:r>
        <w:r w:rsidR="001C59A6">
          <w:tab/>
        </w:r>
        <w:r w:rsidR="001C59A6">
          <w:fldChar w:fldCharType="begin"/>
        </w:r>
        <w:r w:rsidR="001C59A6">
          <w:instrText>PAGEREF _Toc1620748349 \h</w:instrText>
        </w:r>
        <w:r w:rsidR="001C59A6">
          <w:fldChar w:fldCharType="separate"/>
        </w:r>
        <w:r w:rsidRPr="5EDEC3E2" w:rsidR="0FCD06E8">
          <w:rPr>
            <w:rStyle w:val="Hyperlink"/>
          </w:rPr>
          <w:t>5</w:t>
        </w:r>
        <w:r w:rsidR="001C59A6">
          <w:fldChar w:fldCharType="end"/>
        </w:r>
      </w:hyperlink>
    </w:p>
    <w:p w:rsidR="00014F74" w:rsidP="0FCD06E8" w:rsidRDefault="004713AA" w14:paraId="0A082E1A" w14:textId="2CC56744">
      <w:pPr>
        <w:pStyle w:val="TOC1"/>
        <w:tabs>
          <w:tab w:val="right" w:leader="dot" w:pos="9900"/>
        </w:tabs>
        <w:rPr>
          <w:rStyle w:val="Hyperlink"/>
          <w:noProof/>
          <w:kern w:val="2"/>
          <w14:ligatures w14:val="standardContextual"/>
        </w:rPr>
      </w:pPr>
      <w:hyperlink w:anchor="_Toc1744220834">
        <w:r w:rsidRPr="5EDEC3E2" w:rsidR="0FCD06E8">
          <w:rPr>
            <w:rStyle w:val="Hyperlink"/>
          </w:rPr>
          <w:t>Employment Program of Synapse House</w:t>
        </w:r>
        <w:r w:rsidR="001C59A6">
          <w:tab/>
        </w:r>
        <w:r w:rsidR="001C59A6">
          <w:fldChar w:fldCharType="begin"/>
        </w:r>
        <w:r w:rsidR="001C59A6">
          <w:instrText>PAGEREF _Toc1744220834 \h</w:instrText>
        </w:r>
        <w:r w:rsidR="001C59A6">
          <w:fldChar w:fldCharType="separate"/>
        </w:r>
        <w:r w:rsidRPr="5EDEC3E2" w:rsidR="0FCD06E8">
          <w:rPr>
            <w:rStyle w:val="Hyperlink"/>
          </w:rPr>
          <w:t>5</w:t>
        </w:r>
        <w:r w:rsidR="001C59A6">
          <w:fldChar w:fldCharType="end"/>
        </w:r>
      </w:hyperlink>
    </w:p>
    <w:p w:rsidR="00014F74" w:rsidP="0FCD06E8" w:rsidRDefault="004713AA" w14:paraId="76DD63E6" w14:textId="6602FD6A">
      <w:pPr>
        <w:pStyle w:val="TOC2"/>
        <w:tabs>
          <w:tab w:val="right" w:leader="dot" w:pos="9900"/>
        </w:tabs>
        <w:rPr>
          <w:rStyle w:val="Hyperlink"/>
          <w:noProof/>
          <w:kern w:val="2"/>
          <w14:ligatures w14:val="standardContextual"/>
        </w:rPr>
      </w:pPr>
      <w:hyperlink w:anchor="_Toc1413009793">
        <w:r w:rsidRPr="5EDEC3E2" w:rsidR="0FCD06E8">
          <w:rPr>
            <w:rStyle w:val="Hyperlink"/>
          </w:rPr>
          <w:t>Benefits Education and Assistance</w:t>
        </w:r>
        <w:r w:rsidR="001C59A6">
          <w:tab/>
        </w:r>
        <w:r w:rsidR="001C59A6">
          <w:fldChar w:fldCharType="begin"/>
        </w:r>
        <w:r w:rsidR="001C59A6">
          <w:instrText>PAGEREF _Toc1413009793 \h</w:instrText>
        </w:r>
        <w:r w:rsidR="001C59A6">
          <w:fldChar w:fldCharType="separate"/>
        </w:r>
        <w:r w:rsidRPr="5EDEC3E2" w:rsidR="0FCD06E8">
          <w:rPr>
            <w:rStyle w:val="Hyperlink"/>
          </w:rPr>
          <w:t>7</w:t>
        </w:r>
        <w:r w:rsidR="001C59A6">
          <w:fldChar w:fldCharType="end"/>
        </w:r>
      </w:hyperlink>
    </w:p>
    <w:p w:rsidR="00014F74" w:rsidP="0FCD06E8" w:rsidRDefault="004713AA" w14:paraId="264E6132" w14:textId="5B15429A">
      <w:pPr>
        <w:pStyle w:val="TOC1"/>
        <w:tabs>
          <w:tab w:val="right" w:leader="dot" w:pos="9900"/>
        </w:tabs>
        <w:rPr>
          <w:rStyle w:val="Hyperlink"/>
          <w:noProof/>
          <w:kern w:val="2"/>
          <w14:ligatures w14:val="standardContextual"/>
        </w:rPr>
      </w:pPr>
      <w:hyperlink w:anchor="_Toc220958399">
        <w:r w:rsidRPr="5EDEC3E2" w:rsidR="0FCD06E8">
          <w:rPr>
            <w:rStyle w:val="Hyperlink"/>
          </w:rPr>
          <w:t>RULES &amp; GUIDELINES FOR BEST PRACTICE</w:t>
        </w:r>
        <w:r w:rsidR="001C59A6">
          <w:tab/>
        </w:r>
        <w:r w:rsidR="001C59A6">
          <w:fldChar w:fldCharType="begin"/>
        </w:r>
        <w:r w:rsidR="001C59A6">
          <w:instrText>PAGEREF _Toc220958399 \h</w:instrText>
        </w:r>
        <w:r w:rsidR="001C59A6">
          <w:fldChar w:fldCharType="separate"/>
        </w:r>
        <w:r w:rsidRPr="5EDEC3E2" w:rsidR="0FCD06E8">
          <w:rPr>
            <w:rStyle w:val="Hyperlink"/>
          </w:rPr>
          <w:t>7</w:t>
        </w:r>
        <w:r w:rsidR="001C59A6">
          <w:fldChar w:fldCharType="end"/>
        </w:r>
      </w:hyperlink>
    </w:p>
    <w:p w:rsidR="00014F74" w:rsidP="0FCD06E8" w:rsidRDefault="004713AA" w14:paraId="27F391B5" w14:textId="260EBF44">
      <w:pPr>
        <w:pStyle w:val="TOC1"/>
        <w:tabs>
          <w:tab w:val="right" w:leader="dot" w:pos="9900"/>
        </w:tabs>
        <w:rPr>
          <w:rStyle w:val="Hyperlink"/>
          <w:noProof/>
          <w:kern w:val="2"/>
          <w14:ligatures w14:val="standardContextual"/>
        </w:rPr>
      </w:pPr>
      <w:hyperlink w:anchor="_Toc1236807615">
        <w:r w:rsidRPr="5EDEC3E2" w:rsidR="0FCD06E8">
          <w:rPr>
            <w:rStyle w:val="Hyperlink"/>
          </w:rPr>
          <w:t>NEW MEMBER &amp; SERVICE PROVISION INFORMATION</w:t>
        </w:r>
        <w:r w:rsidR="001C59A6">
          <w:tab/>
        </w:r>
        <w:r w:rsidR="001C59A6">
          <w:fldChar w:fldCharType="begin"/>
        </w:r>
        <w:r w:rsidR="001C59A6">
          <w:instrText>PAGEREF _Toc1236807615 \h</w:instrText>
        </w:r>
        <w:r w:rsidR="001C59A6">
          <w:fldChar w:fldCharType="separate"/>
        </w:r>
        <w:r w:rsidRPr="5EDEC3E2" w:rsidR="0FCD06E8">
          <w:rPr>
            <w:rStyle w:val="Hyperlink"/>
          </w:rPr>
          <w:t>9</w:t>
        </w:r>
        <w:r w:rsidR="001C59A6">
          <w:fldChar w:fldCharType="end"/>
        </w:r>
      </w:hyperlink>
    </w:p>
    <w:p w:rsidR="00014F74" w:rsidP="0FCD06E8" w:rsidRDefault="004713AA" w14:paraId="46299EBA" w14:textId="456009CE">
      <w:pPr>
        <w:pStyle w:val="TOC2"/>
        <w:tabs>
          <w:tab w:val="right" w:leader="dot" w:pos="9900"/>
        </w:tabs>
        <w:rPr>
          <w:rStyle w:val="Hyperlink"/>
          <w:noProof/>
          <w:kern w:val="2"/>
          <w14:ligatures w14:val="standardContextual"/>
        </w:rPr>
      </w:pPr>
      <w:hyperlink w:anchor="_Toc1777817489">
        <w:r w:rsidRPr="5EDEC3E2" w:rsidR="0FCD06E8">
          <w:rPr>
            <w:rStyle w:val="Hyperlink"/>
          </w:rPr>
          <w:t>Referral Sources &amp; Collaboration</w:t>
        </w:r>
        <w:r w:rsidR="001C59A6">
          <w:tab/>
        </w:r>
        <w:r w:rsidR="001C59A6">
          <w:fldChar w:fldCharType="begin"/>
        </w:r>
        <w:r w:rsidR="001C59A6">
          <w:instrText>PAGEREF _Toc1777817489 \h</w:instrText>
        </w:r>
        <w:r w:rsidR="001C59A6">
          <w:fldChar w:fldCharType="separate"/>
        </w:r>
        <w:r w:rsidRPr="5EDEC3E2" w:rsidR="0FCD06E8">
          <w:rPr>
            <w:rStyle w:val="Hyperlink"/>
          </w:rPr>
          <w:t>9</w:t>
        </w:r>
        <w:r w:rsidR="001C59A6">
          <w:fldChar w:fldCharType="end"/>
        </w:r>
      </w:hyperlink>
    </w:p>
    <w:p w:rsidR="00014F74" w:rsidP="0FCD06E8" w:rsidRDefault="004713AA" w14:paraId="45BB1478" w14:textId="04ABFEA3">
      <w:pPr>
        <w:pStyle w:val="TOC2"/>
        <w:tabs>
          <w:tab w:val="right" w:leader="dot" w:pos="9900"/>
        </w:tabs>
        <w:rPr>
          <w:rStyle w:val="Hyperlink"/>
          <w:noProof/>
          <w:kern w:val="2"/>
          <w14:ligatures w14:val="standardContextual"/>
        </w:rPr>
      </w:pPr>
      <w:hyperlink w:anchor="_Toc74429602">
        <w:r w:rsidRPr="5EDEC3E2" w:rsidR="0FCD06E8">
          <w:rPr>
            <w:rStyle w:val="Hyperlink"/>
          </w:rPr>
          <w:t>Services Provided, Delivery &amp; Qualifications</w:t>
        </w:r>
        <w:r w:rsidR="001C59A6">
          <w:tab/>
        </w:r>
        <w:r w:rsidR="001C59A6">
          <w:fldChar w:fldCharType="begin"/>
        </w:r>
        <w:r w:rsidR="001C59A6">
          <w:instrText>PAGEREF _Toc74429602 \h</w:instrText>
        </w:r>
        <w:r w:rsidR="001C59A6">
          <w:fldChar w:fldCharType="separate"/>
        </w:r>
        <w:r w:rsidRPr="5EDEC3E2" w:rsidR="0FCD06E8">
          <w:rPr>
            <w:rStyle w:val="Hyperlink"/>
          </w:rPr>
          <w:t>9</w:t>
        </w:r>
        <w:r w:rsidR="001C59A6">
          <w:fldChar w:fldCharType="end"/>
        </w:r>
      </w:hyperlink>
    </w:p>
    <w:p w:rsidR="00014F74" w:rsidP="0FCD06E8" w:rsidRDefault="004713AA" w14:paraId="350D23B3" w14:textId="1F6925FE">
      <w:pPr>
        <w:pStyle w:val="TOC2"/>
        <w:tabs>
          <w:tab w:val="right" w:leader="dot" w:pos="9900"/>
        </w:tabs>
        <w:rPr>
          <w:rStyle w:val="Hyperlink"/>
          <w:noProof/>
          <w:kern w:val="2"/>
          <w14:ligatures w14:val="standardContextual"/>
        </w:rPr>
      </w:pPr>
      <w:hyperlink w:anchor="_Toc1931132947">
        <w:r w:rsidRPr="5EDEC3E2" w:rsidR="0FCD06E8">
          <w:rPr>
            <w:rStyle w:val="Hyperlink"/>
          </w:rPr>
          <w:t>Service Capacity &amp; Duration</w:t>
        </w:r>
        <w:r w:rsidR="001C59A6">
          <w:tab/>
        </w:r>
        <w:r w:rsidR="001C59A6">
          <w:fldChar w:fldCharType="begin"/>
        </w:r>
        <w:r w:rsidR="001C59A6">
          <w:instrText>PAGEREF _Toc1931132947 \h</w:instrText>
        </w:r>
        <w:r w:rsidR="001C59A6">
          <w:fldChar w:fldCharType="separate"/>
        </w:r>
        <w:r w:rsidRPr="5EDEC3E2" w:rsidR="0FCD06E8">
          <w:rPr>
            <w:rStyle w:val="Hyperlink"/>
          </w:rPr>
          <w:t>9</w:t>
        </w:r>
        <w:r w:rsidR="001C59A6">
          <w:fldChar w:fldCharType="end"/>
        </w:r>
      </w:hyperlink>
    </w:p>
    <w:p w:rsidR="00014F74" w:rsidP="0FCD06E8" w:rsidRDefault="004713AA" w14:paraId="541F5747" w14:textId="7EA626AA">
      <w:pPr>
        <w:pStyle w:val="TOC2"/>
        <w:tabs>
          <w:tab w:val="right" w:leader="dot" w:pos="9900"/>
        </w:tabs>
        <w:rPr>
          <w:rStyle w:val="Hyperlink"/>
          <w:noProof/>
          <w:kern w:val="2"/>
          <w14:ligatures w14:val="standardContextual"/>
        </w:rPr>
      </w:pPr>
      <w:hyperlink w:anchor="_Toc26163100">
        <w:r w:rsidRPr="5EDEC3E2" w:rsidR="0FCD06E8">
          <w:rPr>
            <w:rStyle w:val="Hyperlink"/>
          </w:rPr>
          <w:t>Service Availability</w:t>
        </w:r>
        <w:r w:rsidR="001C59A6">
          <w:tab/>
        </w:r>
        <w:r w:rsidR="001C59A6">
          <w:fldChar w:fldCharType="begin"/>
        </w:r>
        <w:r w:rsidR="001C59A6">
          <w:instrText>PAGEREF _Toc26163100 \h</w:instrText>
        </w:r>
        <w:r w:rsidR="001C59A6">
          <w:fldChar w:fldCharType="separate"/>
        </w:r>
        <w:r w:rsidRPr="5EDEC3E2" w:rsidR="0FCD06E8">
          <w:rPr>
            <w:rStyle w:val="Hyperlink"/>
          </w:rPr>
          <w:t>10</w:t>
        </w:r>
        <w:r w:rsidR="001C59A6">
          <w:fldChar w:fldCharType="end"/>
        </w:r>
      </w:hyperlink>
    </w:p>
    <w:p w:rsidR="00014F74" w:rsidP="0FCD06E8" w:rsidRDefault="004713AA" w14:paraId="5164230C" w14:textId="522026B4">
      <w:pPr>
        <w:pStyle w:val="TOC2"/>
        <w:tabs>
          <w:tab w:val="right" w:leader="dot" w:pos="9900"/>
        </w:tabs>
        <w:rPr>
          <w:rStyle w:val="Hyperlink"/>
          <w:noProof/>
          <w:kern w:val="2"/>
          <w14:ligatures w14:val="standardContextual"/>
        </w:rPr>
      </w:pPr>
      <w:hyperlink w:anchor="_Toc1696175556">
        <w:r w:rsidRPr="5EDEC3E2" w:rsidR="0FCD06E8">
          <w:rPr>
            <w:rStyle w:val="Hyperlink"/>
          </w:rPr>
          <w:t>Entry Criteria &amp; Special Needs</w:t>
        </w:r>
        <w:r w:rsidR="001C59A6">
          <w:tab/>
        </w:r>
        <w:r w:rsidR="001C59A6">
          <w:fldChar w:fldCharType="begin"/>
        </w:r>
        <w:r w:rsidR="001C59A6">
          <w:instrText>PAGEREF _Toc1696175556 \h</w:instrText>
        </w:r>
        <w:r w:rsidR="001C59A6">
          <w:fldChar w:fldCharType="separate"/>
        </w:r>
        <w:r w:rsidRPr="5EDEC3E2" w:rsidR="0FCD06E8">
          <w:rPr>
            <w:rStyle w:val="Hyperlink"/>
          </w:rPr>
          <w:t>10</w:t>
        </w:r>
        <w:r w:rsidR="001C59A6">
          <w:fldChar w:fldCharType="end"/>
        </w:r>
      </w:hyperlink>
    </w:p>
    <w:p w:rsidR="00014F74" w:rsidP="0FCD06E8" w:rsidRDefault="004713AA" w14:paraId="09A15E8D" w14:textId="7DC6DC75">
      <w:pPr>
        <w:pStyle w:val="TOC2"/>
        <w:tabs>
          <w:tab w:val="right" w:leader="dot" w:pos="9900"/>
        </w:tabs>
        <w:rPr>
          <w:rStyle w:val="Hyperlink"/>
          <w:noProof/>
          <w:kern w:val="2"/>
          <w14:ligatures w14:val="standardContextual"/>
        </w:rPr>
      </w:pPr>
      <w:hyperlink w:anchor="_Toc1560443397">
        <w:r w:rsidRPr="5EDEC3E2" w:rsidR="0FCD06E8">
          <w:rPr>
            <w:rStyle w:val="Hyperlink"/>
          </w:rPr>
          <w:t>Transition Criteria</w:t>
        </w:r>
        <w:r w:rsidR="001C59A6">
          <w:tab/>
        </w:r>
        <w:r w:rsidR="001C59A6">
          <w:fldChar w:fldCharType="begin"/>
        </w:r>
        <w:r w:rsidR="001C59A6">
          <w:instrText>PAGEREF _Toc1560443397 \h</w:instrText>
        </w:r>
        <w:r w:rsidR="001C59A6">
          <w:fldChar w:fldCharType="separate"/>
        </w:r>
        <w:r w:rsidRPr="5EDEC3E2" w:rsidR="0FCD06E8">
          <w:rPr>
            <w:rStyle w:val="Hyperlink"/>
          </w:rPr>
          <w:t>11</w:t>
        </w:r>
        <w:r w:rsidR="001C59A6">
          <w:fldChar w:fldCharType="end"/>
        </w:r>
      </w:hyperlink>
    </w:p>
    <w:p w:rsidR="00014F74" w:rsidP="0FCD06E8" w:rsidRDefault="004713AA" w14:paraId="0EB4FCE0" w14:textId="7C888CE0">
      <w:pPr>
        <w:pStyle w:val="TOC2"/>
        <w:tabs>
          <w:tab w:val="right" w:leader="dot" w:pos="9900"/>
        </w:tabs>
        <w:rPr>
          <w:rStyle w:val="Hyperlink"/>
          <w:noProof/>
          <w:kern w:val="2"/>
          <w14:ligatures w14:val="standardContextual"/>
        </w:rPr>
      </w:pPr>
      <w:hyperlink w:anchor="_Toc492062966">
        <w:r w:rsidRPr="5EDEC3E2" w:rsidR="0FCD06E8">
          <w:rPr>
            <w:rStyle w:val="Hyperlink"/>
          </w:rPr>
          <w:t>Service Ineligibility &amp; Alternate Service Options</w:t>
        </w:r>
        <w:r w:rsidR="001C59A6">
          <w:tab/>
        </w:r>
        <w:r w:rsidR="001C59A6">
          <w:fldChar w:fldCharType="begin"/>
        </w:r>
        <w:r w:rsidR="001C59A6">
          <w:instrText>PAGEREF _Toc492062966 \h</w:instrText>
        </w:r>
        <w:r w:rsidR="001C59A6">
          <w:fldChar w:fldCharType="separate"/>
        </w:r>
        <w:r w:rsidRPr="5EDEC3E2" w:rsidR="0FCD06E8">
          <w:rPr>
            <w:rStyle w:val="Hyperlink"/>
          </w:rPr>
          <w:t>11</w:t>
        </w:r>
        <w:r w:rsidR="001C59A6">
          <w:fldChar w:fldCharType="end"/>
        </w:r>
      </w:hyperlink>
    </w:p>
    <w:p w:rsidR="00014F74" w:rsidP="0FCD06E8" w:rsidRDefault="004713AA" w14:paraId="5055D2F3" w14:textId="5EE972CB">
      <w:pPr>
        <w:pStyle w:val="TOC2"/>
        <w:tabs>
          <w:tab w:val="right" w:leader="dot" w:pos="9900"/>
        </w:tabs>
        <w:rPr>
          <w:rStyle w:val="Hyperlink"/>
          <w:noProof/>
          <w:kern w:val="2"/>
          <w14:ligatures w14:val="standardContextual"/>
        </w:rPr>
      </w:pPr>
      <w:hyperlink w:anchor="_Toc1905710261">
        <w:r w:rsidRPr="5EDEC3E2" w:rsidR="0FCD06E8">
          <w:rPr>
            <w:rStyle w:val="Hyperlink"/>
          </w:rPr>
          <w:t>Exit Procedures</w:t>
        </w:r>
        <w:r w:rsidR="001C59A6">
          <w:tab/>
        </w:r>
        <w:r w:rsidR="001C59A6">
          <w:fldChar w:fldCharType="begin"/>
        </w:r>
        <w:r w:rsidR="001C59A6">
          <w:instrText>PAGEREF _Toc1905710261 \h</w:instrText>
        </w:r>
        <w:r w:rsidR="001C59A6">
          <w:fldChar w:fldCharType="separate"/>
        </w:r>
        <w:r w:rsidRPr="5EDEC3E2" w:rsidR="0FCD06E8">
          <w:rPr>
            <w:rStyle w:val="Hyperlink"/>
          </w:rPr>
          <w:t>11</w:t>
        </w:r>
        <w:r w:rsidR="001C59A6">
          <w:fldChar w:fldCharType="end"/>
        </w:r>
      </w:hyperlink>
    </w:p>
    <w:p w:rsidR="00014F74" w:rsidP="0FCD06E8" w:rsidRDefault="004713AA" w14:paraId="078A8940" w14:textId="3044197A">
      <w:pPr>
        <w:pStyle w:val="TOC2"/>
        <w:tabs>
          <w:tab w:val="right" w:leader="dot" w:pos="9900"/>
        </w:tabs>
        <w:rPr>
          <w:rStyle w:val="Hyperlink"/>
          <w:noProof/>
          <w:kern w:val="2"/>
          <w14:ligatures w14:val="standardContextual"/>
        </w:rPr>
      </w:pPr>
      <w:hyperlink w:anchor="_Toc1920254041">
        <w:r w:rsidRPr="5EDEC3E2" w:rsidR="0FCD06E8">
          <w:rPr>
            <w:rStyle w:val="Hyperlink"/>
          </w:rPr>
          <w:t>Confidentiality &amp; Medical Records</w:t>
        </w:r>
        <w:r w:rsidR="001C59A6">
          <w:tab/>
        </w:r>
        <w:r w:rsidR="001C59A6">
          <w:fldChar w:fldCharType="begin"/>
        </w:r>
        <w:r w:rsidR="001C59A6">
          <w:instrText>PAGEREF _Toc1920254041 \h</w:instrText>
        </w:r>
        <w:r w:rsidR="001C59A6">
          <w:fldChar w:fldCharType="separate"/>
        </w:r>
        <w:r w:rsidRPr="5EDEC3E2" w:rsidR="0FCD06E8">
          <w:rPr>
            <w:rStyle w:val="Hyperlink"/>
          </w:rPr>
          <w:t>12</w:t>
        </w:r>
        <w:r w:rsidR="001C59A6">
          <w:fldChar w:fldCharType="end"/>
        </w:r>
      </w:hyperlink>
    </w:p>
    <w:p w:rsidR="00014F74" w:rsidP="0FCD06E8" w:rsidRDefault="004713AA" w14:paraId="68C00EF9" w14:textId="5E091095">
      <w:pPr>
        <w:pStyle w:val="TOC2"/>
        <w:tabs>
          <w:tab w:val="right" w:leader="dot" w:pos="9900"/>
        </w:tabs>
        <w:rPr>
          <w:rStyle w:val="Hyperlink"/>
          <w:noProof/>
          <w:kern w:val="2"/>
          <w14:ligatures w14:val="standardContextual"/>
        </w:rPr>
      </w:pPr>
      <w:hyperlink w:anchor="_Toc500086996">
        <w:r w:rsidRPr="5EDEC3E2" w:rsidR="0FCD06E8">
          <w:rPr>
            <w:rStyle w:val="Hyperlink"/>
          </w:rPr>
          <w:t>Leadership Roles, Involvement &amp; Advocacy</w:t>
        </w:r>
        <w:r w:rsidR="001C59A6">
          <w:tab/>
        </w:r>
        <w:r w:rsidR="001C59A6">
          <w:fldChar w:fldCharType="begin"/>
        </w:r>
        <w:r w:rsidR="001C59A6">
          <w:instrText>PAGEREF _Toc500086996 \h</w:instrText>
        </w:r>
        <w:r w:rsidR="001C59A6">
          <w:fldChar w:fldCharType="separate"/>
        </w:r>
        <w:r w:rsidRPr="5EDEC3E2" w:rsidR="0FCD06E8">
          <w:rPr>
            <w:rStyle w:val="Hyperlink"/>
          </w:rPr>
          <w:t>12</w:t>
        </w:r>
        <w:r w:rsidR="001C59A6">
          <w:fldChar w:fldCharType="end"/>
        </w:r>
      </w:hyperlink>
    </w:p>
    <w:p w:rsidR="00014F74" w:rsidP="0FCD06E8" w:rsidRDefault="004713AA" w14:paraId="2B0B6589" w14:textId="48580AE6">
      <w:pPr>
        <w:pStyle w:val="TOC2"/>
        <w:tabs>
          <w:tab w:val="right" w:leader="dot" w:pos="9900"/>
        </w:tabs>
        <w:rPr>
          <w:rStyle w:val="Hyperlink"/>
          <w:noProof/>
          <w:kern w:val="2"/>
          <w14:ligatures w14:val="standardContextual"/>
        </w:rPr>
      </w:pPr>
      <w:hyperlink w:anchor="_Toc234076091">
        <w:r w:rsidRPr="5EDEC3E2" w:rsidR="0FCD06E8">
          <w:rPr>
            <w:rStyle w:val="Hyperlink"/>
          </w:rPr>
          <w:t>Communications</w:t>
        </w:r>
        <w:r w:rsidR="001C59A6">
          <w:tab/>
        </w:r>
        <w:r w:rsidR="001C59A6">
          <w:fldChar w:fldCharType="begin"/>
        </w:r>
        <w:r w:rsidR="001C59A6">
          <w:instrText>PAGEREF _Toc234076091 \h</w:instrText>
        </w:r>
        <w:r w:rsidR="001C59A6">
          <w:fldChar w:fldCharType="separate"/>
        </w:r>
        <w:r w:rsidRPr="5EDEC3E2" w:rsidR="0FCD06E8">
          <w:rPr>
            <w:rStyle w:val="Hyperlink"/>
          </w:rPr>
          <w:t>12</w:t>
        </w:r>
        <w:r w:rsidR="001C59A6">
          <w:fldChar w:fldCharType="end"/>
        </w:r>
      </w:hyperlink>
    </w:p>
    <w:p w:rsidR="00014F74" w:rsidP="0FCD06E8" w:rsidRDefault="004713AA" w14:paraId="6F431501" w14:textId="211D79F9">
      <w:pPr>
        <w:pStyle w:val="TOC2"/>
        <w:tabs>
          <w:tab w:val="right" w:leader="dot" w:pos="9900"/>
        </w:tabs>
        <w:rPr>
          <w:rStyle w:val="Hyperlink"/>
          <w:noProof/>
          <w:kern w:val="2"/>
          <w14:ligatures w14:val="standardContextual"/>
        </w:rPr>
      </w:pPr>
      <w:hyperlink w:anchor="_Toc665126610">
        <w:r w:rsidRPr="5EDEC3E2" w:rsidR="0FCD06E8">
          <w:rPr>
            <w:rStyle w:val="Hyperlink"/>
          </w:rPr>
          <w:t>Individualized Service Plans</w:t>
        </w:r>
        <w:r w:rsidR="001C59A6">
          <w:tab/>
        </w:r>
        <w:r w:rsidR="001C59A6">
          <w:fldChar w:fldCharType="begin"/>
        </w:r>
        <w:r w:rsidR="001C59A6">
          <w:instrText>PAGEREF _Toc665126610 \h</w:instrText>
        </w:r>
        <w:r w:rsidR="001C59A6">
          <w:fldChar w:fldCharType="separate"/>
        </w:r>
        <w:r w:rsidRPr="5EDEC3E2" w:rsidR="0FCD06E8">
          <w:rPr>
            <w:rStyle w:val="Hyperlink"/>
          </w:rPr>
          <w:t>13</w:t>
        </w:r>
        <w:r w:rsidR="001C59A6">
          <w:fldChar w:fldCharType="end"/>
        </w:r>
      </w:hyperlink>
    </w:p>
    <w:p w:rsidR="00014F74" w:rsidP="0FCD06E8" w:rsidRDefault="004713AA" w14:paraId="7B89B834" w14:textId="3485CCD5">
      <w:pPr>
        <w:pStyle w:val="TOC2"/>
        <w:tabs>
          <w:tab w:val="right" w:leader="dot" w:pos="9900"/>
        </w:tabs>
        <w:rPr>
          <w:rStyle w:val="Hyperlink"/>
          <w:noProof/>
          <w:kern w:val="2"/>
          <w14:ligatures w14:val="standardContextual"/>
        </w:rPr>
      </w:pPr>
      <w:hyperlink w:anchor="_Toc1480121122">
        <w:r w:rsidRPr="5EDEC3E2" w:rsidR="0FCD06E8">
          <w:rPr>
            <w:rStyle w:val="Hyperlink"/>
          </w:rPr>
          <w:t>Outcomes, Satisfaction &amp; Grievance</w:t>
        </w:r>
        <w:r w:rsidR="001C59A6">
          <w:tab/>
        </w:r>
        <w:r w:rsidR="001C59A6">
          <w:fldChar w:fldCharType="begin"/>
        </w:r>
        <w:r w:rsidR="001C59A6">
          <w:instrText>PAGEREF _Toc1480121122 \h</w:instrText>
        </w:r>
        <w:r w:rsidR="001C59A6">
          <w:fldChar w:fldCharType="separate"/>
        </w:r>
        <w:r w:rsidRPr="5EDEC3E2" w:rsidR="0FCD06E8">
          <w:rPr>
            <w:rStyle w:val="Hyperlink"/>
          </w:rPr>
          <w:t>13</w:t>
        </w:r>
        <w:r w:rsidR="001C59A6">
          <w:fldChar w:fldCharType="end"/>
        </w:r>
      </w:hyperlink>
    </w:p>
    <w:p w:rsidR="00014F74" w:rsidP="0FCD06E8" w:rsidRDefault="004713AA" w14:paraId="6D6C9202" w14:textId="7FAC1E71">
      <w:pPr>
        <w:pStyle w:val="TOC1"/>
        <w:tabs>
          <w:tab w:val="right" w:leader="dot" w:pos="9900"/>
        </w:tabs>
        <w:rPr>
          <w:rStyle w:val="Hyperlink"/>
          <w:noProof/>
          <w:kern w:val="2"/>
          <w14:ligatures w14:val="standardContextual"/>
        </w:rPr>
      </w:pPr>
      <w:hyperlink w:anchor="_Toc1213644644">
        <w:r w:rsidRPr="5EDEC3E2" w:rsidR="0FCD06E8">
          <w:rPr>
            <w:rStyle w:val="Hyperlink"/>
          </w:rPr>
          <w:t>RIGHTS &amp; RESPONSIBILITIES</w:t>
        </w:r>
        <w:r w:rsidR="001C59A6">
          <w:tab/>
        </w:r>
        <w:r w:rsidR="001C59A6">
          <w:fldChar w:fldCharType="begin"/>
        </w:r>
        <w:r w:rsidR="001C59A6">
          <w:instrText>PAGEREF _Toc1213644644 \h</w:instrText>
        </w:r>
        <w:r w:rsidR="001C59A6">
          <w:fldChar w:fldCharType="separate"/>
        </w:r>
        <w:r w:rsidRPr="5EDEC3E2" w:rsidR="0FCD06E8">
          <w:rPr>
            <w:rStyle w:val="Hyperlink"/>
          </w:rPr>
          <w:t>13</w:t>
        </w:r>
        <w:r w:rsidR="001C59A6">
          <w:fldChar w:fldCharType="end"/>
        </w:r>
      </w:hyperlink>
    </w:p>
    <w:p w:rsidR="00014F74" w:rsidP="0FCD06E8" w:rsidRDefault="004713AA" w14:paraId="792A3EF3" w14:textId="73EB25E2">
      <w:pPr>
        <w:pStyle w:val="TOC1"/>
        <w:tabs>
          <w:tab w:val="right" w:leader="dot" w:pos="9900"/>
        </w:tabs>
        <w:rPr>
          <w:rStyle w:val="Hyperlink"/>
          <w:noProof/>
          <w:kern w:val="2"/>
          <w14:ligatures w14:val="standardContextual"/>
        </w:rPr>
      </w:pPr>
      <w:hyperlink w:anchor="_Toc1999195663">
        <w:r w:rsidRPr="5EDEC3E2" w:rsidR="0FCD06E8">
          <w:rPr>
            <w:rStyle w:val="Hyperlink"/>
          </w:rPr>
          <w:t>OUR ORGANIZATION</w:t>
        </w:r>
        <w:r w:rsidR="001C59A6">
          <w:tab/>
        </w:r>
        <w:r w:rsidR="001C59A6">
          <w:fldChar w:fldCharType="begin"/>
        </w:r>
        <w:r w:rsidR="001C59A6">
          <w:instrText>PAGEREF _Toc1999195663 \h</w:instrText>
        </w:r>
        <w:r w:rsidR="001C59A6">
          <w:fldChar w:fldCharType="separate"/>
        </w:r>
        <w:r w:rsidRPr="5EDEC3E2" w:rsidR="0FCD06E8">
          <w:rPr>
            <w:rStyle w:val="Hyperlink"/>
          </w:rPr>
          <w:t>14</w:t>
        </w:r>
        <w:r w:rsidR="001C59A6">
          <w:fldChar w:fldCharType="end"/>
        </w:r>
      </w:hyperlink>
      <w:r w:rsidR="001C59A6">
        <w:fldChar w:fldCharType="end"/>
      </w:r>
    </w:p>
    <w:p w:rsidR="00CB5441" w:rsidRDefault="00CB5441" w14:paraId="79AFAC75" w14:textId="64BDE397"/>
    <w:p w:rsidRPr="00827DD1" w:rsidR="00E94FAE" w:rsidP="00B66D2E" w:rsidRDefault="00CB5441" w14:paraId="3A1C9206" w14:textId="763B0FD4">
      <w:pPr>
        <w:pStyle w:val="Heading1"/>
        <w:rPr>
          <w:b/>
          <w:bCs/>
          <w:color w:val="4472C4" w:themeColor="accent1"/>
        </w:rPr>
      </w:pPr>
      <w:bookmarkStart w:name="_Toc671684785" w:id="7"/>
      <w:bookmarkStart w:name="_Toc137790417" w:id="8"/>
      <w:r w:rsidRPr="040D55D0">
        <w:rPr>
          <w:b/>
          <w:bCs/>
          <w:color w:val="4472C4" w:themeColor="accent1"/>
        </w:rPr>
        <w:t>G</w:t>
      </w:r>
      <w:r w:rsidRPr="040D55D0" w:rsidR="00827DD1">
        <w:rPr>
          <w:b/>
          <w:bCs/>
          <w:color w:val="4472C4" w:themeColor="accent1"/>
        </w:rPr>
        <w:t>ENERAL INFORMATION</w:t>
      </w:r>
      <w:bookmarkEnd w:id="7"/>
      <w:bookmarkEnd w:id="8"/>
    </w:p>
    <w:p w:rsidRPr="00CD7DF2" w:rsidR="00CD7DF2" w:rsidP="00CD7DF2" w:rsidRDefault="00CD7DF2" w14:paraId="5B7F9C9C" w14:textId="763B0FD4">
      <w:pPr>
        <w:pStyle w:val="Heading2"/>
      </w:pPr>
      <w:bookmarkStart w:name="_Toc408542386" w:id="9"/>
      <w:bookmarkStart w:name="_Toc410037094" w:id="10"/>
      <w:r>
        <w:t>Vision, Mission &amp; Values</w:t>
      </w:r>
      <w:bookmarkEnd w:id="9"/>
      <w:bookmarkEnd w:id="10"/>
    </w:p>
    <w:p w:rsidRPr="00905AA6" w:rsidR="00033FBA" w:rsidP="00033FBA" w:rsidRDefault="00033FBA" w14:paraId="49BBFC7D" w14:textId="15D57CAC">
      <w:pPr>
        <w:pStyle w:val="FreeForm"/>
        <w:rPr>
          <w:rFonts w:asciiTheme="minorHAnsi" w:hAnsiTheme="minorHAnsi" w:cstheme="minorHAnsi"/>
          <w:b/>
          <w:bCs/>
          <w:i/>
          <w:iCs/>
          <w:color w:val="auto"/>
          <w:szCs w:val="24"/>
        </w:rPr>
      </w:pPr>
      <w:r w:rsidRPr="00905AA6">
        <w:rPr>
          <w:rFonts w:asciiTheme="minorHAnsi" w:hAnsiTheme="minorHAnsi" w:cstheme="minorHAnsi"/>
          <w:b/>
          <w:bCs/>
          <w:i/>
          <w:iCs/>
          <w:color w:val="auto"/>
          <w:szCs w:val="24"/>
        </w:rPr>
        <w:t>Our Vision:</w:t>
      </w:r>
    </w:p>
    <w:p w:rsidRPr="00924702" w:rsidR="00033FBA" w:rsidP="00033FBA" w:rsidRDefault="00033FBA" w14:paraId="7484DA60" w14:textId="6AA9EDE2">
      <w:pPr>
        <w:pStyle w:val="FreeForm"/>
        <w:rPr>
          <w:rFonts w:asciiTheme="minorHAnsi" w:hAnsiTheme="minorHAnsi" w:cstheme="minorHAnsi"/>
          <w:color w:val="auto"/>
          <w:szCs w:val="24"/>
        </w:rPr>
      </w:pPr>
      <w:r w:rsidRPr="00924702">
        <w:rPr>
          <w:rFonts w:asciiTheme="minorHAnsi" w:hAnsiTheme="minorHAnsi" w:cstheme="minorHAnsi"/>
          <w:color w:val="auto"/>
          <w:szCs w:val="24"/>
        </w:rPr>
        <w:t>That every individual</w:t>
      </w:r>
      <w:r w:rsidR="00616429">
        <w:rPr>
          <w:rFonts w:asciiTheme="minorHAnsi" w:hAnsiTheme="minorHAnsi" w:cstheme="minorHAnsi"/>
          <w:color w:val="auto"/>
          <w:szCs w:val="24"/>
        </w:rPr>
        <w:t xml:space="preserve"> with a brain injury or stroke</w:t>
      </w:r>
      <w:r w:rsidRPr="00924702">
        <w:rPr>
          <w:rFonts w:asciiTheme="minorHAnsi" w:hAnsiTheme="minorHAnsi" w:cstheme="minorHAnsi"/>
          <w:color w:val="auto"/>
          <w:szCs w:val="24"/>
        </w:rPr>
        <w:t xml:space="preserve"> and their family</w:t>
      </w:r>
      <w:r w:rsidR="00F832B2">
        <w:rPr>
          <w:rFonts w:asciiTheme="minorHAnsi" w:hAnsiTheme="minorHAnsi" w:cstheme="minorHAnsi"/>
          <w:color w:val="auto"/>
          <w:szCs w:val="24"/>
        </w:rPr>
        <w:t>,</w:t>
      </w:r>
      <w:r w:rsidR="00616429">
        <w:rPr>
          <w:rFonts w:asciiTheme="minorHAnsi" w:hAnsiTheme="minorHAnsi" w:cstheme="minorHAnsi"/>
          <w:color w:val="auto"/>
          <w:szCs w:val="24"/>
        </w:rPr>
        <w:t xml:space="preserve"> </w:t>
      </w:r>
      <w:r w:rsidR="00F832B2">
        <w:rPr>
          <w:rFonts w:asciiTheme="minorHAnsi" w:hAnsiTheme="minorHAnsi" w:cstheme="minorHAnsi"/>
          <w:color w:val="auto"/>
          <w:szCs w:val="24"/>
        </w:rPr>
        <w:t>can</w:t>
      </w:r>
      <w:r w:rsidRPr="00924702">
        <w:rPr>
          <w:rFonts w:asciiTheme="minorHAnsi" w:hAnsiTheme="minorHAnsi" w:cstheme="minorHAnsi"/>
          <w:color w:val="auto"/>
          <w:szCs w:val="24"/>
        </w:rPr>
        <w:t xml:space="preserve"> have a network of support</w:t>
      </w:r>
      <w:r>
        <w:rPr>
          <w:rFonts w:asciiTheme="minorHAnsi" w:hAnsiTheme="minorHAnsi" w:cstheme="minorHAnsi"/>
          <w:color w:val="auto"/>
          <w:szCs w:val="24"/>
        </w:rPr>
        <w:t xml:space="preserve"> and opportunities to</w:t>
      </w:r>
      <w:r w:rsidRPr="00924702">
        <w:rPr>
          <w:rFonts w:asciiTheme="minorHAnsi" w:hAnsiTheme="minorHAnsi" w:cstheme="minorHAnsi"/>
          <w:color w:val="auto"/>
          <w:szCs w:val="24"/>
        </w:rPr>
        <w:t xml:space="preserve"> maximize their recovery to lead </w:t>
      </w:r>
      <w:r w:rsidR="00F832B2">
        <w:rPr>
          <w:rFonts w:asciiTheme="minorHAnsi" w:hAnsiTheme="minorHAnsi" w:cstheme="minorHAnsi"/>
          <w:color w:val="auto"/>
          <w:szCs w:val="24"/>
        </w:rPr>
        <w:t>a</w:t>
      </w:r>
      <w:r w:rsidRPr="00924702">
        <w:rPr>
          <w:rFonts w:asciiTheme="minorHAnsi" w:hAnsiTheme="minorHAnsi" w:cstheme="minorHAnsi"/>
          <w:color w:val="auto"/>
          <w:szCs w:val="24"/>
        </w:rPr>
        <w:t xml:space="preserve"> productive and </w:t>
      </w:r>
      <w:r w:rsidR="00F832B2">
        <w:rPr>
          <w:rFonts w:asciiTheme="minorHAnsi" w:hAnsiTheme="minorHAnsi" w:cstheme="minorHAnsi"/>
          <w:color w:val="auto"/>
          <w:szCs w:val="24"/>
        </w:rPr>
        <w:t xml:space="preserve">most </w:t>
      </w:r>
      <w:r w:rsidRPr="00924702">
        <w:rPr>
          <w:rFonts w:asciiTheme="minorHAnsi" w:hAnsiTheme="minorHAnsi" w:cstheme="minorHAnsi"/>
          <w:color w:val="auto"/>
          <w:szCs w:val="24"/>
        </w:rPr>
        <w:t xml:space="preserve">fulfilling life. </w:t>
      </w:r>
    </w:p>
    <w:p w:rsidRPr="00924702" w:rsidR="00033FBA" w:rsidP="00033FBA" w:rsidRDefault="00033FBA" w14:paraId="27BA89C4" w14:textId="77777777">
      <w:pPr>
        <w:pStyle w:val="FreeForm"/>
        <w:rPr>
          <w:rFonts w:asciiTheme="minorHAnsi" w:hAnsiTheme="minorHAnsi"/>
          <w:color w:val="auto"/>
          <w:szCs w:val="24"/>
        </w:rPr>
      </w:pPr>
    </w:p>
    <w:p w:rsidRPr="00033FBA" w:rsidR="00033FBA" w:rsidP="00033FBA" w:rsidRDefault="00033FBA" w14:paraId="4F6D9C5E" w14:textId="77777777">
      <w:pPr>
        <w:pStyle w:val="FreeForm"/>
        <w:jc w:val="both"/>
        <w:rPr>
          <w:rFonts w:asciiTheme="minorHAnsi" w:hAnsiTheme="minorHAnsi"/>
          <w:b/>
          <w:bCs/>
          <w:i/>
          <w:iCs/>
          <w:color w:val="auto"/>
          <w:szCs w:val="24"/>
        </w:rPr>
      </w:pPr>
      <w:r w:rsidRPr="00033FBA">
        <w:rPr>
          <w:rFonts w:asciiTheme="minorHAnsi" w:hAnsiTheme="minorHAnsi"/>
          <w:b/>
          <w:bCs/>
          <w:i/>
          <w:iCs/>
          <w:color w:val="auto"/>
          <w:szCs w:val="24"/>
        </w:rPr>
        <w:t>Our Mission:</w:t>
      </w:r>
    </w:p>
    <w:p w:rsidRPr="00F832B2" w:rsidR="00033FBA" w:rsidP="00F832B2" w:rsidRDefault="00033FBA" w14:paraId="3EC27660" w14:textId="73F919A7">
      <w:pPr>
        <w:pStyle w:val="FreeForm"/>
        <w:jc w:val="both"/>
        <w:rPr>
          <w:rFonts w:asciiTheme="minorHAnsi" w:hAnsiTheme="minorHAnsi"/>
          <w:color w:val="auto"/>
          <w:szCs w:val="24"/>
        </w:rPr>
      </w:pPr>
      <w:r w:rsidRPr="00924702">
        <w:rPr>
          <w:rFonts w:asciiTheme="minorHAnsi" w:hAnsiTheme="minorHAnsi"/>
          <w:color w:val="auto"/>
          <w:szCs w:val="24"/>
        </w:rPr>
        <w:t xml:space="preserve">To ENGAGE, EMPOWER and EMPLOY individuals affected by brain injury and stroke.  </w:t>
      </w:r>
    </w:p>
    <w:p w:rsidR="00236AD4" w:rsidP="00033FBA" w:rsidRDefault="00236AD4" w14:paraId="0F17BAC1" w14:textId="77777777">
      <w:pPr>
        <w:rPr>
          <w:rFonts w:cs="Arial"/>
          <w:b/>
          <w:i/>
          <w:iCs/>
          <w:sz w:val="24"/>
          <w:szCs w:val="24"/>
        </w:rPr>
      </w:pPr>
    </w:p>
    <w:p w:rsidR="00033FBA" w:rsidP="00033FBA" w:rsidRDefault="00033FBA" w14:paraId="5B434D05" w14:textId="73654512">
      <w:pPr>
        <w:rPr>
          <w:rFonts w:cs="Arial"/>
          <w:b/>
          <w:i/>
          <w:iCs/>
          <w:sz w:val="24"/>
          <w:szCs w:val="24"/>
        </w:rPr>
      </w:pPr>
      <w:r w:rsidRPr="00033FBA">
        <w:rPr>
          <w:rFonts w:cs="Arial"/>
          <w:b/>
          <w:i/>
          <w:iCs/>
          <w:sz w:val="24"/>
          <w:szCs w:val="24"/>
        </w:rPr>
        <w:t>Our Core Values</w:t>
      </w:r>
      <w:r>
        <w:rPr>
          <w:rFonts w:cs="Arial"/>
          <w:b/>
          <w:i/>
          <w:iCs/>
          <w:sz w:val="24"/>
          <w:szCs w:val="24"/>
        </w:rPr>
        <w:t>:</w:t>
      </w:r>
    </w:p>
    <w:p w:rsidRPr="000465FF" w:rsidR="00033FBA" w:rsidP="00033FBA" w:rsidRDefault="532CA6A7" w14:paraId="52A3A298" w14:textId="7D4E4410">
      <w:pPr>
        <w:rPr>
          <w:sz w:val="24"/>
          <w:szCs w:val="24"/>
        </w:rPr>
      </w:pPr>
      <w:r w:rsidRPr="599BE82B">
        <w:rPr>
          <w:b/>
          <w:bCs/>
          <w:sz w:val="24"/>
          <w:szCs w:val="24"/>
        </w:rPr>
        <w:t>Connections:</w:t>
      </w:r>
      <w:r w:rsidRPr="599BE82B">
        <w:rPr>
          <w:sz w:val="24"/>
          <w:szCs w:val="24"/>
        </w:rPr>
        <w:t> </w:t>
      </w:r>
      <w:r w:rsidRPr="599BE82B" w:rsidR="580017CA">
        <w:rPr>
          <w:sz w:val="24"/>
          <w:szCs w:val="24"/>
        </w:rPr>
        <w:t>Connections in the brain and with others are critical for recovery</w:t>
      </w:r>
    </w:p>
    <w:p w:rsidRPr="000465FF" w:rsidR="00033FBA" w:rsidP="00033FBA" w:rsidRDefault="00033FBA" w14:paraId="280094A9" w14:textId="033CE82C">
      <w:pPr>
        <w:rPr>
          <w:rFonts w:cs="Arial"/>
          <w:b/>
          <w:i/>
          <w:iCs/>
          <w:sz w:val="24"/>
          <w:szCs w:val="24"/>
        </w:rPr>
      </w:pPr>
      <w:r w:rsidRPr="000465FF">
        <w:rPr>
          <w:b/>
          <w:sz w:val="24"/>
          <w:szCs w:val="24"/>
        </w:rPr>
        <w:t>Adaptation: </w:t>
      </w:r>
      <w:r w:rsidRPr="000465FF">
        <w:rPr>
          <w:sz w:val="24"/>
          <w:szCs w:val="24"/>
        </w:rPr>
        <w:t>One must adapt and compensate to maximize function and reduce loss.</w:t>
      </w:r>
    </w:p>
    <w:p w:rsidRPr="00924702" w:rsidR="00033FBA" w:rsidP="599BE82B" w:rsidRDefault="532CA6A7" w14:paraId="60F64386" w14:textId="7C35D7F9">
      <w:pPr>
        <w:pStyle w:val="FreeForm"/>
        <w:jc w:val="both"/>
        <w:rPr>
          <w:rFonts w:asciiTheme="minorHAnsi" w:hAnsiTheme="minorHAnsi"/>
          <w:color w:val="auto"/>
        </w:rPr>
      </w:pPr>
      <w:r w:rsidRPr="599BE82B">
        <w:rPr>
          <w:rFonts w:asciiTheme="minorHAnsi" w:hAnsiTheme="minorHAnsi"/>
          <w:b/>
          <w:bCs/>
          <w:color w:val="auto"/>
        </w:rPr>
        <w:t>Work: </w:t>
      </w:r>
      <w:r w:rsidRPr="599BE82B">
        <w:rPr>
          <w:rFonts w:asciiTheme="minorHAnsi" w:hAnsiTheme="minorHAnsi"/>
          <w:color w:val="auto"/>
        </w:rPr>
        <w:t xml:space="preserve">Work is healing and promotes self-respect and human dignity. </w:t>
      </w:r>
    </w:p>
    <w:p w:rsidRPr="00924702" w:rsidR="00033FBA" w:rsidP="00033FBA" w:rsidRDefault="00033FBA" w14:paraId="49B53489" w14:textId="69277D74">
      <w:pPr>
        <w:pStyle w:val="FreeForm"/>
        <w:jc w:val="both"/>
        <w:rPr>
          <w:rFonts w:asciiTheme="minorHAnsi" w:hAnsiTheme="minorHAnsi"/>
          <w:color w:val="auto"/>
          <w:szCs w:val="24"/>
        </w:rPr>
      </w:pPr>
      <w:r w:rsidRPr="00924702">
        <w:rPr>
          <w:rFonts w:asciiTheme="minorHAnsi" w:hAnsiTheme="minorHAnsi"/>
          <w:b/>
          <w:color w:val="auto"/>
          <w:szCs w:val="24"/>
        </w:rPr>
        <w:t>Ability: </w:t>
      </w:r>
      <w:r w:rsidRPr="00924702">
        <w:rPr>
          <w:rFonts w:asciiTheme="minorHAnsi" w:hAnsiTheme="minorHAnsi"/>
          <w:color w:val="auto"/>
          <w:szCs w:val="24"/>
        </w:rPr>
        <w:t xml:space="preserve"> Abilities </w:t>
      </w:r>
      <w:r w:rsidR="00F60FA0">
        <w:rPr>
          <w:rFonts w:asciiTheme="minorHAnsi" w:hAnsiTheme="minorHAnsi"/>
          <w:color w:val="auto"/>
          <w:szCs w:val="24"/>
        </w:rPr>
        <w:t xml:space="preserve">are </w:t>
      </w:r>
      <w:r w:rsidR="002133FF">
        <w:rPr>
          <w:rFonts w:asciiTheme="minorHAnsi" w:hAnsiTheme="minorHAnsi"/>
          <w:color w:val="auto"/>
          <w:szCs w:val="24"/>
        </w:rPr>
        <w:t>always p</w:t>
      </w:r>
      <w:r w:rsidR="00F60FA0">
        <w:rPr>
          <w:rFonts w:asciiTheme="minorHAnsi" w:hAnsiTheme="minorHAnsi"/>
          <w:color w:val="auto"/>
          <w:szCs w:val="24"/>
        </w:rPr>
        <w:t>resent and aid in recovery</w:t>
      </w:r>
    </w:p>
    <w:p w:rsidRPr="00F00E33" w:rsidR="599BE82B" w:rsidP="599BE82B" w:rsidRDefault="532CA6A7" w14:paraId="06C0859C" w14:textId="5813EC9C">
      <w:pPr>
        <w:pStyle w:val="FreeForm"/>
        <w:jc w:val="both"/>
        <w:rPr>
          <w:rFonts w:asciiTheme="minorHAnsi" w:hAnsiTheme="minorHAnsi"/>
          <w:color w:val="auto"/>
          <w:szCs w:val="24"/>
        </w:rPr>
      </w:pPr>
      <w:r w:rsidRPr="599BE82B">
        <w:rPr>
          <w:rFonts w:asciiTheme="minorHAnsi" w:hAnsiTheme="minorHAnsi"/>
          <w:b/>
          <w:bCs/>
          <w:color w:val="auto"/>
        </w:rPr>
        <w:t>Hope:</w:t>
      </w:r>
      <w:r w:rsidRPr="599BE82B">
        <w:rPr>
          <w:rFonts w:asciiTheme="minorHAnsi" w:hAnsiTheme="minorHAnsi"/>
          <w:color w:val="auto"/>
        </w:rPr>
        <w:t xml:space="preserve"> Hope is always present.</w:t>
      </w:r>
    </w:p>
    <w:p w:rsidR="0F05D2D9" w:rsidP="599BE82B" w:rsidRDefault="0F05D2D9" w14:paraId="49AF88CD" w14:textId="763B0FD4">
      <w:pPr>
        <w:pStyle w:val="Heading2"/>
      </w:pPr>
      <w:bookmarkStart w:name="_Toc2056200538" w:id="11"/>
      <w:bookmarkStart w:name="_Toc864318712" w:id="12"/>
      <w:r>
        <w:t>Emergency Procedures</w:t>
      </w:r>
      <w:bookmarkEnd w:id="11"/>
      <w:bookmarkEnd w:id="12"/>
    </w:p>
    <w:p w:rsidR="0F05D2D9" w:rsidP="00281188" w:rsidRDefault="0F05D2D9" w14:paraId="07D85D51" w14:textId="20D799A8">
      <w:pPr>
        <w:pStyle w:val="BodyText"/>
        <w:widowControl w:val="0"/>
        <w:numPr>
          <w:ilvl w:val="0"/>
          <w:numId w:val="34"/>
        </w:numPr>
        <w:spacing w:after="0"/>
        <w:jc w:val="both"/>
        <w:rPr>
          <w:rFonts w:asciiTheme="minorHAnsi" w:hAnsiTheme="minorHAnsi" w:cstheme="minorBidi"/>
        </w:rPr>
      </w:pPr>
      <w:r w:rsidRPr="599BE82B">
        <w:rPr>
          <w:rFonts w:asciiTheme="minorHAnsi" w:hAnsiTheme="minorHAnsi" w:cstheme="minorBidi"/>
        </w:rPr>
        <w:t>If</w:t>
      </w:r>
      <w:r w:rsidRPr="599BE82B" w:rsidR="28634921">
        <w:rPr>
          <w:rFonts w:asciiTheme="minorHAnsi" w:hAnsiTheme="minorHAnsi" w:cstheme="minorBidi"/>
        </w:rPr>
        <w:t xml:space="preserve"> you are hurt, a staff person</w:t>
      </w:r>
      <w:r w:rsidRPr="599BE82B">
        <w:rPr>
          <w:rFonts w:asciiTheme="minorHAnsi" w:hAnsiTheme="minorHAnsi" w:cstheme="minorBidi"/>
        </w:rPr>
        <w:t xml:space="preserve"> will immediately assess the situation and contact 911 as needed.</w:t>
      </w:r>
    </w:p>
    <w:p w:rsidR="00896981" w:rsidP="00281188" w:rsidRDefault="00867B7B" w14:paraId="7F314DFF" w14:textId="627D816F">
      <w:pPr>
        <w:pStyle w:val="BodyText"/>
        <w:widowControl w:val="0"/>
        <w:numPr>
          <w:ilvl w:val="0"/>
          <w:numId w:val="34"/>
        </w:numPr>
        <w:spacing w:after="0"/>
        <w:jc w:val="both"/>
        <w:rPr>
          <w:rFonts w:asciiTheme="minorHAnsi" w:hAnsiTheme="minorHAnsi" w:cstheme="minorBidi"/>
        </w:rPr>
      </w:pPr>
      <w:r>
        <w:rPr>
          <w:rFonts w:asciiTheme="minorHAnsi" w:hAnsiTheme="minorHAnsi" w:cstheme="minorBidi"/>
        </w:rPr>
        <w:t xml:space="preserve">You must keep your Emergency Information up to date. </w:t>
      </w:r>
      <w:r w:rsidR="00896981">
        <w:rPr>
          <w:rFonts w:asciiTheme="minorHAnsi" w:hAnsiTheme="minorHAnsi" w:cstheme="minorBidi"/>
        </w:rPr>
        <w:t>A copy will</w:t>
      </w:r>
      <w:r w:rsidR="00520DD9">
        <w:rPr>
          <w:rFonts w:asciiTheme="minorHAnsi" w:hAnsiTheme="minorHAnsi" w:cstheme="minorBidi"/>
        </w:rPr>
        <w:t xml:space="preserve"> be</w:t>
      </w:r>
      <w:r w:rsidR="00F00E33">
        <w:rPr>
          <w:rFonts w:asciiTheme="minorHAnsi" w:hAnsiTheme="minorHAnsi" w:cstheme="minorBidi"/>
        </w:rPr>
        <w:t xml:space="preserve"> given</w:t>
      </w:r>
      <w:r w:rsidRPr="599BE82B" w:rsidR="0F05D2D9">
        <w:rPr>
          <w:rFonts w:asciiTheme="minorHAnsi" w:hAnsiTheme="minorHAnsi" w:cstheme="minorBidi"/>
        </w:rPr>
        <w:t xml:space="preserve"> to paramedics. </w:t>
      </w:r>
    </w:p>
    <w:p w:rsidR="00E251F1" w:rsidP="00281188" w:rsidRDefault="0F05D2D9" w14:paraId="7A9CB36F" w14:textId="77777777">
      <w:pPr>
        <w:pStyle w:val="BodyText"/>
        <w:widowControl w:val="0"/>
        <w:numPr>
          <w:ilvl w:val="0"/>
          <w:numId w:val="34"/>
        </w:numPr>
        <w:spacing w:after="0"/>
        <w:jc w:val="both"/>
        <w:rPr>
          <w:rFonts w:asciiTheme="minorHAnsi" w:hAnsiTheme="minorHAnsi" w:cstheme="minorBidi"/>
        </w:rPr>
      </w:pPr>
      <w:r w:rsidRPr="599BE82B">
        <w:rPr>
          <w:rFonts w:asciiTheme="minorHAnsi" w:hAnsiTheme="minorHAnsi" w:cstheme="minorBidi"/>
        </w:rPr>
        <w:t xml:space="preserve">We cannot administer medications. </w:t>
      </w:r>
    </w:p>
    <w:p w:rsidRPr="00867B7B" w:rsidR="599BE82B" w:rsidP="00281188" w:rsidRDefault="0F05D2D9" w14:paraId="45259684" w14:textId="4E5A55DC">
      <w:pPr>
        <w:pStyle w:val="BodyText"/>
        <w:widowControl w:val="0"/>
        <w:numPr>
          <w:ilvl w:val="0"/>
          <w:numId w:val="34"/>
        </w:numPr>
        <w:spacing w:after="0"/>
        <w:jc w:val="both"/>
        <w:rPr>
          <w:rFonts w:asciiTheme="minorHAnsi" w:hAnsiTheme="minorHAnsi" w:cstheme="minorBidi"/>
        </w:rPr>
      </w:pPr>
      <w:r w:rsidRPr="599BE82B">
        <w:rPr>
          <w:rFonts w:asciiTheme="minorHAnsi" w:hAnsiTheme="minorHAnsi" w:cstheme="minorBidi"/>
        </w:rPr>
        <w:t>Routine emergency drills are performed.</w:t>
      </w:r>
    </w:p>
    <w:p w:rsidR="000865F4" w:rsidP="00C96A81" w:rsidRDefault="000865F4" w14:paraId="56EC5DAB" w14:textId="763B0FD4">
      <w:pPr>
        <w:pStyle w:val="Heading2"/>
      </w:pPr>
      <w:bookmarkStart w:name="_Toc594785126" w:id="13"/>
      <w:bookmarkStart w:name="_Toc790430563" w:id="14"/>
      <w:bookmarkStart w:name="_Toc491419118" w:id="15"/>
      <w:r>
        <w:t>Frequency</w:t>
      </w:r>
      <w:r w:rsidR="00151D0A">
        <w:t xml:space="preserve"> of Services</w:t>
      </w:r>
      <w:r>
        <w:tab/>
      </w:r>
      <w:r>
        <w:tab/>
      </w:r>
      <w:bookmarkEnd w:id="13"/>
      <w:bookmarkEnd w:id="14"/>
    </w:p>
    <w:p w:rsidRPr="000E2015" w:rsidR="00151D0A" w:rsidP="00281188" w:rsidRDefault="006E71A9" w14:paraId="7E53CA9A" w14:textId="2DA9ECF9">
      <w:pPr>
        <w:pStyle w:val="ListParagraph"/>
        <w:numPr>
          <w:ilvl w:val="0"/>
          <w:numId w:val="33"/>
        </w:numPr>
        <w:rPr>
          <w:sz w:val="24"/>
          <w:szCs w:val="24"/>
        </w:rPr>
      </w:pPr>
      <w:r w:rsidRPr="000E2015">
        <w:rPr>
          <w:sz w:val="24"/>
          <w:szCs w:val="24"/>
        </w:rPr>
        <w:t>Dependent on the funding source.</w:t>
      </w:r>
    </w:p>
    <w:p w:rsidRPr="000E2015" w:rsidR="006E71A9" w:rsidP="00281188" w:rsidRDefault="365DDA1A" w14:paraId="4DE95DAA" w14:textId="4883C1BD">
      <w:pPr>
        <w:pStyle w:val="ListParagraph"/>
        <w:numPr>
          <w:ilvl w:val="0"/>
          <w:numId w:val="33"/>
        </w:numPr>
        <w:rPr>
          <w:sz w:val="24"/>
          <w:szCs w:val="24"/>
        </w:rPr>
      </w:pPr>
      <w:r w:rsidRPr="2A0445FE">
        <w:rPr>
          <w:sz w:val="24"/>
          <w:szCs w:val="24"/>
        </w:rPr>
        <w:t xml:space="preserve">To achieve the best results, </w:t>
      </w:r>
      <w:r w:rsidRPr="2A0445FE" w:rsidR="431B0006">
        <w:rPr>
          <w:sz w:val="24"/>
          <w:szCs w:val="24"/>
        </w:rPr>
        <w:t xml:space="preserve">it is recommended to attend </w:t>
      </w:r>
      <w:r w:rsidRPr="2A0445FE" w:rsidR="78CDAF78">
        <w:rPr>
          <w:sz w:val="24"/>
          <w:szCs w:val="24"/>
        </w:rPr>
        <w:t xml:space="preserve">2-3 times </w:t>
      </w:r>
      <w:r w:rsidRPr="2A0445FE" w:rsidR="431B0006">
        <w:rPr>
          <w:sz w:val="24"/>
          <w:szCs w:val="24"/>
        </w:rPr>
        <w:t xml:space="preserve">per </w:t>
      </w:r>
      <w:r w:rsidRPr="2A0445FE" w:rsidR="0002018E">
        <w:rPr>
          <w:sz w:val="24"/>
          <w:szCs w:val="24"/>
        </w:rPr>
        <w:t>week.</w:t>
      </w:r>
    </w:p>
    <w:p w:rsidR="431B0006" w:rsidP="00281188" w:rsidRDefault="431B0006" w14:paraId="0DE76AFB" w14:textId="21CC07C7">
      <w:pPr>
        <w:pStyle w:val="ListParagraph"/>
        <w:numPr>
          <w:ilvl w:val="0"/>
          <w:numId w:val="33"/>
        </w:numPr>
        <w:rPr>
          <w:sz w:val="24"/>
          <w:szCs w:val="24"/>
        </w:rPr>
      </w:pPr>
      <w:r w:rsidRPr="000E2015">
        <w:rPr>
          <w:sz w:val="24"/>
          <w:szCs w:val="24"/>
        </w:rPr>
        <w:t xml:space="preserve">The schedule is flexible to accommodate your needs to meet your own goals and situation. </w:t>
      </w:r>
    </w:p>
    <w:p w:rsidRPr="000E2015" w:rsidR="005A58C2" w:rsidP="00281188" w:rsidRDefault="005A58C2" w14:paraId="0A101665" w14:textId="00251379">
      <w:pPr>
        <w:pStyle w:val="ListParagraph"/>
        <w:numPr>
          <w:ilvl w:val="0"/>
          <w:numId w:val="33"/>
        </w:numPr>
        <w:rPr>
          <w:sz w:val="24"/>
          <w:szCs w:val="24"/>
        </w:rPr>
      </w:pPr>
      <w:r>
        <w:rPr>
          <w:sz w:val="24"/>
          <w:szCs w:val="24"/>
        </w:rPr>
        <w:t xml:space="preserve">You can attend while receiving </w:t>
      </w:r>
      <w:r w:rsidR="00417AD2">
        <w:rPr>
          <w:sz w:val="24"/>
          <w:szCs w:val="24"/>
        </w:rPr>
        <w:t xml:space="preserve">other rehabilitation services. </w:t>
      </w:r>
    </w:p>
    <w:p w:rsidR="000865F4" w:rsidP="00C96A81" w:rsidRDefault="00120A2E" w14:paraId="5547FC08" w14:textId="763B0FD4">
      <w:pPr>
        <w:pStyle w:val="Heading2"/>
      </w:pPr>
      <w:bookmarkStart w:name="_Toc143809307" w:id="16"/>
      <w:bookmarkStart w:name="_Toc1366303888" w:id="17"/>
      <w:r>
        <w:t>Funding Sources</w:t>
      </w:r>
      <w:r w:rsidR="0002018E">
        <w:t xml:space="preserve"> &amp; Payments</w:t>
      </w:r>
      <w:bookmarkEnd w:id="16"/>
      <w:bookmarkEnd w:id="17"/>
      <w:r w:rsidR="0096228B">
        <w:t xml:space="preserve"> </w:t>
      </w:r>
    </w:p>
    <w:p w:rsidRPr="000E2015" w:rsidR="00120A2E" w:rsidP="00281188" w:rsidRDefault="2BF58B26" w14:paraId="47FD3F1B" w14:textId="18DEF735">
      <w:pPr>
        <w:pStyle w:val="ListParagraph"/>
        <w:numPr>
          <w:ilvl w:val="0"/>
          <w:numId w:val="32"/>
        </w:numPr>
        <w:rPr>
          <w:sz w:val="24"/>
          <w:szCs w:val="24"/>
        </w:rPr>
      </w:pPr>
      <w:r w:rsidRPr="000E2015">
        <w:rPr>
          <w:sz w:val="24"/>
          <w:szCs w:val="24"/>
        </w:rPr>
        <w:t>Private pay</w:t>
      </w:r>
      <w:r w:rsidRPr="000E2015" w:rsidR="707E8BB9">
        <w:rPr>
          <w:sz w:val="24"/>
          <w:szCs w:val="24"/>
        </w:rPr>
        <w:t xml:space="preserve">.  Discounted fees may be available. </w:t>
      </w:r>
    </w:p>
    <w:p w:rsidRPr="000E2015" w:rsidR="008B1DF2" w:rsidP="00281188" w:rsidRDefault="707E8BB9" w14:paraId="7181EE0B" w14:textId="1A917E34">
      <w:pPr>
        <w:pStyle w:val="ListParagraph"/>
        <w:numPr>
          <w:ilvl w:val="0"/>
          <w:numId w:val="32"/>
        </w:numPr>
        <w:rPr>
          <w:sz w:val="24"/>
          <w:szCs w:val="24"/>
        </w:rPr>
      </w:pPr>
      <w:r w:rsidRPr="000E2015">
        <w:rPr>
          <w:sz w:val="24"/>
          <w:szCs w:val="24"/>
        </w:rPr>
        <w:t>Authorization is required for:</w:t>
      </w:r>
    </w:p>
    <w:p w:rsidRPr="000E2015" w:rsidR="00120A2E" w:rsidP="00281188" w:rsidRDefault="00120A2E" w14:paraId="0503FDEE" w14:textId="6EC7B580">
      <w:pPr>
        <w:pStyle w:val="ListParagraph"/>
        <w:numPr>
          <w:ilvl w:val="1"/>
          <w:numId w:val="32"/>
        </w:numPr>
        <w:rPr>
          <w:sz w:val="24"/>
          <w:szCs w:val="24"/>
        </w:rPr>
      </w:pPr>
      <w:r w:rsidRPr="000E2015">
        <w:rPr>
          <w:sz w:val="24"/>
          <w:szCs w:val="24"/>
        </w:rPr>
        <w:t>Worker’s Compensation</w:t>
      </w:r>
    </w:p>
    <w:p w:rsidRPr="000E2015" w:rsidR="0096228B" w:rsidP="00281188" w:rsidRDefault="00120A2E" w14:paraId="5B0A03E2" w14:textId="4401865F">
      <w:pPr>
        <w:pStyle w:val="ListParagraph"/>
        <w:numPr>
          <w:ilvl w:val="1"/>
          <w:numId w:val="32"/>
        </w:numPr>
        <w:rPr>
          <w:sz w:val="24"/>
          <w:szCs w:val="24"/>
        </w:rPr>
      </w:pPr>
      <w:r w:rsidRPr="000E2015">
        <w:rPr>
          <w:sz w:val="24"/>
          <w:szCs w:val="24"/>
        </w:rPr>
        <w:t>Brain Injury Medicaid Waiver</w:t>
      </w:r>
      <w:r w:rsidRPr="000E2015" w:rsidR="00C43748">
        <w:rPr>
          <w:sz w:val="24"/>
          <w:szCs w:val="24"/>
        </w:rPr>
        <w:t xml:space="preserve"> (D</w:t>
      </w:r>
      <w:r w:rsidRPr="000E2015" w:rsidR="00A25D4A">
        <w:rPr>
          <w:sz w:val="24"/>
          <w:szCs w:val="24"/>
        </w:rPr>
        <w:t>HS Home &amp; Community Based Waivers, Long Term Support</w:t>
      </w:r>
      <w:r w:rsidRPr="000E2015" w:rsidR="00C43748">
        <w:rPr>
          <w:sz w:val="24"/>
          <w:szCs w:val="24"/>
        </w:rPr>
        <w:t>)</w:t>
      </w:r>
      <w:r w:rsidRPr="000E2015" w:rsidR="00BE6996">
        <w:rPr>
          <w:sz w:val="24"/>
          <w:szCs w:val="24"/>
        </w:rPr>
        <w:t xml:space="preserve"> </w:t>
      </w:r>
    </w:p>
    <w:p w:rsidRPr="000E2015" w:rsidR="00C43748" w:rsidP="00281188" w:rsidRDefault="00C43748" w14:paraId="7E2BE78C" w14:textId="64FB88EC">
      <w:pPr>
        <w:pStyle w:val="ListParagraph"/>
        <w:numPr>
          <w:ilvl w:val="1"/>
          <w:numId w:val="32"/>
        </w:numPr>
        <w:rPr>
          <w:sz w:val="24"/>
          <w:szCs w:val="24"/>
        </w:rPr>
      </w:pPr>
      <w:r w:rsidRPr="000E2015">
        <w:rPr>
          <w:sz w:val="24"/>
          <w:szCs w:val="24"/>
        </w:rPr>
        <w:t>Department of Rehabilitation Services</w:t>
      </w:r>
      <w:r w:rsidRPr="000E2015" w:rsidR="001A2B86">
        <w:rPr>
          <w:sz w:val="24"/>
          <w:szCs w:val="24"/>
        </w:rPr>
        <w:t xml:space="preserve"> (DRS) for</w:t>
      </w:r>
      <w:r w:rsidRPr="000E2015">
        <w:rPr>
          <w:sz w:val="24"/>
          <w:szCs w:val="24"/>
        </w:rPr>
        <w:t xml:space="preserve"> Vocational </w:t>
      </w:r>
      <w:r w:rsidRPr="000E2015" w:rsidR="00A25D4A">
        <w:rPr>
          <w:sz w:val="24"/>
          <w:szCs w:val="24"/>
        </w:rPr>
        <w:t>Service</w:t>
      </w:r>
      <w:r w:rsidRPr="000E2015" w:rsidR="001A2B86">
        <w:rPr>
          <w:sz w:val="24"/>
          <w:szCs w:val="24"/>
        </w:rPr>
        <w:t>s</w:t>
      </w:r>
    </w:p>
    <w:p w:rsidRPr="000E2015" w:rsidR="0031005B" w:rsidP="00281188" w:rsidRDefault="0031005B" w14:paraId="093EE633" w14:textId="628B5A20">
      <w:pPr>
        <w:pStyle w:val="ListParagraph"/>
        <w:numPr>
          <w:ilvl w:val="1"/>
          <w:numId w:val="32"/>
        </w:numPr>
        <w:rPr>
          <w:sz w:val="24"/>
          <w:szCs w:val="24"/>
        </w:rPr>
      </w:pPr>
      <w:r w:rsidRPr="000E2015">
        <w:rPr>
          <w:sz w:val="24"/>
          <w:szCs w:val="24"/>
        </w:rPr>
        <w:t>Community Support Services for Veterans</w:t>
      </w:r>
      <w:r w:rsidRPr="000E2015" w:rsidR="00952F0F">
        <w:rPr>
          <w:sz w:val="24"/>
          <w:szCs w:val="24"/>
        </w:rPr>
        <w:t xml:space="preserve"> (CSS)</w:t>
      </w:r>
    </w:p>
    <w:p w:rsidRPr="000E2015" w:rsidR="0031005B" w:rsidP="00281188" w:rsidRDefault="62BE3D3B" w14:paraId="78D12F92" w14:textId="7DFCD423">
      <w:pPr>
        <w:pStyle w:val="ListParagraph"/>
        <w:numPr>
          <w:ilvl w:val="0"/>
          <w:numId w:val="32"/>
        </w:numPr>
        <w:rPr>
          <w:i/>
          <w:iCs/>
          <w:color w:val="FF0000"/>
          <w:sz w:val="24"/>
          <w:szCs w:val="24"/>
        </w:rPr>
      </w:pPr>
      <w:r w:rsidRPr="000E2015">
        <w:rPr>
          <w:i/>
          <w:iCs/>
          <w:color w:val="FF0000"/>
          <w:sz w:val="24"/>
          <w:szCs w:val="24"/>
        </w:rPr>
        <w:t xml:space="preserve">Both the Waiver &amp; DRS Vocational Services take up to 90 days to open a case.  </w:t>
      </w:r>
    </w:p>
    <w:p w:rsidRPr="000E2015" w:rsidR="00B41618" w:rsidP="2A0445FE" w:rsidRDefault="0780CE0E" w14:paraId="7664A125" w14:textId="3900D8E9">
      <w:pPr>
        <w:pStyle w:val="ListParagraph"/>
        <w:numPr>
          <w:ilvl w:val="0"/>
          <w:numId w:val="32"/>
        </w:numPr>
        <w:rPr>
          <w:i/>
          <w:iCs/>
          <w:color w:val="FF0000"/>
          <w:sz w:val="24"/>
          <w:szCs w:val="24"/>
        </w:rPr>
      </w:pPr>
      <w:r w:rsidRPr="2A0445FE">
        <w:rPr>
          <w:i/>
          <w:iCs/>
          <w:color w:val="FF0000"/>
          <w:sz w:val="24"/>
          <w:szCs w:val="24"/>
        </w:rPr>
        <w:t>Current funding for C</w:t>
      </w:r>
      <w:r w:rsidRPr="2A0445FE" w:rsidR="2FDD30D4">
        <w:rPr>
          <w:i/>
          <w:iCs/>
          <w:color w:val="FF0000"/>
          <w:sz w:val="24"/>
          <w:szCs w:val="24"/>
        </w:rPr>
        <w:t>ommunity Support Services</w:t>
      </w:r>
      <w:r w:rsidRPr="2A0445FE">
        <w:rPr>
          <w:i/>
          <w:iCs/>
          <w:color w:val="FF0000"/>
          <w:sz w:val="24"/>
          <w:szCs w:val="24"/>
        </w:rPr>
        <w:t xml:space="preserve"> </w:t>
      </w:r>
      <w:proofErr w:type="spellStart"/>
      <w:r w:rsidRPr="2A0445FE">
        <w:rPr>
          <w:i/>
          <w:iCs/>
          <w:color w:val="FF0000"/>
          <w:sz w:val="24"/>
          <w:szCs w:val="24"/>
        </w:rPr>
        <w:t>NeuroCommunity</w:t>
      </w:r>
      <w:proofErr w:type="spellEnd"/>
      <w:r w:rsidRPr="2A0445FE">
        <w:rPr>
          <w:i/>
          <w:iCs/>
          <w:color w:val="FF0000"/>
          <w:sz w:val="24"/>
          <w:szCs w:val="24"/>
        </w:rPr>
        <w:t xml:space="preserve"> Care</w:t>
      </w:r>
      <w:r w:rsidRPr="2A0445FE" w:rsidR="27811B04">
        <w:rPr>
          <w:i/>
          <w:iCs/>
          <w:color w:val="FF0000"/>
          <w:sz w:val="24"/>
          <w:szCs w:val="24"/>
        </w:rPr>
        <w:t xml:space="preserve"> OR Neuro-Rehab Management</w:t>
      </w:r>
      <w:r w:rsidRPr="2A0445FE">
        <w:rPr>
          <w:i/>
          <w:iCs/>
          <w:color w:val="FF0000"/>
          <w:sz w:val="24"/>
          <w:szCs w:val="24"/>
        </w:rPr>
        <w:t xml:space="preserve"> is only available to</w:t>
      </w:r>
      <w:r w:rsidRPr="2A0445FE" w:rsidR="001E5848">
        <w:rPr>
          <w:i/>
          <w:iCs/>
          <w:color w:val="FF0000"/>
          <w:sz w:val="24"/>
          <w:szCs w:val="24"/>
        </w:rPr>
        <w:t xml:space="preserve"> post 9/11</w:t>
      </w:r>
      <w:r w:rsidRPr="2A0445FE">
        <w:rPr>
          <w:i/>
          <w:iCs/>
          <w:color w:val="FF0000"/>
          <w:sz w:val="24"/>
          <w:szCs w:val="24"/>
        </w:rPr>
        <w:t xml:space="preserve"> vetera</w:t>
      </w:r>
      <w:r w:rsidRPr="2A0445FE" w:rsidR="001E5848">
        <w:rPr>
          <w:i/>
          <w:iCs/>
          <w:color w:val="FF0000"/>
          <w:sz w:val="24"/>
          <w:szCs w:val="24"/>
        </w:rPr>
        <w:t>ns.</w:t>
      </w:r>
    </w:p>
    <w:p w:rsidRPr="000E2015" w:rsidR="005B7E4F" w:rsidP="00281188" w:rsidRDefault="1FA52D0E" w14:paraId="530AE57E" w14:textId="6D9607B9">
      <w:pPr>
        <w:pStyle w:val="ListParagraph"/>
        <w:numPr>
          <w:ilvl w:val="0"/>
          <w:numId w:val="32"/>
        </w:numPr>
        <w:rPr>
          <w:i/>
          <w:iCs/>
          <w:sz w:val="24"/>
          <w:szCs w:val="24"/>
        </w:rPr>
      </w:pPr>
      <w:r w:rsidRPr="000E2015">
        <w:rPr>
          <w:sz w:val="24"/>
          <w:szCs w:val="24"/>
        </w:rPr>
        <w:lastRenderedPageBreak/>
        <w:t xml:space="preserve">Billing and accounting </w:t>
      </w:r>
      <w:r w:rsidRPr="000E2015" w:rsidR="30933AD0">
        <w:rPr>
          <w:sz w:val="24"/>
          <w:szCs w:val="24"/>
        </w:rPr>
        <w:t>are</w:t>
      </w:r>
      <w:r w:rsidRPr="000E2015">
        <w:rPr>
          <w:sz w:val="24"/>
          <w:szCs w:val="24"/>
        </w:rPr>
        <w:t xml:space="preserve"> completed </w:t>
      </w:r>
      <w:r w:rsidRPr="000E2015" w:rsidR="30933AD0">
        <w:rPr>
          <w:sz w:val="24"/>
          <w:szCs w:val="24"/>
        </w:rPr>
        <w:t xml:space="preserve">only </w:t>
      </w:r>
      <w:r w:rsidRPr="000E2015">
        <w:rPr>
          <w:sz w:val="24"/>
          <w:szCs w:val="24"/>
        </w:rPr>
        <w:t>monthly.</w:t>
      </w:r>
      <w:r w:rsidRPr="000E2015" w:rsidR="1D2C72EA">
        <w:rPr>
          <w:sz w:val="24"/>
          <w:szCs w:val="24"/>
        </w:rPr>
        <w:t xml:space="preserve">  Please </w:t>
      </w:r>
      <w:r w:rsidRPr="000E2015" w:rsidR="511BF949">
        <w:rPr>
          <w:sz w:val="24"/>
          <w:szCs w:val="24"/>
        </w:rPr>
        <w:t xml:space="preserve">allow us extra time to process payments. </w:t>
      </w:r>
    </w:p>
    <w:p w:rsidRPr="000E2015" w:rsidR="00A17673" w:rsidP="00281188" w:rsidRDefault="30933AD0" w14:paraId="6B10FA36" w14:textId="53423F34">
      <w:pPr>
        <w:pStyle w:val="ListParagraph"/>
        <w:numPr>
          <w:ilvl w:val="0"/>
          <w:numId w:val="32"/>
        </w:numPr>
        <w:rPr>
          <w:i/>
          <w:iCs/>
          <w:sz w:val="24"/>
          <w:szCs w:val="24"/>
        </w:rPr>
      </w:pPr>
      <w:r w:rsidRPr="000E2015">
        <w:rPr>
          <w:sz w:val="24"/>
          <w:szCs w:val="24"/>
        </w:rPr>
        <w:t xml:space="preserve">Invoices can be emailed or mailed. </w:t>
      </w:r>
    </w:p>
    <w:p w:rsidRPr="000E2015" w:rsidR="005B7E4F" w:rsidP="00281188" w:rsidRDefault="30933AD0" w14:paraId="4B8BEC81" w14:textId="62328DC0">
      <w:pPr>
        <w:pStyle w:val="ListParagraph"/>
        <w:numPr>
          <w:ilvl w:val="0"/>
          <w:numId w:val="32"/>
        </w:numPr>
        <w:rPr>
          <w:i/>
          <w:iCs/>
          <w:sz w:val="24"/>
          <w:szCs w:val="24"/>
        </w:rPr>
      </w:pPr>
      <w:r w:rsidRPr="000E2015">
        <w:rPr>
          <w:sz w:val="24"/>
          <w:szCs w:val="24"/>
        </w:rPr>
        <w:t xml:space="preserve">Payment is accepted through the invoice payment, authorization for auto pay or by check. </w:t>
      </w:r>
    </w:p>
    <w:p w:rsidRPr="00827DD1" w:rsidR="0002018E" w:rsidP="00B25AEE" w:rsidRDefault="0002018E" w14:paraId="7C7DDD63" w14:textId="763B0FD4">
      <w:pPr>
        <w:pStyle w:val="Heading1"/>
        <w:rPr>
          <w:b/>
          <w:bCs/>
          <w:color w:val="4472C4" w:themeColor="accent1"/>
        </w:rPr>
      </w:pPr>
      <w:bookmarkStart w:name="_Toc524060461" w:id="18"/>
      <w:bookmarkStart w:name="_Toc480588728" w:id="19"/>
      <w:r w:rsidRPr="040D55D0">
        <w:rPr>
          <w:b/>
          <w:bCs/>
          <w:color w:val="4472C4" w:themeColor="accent1"/>
        </w:rPr>
        <w:t>PROGRAM INFORMATION</w:t>
      </w:r>
      <w:bookmarkEnd w:id="18"/>
      <w:bookmarkEnd w:id="19"/>
    </w:p>
    <w:p w:rsidRPr="00B165F0" w:rsidR="0002018E" w:rsidP="0002018E" w:rsidRDefault="0002018E" w14:paraId="48445441" w14:textId="2428628D">
      <w:pPr>
        <w:pStyle w:val="Heading1"/>
        <w:rPr>
          <w:b/>
          <w:bCs/>
          <w:color w:val="auto"/>
        </w:rPr>
      </w:pPr>
      <w:bookmarkStart w:name="_Toc739663199" w:id="20"/>
      <w:bookmarkStart w:name="_Toc1342318577" w:id="21"/>
      <w:r w:rsidRPr="040D55D0">
        <w:rPr>
          <w:b/>
          <w:bCs/>
          <w:color w:val="auto"/>
        </w:rPr>
        <w:t>Clubhouse Program</w:t>
      </w:r>
      <w:r w:rsidRPr="040D55D0" w:rsidR="000E2015">
        <w:rPr>
          <w:b/>
          <w:bCs/>
          <w:color w:val="auto"/>
        </w:rPr>
        <w:t xml:space="preserve"> </w:t>
      </w:r>
      <w:r w:rsidRPr="040D55D0" w:rsidR="00B25AEE">
        <w:rPr>
          <w:b/>
          <w:bCs/>
          <w:color w:val="auto"/>
        </w:rPr>
        <w:t>of Synapse House</w:t>
      </w:r>
      <w:bookmarkEnd w:id="20"/>
      <w:bookmarkEnd w:id="21"/>
    </w:p>
    <w:p w:rsidRPr="000E2015" w:rsidR="0002018E" w:rsidP="00281188" w:rsidRDefault="0002018E" w14:paraId="582ED752" w14:textId="7913DD61">
      <w:pPr>
        <w:pStyle w:val="ListParagraph"/>
        <w:numPr>
          <w:ilvl w:val="0"/>
          <w:numId w:val="31"/>
        </w:numPr>
        <w:jc w:val="both"/>
        <w:rPr>
          <w:sz w:val="24"/>
          <w:szCs w:val="24"/>
        </w:rPr>
      </w:pPr>
      <w:r w:rsidRPr="000E2015">
        <w:rPr>
          <w:sz w:val="24"/>
          <w:szCs w:val="24"/>
        </w:rPr>
        <w:t xml:space="preserve">Based on the idea that </w:t>
      </w:r>
      <w:r w:rsidRPr="000E2015" w:rsidR="009D4989">
        <w:rPr>
          <w:b/>
          <w:bCs/>
          <w:sz w:val="28"/>
          <w:szCs w:val="28"/>
        </w:rPr>
        <w:t>WORK IS HEALING</w:t>
      </w:r>
      <w:r w:rsidRPr="000E2015">
        <w:rPr>
          <w:b/>
          <w:bCs/>
          <w:sz w:val="28"/>
          <w:szCs w:val="28"/>
        </w:rPr>
        <w:t>.</w:t>
      </w:r>
      <w:r w:rsidRPr="000E2015">
        <w:rPr>
          <w:sz w:val="24"/>
          <w:szCs w:val="24"/>
        </w:rPr>
        <w:t xml:space="preserve">  </w:t>
      </w:r>
    </w:p>
    <w:p w:rsidRPr="000E2015" w:rsidR="009D4989" w:rsidP="00281188" w:rsidRDefault="009D4989" w14:paraId="4B6187F7" w14:textId="4A521179">
      <w:pPr>
        <w:pStyle w:val="ListParagraph"/>
        <w:numPr>
          <w:ilvl w:val="0"/>
          <w:numId w:val="31"/>
        </w:numPr>
        <w:jc w:val="both"/>
        <w:rPr>
          <w:sz w:val="24"/>
          <w:szCs w:val="24"/>
        </w:rPr>
      </w:pPr>
      <w:r w:rsidRPr="000E2015">
        <w:rPr>
          <w:sz w:val="24"/>
          <w:szCs w:val="24"/>
        </w:rPr>
        <w:t>You will p</w:t>
      </w:r>
      <w:r w:rsidRPr="000E2015" w:rsidR="0002018E">
        <w:rPr>
          <w:sz w:val="24"/>
          <w:szCs w:val="24"/>
        </w:rPr>
        <w:t xml:space="preserve">articipate in the real work of the Clubhouse through the various Work Units </w:t>
      </w:r>
      <w:r w:rsidRPr="000E2015">
        <w:rPr>
          <w:sz w:val="24"/>
          <w:szCs w:val="24"/>
        </w:rPr>
        <w:t>–</w:t>
      </w:r>
      <w:r w:rsidRPr="000E2015" w:rsidR="0002018E">
        <w:rPr>
          <w:sz w:val="24"/>
          <w:szCs w:val="24"/>
        </w:rPr>
        <w:t xml:space="preserve"> </w:t>
      </w:r>
    </w:p>
    <w:p w:rsidRPr="00520DD9" w:rsidR="00D2683F" w:rsidP="00281188" w:rsidRDefault="0002018E" w14:paraId="63C10F8C" w14:textId="1480C973">
      <w:pPr>
        <w:pStyle w:val="ListParagraph"/>
        <w:numPr>
          <w:ilvl w:val="1"/>
          <w:numId w:val="31"/>
        </w:numPr>
        <w:jc w:val="both"/>
        <w:rPr>
          <w:sz w:val="24"/>
          <w:szCs w:val="24"/>
        </w:rPr>
      </w:pPr>
      <w:r w:rsidRPr="000E2015">
        <w:rPr>
          <w:sz w:val="24"/>
          <w:szCs w:val="24"/>
        </w:rPr>
        <w:t>Business Unit</w:t>
      </w:r>
      <w:r w:rsidRPr="000E2015" w:rsidR="002B1DD2">
        <w:rPr>
          <w:sz w:val="24"/>
          <w:szCs w:val="24"/>
        </w:rPr>
        <w:t xml:space="preserve"> – using the computer</w:t>
      </w:r>
      <w:r w:rsidRPr="000E2015" w:rsidR="00D2683F">
        <w:rPr>
          <w:sz w:val="24"/>
          <w:szCs w:val="24"/>
        </w:rPr>
        <w:t>, writing stories</w:t>
      </w:r>
      <w:r w:rsidRPr="000E2015" w:rsidR="00F846CE">
        <w:rPr>
          <w:sz w:val="24"/>
          <w:szCs w:val="24"/>
        </w:rPr>
        <w:t>, practice email</w:t>
      </w:r>
      <w:r w:rsidR="006558EF">
        <w:rPr>
          <w:sz w:val="24"/>
          <w:szCs w:val="24"/>
        </w:rPr>
        <w:t xml:space="preserve">s, articles, research </w:t>
      </w:r>
      <w:r w:rsidR="00B115A0">
        <w:rPr>
          <w:sz w:val="24"/>
          <w:szCs w:val="24"/>
        </w:rPr>
        <w:t>and</w:t>
      </w:r>
      <w:r w:rsidR="00BA3716">
        <w:rPr>
          <w:sz w:val="24"/>
          <w:szCs w:val="24"/>
        </w:rPr>
        <w:t xml:space="preserve"> </w:t>
      </w:r>
      <w:r w:rsidR="006558EF">
        <w:rPr>
          <w:sz w:val="24"/>
          <w:szCs w:val="24"/>
        </w:rPr>
        <w:t>presentations</w:t>
      </w:r>
      <w:r w:rsidR="00BA3716">
        <w:rPr>
          <w:sz w:val="24"/>
          <w:szCs w:val="24"/>
        </w:rPr>
        <w:t>, organizational tasks.</w:t>
      </w:r>
    </w:p>
    <w:p w:rsidRPr="00520DD9" w:rsidR="00D2683F" w:rsidP="00281188" w:rsidRDefault="0002018E" w14:paraId="0C9C15A3" w14:textId="202AD4B8">
      <w:pPr>
        <w:pStyle w:val="ListParagraph"/>
        <w:numPr>
          <w:ilvl w:val="1"/>
          <w:numId w:val="31"/>
        </w:numPr>
        <w:jc w:val="both"/>
        <w:rPr>
          <w:sz w:val="24"/>
          <w:szCs w:val="24"/>
        </w:rPr>
      </w:pPr>
      <w:r w:rsidRPr="000E2015">
        <w:rPr>
          <w:sz w:val="24"/>
          <w:szCs w:val="24"/>
        </w:rPr>
        <w:t>Culinary Unit</w:t>
      </w:r>
      <w:r w:rsidRPr="000E2015" w:rsidR="002B1DD2">
        <w:rPr>
          <w:sz w:val="24"/>
          <w:szCs w:val="24"/>
        </w:rPr>
        <w:t xml:space="preserve"> – prepare lunch daily, learn food service sanitation</w:t>
      </w:r>
      <w:r w:rsidRPr="000E2015" w:rsidR="00D2683F">
        <w:rPr>
          <w:sz w:val="24"/>
          <w:szCs w:val="24"/>
        </w:rPr>
        <w:t xml:space="preserve">, </w:t>
      </w:r>
      <w:r w:rsidRPr="000E2015" w:rsidR="00F846CE">
        <w:rPr>
          <w:sz w:val="24"/>
          <w:szCs w:val="24"/>
        </w:rPr>
        <w:t>work on endurance</w:t>
      </w:r>
      <w:r w:rsidRPr="000E2015" w:rsidR="00F15168">
        <w:rPr>
          <w:sz w:val="24"/>
          <w:szCs w:val="24"/>
        </w:rPr>
        <w:t>.</w:t>
      </w:r>
    </w:p>
    <w:p w:rsidRPr="00520DD9" w:rsidR="00D2683F" w:rsidP="00281188" w:rsidRDefault="0002018E" w14:paraId="6AA4A8F0" w14:textId="09047C71">
      <w:pPr>
        <w:pStyle w:val="ListParagraph"/>
        <w:numPr>
          <w:ilvl w:val="1"/>
          <w:numId w:val="31"/>
        </w:numPr>
        <w:jc w:val="both"/>
        <w:rPr>
          <w:sz w:val="24"/>
          <w:szCs w:val="24"/>
        </w:rPr>
      </w:pPr>
      <w:r w:rsidRPr="000E2015">
        <w:rPr>
          <w:sz w:val="24"/>
          <w:szCs w:val="24"/>
        </w:rPr>
        <w:t>Community Integration</w:t>
      </w:r>
      <w:r w:rsidRPr="000E2015" w:rsidR="00F15168">
        <w:rPr>
          <w:sz w:val="24"/>
          <w:szCs w:val="24"/>
        </w:rPr>
        <w:t xml:space="preserve"> – Monthly outings to volunteer, dine out or recreational.</w:t>
      </w:r>
      <w:r w:rsidRPr="000E2015">
        <w:rPr>
          <w:sz w:val="24"/>
          <w:szCs w:val="24"/>
        </w:rPr>
        <w:t xml:space="preserve"> </w:t>
      </w:r>
    </w:p>
    <w:p w:rsidRPr="00520DD9" w:rsidR="00D2683F" w:rsidP="00281188" w:rsidRDefault="009D4989" w14:paraId="20A52BB1" w14:textId="19F08E6D">
      <w:pPr>
        <w:pStyle w:val="ListParagraph"/>
        <w:numPr>
          <w:ilvl w:val="1"/>
          <w:numId w:val="31"/>
        </w:numPr>
        <w:jc w:val="both"/>
        <w:rPr>
          <w:sz w:val="24"/>
          <w:szCs w:val="24"/>
        </w:rPr>
      </w:pPr>
      <w:r w:rsidRPr="000E2015">
        <w:rPr>
          <w:sz w:val="24"/>
          <w:szCs w:val="24"/>
        </w:rPr>
        <w:t xml:space="preserve">Therapeutic Groups &amp; </w:t>
      </w:r>
      <w:r w:rsidRPr="000E2015" w:rsidR="0002018E">
        <w:rPr>
          <w:sz w:val="24"/>
          <w:szCs w:val="24"/>
        </w:rPr>
        <w:t xml:space="preserve">Wellness </w:t>
      </w:r>
      <w:r w:rsidRPr="000E2015" w:rsidR="00F15168">
        <w:rPr>
          <w:sz w:val="24"/>
          <w:szCs w:val="24"/>
        </w:rPr>
        <w:t>Programs -</w:t>
      </w:r>
      <w:r w:rsidRPr="000E2015" w:rsidR="002B1DD2">
        <w:rPr>
          <w:sz w:val="24"/>
          <w:szCs w:val="24"/>
        </w:rPr>
        <w:t xml:space="preserve"> Meditation, coping skills, cognition</w:t>
      </w:r>
      <w:r w:rsidR="00B20861">
        <w:rPr>
          <w:sz w:val="24"/>
          <w:szCs w:val="24"/>
        </w:rPr>
        <w:t xml:space="preserve">, diversity, advocacy, human rights. </w:t>
      </w:r>
    </w:p>
    <w:p w:rsidRPr="000E2015" w:rsidR="001C748F" w:rsidP="00281188" w:rsidRDefault="001C748F" w14:paraId="19C5C308" w14:textId="79504AF1">
      <w:pPr>
        <w:pStyle w:val="ListParagraph"/>
        <w:numPr>
          <w:ilvl w:val="1"/>
          <w:numId w:val="31"/>
        </w:numPr>
        <w:jc w:val="both"/>
        <w:rPr>
          <w:sz w:val="24"/>
          <w:szCs w:val="24"/>
        </w:rPr>
      </w:pPr>
      <w:r w:rsidRPr="2A0445FE">
        <w:rPr>
          <w:sz w:val="24"/>
          <w:szCs w:val="24"/>
        </w:rPr>
        <w:t xml:space="preserve">KNZ Neuro-Fitness Gym – </w:t>
      </w:r>
      <w:r w:rsidRPr="2A0445FE" w:rsidR="50D08696">
        <w:rPr>
          <w:sz w:val="24"/>
          <w:szCs w:val="24"/>
        </w:rPr>
        <w:t>E</w:t>
      </w:r>
      <w:r w:rsidRPr="2A0445FE">
        <w:rPr>
          <w:sz w:val="24"/>
          <w:szCs w:val="24"/>
        </w:rPr>
        <w:t>xercise incentive programs and exercise groups in person and virtual that are Advanced OR Seated</w:t>
      </w:r>
      <w:r w:rsidRPr="2A0445FE" w:rsidR="000E2015">
        <w:rPr>
          <w:sz w:val="24"/>
          <w:szCs w:val="24"/>
        </w:rPr>
        <w:t>.  Personal training &amp; circuits are available.  See our website calendar to sign up.  These are additional charges and not covered by the B</w:t>
      </w:r>
      <w:r w:rsidRPr="2A0445FE" w:rsidR="7BEE1DA1">
        <w:rPr>
          <w:sz w:val="24"/>
          <w:szCs w:val="24"/>
        </w:rPr>
        <w:t>rain Injury Medicaid</w:t>
      </w:r>
      <w:r w:rsidRPr="2A0445FE" w:rsidR="000E2015">
        <w:rPr>
          <w:sz w:val="24"/>
          <w:szCs w:val="24"/>
        </w:rPr>
        <w:t xml:space="preserve"> Waiver or Employment Program. </w:t>
      </w:r>
    </w:p>
    <w:p w:rsidRPr="00D2683F" w:rsidR="00D2683F" w:rsidP="000E2015" w:rsidRDefault="00D2683F" w14:paraId="45DD4C50" w14:textId="77777777">
      <w:pPr>
        <w:jc w:val="both"/>
        <w:rPr>
          <w:sz w:val="24"/>
          <w:szCs w:val="24"/>
        </w:rPr>
      </w:pPr>
    </w:p>
    <w:p w:rsidRPr="000E2015" w:rsidR="001C748F" w:rsidP="00281188" w:rsidRDefault="009D4989" w14:paraId="6D754BFE" w14:textId="7EE0A547">
      <w:pPr>
        <w:pStyle w:val="ListParagraph"/>
        <w:numPr>
          <w:ilvl w:val="0"/>
          <w:numId w:val="31"/>
        </w:numPr>
        <w:jc w:val="both"/>
        <w:rPr>
          <w:sz w:val="24"/>
          <w:szCs w:val="24"/>
        </w:rPr>
      </w:pPr>
      <w:r w:rsidRPr="000E2015">
        <w:rPr>
          <w:sz w:val="24"/>
          <w:szCs w:val="24"/>
        </w:rPr>
        <w:t>C</w:t>
      </w:r>
      <w:r w:rsidRPr="000E2015" w:rsidR="0002018E">
        <w:rPr>
          <w:sz w:val="24"/>
          <w:szCs w:val="24"/>
        </w:rPr>
        <w:t xml:space="preserve">hoose work to meet </w:t>
      </w:r>
      <w:r w:rsidR="00987B7D">
        <w:rPr>
          <w:sz w:val="24"/>
          <w:szCs w:val="24"/>
        </w:rPr>
        <w:t>personal</w:t>
      </w:r>
      <w:r w:rsidRPr="000E2015" w:rsidR="0002018E">
        <w:rPr>
          <w:sz w:val="24"/>
          <w:szCs w:val="24"/>
        </w:rPr>
        <w:t xml:space="preserve"> goals or to enhance quality of life. </w:t>
      </w:r>
    </w:p>
    <w:p w:rsidRPr="000E2015" w:rsidR="00F86C0B" w:rsidP="00281188" w:rsidRDefault="00F86C0B" w14:paraId="2AE9A5AD" w14:textId="46D8186F">
      <w:pPr>
        <w:pStyle w:val="ListParagraph"/>
        <w:numPr>
          <w:ilvl w:val="0"/>
          <w:numId w:val="31"/>
        </w:numPr>
        <w:jc w:val="both"/>
        <w:rPr>
          <w:sz w:val="24"/>
          <w:szCs w:val="24"/>
        </w:rPr>
      </w:pPr>
      <w:r w:rsidRPr="000E2015">
        <w:rPr>
          <w:sz w:val="24"/>
          <w:szCs w:val="24"/>
        </w:rPr>
        <w:t>The Work of the Day is completed typically in the morning.</w:t>
      </w:r>
    </w:p>
    <w:p w:rsidRPr="000E2015" w:rsidR="00F86C0B" w:rsidP="00281188" w:rsidRDefault="00F86C0B" w14:paraId="68011081" w14:textId="371F6074">
      <w:pPr>
        <w:pStyle w:val="ListParagraph"/>
        <w:numPr>
          <w:ilvl w:val="0"/>
          <w:numId w:val="31"/>
        </w:numPr>
        <w:jc w:val="both"/>
        <w:rPr>
          <w:sz w:val="24"/>
          <w:szCs w:val="24"/>
        </w:rPr>
      </w:pPr>
      <w:r w:rsidRPr="000E2015">
        <w:rPr>
          <w:sz w:val="24"/>
          <w:szCs w:val="24"/>
        </w:rPr>
        <w:t xml:space="preserve">The afternoon is primarily groups for exercise and </w:t>
      </w:r>
      <w:r w:rsidRPr="000E2015" w:rsidR="00F15168">
        <w:rPr>
          <w:sz w:val="24"/>
          <w:szCs w:val="24"/>
        </w:rPr>
        <w:t xml:space="preserve">other therapeutic activities. </w:t>
      </w:r>
    </w:p>
    <w:p w:rsidRPr="000E2015" w:rsidR="001C748F" w:rsidP="00281188" w:rsidRDefault="002E7039" w14:paraId="0E469B4C" w14:textId="41A7F784">
      <w:pPr>
        <w:pStyle w:val="ListParagraph"/>
        <w:numPr>
          <w:ilvl w:val="0"/>
          <w:numId w:val="31"/>
        </w:numPr>
        <w:jc w:val="both"/>
        <w:rPr>
          <w:sz w:val="24"/>
          <w:szCs w:val="24"/>
        </w:rPr>
      </w:pPr>
      <w:r w:rsidRPr="000E2015">
        <w:rPr>
          <w:sz w:val="24"/>
          <w:szCs w:val="24"/>
        </w:rPr>
        <w:t>Write</w:t>
      </w:r>
      <w:r w:rsidRPr="000E2015" w:rsidR="0002018E">
        <w:rPr>
          <w:sz w:val="24"/>
          <w:szCs w:val="24"/>
        </w:rPr>
        <w:t xml:space="preserve"> your</w:t>
      </w:r>
      <w:r w:rsidRPr="000E2015">
        <w:rPr>
          <w:sz w:val="24"/>
          <w:szCs w:val="24"/>
        </w:rPr>
        <w:t xml:space="preserve"> restrictions for exercising on the</w:t>
      </w:r>
      <w:r w:rsidRPr="000E2015" w:rsidR="0002018E">
        <w:rPr>
          <w:sz w:val="24"/>
          <w:szCs w:val="24"/>
        </w:rPr>
        <w:t xml:space="preserve"> consent form</w:t>
      </w:r>
      <w:r w:rsidRPr="000E2015">
        <w:rPr>
          <w:sz w:val="24"/>
          <w:szCs w:val="24"/>
        </w:rPr>
        <w:t>.</w:t>
      </w:r>
      <w:r w:rsidRPr="000E2015" w:rsidR="0002018E">
        <w:rPr>
          <w:sz w:val="24"/>
          <w:szCs w:val="24"/>
        </w:rPr>
        <w:t xml:space="preserve"> </w:t>
      </w:r>
      <w:r w:rsidRPr="000E2015">
        <w:rPr>
          <w:sz w:val="24"/>
          <w:szCs w:val="24"/>
        </w:rPr>
        <w:t>C</w:t>
      </w:r>
      <w:r w:rsidRPr="000E2015" w:rsidR="0002018E">
        <w:rPr>
          <w:sz w:val="24"/>
          <w:szCs w:val="24"/>
        </w:rPr>
        <w:t>heck with your physician</w:t>
      </w:r>
      <w:r w:rsidRPr="000E2015">
        <w:rPr>
          <w:sz w:val="24"/>
          <w:szCs w:val="24"/>
        </w:rPr>
        <w:t>.</w:t>
      </w:r>
    </w:p>
    <w:p w:rsidR="00BD0C2D" w:rsidP="00870008" w:rsidRDefault="0002018E" w14:paraId="07F62A7E" w14:textId="28C7EF75">
      <w:pPr>
        <w:pStyle w:val="ListParagraph"/>
        <w:numPr>
          <w:ilvl w:val="0"/>
          <w:numId w:val="31"/>
        </w:numPr>
        <w:jc w:val="both"/>
        <w:rPr>
          <w:sz w:val="24"/>
          <w:szCs w:val="24"/>
        </w:rPr>
      </w:pPr>
      <w:r w:rsidRPr="000E2015">
        <w:rPr>
          <w:sz w:val="24"/>
          <w:szCs w:val="24"/>
        </w:rPr>
        <w:t xml:space="preserve">It is your responsibility to alert staff if you cannot participate in a certain activity. </w:t>
      </w:r>
    </w:p>
    <w:p w:rsidR="00870008" w:rsidP="00870008" w:rsidRDefault="00870008" w14:paraId="78A1B1FE" w14:textId="77777777">
      <w:pPr>
        <w:pStyle w:val="ListParagraph"/>
        <w:jc w:val="both"/>
        <w:rPr>
          <w:sz w:val="24"/>
          <w:szCs w:val="24"/>
        </w:rPr>
      </w:pPr>
    </w:p>
    <w:p w:rsidRPr="003C0251" w:rsidR="00870008" w:rsidP="00870008" w:rsidRDefault="00870008" w14:paraId="2723DDE2" w14:textId="6E365C59">
      <w:pPr>
        <w:jc w:val="both"/>
        <w:rPr>
          <w:b/>
          <w:bCs/>
          <w:sz w:val="24"/>
          <w:szCs w:val="24"/>
        </w:rPr>
      </w:pPr>
      <w:r w:rsidRPr="003C0251">
        <w:rPr>
          <w:b/>
          <w:bCs/>
          <w:sz w:val="24"/>
          <w:szCs w:val="24"/>
        </w:rPr>
        <w:t>EXPECTED RESULTS OF THE CLUBHOUSE PROGRAM</w:t>
      </w:r>
      <w:r>
        <w:rPr>
          <w:b/>
          <w:bCs/>
          <w:sz w:val="24"/>
          <w:szCs w:val="24"/>
        </w:rPr>
        <w:t xml:space="preserve"> </w:t>
      </w:r>
    </w:p>
    <w:p w:rsidRPr="000E2015" w:rsidR="00870008" w:rsidP="00870008" w:rsidRDefault="00870008" w14:paraId="26040058" w14:textId="77777777">
      <w:pPr>
        <w:pStyle w:val="ListParagraph"/>
        <w:numPr>
          <w:ilvl w:val="0"/>
          <w:numId w:val="30"/>
        </w:numPr>
        <w:jc w:val="both"/>
        <w:rPr>
          <w:sz w:val="24"/>
          <w:szCs w:val="24"/>
        </w:rPr>
      </w:pPr>
      <w:r w:rsidRPr="000E2015">
        <w:rPr>
          <w:sz w:val="24"/>
          <w:szCs w:val="24"/>
        </w:rPr>
        <w:t>Your outcome is based on the goals that you set.</w:t>
      </w:r>
    </w:p>
    <w:p w:rsidRPr="000E2015" w:rsidR="00870008" w:rsidP="00870008" w:rsidRDefault="00870008" w14:paraId="028DF043" w14:textId="77777777">
      <w:pPr>
        <w:pStyle w:val="ListParagraph"/>
        <w:numPr>
          <w:ilvl w:val="0"/>
          <w:numId w:val="30"/>
        </w:numPr>
        <w:jc w:val="both"/>
        <w:rPr>
          <w:sz w:val="24"/>
          <w:szCs w:val="24"/>
        </w:rPr>
      </w:pPr>
      <w:r w:rsidRPr="000E2015">
        <w:rPr>
          <w:sz w:val="24"/>
          <w:szCs w:val="24"/>
        </w:rPr>
        <w:t xml:space="preserve">There are no limits to challenging work opportunities. </w:t>
      </w:r>
    </w:p>
    <w:p w:rsidRPr="000E2015" w:rsidR="00870008" w:rsidP="00870008" w:rsidRDefault="00870008" w14:paraId="1A46E7F9" w14:textId="77777777">
      <w:pPr>
        <w:pStyle w:val="ListParagraph"/>
        <w:numPr>
          <w:ilvl w:val="0"/>
          <w:numId w:val="30"/>
        </w:numPr>
        <w:jc w:val="both"/>
        <w:rPr>
          <w:sz w:val="24"/>
          <w:szCs w:val="24"/>
        </w:rPr>
      </w:pPr>
      <w:r w:rsidRPr="000E2015">
        <w:rPr>
          <w:sz w:val="24"/>
          <w:szCs w:val="24"/>
        </w:rPr>
        <w:t>Goal areas can include:</w:t>
      </w:r>
    </w:p>
    <w:p w:rsidRPr="000E2015" w:rsidR="00870008" w:rsidP="00870008" w:rsidRDefault="00870008" w14:paraId="2D3E06B0" w14:textId="77777777">
      <w:pPr>
        <w:pStyle w:val="ListParagraph"/>
        <w:numPr>
          <w:ilvl w:val="1"/>
          <w:numId w:val="30"/>
        </w:numPr>
        <w:jc w:val="both"/>
        <w:rPr>
          <w:sz w:val="24"/>
          <w:szCs w:val="24"/>
        </w:rPr>
      </w:pPr>
      <w:r w:rsidRPr="000E2015">
        <w:rPr>
          <w:sz w:val="24"/>
          <w:szCs w:val="24"/>
        </w:rPr>
        <w:t>Improve communication, speech, &amp; writing.</w:t>
      </w:r>
    </w:p>
    <w:p w:rsidRPr="000E2015" w:rsidR="00870008" w:rsidP="00870008" w:rsidRDefault="00870008" w14:paraId="3F936681" w14:textId="77777777">
      <w:pPr>
        <w:pStyle w:val="ListParagraph"/>
        <w:numPr>
          <w:ilvl w:val="1"/>
          <w:numId w:val="30"/>
        </w:numPr>
        <w:jc w:val="both"/>
        <w:rPr>
          <w:sz w:val="24"/>
          <w:szCs w:val="24"/>
        </w:rPr>
      </w:pPr>
      <w:r w:rsidRPr="000E2015">
        <w:rPr>
          <w:sz w:val="24"/>
          <w:szCs w:val="24"/>
        </w:rPr>
        <w:t>Continue your rehabilitation goals.</w:t>
      </w:r>
    </w:p>
    <w:p w:rsidRPr="000E2015" w:rsidR="00870008" w:rsidP="00870008" w:rsidRDefault="00870008" w14:paraId="14D0312B" w14:textId="77777777">
      <w:pPr>
        <w:pStyle w:val="ListParagraph"/>
        <w:numPr>
          <w:ilvl w:val="1"/>
          <w:numId w:val="30"/>
        </w:numPr>
        <w:jc w:val="both"/>
        <w:rPr>
          <w:sz w:val="24"/>
          <w:szCs w:val="24"/>
        </w:rPr>
      </w:pPr>
      <w:r w:rsidRPr="000E2015">
        <w:rPr>
          <w:sz w:val="24"/>
          <w:szCs w:val="24"/>
        </w:rPr>
        <w:t xml:space="preserve">Improve daily living skills like cooking or using transportation. </w:t>
      </w:r>
    </w:p>
    <w:p w:rsidRPr="000E2015" w:rsidR="00870008" w:rsidP="00870008" w:rsidRDefault="00870008" w14:paraId="11FAEAFB" w14:textId="77777777">
      <w:pPr>
        <w:pStyle w:val="ListParagraph"/>
        <w:numPr>
          <w:ilvl w:val="1"/>
          <w:numId w:val="30"/>
        </w:numPr>
        <w:jc w:val="both"/>
        <w:rPr>
          <w:sz w:val="24"/>
          <w:szCs w:val="24"/>
        </w:rPr>
      </w:pPr>
      <w:r w:rsidRPr="000E2015">
        <w:rPr>
          <w:sz w:val="24"/>
          <w:szCs w:val="24"/>
        </w:rPr>
        <w:t>Work on time management, speed of thinking and being able to be productive.</w:t>
      </w:r>
    </w:p>
    <w:p w:rsidRPr="000E2015" w:rsidR="00870008" w:rsidP="00870008" w:rsidRDefault="00870008" w14:paraId="6215670A" w14:textId="7853A43D">
      <w:pPr>
        <w:pStyle w:val="ListParagraph"/>
        <w:numPr>
          <w:ilvl w:val="1"/>
          <w:numId w:val="30"/>
        </w:numPr>
        <w:jc w:val="both"/>
        <w:rPr>
          <w:sz w:val="24"/>
          <w:szCs w:val="24"/>
        </w:rPr>
      </w:pPr>
      <w:r w:rsidRPr="000E2015">
        <w:rPr>
          <w:sz w:val="24"/>
          <w:szCs w:val="24"/>
        </w:rPr>
        <w:t>Work on the quality of your work to be able to locate</w:t>
      </w:r>
      <w:r w:rsidR="00E13EA0">
        <w:rPr>
          <w:sz w:val="24"/>
          <w:szCs w:val="24"/>
        </w:rPr>
        <w:t xml:space="preserve"> </w:t>
      </w:r>
      <w:r w:rsidR="00A74CAF">
        <w:rPr>
          <w:sz w:val="24"/>
          <w:szCs w:val="24"/>
        </w:rPr>
        <w:t xml:space="preserve">and </w:t>
      </w:r>
      <w:r w:rsidR="00B012D9">
        <w:rPr>
          <w:sz w:val="24"/>
          <w:szCs w:val="24"/>
        </w:rPr>
        <w:t>correct</w:t>
      </w:r>
      <w:r w:rsidRPr="000E2015">
        <w:rPr>
          <w:sz w:val="24"/>
          <w:szCs w:val="24"/>
        </w:rPr>
        <w:t xml:space="preserve"> errors.</w:t>
      </w:r>
    </w:p>
    <w:p w:rsidRPr="000E2015" w:rsidR="00870008" w:rsidP="00870008" w:rsidRDefault="00870008" w14:paraId="6A1ECBE3" w14:textId="77777777">
      <w:pPr>
        <w:pStyle w:val="ListParagraph"/>
        <w:numPr>
          <w:ilvl w:val="1"/>
          <w:numId w:val="30"/>
        </w:numPr>
        <w:jc w:val="both"/>
        <w:rPr>
          <w:sz w:val="24"/>
          <w:szCs w:val="24"/>
        </w:rPr>
      </w:pPr>
      <w:r w:rsidRPr="000E2015">
        <w:rPr>
          <w:sz w:val="24"/>
          <w:szCs w:val="24"/>
        </w:rPr>
        <w:t>Enhance quality of life through volunteering &amp; social connections.</w:t>
      </w:r>
    </w:p>
    <w:p w:rsidRPr="000E2015" w:rsidR="00870008" w:rsidP="00870008" w:rsidRDefault="00870008" w14:paraId="3A80BAD4" w14:textId="77777777">
      <w:pPr>
        <w:pStyle w:val="ListParagraph"/>
        <w:numPr>
          <w:ilvl w:val="1"/>
          <w:numId w:val="30"/>
        </w:numPr>
        <w:jc w:val="both"/>
        <w:rPr>
          <w:sz w:val="24"/>
          <w:szCs w:val="24"/>
        </w:rPr>
      </w:pPr>
      <w:r w:rsidRPr="000E2015">
        <w:rPr>
          <w:sz w:val="24"/>
          <w:szCs w:val="24"/>
        </w:rPr>
        <w:t>Improve physical endurance, balance, cardio or using your hands better.</w:t>
      </w:r>
    </w:p>
    <w:p w:rsidRPr="000E2015" w:rsidR="00870008" w:rsidP="00870008" w:rsidRDefault="00870008" w14:paraId="778C180D" w14:textId="77777777">
      <w:pPr>
        <w:pStyle w:val="ListParagraph"/>
        <w:numPr>
          <w:ilvl w:val="1"/>
          <w:numId w:val="30"/>
        </w:numPr>
        <w:jc w:val="both"/>
        <w:rPr>
          <w:sz w:val="24"/>
          <w:szCs w:val="24"/>
        </w:rPr>
      </w:pPr>
      <w:r w:rsidRPr="000E2015">
        <w:rPr>
          <w:sz w:val="24"/>
          <w:szCs w:val="24"/>
        </w:rPr>
        <w:t xml:space="preserve">Practice skills needed to go back to work or be in the community. </w:t>
      </w:r>
    </w:p>
    <w:p w:rsidRPr="000E2015" w:rsidR="00870008" w:rsidP="00870008" w:rsidRDefault="00870008" w14:paraId="54839E09" w14:textId="77777777">
      <w:pPr>
        <w:pStyle w:val="ListParagraph"/>
        <w:numPr>
          <w:ilvl w:val="1"/>
          <w:numId w:val="30"/>
        </w:numPr>
        <w:jc w:val="both"/>
        <w:rPr>
          <w:sz w:val="24"/>
          <w:szCs w:val="24"/>
        </w:rPr>
      </w:pPr>
      <w:r w:rsidRPr="000E2015">
        <w:rPr>
          <w:sz w:val="24"/>
          <w:szCs w:val="24"/>
        </w:rPr>
        <w:t>Provide and receive support to help with the journey.</w:t>
      </w:r>
    </w:p>
    <w:p w:rsidR="00870008" w:rsidP="00870008" w:rsidRDefault="00870008" w14:paraId="5852AE16" w14:textId="77777777">
      <w:pPr>
        <w:pStyle w:val="ListParagraph"/>
        <w:numPr>
          <w:ilvl w:val="1"/>
          <w:numId w:val="30"/>
        </w:numPr>
        <w:jc w:val="both"/>
        <w:rPr>
          <w:sz w:val="24"/>
          <w:szCs w:val="24"/>
        </w:rPr>
      </w:pPr>
      <w:r w:rsidRPr="000E2015">
        <w:rPr>
          <w:sz w:val="24"/>
          <w:szCs w:val="24"/>
        </w:rPr>
        <w:t>Create a new network of support &amp; friendships.</w:t>
      </w:r>
    </w:p>
    <w:p w:rsidRPr="000E2015" w:rsidR="00870008" w:rsidP="00870008" w:rsidRDefault="00870008" w14:paraId="76ED74A1" w14:textId="75725B79">
      <w:pPr>
        <w:pStyle w:val="ListParagraph"/>
        <w:numPr>
          <w:ilvl w:val="1"/>
          <w:numId w:val="30"/>
        </w:numPr>
        <w:jc w:val="both"/>
        <w:rPr>
          <w:sz w:val="24"/>
          <w:szCs w:val="24"/>
        </w:rPr>
      </w:pPr>
      <w:r w:rsidRPr="45FCA756">
        <w:rPr>
          <w:sz w:val="24"/>
          <w:szCs w:val="24"/>
        </w:rPr>
        <w:t>Research has indicated that cognition and mood may show signs of improvement following exercise</w:t>
      </w:r>
      <w:r w:rsidR="00FE7D05">
        <w:rPr>
          <w:sz w:val="24"/>
          <w:szCs w:val="24"/>
        </w:rPr>
        <w:t xml:space="preserve"> + fall prevention. </w:t>
      </w:r>
    </w:p>
    <w:p w:rsidRPr="000E2015" w:rsidR="00870008" w:rsidP="00870008" w:rsidRDefault="00870008" w14:paraId="0EA0413F" w14:textId="77777777">
      <w:pPr>
        <w:pStyle w:val="ListParagraph"/>
        <w:numPr>
          <w:ilvl w:val="1"/>
          <w:numId w:val="30"/>
        </w:numPr>
        <w:jc w:val="both"/>
        <w:rPr>
          <w:sz w:val="24"/>
          <w:szCs w:val="24"/>
        </w:rPr>
      </w:pPr>
      <w:r w:rsidRPr="000E2015">
        <w:rPr>
          <w:sz w:val="24"/>
          <w:szCs w:val="24"/>
        </w:rPr>
        <w:lastRenderedPageBreak/>
        <w:t xml:space="preserve">Transition from being a patient to what your new life looks like. </w:t>
      </w:r>
    </w:p>
    <w:p w:rsidRPr="000E2015" w:rsidR="00870008" w:rsidP="00870008" w:rsidRDefault="00870008" w14:paraId="34F3D1FF" w14:textId="77777777">
      <w:pPr>
        <w:pStyle w:val="ListParagraph"/>
        <w:numPr>
          <w:ilvl w:val="0"/>
          <w:numId w:val="30"/>
        </w:numPr>
        <w:jc w:val="both"/>
        <w:rPr>
          <w:sz w:val="24"/>
          <w:szCs w:val="24"/>
        </w:rPr>
      </w:pPr>
      <w:r w:rsidRPr="000E2015">
        <w:rPr>
          <w:sz w:val="24"/>
          <w:szCs w:val="24"/>
        </w:rPr>
        <w:t xml:space="preserve">Goals can be modified at any time.  </w:t>
      </w:r>
    </w:p>
    <w:p w:rsidR="00870008" w:rsidP="00870008" w:rsidRDefault="00870008" w14:paraId="6465F8F5" w14:textId="77777777">
      <w:pPr>
        <w:jc w:val="both"/>
        <w:rPr>
          <w:sz w:val="24"/>
          <w:szCs w:val="24"/>
        </w:rPr>
      </w:pPr>
    </w:p>
    <w:p w:rsidRPr="006207F1" w:rsidR="00870008" w:rsidP="00870008" w:rsidRDefault="00870008" w14:paraId="540C49CA" w14:textId="2428628D">
      <w:pPr>
        <w:pStyle w:val="Heading1"/>
        <w:jc w:val="both"/>
        <w:rPr>
          <w:b/>
          <w:bCs/>
          <w:color w:val="auto"/>
        </w:rPr>
      </w:pPr>
      <w:bookmarkStart w:name="_Toc1371463451" w:id="22"/>
      <w:bookmarkStart w:name="_Toc1143349481" w:id="23"/>
      <w:r w:rsidRPr="040D55D0">
        <w:rPr>
          <w:b/>
          <w:bCs/>
          <w:color w:val="auto"/>
        </w:rPr>
        <w:t>Transportation Services of Synapse House</w:t>
      </w:r>
      <w:bookmarkEnd w:id="22"/>
      <w:bookmarkEnd w:id="23"/>
    </w:p>
    <w:p w:rsidRPr="005949CF" w:rsidR="00870008" w:rsidP="00870008" w:rsidRDefault="00870008" w14:paraId="76779C80" w14:textId="468D7C0C">
      <w:pPr>
        <w:pStyle w:val="ListParagraph"/>
        <w:numPr>
          <w:ilvl w:val="0"/>
          <w:numId w:val="37"/>
        </w:numPr>
        <w:jc w:val="both"/>
        <w:rPr>
          <w:sz w:val="24"/>
          <w:szCs w:val="24"/>
        </w:rPr>
      </w:pPr>
      <w:r w:rsidRPr="5EDEC3E2">
        <w:rPr>
          <w:sz w:val="24"/>
          <w:szCs w:val="24"/>
        </w:rPr>
        <w:t xml:space="preserve">Transportation is a critical component to </w:t>
      </w:r>
      <w:r w:rsidRPr="5EDEC3E2" w:rsidR="4C85914E">
        <w:rPr>
          <w:sz w:val="24"/>
          <w:szCs w:val="24"/>
        </w:rPr>
        <w:t>being</w:t>
      </w:r>
      <w:r w:rsidRPr="5EDEC3E2">
        <w:rPr>
          <w:sz w:val="24"/>
          <w:szCs w:val="24"/>
        </w:rPr>
        <w:t xml:space="preserve"> more independent and to </w:t>
      </w:r>
      <w:r w:rsidRPr="5EDEC3E2" w:rsidR="20A27858">
        <w:rPr>
          <w:sz w:val="24"/>
          <w:szCs w:val="24"/>
        </w:rPr>
        <w:t>getting</w:t>
      </w:r>
      <w:r w:rsidRPr="5EDEC3E2">
        <w:rPr>
          <w:sz w:val="24"/>
          <w:szCs w:val="24"/>
        </w:rPr>
        <w:t xml:space="preserve"> to work.  </w:t>
      </w:r>
    </w:p>
    <w:p w:rsidRPr="005949CF" w:rsidR="00870008" w:rsidP="00870008" w:rsidRDefault="00870008" w14:paraId="65BBDDB3" w14:textId="77777777">
      <w:pPr>
        <w:pStyle w:val="ListParagraph"/>
        <w:numPr>
          <w:ilvl w:val="0"/>
          <w:numId w:val="37"/>
        </w:numPr>
        <w:jc w:val="both"/>
        <w:rPr>
          <w:sz w:val="24"/>
          <w:szCs w:val="24"/>
        </w:rPr>
      </w:pPr>
      <w:r>
        <w:rPr>
          <w:rFonts w:cstheme="minorHAnsi"/>
          <w:sz w:val="24"/>
          <w:szCs w:val="24"/>
        </w:rPr>
        <w:t xml:space="preserve">We urge you to apply for your </w:t>
      </w:r>
      <w:r w:rsidRPr="005949CF">
        <w:rPr>
          <w:rFonts w:cstheme="minorHAnsi"/>
          <w:sz w:val="24"/>
          <w:szCs w:val="24"/>
        </w:rPr>
        <w:t>Pace Paratransit card</w:t>
      </w:r>
      <w:r>
        <w:rPr>
          <w:rFonts w:cstheme="minorHAnsi"/>
          <w:sz w:val="24"/>
          <w:szCs w:val="24"/>
        </w:rPr>
        <w:t xml:space="preserve"> as soon as possible. </w:t>
      </w:r>
      <w:r w:rsidRPr="005949CF">
        <w:rPr>
          <w:rFonts w:cstheme="minorHAnsi"/>
          <w:sz w:val="24"/>
          <w:szCs w:val="24"/>
        </w:rPr>
        <w:t xml:space="preserve"> </w:t>
      </w:r>
    </w:p>
    <w:p w:rsidRPr="005949CF" w:rsidR="00870008" w:rsidP="00870008" w:rsidRDefault="00870008" w14:paraId="7334F7F6" w14:textId="77777777">
      <w:pPr>
        <w:pStyle w:val="ListParagraph"/>
        <w:numPr>
          <w:ilvl w:val="0"/>
          <w:numId w:val="37"/>
        </w:numPr>
        <w:jc w:val="both"/>
        <w:rPr>
          <w:sz w:val="24"/>
          <w:szCs w:val="24"/>
        </w:rPr>
      </w:pPr>
      <w:r>
        <w:rPr>
          <w:rFonts w:cstheme="minorHAnsi"/>
          <w:sz w:val="24"/>
          <w:szCs w:val="24"/>
        </w:rPr>
        <w:t xml:space="preserve">Information is available </w:t>
      </w:r>
      <w:r w:rsidRPr="005949CF">
        <w:rPr>
          <w:rFonts w:cstheme="minorHAnsi"/>
          <w:sz w:val="24"/>
          <w:szCs w:val="24"/>
        </w:rPr>
        <w:t xml:space="preserve">about drivers’ evaluation programs. </w:t>
      </w:r>
    </w:p>
    <w:p w:rsidRPr="00AD746D" w:rsidR="00870008" w:rsidP="00870008" w:rsidRDefault="00870008" w14:paraId="521993B3" w14:textId="77777777">
      <w:pPr>
        <w:pStyle w:val="ListParagraph"/>
        <w:numPr>
          <w:ilvl w:val="0"/>
          <w:numId w:val="37"/>
        </w:numPr>
        <w:jc w:val="both"/>
        <w:rPr>
          <w:sz w:val="24"/>
          <w:szCs w:val="24"/>
        </w:rPr>
      </w:pPr>
      <w:r>
        <w:rPr>
          <w:rFonts w:cstheme="minorHAnsi"/>
          <w:sz w:val="24"/>
          <w:szCs w:val="24"/>
        </w:rPr>
        <w:t>For the Synapse House transportation</w:t>
      </w:r>
    </w:p>
    <w:p w:rsidRPr="00AD746D" w:rsidR="00870008" w:rsidP="00870008" w:rsidRDefault="00870008" w14:paraId="3A441345" w14:textId="77777777">
      <w:pPr>
        <w:pStyle w:val="ListParagraph"/>
        <w:numPr>
          <w:ilvl w:val="1"/>
          <w:numId w:val="37"/>
        </w:numPr>
        <w:jc w:val="both"/>
        <w:rPr>
          <w:sz w:val="24"/>
          <w:szCs w:val="24"/>
        </w:rPr>
      </w:pPr>
      <w:r w:rsidRPr="00AD746D">
        <w:rPr>
          <w:rFonts w:cstheme="minorHAnsi"/>
          <w:sz w:val="24"/>
          <w:szCs w:val="24"/>
        </w:rPr>
        <w:t>No food or drinks may be consumed in the van</w:t>
      </w:r>
      <w:r>
        <w:rPr>
          <w:rFonts w:cstheme="minorHAnsi"/>
          <w:sz w:val="24"/>
          <w:szCs w:val="24"/>
        </w:rPr>
        <w:t>.</w:t>
      </w:r>
    </w:p>
    <w:p w:rsidR="00870008" w:rsidP="00870008" w:rsidRDefault="00870008" w14:paraId="60A3FE5A" w14:textId="77777777">
      <w:pPr>
        <w:pStyle w:val="ListParagraph"/>
        <w:widowControl w:val="0"/>
        <w:numPr>
          <w:ilvl w:val="1"/>
          <w:numId w:val="37"/>
        </w:numPr>
        <w:jc w:val="both"/>
        <w:rPr>
          <w:rFonts w:cstheme="minorHAnsi"/>
          <w:sz w:val="24"/>
          <w:szCs w:val="24"/>
        </w:rPr>
      </w:pPr>
      <w:r w:rsidRPr="00071537">
        <w:rPr>
          <w:rFonts w:cstheme="minorHAnsi"/>
          <w:sz w:val="24"/>
          <w:szCs w:val="24"/>
        </w:rPr>
        <w:t>Be ready to go</w:t>
      </w:r>
      <w:r>
        <w:rPr>
          <w:rFonts w:cstheme="minorHAnsi"/>
          <w:sz w:val="24"/>
          <w:szCs w:val="24"/>
        </w:rPr>
        <w:t xml:space="preserve"> at least 15 minutes prior to</w:t>
      </w:r>
      <w:r w:rsidRPr="00071537">
        <w:rPr>
          <w:rFonts w:cstheme="minorHAnsi"/>
          <w:sz w:val="24"/>
          <w:szCs w:val="24"/>
        </w:rPr>
        <w:t xml:space="preserve"> your pickup time and location</w:t>
      </w:r>
      <w:r>
        <w:rPr>
          <w:rFonts w:cstheme="minorHAnsi"/>
          <w:sz w:val="24"/>
          <w:szCs w:val="24"/>
        </w:rPr>
        <w:t>.</w:t>
      </w:r>
    </w:p>
    <w:p w:rsidRPr="00071537" w:rsidR="00870008" w:rsidP="00870008" w:rsidRDefault="00870008" w14:paraId="0E61BD0E" w14:textId="77777777">
      <w:pPr>
        <w:pStyle w:val="ListParagraph"/>
        <w:widowControl w:val="0"/>
        <w:numPr>
          <w:ilvl w:val="1"/>
          <w:numId w:val="37"/>
        </w:numPr>
        <w:jc w:val="both"/>
        <w:rPr>
          <w:rFonts w:cstheme="minorHAnsi"/>
          <w:sz w:val="24"/>
          <w:szCs w:val="24"/>
        </w:rPr>
      </w:pPr>
      <w:r>
        <w:rPr>
          <w:rFonts w:cstheme="minorHAnsi"/>
          <w:sz w:val="24"/>
          <w:szCs w:val="24"/>
        </w:rPr>
        <w:t>Allow a window for 20 minutes for traffic.</w:t>
      </w:r>
    </w:p>
    <w:p w:rsidRPr="00071537" w:rsidR="00870008" w:rsidP="00870008" w:rsidRDefault="00870008" w14:paraId="569E8D50" w14:textId="77777777">
      <w:pPr>
        <w:pStyle w:val="ListParagraph"/>
        <w:widowControl w:val="0"/>
        <w:numPr>
          <w:ilvl w:val="1"/>
          <w:numId w:val="37"/>
        </w:numPr>
        <w:jc w:val="both"/>
        <w:rPr>
          <w:rFonts w:cstheme="minorHAnsi"/>
          <w:sz w:val="24"/>
          <w:szCs w:val="24"/>
        </w:rPr>
      </w:pPr>
      <w:r w:rsidRPr="00071537">
        <w:rPr>
          <w:rFonts w:cstheme="minorHAnsi"/>
          <w:sz w:val="24"/>
          <w:szCs w:val="24"/>
        </w:rPr>
        <w:t>Seatbelts must always be worn</w:t>
      </w:r>
      <w:r>
        <w:rPr>
          <w:rFonts w:cstheme="minorHAnsi"/>
          <w:sz w:val="24"/>
          <w:szCs w:val="24"/>
        </w:rPr>
        <w:t>.</w:t>
      </w:r>
    </w:p>
    <w:p w:rsidR="00870008" w:rsidP="00870008" w:rsidRDefault="00870008" w14:paraId="1BA01DFE" w14:textId="77777777">
      <w:pPr>
        <w:pStyle w:val="ListParagraph"/>
        <w:widowControl w:val="0"/>
        <w:numPr>
          <w:ilvl w:val="1"/>
          <w:numId w:val="37"/>
        </w:numPr>
        <w:jc w:val="both"/>
        <w:rPr>
          <w:rFonts w:cstheme="minorHAnsi"/>
          <w:sz w:val="24"/>
          <w:szCs w:val="24"/>
        </w:rPr>
      </w:pPr>
      <w:r>
        <w:rPr>
          <w:rFonts w:cstheme="minorHAnsi"/>
          <w:sz w:val="24"/>
          <w:szCs w:val="24"/>
        </w:rPr>
        <w:t>Minimize d</w:t>
      </w:r>
      <w:r w:rsidRPr="00071537">
        <w:rPr>
          <w:rFonts w:cstheme="minorHAnsi"/>
          <w:sz w:val="24"/>
          <w:szCs w:val="24"/>
        </w:rPr>
        <w:t xml:space="preserve">istractions to the driver.  </w:t>
      </w:r>
    </w:p>
    <w:p w:rsidR="00870008" w:rsidP="00870008" w:rsidRDefault="00870008" w14:paraId="68AB4A46" w14:textId="77777777">
      <w:pPr>
        <w:pStyle w:val="ListParagraph"/>
        <w:widowControl w:val="0"/>
        <w:numPr>
          <w:ilvl w:val="1"/>
          <w:numId w:val="37"/>
        </w:numPr>
        <w:jc w:val="both"/>
        <w:rPr>
          <w:rFonts w:cstheme="minorHAnsi"/>
          <w:sz w:val="24"/>
          <w:szCs w:val="24"/>
        </w:rPr>
      </w:pPr>
      <w:r w:rsidRPr="00071537">
        <w:rPr>
          <w:rFonts w:cstheme="minorHAnsi"/>
          <w:sz w:val="24"/>
          <w:szCs w:val="24"/>
        </w:rPr>
        <w:t>Do not call or text them while they are driving.</w:t>
      </w:r>
    </w:p>
    <w:p w:rsidRPr="00620D09" w:rsidR="00870008" w:rsidP="00870008" w:rsidRDefault="00870008" w14:paraId="0E4D57B1" w14:textId="77777777">
      <w:pPr>
        <w:pStyle w:val="ListParagraph"/>
        <w:widowControl w:val="0"/>
        <w:numPr>
          <w:ilvl w:val="1"/>
          <w:numId w:val="37"/>
        </w:numPr>
        <w:jc w:val="both"/>
        <w:rPr>
          <w:rFonts w:cstheme="minorHAnsi"/>
          <w:sz w:val="24"/>
          <w:szCs w:val="24"/>
        </w:rPr>
      </w:pPr>
      <w:r>
        <w:rPr>
          <w:rFonts w:cstheme="minorHAnsi"/>
          <w:sz w:val="24"/>
          <w:szCs w:val="24"/>
        </w:rPr>
        <w:t xml:space="preserve">Cannot be dropped off at any alternate locations. </w:t>
      </w:r>
    </w:p>
    <w:p w:rsidRPr="003F7EF4" w:rsidR="00870008" w:rsidP="00870008" w:rsidRDefault="00870008" w14:paraId="62837A0D" w14:textId="185468F5">
      <w:pPr>
        <w:pStyle w:val="ListParagraph"/>
        <w:widowControl w:val="0"/>
        <w:numPr>
          <w:ilvl w:val="0"/>
          <w:numId w:val="37"/>
        </w:numPr>
        <w:jc w:val="both"/>
        <w:rPr>
          <w:b/>
          <w:bCs/>
          <w:color w:val="FF0000"/>
          <w:sz w:val="24"/>
          <w:szCs w:val="24"/>
        </w:rPr>
      </w:pPr>
      <w:r w:rsidRPr="5EDEC3E2">
        <w:rPr>
          <w:b/>
          <w:bCs/>
          <w:color w:val="FF0000"/>
          <w:sz w:val="24"/>
          <w:szCs w:val="24"/>
        </w:rPr>
        <w:t>Call 877-932-1120 by 7:00 a.m.</w:t>
      </w:r>
      <w:r w:rsidRPr="5EDEC3E2" w:rsidR="007716F7">
        <w:rPr>
          <w:b/>
          <w:bCs/>
          <w:color w:val="FF0000"/>
          <w:sz w:val="24"/>
          <w:szCs w:val="24"/>
        </w:rPr>
        <w:t xml:space="preserve"> or earlier</w:t>
      </w:r>
      <w:r w:rsidRPr="5EDEC3E2" w:rsidR="00520964">
        <w:rPr>
          <w:b/>
          <w:bCs/>
          <w:color w:val="FF0000"/>
          <w:sz w:val="24"/>
          <w:szCs w:val="24"/>
        </w:rPr>
        <w:t xml:space="preserve"> + leave a message to cancel your ride.</w:t>
      </w:r>
      <w:r w:rsidRPr="5EDEC3E2">
        <w:rPr>
          <w:b/>
          <w:bCs/>
          <w:color w:val="FF0000"/>
          <w:sz w:val="24"/>
          <w:szCs w:val="24"/>
        </w:rPr>
        <w:t xml:space="preserve"> </w:t>
      </w:r>
    </w:p>
    <w:p w:rsidRPr="003F7EF4" w:rsidR="00870008" w:rsidP="00870008" w:rsidRDefault="00E14DFD" w14:paraId="4829E93B" w14:textId="3421BE47">
      <w:pPr>
        <w:pStyle w:val="ListParagraph"/>
        <w:widowControl w:val="0"/>
        <w:numPr>
          <w:ilvl w:val="0"/>
          <w:numId w:val="37"/>
        </w:numPr>
        <w:jc w:val="both"/>
        <w:rPr>
          <w:b/>
          <w:bCs/>
          <w:color w:val="FF0000"/>
          <w:sz w:val="24"/>
          <w:szCs w:val="24"/>
        </w:rPr>
      </w:pPr>
      <w:r w:rsidRPr="5EDEC3E2">
        <w:rPr>
          <w:b/>
          <w:bCs/>
          <w:color w:val="FF0000"/>
          <w:sz w:val="24"/>
          <w:szCs w:val="24"/>
        </w:rPr>
        <w:t xml:space="preserve">Three </w:t>
      </w:r>
      <w:r w:rsidRPr="5EDEC3E2" w:rsidR="5F86FB15">
        <w:rPr>
          <w:b/>
          <w:bCs/>
          <w:color w:val="FF0000"/>
          <w:sz w:val="24"/>
          <w:szCs w:val="24"/>
        </w:rPr>
        <w:t xml:space="preserve">(3) </w:t>
      </w:r>
      <w:r w:rsidRPr="5EDEC3E2">
        <w:rPr>
          <w:b/>
          <w:bCs/>
          <w:color w:val="FF0000"/>
          <w:sz w:val="24"/>
          <w:szCs w:val="24"/>
        </w:rPr>
        <w:t>no</w:t>
      </w:r>
      <w:r w:rsidRPr="5EDEC3E2" w:rsidR="00F8647B">
        <w:rPr>
          <w:b/>
          <w:bCs/>
          <w:color w:val="FF0000"/>
          <w:sz w:val="24"/>
          <w:szCs w:val="24"/>
        </w:rPr>
        <w:t xml:space="preserve"> </w:t>
      </w:r>
      <w:r w:rsidRPr="5EDEC3E2">
        <w:rPr>
          <w:b/>
          <w:bCs/>
          <w:color w:val="FF0000"/>
          <w:sz w:val="24"/>
          <w:szCs w:val="24"/>
        </w:rPr>
        <w:t xml:space="preserve">shows </w:t>
      </w:r>
      <w:r w:rsidRPr="5EDEC3E2" w:rsidR="00414090">
        <w:rPr>
          <w:b/>
          <w:bCs/>
          <w:color w:val="FF0000"/>
          <w:sz w:val="24"/>
          <w:szCs w:val="24"/>
        </w:rPr>
        <w:t xml:space="preserve">will result in transportation </w:t>
      </w:r>
      <w:r w:rsidRPr="5EDEC3E2" w:rsidR="00F8647B">
        <w:rPr>
          <w:b/>
          <w:bCs/>
          <w:color w:val="FF0000"/>
          <w:sz w:val="24"/>
          <w:szCs w:val="24"/>
        </w:rPr>
        <w:t xml:space="preserve">being discontinued. </w:t>
      </w:r>
    </w:p>
    <w:p w:rsidRPr="00870008" w:rsidR="00870008" w:rsidP="00870008" w:rsidRDefault="00870008" w14:paraId="6829BD85" w14:textId="77777777">
      <w:pPr>
        <w:jc w:val="both"/>
        <w:rPr>
          <w:sz w:val="24"/>
          <w:szCs w:val="24"/>
        </w:rPr>
      </w:pPr>
    </w:p>
    <w:p w:rsidR="00BD0C2D" w:rsidP="00BD0C2D" w:rsidRDefault="00BD0C2D" w14:paraId="1FC42CA9" w14:textId="2428628D">
      <w:pPr>
        <w:pStyle w:val="Heading1"/>
        <w:rPr>
          <w:b/>
          <w:bCs/>
          <w:color w:val="auto"/>
        </w:rPr>
      </w:pPr>
      <w:bookmarkStart w:name="_Toc1613868419" w:id="24"/>
      <w:bookmarkStart w:name="_Toc230651820" w:id="25"/>
      <w:r w:rsidRPr="040D55D0">
        <w:rPr>
          <w:b/>
          <w:bCs/>
          <w:color w:val="auto"/>
        </w:rPr>
        <w:t>KNZ Neuro-Fitness Program of Synapse House</w:t>
      </w:r>
      <w:bookmarkEnd w:id="24"/>
      <w:bookmarkEnd w:id="25"/>
    </w:p>
    <w:p w:rsidRPr="004561C1" w:rsidR="004561C1" w:rsidP="68301AAB" w:rsidRDefault="79C8E774" w14:paraId="06EDF128" w14:textId="77777777">
      <w:pPr>
        <w:pStyle w:val="ListParagraph"/>
        <w:numPr>
          <w:ilvl w:val="0"/>
          <w:numId w:val="42"/>
        </w:numPr>
        <w:rPr>
          <w:sz w:val="24"/>
          <w:szCs w:val="24"/>
        </w:rPr>
      </w:pPr>
      <w:r w:rsidRPr="68301AAB">
        <w:rPr>
          <w:sz w:val="24"/>
          <w:szCs w:val="24"/>
        </w:rPr>
        <w:t>Th</w:t>
      </w:r>
      <w:r w:rsidRPr="68301AAB" w:rsidR="0808DE32">
        <w:rPr>
          <w:sz w:val="24"/>
          <w:szCs w:val="24"/>
        </w:rPr>
        <w:t xml:space="preserve">is program is designed to specifically provide </w:t>
      </w:r>
      <w:r w:rsidRPr="68301AAB" w:rsidR="3E4D4D21">
        <w:rPr>
          <w:sz w:val="24"/>
          <w:szCs w:val="24"/>
        </w:rPr>
        <w:t>an atmosphere that is accepting</w:t>
      </w:r>
      <w:r w:rsidRPr="68301AAB" w:rsidR="2A5DB57C">
        <w:rPr>
          <w:sz w:val="24"/>
          <w:szCs w:val="24"/>
        </w:rPr>
        <w:t>, safe</w:t>
      </w:r>
      <w:r w:rsidRPr="68301AAB" w:rsidR="3E4D4D21">
        <w:rPr>
          <w:sz w:val="24"/>
          <w:szCs w:val="24"/>
        </w:rPr>
        <w:t xml:space="preserve"> and knowledgeable about the needs of persons with neurological deficits as it applies to fitness.</w:t>
      </w:r>
    </w:p>
    <w:p w:rsidRPr="00E77937" w:rsidR="00E77937" w:rsidP="68301AAB" w:rsidRDefault="79E5B327" w14:paraId="7CCA647D" w14:textId="38F04279">
      <w:pPr>
        <w:pStyle w:val="ListParagraph"/>
        <w:numPr>
          <w:ilvl w:val="0"/>
          <w:numId w:val="42"/>
        </w:numPr>
        <w:rPr>
          <w:sz w:val="24"/>
          <w:szCs w:val="24"/>
        </w:rPr>
      </w:pPr>
      <w:r w:rsidRPr="68301AAB">
        <w:rPr>
          <w:sz w:val="24"/>
          <w:szCs w:val="24"/>
        </w:rPr>
        <w:t xml:space="preserve">Classes offered in person and virtually. </w:t>
      </w:r>
    </w:p>
    <w:p w:rsidRPr="00E77937" w:rsidR="00E77937" w:rsidP="68301AAB" w:rsidRDefault="7A79AA7E" w14:paraId="668F5601" w14:textId="2D229FE4">
      <w:pPr>
        <w:pStyle w:val="ListParagraph"/>
        <w:numPr>
          <w:ilvl w:val="0"/>
          <w:numId w:val="42"/>
        </w:numPr>
        <w:rPr>
          <w:sz w:val="24"/>
          <w:szCs w:val="24"/>
        </w:rPr>
      </w:pPr>
      <w:r w:rsidRPr="68301AAB">
        <w:rPr>
          <w:sz w:val="24"/>
          <w:szCs w:val="24"/>
        </w:rPr>
        <w:t>Advanced and Seated Classes are provided.</w:t>
      </w:r>
    </w:p>
    <w:p w:rsidRPr="00E77937" w:rsidR="00E77937" w:rsidP="68301AAB" w:rsidRDefault="0F5E4080" w14:paraId="135E10E1" w14:textId="786977DB">
      <w:pPr>
        <w:pStyle w:val="ListParagraph"/>
        <w:numPr>
          <w:ilvl w:val="0"/>
          <w:numId w:val="42"/>
        </w:numPr>
        <w:rPr>
          <w:sz w:val="24"/>
          <w:szCs w:val="24"/>
        </w:rPr>
      </w:pPr>
      <w:r w:rsidRPr="68301AAB">
        <w:rPr>
          <w:sz w:val="24"/>
          <w:szCs w:val="24"/>
        </w:rPr>
        <w:t>Classes include:</w:t>
      </w:r>
    </w:p>
    <w:p w:rsidR="0F5E4080" w:rsidP="68301AAB" w:rsidRDefault="0F5E4080" w14:paraId="5917F58D" w14:textId="68A47C1E">
      <w:pPr>
        <w:pStyle w:val="ListParagraph"/>
        <w:numPr>
          <w:ilvl w:val="1"/>
          <w:numId w:val="42"/>
        </w:numPr>
        <w:rPr>
          <w:sz w:val="24"/>
          <w:szCs w:val="24"/>
        </w:rPr>
      </w:pPr>
      <w:r w:rsidRPr="68301AAB">
        <w:rPr>
          <w:sz w:val="24"/>
          <w:szCs w:val="24"/>
        </w:rPr>
        <w:t xml:space="preserve">HIIT (High Intensity Interval Training)- which increases oxygen consumption, trains </w:t>
      </w:r>
      <w:r w:rsidRPr="68301AAB" w:rsidR="1DA373D9">
        <w:rPr>
          <w:sz w:val="24"/>
          <w:szCs w:val="24"/>
        </w:rPr>
        <w:t>coordination,</w:t>
      </w:r>
      <w:r w:rsidRPr="68301AAB" w:rsidR="10B5AD48">
        <w:rPr>
          <w:sz w:val="24"/>
          <w:szCs w:val="24"/>
        </w:rPr>
        <w:t xml:space="preserve"> improves mood, </w:t>
      </w:r>
      <w:r w:rsidRPr="68301AAB" w:rsidR="2420F218">
        <w:rPr>
          <w:sz w:val="24"/>
          <w:szCs w:val="24"/>
        </w:rPr>
        <w:t>increases strength</w:t>
      </w:r>
      <w:r w:rsidRPr="68301AAB" w:rsidR="1DA373D9">
        <w:rPr>
          <w:sz w:val="24"/>
          <w:szCs w:val="24"/>
        </w:rPr>
        <w:t>, power, balance, and endurance</w:t>
      </w:r>
      <w:r w:rsidR="003A5DEB">
        <w:rPr>
          <w:sz w:val="24"/>
          <w:szCs w:val="24"/>
        </w:rPr>
        <w:t>.</w:t>
      </w:r>
    </w:p>
    <w:p w:rsidR="1DA373D9" w:rsidP="68301AAB" w:rsidRDefault="1DA373D9" w14:paraId="09C4EAF2" w14:textId="3BFBAC01">
      <w:pPr>
        <w:pStyle w:val="ListParagraph"/>
        <w:numPr>
          <w:ilvl w:val="1"/>
          <w:numId w:val="42"/>
        </w:numPr>
        <w:rPr>
          <w:sz w:val="24"/>
          <w:szCs w:val="24"/>
        </w:rPr>
      </w:pPr>
      <w:r w:rsidRPr="68301AAB">
        <w:rPr>
          <w:sz w:val="24"/>
          <w:szCs w:val="24"/>
        </w:rPr>
        <w:t xml:space="preserve">Yoga- which trains strength, </w:t>
      </w:r>
      <w:r w:rsidRPr="68301AAB" w:rsidR="7F8926B4">
        <w:rPr>
          <w:sz w:val="24"/>
          <w:szCs w:val="24"/>
        </w:rPr>
        <w:t xml:space="preserve">muscular </w:t>
      </w:r>
      <w:r w:rsidRPr="68301AAB">
        <w:rPr>
          <w:sz w:val="24"/>
          <w:szCs w:val="24"/>
        </w:rPr>
        <w:t>endurance,</w:t>
      </w:r>
      <w:r w:rsidRPr="68301AAB" w:rsidR="29990F10">
        <w:rPr>
          <w:sz w:val="24"/>
          <w:szCs w:val="24"/>
        </w:rPr>
        <w:t xml:space="preserve"> </w:t>
      </w:r>
      <w:r w:rsidRPr="68301AAB" w:rsidR="4E004BD7">
        <w:rPr>
          <w:sz w:val="24"/>
          <w:szCs w:val="24"/>
        </w:rPr>
        <w:t>increases proprioception,</w:t>
      </w:r>
      <w:r w:rsidRPr="68301AAB" w:rsidR="41CCBAA9">
        <w:rPr>
          <w:sz w:val="24"/>
          <w:szCs w:val="24"/>
        </w:rPr>
        <w:t xml:space="preserve"> </w:t>
      </w:r>
      <w:r w:rsidRPr="68301AAB" w:rsidR="29990F10">
        <w:rPr>
          <w:sz w:val="24"/>
          <w:szCs w:val="24"/>
        </w:rPr>
        <w:t>increases</w:t>
      </w:r>
      <w:r w:rsidRPr="68301AAB">
        <w:rPr>
          <w:sz w:val="24"/>
          <w:szCs w:val="24"/>
        </w:rPr>
        <w:t xml:space="preserve"> </w:t>
      </w:r>
      <w:r w:rsidRPr="68301AAB" w:rsidR="55822362">
        <w:rPr>
          <w:sz w:val="24"/>
          <w:szCs w:val="24"/>
        </w:rPr>
        <w:t>flexibility</w:t>
      </w:r>
      <w:r w:rsidRPr="68301AAB" w:rsidR="7B52EF05">
        <w:rPr>
          <w:sz w:val="24"/>
          <w:szCs w:val="24"/>
        </w:rPr>
        <w:t xml:space="preserve">, balance, </w:t>
      </w:r>
      <w:r w:rsidRPr="68301AAB" w:rsidR="1D117719">
        <w:rPr>
          <w:sz w:val="24"/>
          <w:szCs w:val="24"/>
        </w:rPr>
        <w:t xml:space="preserve">includes </w:t>
      </w:r>
      <w:r w:rsidRPr="68301AAB" w:rsidR="7B52EF05">
        <w:rPr>
          <w:sz w:val="24"/>
          <w:szCs w:val="24"/>
        </w:rPr>
        <w:t xml:space="preserve">vestibular training, </w:t>
      </w:r>
      <w:r w:rsidRPr="68301AAB" w:rsidR="1C0B5730">
        <w:rPr>
          <w:sz w:val="24"/>
          <w:szCs w:val="24"/>
        </w:rPr>
        <w:t xml:space="preserve">eases back pain, </w:t>
      </w:r>
      <w:r w:rsidRPr="68301AAB" w:rsidR="1189CB60">
        <w:rPr>
          <w:sz w:val="24"/>
          <w:szCs w:val="24"/>
        </w:rPr>
        <w:t xml:space="preserve">improves </w:t>
      </w:r>
      <w:r w:rsidRPr="68301AAB" w:rsidR="1C0B5730">
        <w:rPr>
          <w:sz w:val="24"/>
          <w:szCs w:val="24"/>
        </w:rPr>
        <w:t>stress management</w:t>
      </w:r>
      <w:r w:rsidRPr="68301AAB" w:rsidR="79860753">
        <w:rPr>
          <w:sz w:val="24"/>
          <w:szCs w:val="24"/>
        </w:rPr>
        <w:t>, improves sleep,</w:t>
      </w:r>
      <w:r w:rsidRPr="68301AAB" w:rsidR="21045D3F">
        <w:rPr>
          <w:sz w:val="24"/>
          <w:szCs w:val="24"/>
        </w:rPr>
        <w:t xml:space="preserve"> increases focus and concentration, improves breathing,</w:t>
      </w:r>
      <w:r w:rsidRPr="68301AAB" w:rsidR="79860753">
        <w:rPr>
          <w:sz w:val="24"/>
          <w:szCs w:val="24"/>
        </w:rPr>
        <w:t xml:space="preserve"> increases heart health, and eases arthritis symptoms</w:t>
      </w:r>
      <w:r w:rsidRPr="68301AAB" w:rsidR="64DA8D81">
        <w:rPr>
          <w:sz w:val="24"/>
          <w:szCs w:val="24"/>
        </w:rPr>
        <w:t>.</w:t>
      </w:r>
    </w:p>
    <w:p w:rsidR="79860753" w:rsidP="68301AAB" w:rsidRDefault="79860753" w14:paraId="6F5DF3D7" w14:textId="5DE13CD7">
      <w:pPr>
        <w:pStyle w:val="ListParagraph"/>
        <w:numPr>
          <w:ilvl w:val="1"/>
          <w:numId w:val="42"/>
        </w:numPr>
        <w:rPr>
          <w:sz w:val="24"/>
          <w:szCs w:val="24"/>
        </w:rPr>
      </w:pPr>
      <w:r w:rsidRPr="68301AAB">
        <w:rPr>
          <w:sz w:val="24"/>
          <w:szCs w:val="24"/>
        </w:rPr>
        <w:t>Kickboxing – which increases</w:t>
      </w:r>
      <w:r w:rsidRPr="68301AAB" w:rsidR="1AA47AE3">
        <w:rPr>
          <w:sz w:val="24"/>
          <w:szCs w:val="24"/>
        </w:rPr>
        <w:t xml:space="preserve"> cardi</w:t>
      </w:r>
      <w:r w:rsidRPr="68301AAB" w:rsidR="2A0EBD23">
        <w:rPr>
          <w:sz w:val="24"/>
          <w:szCs w:val="24"/>
        </w:rPr>
        <w:t>ovascular endurance</w:t>
      </w:r>
      <w:r w:rsidRPr="68301AAB" w:rsidR="1AA47AE3">
        <w:rPr>
          <w:sz w:val="24"/>
          <w:szCs w:val="24"/>
        </w:rPr>
        <w:t>, decreases stress, tones upper and lower body, increases hand-eye coordination,</w:t>
      </w:r>
      <w:r w:rsidRPr="68301AAB" w:rsidR="6BB070F9">
        <w:rPr>
          <w:sz w:val="24"/>
          <w:szCs w:val="24"/>
        </w:rPr>
        <w:t xml:space="preserve"> increases proprioception,</w:t>
      </w:r>
      <w:r w:rsidRPr="68301AAB" w:rsidR="1AA47AE3">
        <w:rPr>
          <w:sz w:val="24"/>
          <w:szCs w:val="24"/>
        </w:rPr>
        <w:t xml:space="preserve"> increases scanni</w:t>
      </w:r>
      <w:r w:rsidRPr="68301AAB" w:rsidR="116C4756">
        <w:rPr>
          <w:sz w:val="24"/>
          <w:szCs w:val="24"/>
        </w:rPr>
        <w:t xml:space="preserve">ng abilities, trains balance, </w:t>
      </w:r>
      <w:r w:rsidRPr="68301AAB" w:rsidR="4FD21B51">
        <w:rPr>
          <w:sz w:val="24"/>
          <w:szCs w:val="24"/>
        </w:rPr>
        <w:t xml:space="preserve">increases </w:t>
      </w:r>
      <w:r w:rsidRPr="68301AAB" w:rsidR="116C4756">
        <w:rPr>
          <w:sz w:val="24"/>
          <w:szCs w:val="24"/>
        </w:rPr>
        <w:t>body weight strength, and endurance.</w:t>
      </w:r>
    </w:p>
    <w:p w:rsidR="116C4756" w:rsidP="68301AAB" w:rsidRDefault="116C4756" w14:paraId="143F1AA3" w14:textId="13EB18A0">
      <w:pPr>
        <w:pStyle w:val="ListParagraph"/>
        <w:numPr>
          <w:ilvl w:val="1"/>
          <w:numId w:val="42"/>
        </w:numPr>
        <w:rPr>
          <w:sz w:val="24"/>
          <w:szCs w:val="24"/>
        </w:rPr>
      </w:pPr>
      <w:r w:rsidRPr="68301AAB">
        <w:rPr>
          <w:sz w:val="24"/>
          <w:szCs w:val="24"/>
        </w:rPr>
        <w:t xml:space="preserve">Strength training- increases muscle tone, </w:t>
      </w:r>
      <w:r w:rsidRPr="68301AAB" w:rsidR="07387F12">
        <w:rPr>
          <w:sz w:val="24"/>
          <w:szCs w:val="24"/>
        </w:rPr>
        <w:t xml:space="preserve">increases </w:t>
      </w:r>
      <w:r w:rsidRPr="68301AAB">
        <w:rPr>
          <w:sz w:val="24"/>
          <w:szCs w:val="24"/>
        </w:rPr>
        <w:t xml:space="preserve">strength, </w:t>
      </w:r>
      <w:r w:rsidRPr="68301AAB" w:rsidR="5D8B58DF">
        <w:rPr>
          <w:sz w:val="24"/>
          <w:szCs w:val="24"/>
        </w:rPr>
        <w:t xml:space="preserve">improves </w:t>
      </w:r>
      <w:r w:rsidRPr="68301AAB">
        <w:rPr>
          <w:sz w:val="24"/>
          <w:szCs w:val="24"/>
        </w:rPr>
        <w:t xml:space="preserve">flexibility, </w:t>
      </w:r>
      <w:r w:rsidRPr="68301AAB" w:rsidR="7077C6A6">
        <w:rPr>
          <w:sz w:val="24"/>
          <w:szCs w:val="24"/>
        </w:rPr>
        <w:t xml:space="preserve">increases </w:t>
      </w:r>
      <w:r w:rsidRPr="68301AAB" w:rsidR="658CB3A5">
        <w:rPr>
          <w:sz w:val="24"/>
          <w:szCs w:val="24"/>
        </w:rPr>
        <w:t xml:space="preserve">muscular </w:t>
      </w:r>
      <w:r w:rsidRPr="68301AAB">
        <w:rPr>
          <w:sz w:val="24"/>
          <w:szCs w:val="24"/>
        </w:rPr>
        <w:t>endurance</w:t>
      </w:r>
      <w:r w:rsidRPr="68301AAB" w:rsidR="6F70C636">
        <w:rPr>
          <w:sz w:val="24"/>
          <w:szCs w:val="24"/>
        </w:rPr>
        <w:t xml:space="preserve">, </w:t>
      </w:r>
      <w:r w:rsidRPr="68301AAB" w:rsidR="41F41B03">
        <w:rPr>
          <w:sz w:val="24"/>
          <w:szCs w:val="24"/>
        </w:rPr>
        <w:t xml:space="preserve">improves </w:t>
      </w:r>
      <w:r w:rsidRPr="68301AAB" w:rsidR="6F70C636">
        <w:rPr>
          <w:sz w:val="24"/>
          <w:szCs w:val="24"/>
        </w:rPr>
        <w:t>concentration</w:t>
      </w:r>
      <w:r w:rsidRPr="68301AAB" w:rsidR="3777BD95">
        <w:rPr>
          <w:sz w:val="24"/>
          <w:szCs w:val="24"/>
        </w:rPr>
        <w:t xml:space="preserve">, </w:t>
      </w:r>
      <w:r w:rsidRPr="68301AAB" w:rsidR="7078446D">
        <w:rPr>
          <w:sz w:val="24"/>
          <w:szCs w:val="24"/>
        </w:rPr>
        <w:t xml:space="preserve">improves </w:t>
      </w:r>
      <w:r w:rsidRPr="68301AAB" w:rsidR="6F70C636">
        <w:rPr>
          <w:sz w:val="24"/>
          <w:szCs w:val="24"/>
        </w:rPr>
        <w:t xml:space="preserve">focus, </w:t>
      </w:r>
      <w:r w:rsidRPr="68301AAB" w:rsidR="08C18873">
        <w:rPr>
          <w:sz w:val="24"/>
          <w:szCs w:val="24"/>
        </w:rPr>
        <w:t xml:space="preserve">increases </w:t>
      </w:r>
      <w:r w:rsidRPr="68301AAB" w:rsidR="6F70C636">
        <w:rPr>
          <w:sz w:val="24"/>
          <w:szCs w:val="24"/>
        </w:rPr>
        <w:t>balance</w:t>
      </w:r>
      <w:r w:rsidRPr="68301AAB" w:rsidR="0AD9B164">
        <w:rPr>
          <w:sz w:val="24"/>
          <w:szCs w:val="24"/>
        </w:rPr>
        <w:t xml:space="preserve"> and improves body composition.</w:t>
      </w:r>
    </w:p>
    <w:p w:rsidR="0AD9B164" w:rsidP="68301AAB" w:rsidRDefault="0AD9B164" w14:paraId="2A73B164" w14:textId="584789D4">
      <w:pPr>
        <w:pStyle w:val="ListParagraph"/>
        <w:numPr>
          <w:ilvl w:val="1"/>
          <w:numId w:val="42"/>
        </w:numPr>
        <w:rPr>
          <w:sz w:val="24"/>
          <w:szCs w:val="24"/>
        </w:rPr>
      </w:pPr>
      <w:r w:rsidRPr="68301AAB">
        <w:rPr>
          <w:sz w:val="24"/>
          <w:szCs w:val="24"/>
        </w:rPr>
        <w:t xml:space="preserve">Cardio Dance- </w:t>
      </w:r>
      <w:r w:rsidRPr="68301AAB" w:rsidR="41D84C7D">
        <w:rPr>
          <w:sz w:val="24"/>
          <w:szCs w:val="24"/>
        </w:rPr>
        <w:t xml:space="preserve">improves mood, </w:t>
      </w:r>
      <w:r w:rsidRPr="68301AAB" w:rsidR="34FF8DE1">
        <w:rPr>
          <w:sz w:val="24"/>
          <w:szCs w:val="24"/>
        </w:rPr>
        <w:t xml:space="preserve">increases coordination, increases proprioception, </w:t>
      </w:r>
      <w:r w:rsidRPr="68301AAB" w:rsidR="41D84C7D">
        <w:rPr>
          <w:sz w:val="24"/>
          <w:szCs w:val="24"/>
        </w:rPr>
        <w:t>increases bone density, improves cardiovascular endurance, boosts memory</w:t>
      </w:r>
      <w:r w:rsidRPr="68301AAB" w:rsidR="283BC309">
        <w:rPr>
          <w:sz w:val="24"/>
          <w:szCs w:val="24"/>
        </w:rPr>
        <w:t>,</w:t>
      </w:r>
      <w:r w:rsidRPr="68301AAB" w:rsidR="445ADD6D">
        <w:rPr>
          <w:sz w:val="24"/>
          <w:szCs w:val="24"/>
        </w:rPr>
        <w:t xml:space="preserve"> increases</w:t>
      </w:r>
      <w:r w:rsidRPr="68301AAB" w:rsidR="283BC309">
        <w:rPr>
          <w:sz w:val="24"/>
          <w:szCs w:val="24"/>
        </w:rPr>
        <w:t xml:space="preserve"> </w:t>
      </w:r>
      <w:r w:rsidRPr="68301AAB" w:rsidR="69D6189F">
        <w:rPr>
          <w:sz w:val="24"/>
          <w:szCs w:val="24"/>
        </w:rPr>
        <w:t>flexibility and strength.</w:t>
      </w:r>
    </w:p>
    <w:p w:rsidR="0204B5AF" w:rsidP="68301AAB" w:rsidRDefault="0204B5AF" w14:paraId="14233725" w14:textId="36CF618C">
      <w:pPr>
        <w:pStyle w:val="ListParagraph"/>
        <w:numPr>
          <w:ilvl w:val="0"/>
          <w:numId w:val="42"/>
        </w:numPr>
        <w:rPr>
          <w:sz w:val="24"/>
          <w:szCs w:val="24"/>
        </w:rPr>
      </w:pPr>
      <w:r w:rsidRPr="68301AAB">
        <w:rPr>
          <w:sz w:val="24"/>
          <w:szCs w:val="24"/>
        </w:rPr>
        <w:t xml:space="preserve">Group classes promote social interaction, friendship and motivation while building stronger bodies &amp; minds and all exercises can be modified to increase or decrease the level of intensity </w:t>
      </w:r>
      <w:r w:rsidRPr="68301AAB">
        <w:rPr>
          <w:sz w:val="24"/>
          <w:szCs w:val="24"/>
        </w:rPr>
        <w:lastRenderedPageBreak/>
        <w:t>with individualized goals to maintain or improve skills, overall health or to build endurance to return to work</w:t>
      </w:r>
      <w:r w:rsidRPr="68301AAB" w:rsidR="1B2737E6">
        <w:rPr>
          <w:sz w:val="24"/>
          <w:szCs w:val="24"/>
        </w:rPr>
        <w:t>.</w:t>
      </w:r>
    </w:p>
    <w:p w:rsidRPr="006B0328" w:rsidR="006B0328" w:rsidP="006B0328" w:rsidRDefault="45894BA1" w14:paraId="0241E05C" w14:textId="65A9A38E">
      <w:pPr>
        <w:pStyle w:val="ListParagraph"/>
        <w:numPr>
          <w:ilvl w:val="0"/>
          <w:numId w:val="42"/>
        </w:numPr>
      </w:pPr>
      <w:r w:rsidRPr="2A0445FE">
        <w:rPr>
          <w:sz w:val="24"/>
          <w:szCs w:val="24"/>
        </w:rPr>
        <w:t>Member</w:t>
      </w:r>
      <w:r w:rsidRPr="2A0445FE" w:rsidR="0B69A94A">
        <w:rPr>
          <w:sz w:val="24"/>
          <w:szCs w:val="24"/>
        </w:rPr>
        <w:t>s</w:t>
      </w:r>
      <w:r w:rsidRPr="2A0445FE">
        <w:rPr>
          <w:sz w:val="24"/>
          <w:szCs w:val="24"/>
        </w:rPr>
        <w:t xml:space="preserve"> can work</w:t>
      </w:r>
      <w:r w:rsidRPr="2A0445FE" w:rsidR="08857DC0">
        <w:rPr>
          <w:sz w:val="24"/>
          <w:szCs w:val="24"/>
        </w:rPr>
        <w:t xml:space="preserve"> </w:t>
      </w:r>
      <w:r w:rsidRPr="2A0445FE">
        <w:rPr>
          <w:sz w:val="24"/>
          <w:szCs w:val="24"/>
        </w:rPr>
        <w:t xml:space="preserve">out </w:t>
      </w:r>
      <w:r w:rsidRPr="2A0445FE" w:rsidR="3F788A0D">
        <w:rPr>
          <w:sz w:val="24"/>
          <w:szCs w:val="24"/>
        </w:rPr>
        <w:t>in</w:t>
      </w:r>
      <w:r w:rsidRPr="2A0445FE" w:rsidR="396172CC">
        <w:rPr>
          <w:sz w:val="24"/>
          <w:szCs w:val="24"/>
        </w:rPr>
        <w:t>dividually</w:t>
      </w:r>
      <w:r w:rsidRPr="2A0445FE" w:rsidR="15781D1D">
        <w:rPr>
          <w:sz w:val="24"/>
          <w:szCs w:val="24"/>
        </w:rPr>
        <w:t xml:space="preserve"> using </w:t>
      </w:r>
      <w:r w:rsidRPr="2A0445FE" w:rsidR="7AF360D6">
        <w:rPr>
          <w:sz w:val="24"/>
          <w:szCs w:val="24"/>
        </w:rPr>
        <w:t>equipment</w:t>
      </w:r>
      <w:r w:rsidRPr="2A0445FE" w:rsidR="15781D1D">
        <w:rPr>
          <w:sz w:val="24"/>
          <w:szCs w:val="24"/>
        </w:rPr>
        <w:t xml:space="preserve"> such as the NuStep.</w:t>
      </w:r>
    </w:p>
    <w:p w:rsidRPr="00EF6344" w:rsidR="003D3107" w:rsidP="004561C1" w:rsidRDefault="359EEFF9" w14:paraId="5F7024FF" w14:textId="028ABC07">
      <w:pPr>
        <w:pStyle w:val="ListParagraph"/>
        <w:numPr>
          <w:ilvl w:val="0"/>
          <w:numId w:val="42"/>
        </w:numPr>
        <w:rPr>
          <w:sz w:val="24"/>
          <w:szCs w:val="24"/>
        </w:rPr>
      </w:pPr>
      <w:r w:rsidRPr="2A0445FE">
        <w:rPr>
          <w:sz w:val="24"/>
          <w:szCs w:val="24"/>
        </w:rPr>
        <w:t>E</w:t>
      </w:r>
      <w:r w:rsidRPr="2A0445FE" w:rsidR="051F3A3F">
        <w:rPr>
          <w:sz w:val="24"/>
          <w:szCs w:val="24"/>
        </w:rPr>
        <w:t xml:space="preserve">xercise </w:t>
      </w:r>
      <w:r w:rsidRPr="2A0445FE" w:rsidR="62E8E918">
        <w:rPr>
          <w:sz w:val="24"/>
          <w:szCs w:val="24"/>
        </w:rPr>
        <w:t>challenges</w:t>
      </w:r>
      <w:r w:rsidRPr="2A0445FE" w:rsidR="051F3A3F">
        <w:rPr>
          <w:sz w:val="24"/>
          <w:szCs w:val="24"/>
        </w:rPr>
        <w:t xml:space="preserve"> </w:t>
      </w:r>
      <w:r w:rsidRPr="2A0445FE" w:rsidR="661517BD">
        <w:rPr>
          <w:sz w:val="24"/>
          <w:szCs w:val="24"/>
        </w:rPr>
        <w:t xml:space="preserve">are included </w:t>
      </w:r>
      <w:r w:rsidRPr="2A0445FE" w:rsidR="051F3A3F">
        <w:rPr>
          <w:sz w:val="24"/>
          <w:szCs w:val="24"/>
        </w:rPr>
        <w:t>to increase engagement and endurance both individually and</w:t>
      </w:r>
      <w:r w:rsidRPr="2A0445FE" w:rsidR="202127A3">
        <w:rPr>
          <w:sz w:val="24"/>
          <w:szCs w:val="24"/>
        </w:rPr>
        <w:t>/</w:t>
      </w:r>
      <w:r w:rsidRPr="2A0445FE" w:rsidR="00A640A1">
        <w:rPr>
          <w:sz w:val="24"/>
          <w:szCs w:val="24"/>
        </w:rPr>
        <w:t>or to</w:t>
      </w:r>
      <w:r w:rsidRPr="2A0445FE" w:rsidR="051F3A3F">
        <w:rPr>
          <w:sz w:val="24"/>
          <w:szCs w:val="24"/>
        </w:rPr>
        <w:t xml:space="preserve"> work together as a team. </w:t>
      </w:r>
    </w:p>
    <w:p w:rsidRPr="006B0328" w:rsidR="006B0328" w:rsidP="006B0328" w:rsidRDefault="4A1509F2" w14:paraId="2F394693" w14:textId="77777777">
      <w:pPr>
        <w:pStyle w:val="ListParagraph"/>
        <w:numPr>
          <w:ilvl w:val="0"/>
          <w:numId w:val="42"/>
        </w:numPr>
      </w:pPr>
      <w:r w:rsidRPr="68301AAB">
        <w:rPr>
          <w:sz w:val="24"/>
          <w:szCs w:val="24"/>
        </w:rPr>
        <w:t>In</w:t>
      </w:r>
      <w:r w:rsidRPr="68301AAB" w:rsidR="0D1BB41A">
        <w:rPr>
          <w:sz w:val="24"/>
          <w:szCs w:val="24"/>
        </w:rPr>
        <w:t>-</w:t>
      </w:r>
      <w:r w:rsidRPr="68301AAB">
        <w:rPr>
          <w:sz w:val="24"/>
          <w:szCs w:val="24"/>
        </w:rPr>
        <w:t xml:space="preserve">person classes are included in the daily fee for the Clubhouse Day Program. </w:t>
      </w:r>
    </w:p>
    <w:p w:rsidRPr="00E460D0" w:rsidR="006B0328" w:rsidP="006B0328" w:rsidRDefault="0D1BB41A" w14:paraId="0D9132FC" w14:textId="647D1FC9">
      <w:pPr>
        <w:pStyle w:val="ListParagraph"/>
        <w:numPr>
          <w:ilvl w:val="0"/>
          <w:numId w:val="42"/>
        </w:numPr>
      </w:pPr>
      <w:r w:rsidRPr="68301AAB">
        <w:rPr>
          <w:sz w:val="24"/>
          <w:szCs w:val="24"/>
        </w:rPr>
        <w:t xml:space="preserve">You do not need to attend the Clubhouse Day Program or receive Employment Services to be able to participate. </w:t>
      </w:r>
    </w:p>
    <w:p w:rsidRPr="00FE1C07" w:rsidR="006B0328" w:rsidP="004561C1" w:rsidRDefault="315FC457" w14:paraId="286586C3" w14:textId="464CE46B">
      <w:pPr>
        <w:pStyle w:val="ListParagraph"/>
        <w:numPr>
          <w:ilvl w:val="0"/>
          <w:numId w:val="42"/>
        </w:numPr>
      </w:pPr>
      <w:r w:rsidRPr="68301AAB">
        <w:rPr>
          <w:sz w:val="24"/>
          <w:szCs w:val="24"/>
        </w:rPr>
        <w:t xml:space="preserve">Personal training sessions are also available. </w:t>
      </w:r>
    </w:p>
    <w:p w:rsidRPr="00BD0C2D" w:rsidR="000A3637" w:rsidP="00EF6344" w:rsidRDefault="000A3637" w14:paraId="708A1419" w14:textId="77777777"/>
    <w:p w:rsidRPr="003C0251" w:rsidR="000A3637" w:rsidP="000A3637" w:rsidRDefault="000A3637" w14:paraId="6F7C6440" w14:textId="635EA4F2">
      <w:pPr>
        <w:jc w:val="both"/>
        <w:rPr>
          <w:b/>
          <w:bCs/>
          <w:sz w:val="24"/>
          <w:szCs w:val="24"/>
        </w:rPr>
      </w:pPr>
      <w:r w:rsidRPr="003C0251">
        <w:rPr>
          <w:b/>
          <w:bCs/>
          <w:sz w:val="24"/>
          <w:szCs w:val="24"/>
        </w:rPr>
        <w:t xml:space="preserve">EXPECTED RESULTS OF THE </w:t>
      </w:r>
      <w:r>
        <w:rPr>
          <w:b/>
          <w:bCs/>
          <w:sz w:val="24"/>
          <w:szCs w:val="24"/>
        </w:rPr>
        <w:t>KNZ N</w:t>
      </w:r>
      <w:r w:rsidR="00EF6344">
        <w:rPr>
          <w:b/>
          <w:bCs/>
          <w:sz w:val="24"/>
          <w:szCs w:val="24"/>
        </w:rPr>
        <w:t>EURO-FITNESS</w:t>
      </w:r>
      <w:r>
        <w:rPr>
          <w:b/>
          <w:bCs/>
          <w:sz w:val="24"/>
          <w:szCs w:val="24"/>
        </w:rPr>
        <w:t xml:space="preserve"> PROGRAM </w:t>
      </w:r>
    </w:p>
    <w:p w:rsidRPr="000E2015" w:rsidR="000A3637" w:rsidP="000A3637" w:rsidRDefault="000A3637" w14:paraId="121ECE9C" w14:textId="77777777">
      <w:pPr>
        <w:pStyle w:val="ListParagraph"/>
        <w:numPr>
          <w:ilvl w:val="0"/>
          <w:numId w:val="30"/>
        </w:numPr>
        <w:jc w:val="both"/>
        <w:rPr>
          <w:sz w:val="24"/>
          <w:szCs w:val="24"/>
        </w:rPr>
      </w:pPr>
      <w:r w:rsidRPr="000E2015">
        <w:rPr>
          <w:sz w:val="24"/>
          <w:szCs w:val="24"/>
        </w:rPr>
        <w:t>Your outcome is based on the goals that you set.</w:t>
      </w:r>
    </w:p>
    <w:p w:rsidRPr="000E2015" w:rsidR="000A3637" w:rsidP="000A3637" w:rsidRDefault="000A3637" w14:paraId="42E8E4C1" w14:textId="4EF295D2">
      <w:pPr>
        <w:pStyle w:val="ListParagraph"/>
        <w:numPr>
          <w:ilvl w:val="0"/>
          <w:numId w:val="30"/>
        </w:numPr>
        <w:jc w:val="both"/>
        <w:rPr>
          <w:sz w:val="24"/>
          <w:szCs w:val="24"/>
        </w:rPr>
      </w:pPr>
      <w:r w:rsidRPr="000E2015">
        <w:rPr>
          <w:sz w:val="24"/>
          <w:szCs w:val="24"/>
        </w:rPr>
        <w:t xml:space="preserve">There are no limits to challenging </w:t>
      </w:r>
      <w:r>
        <w:rPr>
          <w:sz w:val="24"/>
          <w:szCs w:val="24"/>
        </w:rPr>
        <w:t>exercise</w:t>
      </w:r>
      <w:r w:rsidRPr="000E2015">
        <w:rPr>
          <w:sz w:val="24"/>
          <w:szCs w:val="24"/>
        </w:rPr>
        <w:t xml:space="preserve"> opportunities. </w:t>
      </w:r>
    </w:p>
    <w:p w:rsidRPr="000E2015" w:rsidR="000A3637" w:rsidP="000A3637" w:rsidRDefault="000A3637" w14:paraId="7B9C8EC9" w14:textId="77777777">
      <w:pPr>
        <w:pStyle w:val="ListParagraph"/>
        <w:numPr>
          <w:ilvl w:val="0"/>
          <w:numId w:val="30"/>
        </w:numPr>
        <w:jc w:val="both"/>
        <w:rPr>
          <w:sz w:val="24"/>
          <w:szCs w:val="24"/>
        </w:rPr>
      </w:pPr>
      <w:r w:rsidRPr="000E2015">
        <w:rPr>
          <w:sz w:val="24"/>
          <w:szCs w:val="24"/>
        </w:rPr>
        <w:t>Goal areas can include:</w:t>
      </w:r>
    </w:p>
    <w:p w:rsidRPr="000E2015" w:rsidR="000A3637" w:rsidP="000A3637" w:rsidRDefault="000A3637" w14:paraId="401EAA95" w14:textId="0B84E9B9">
      <w:pPr>
        <w:pStyle w:val="ListParagraph"/>
        <w:numPr>
          <w:ilvl w:val="1"/>
          <w:numId w:val="30"/>
        </w:numPr>
        <w:jc w:val="both"/>
        <w:rPr>
          <w:sz w:val="24"/>
          <w:szCs w:val="24"/>
        </w:rPr>
      </w:pPr>
      <w:r>
        <w:rPr>
          <w:sz w:val="24"/>
          <w:szCs w:val="24"/>
        </w:rPr>
        <w:t>Improve</w:t>
      </w:r>
      <w:r w:rsidR="00FD0AB7">
        <w:rPr>
          <w:sz w:val="24"/>
          <w:szCs w:val="24"/>
        </w:rPr>
        <w:t xml:space="preserve"> and/or maintain</w:t>
      </w:r>
      <w:r>
        <w:rPr>
          <w:sz w:val="24"/>
          <w:szCs w:val="24"/>
        </w:rPr>
        <w:t xml:space="preserve"> endurance, flexibility, mobility, balance</w:t>
      </w:r>
      <w:r w:rsidR="003D3760">
        <w:rPr>
          <w:sz w:val="24"/>
          <w:szCs w:val="24"/>
        </w:rPr>
        <w:t>,</w:t>
      </w:r>
      <w:r>
        <w:rPr>
          <w:sz w:val="24"/>
          <w:szCs w:val="24"/>
        </w:rPr>
        <w:t xml:space="preserve"> and strength.</w:t>
      </w:r>
    </w:p>
    <w:p w:rsidRPr="000E2015" w:rsidR="000A3637" w:rsidP="000A3637" w:rsidRDefault="000A3637" w14:paraId="7382EFD1" w14:textId="6D6422F9">
      <w:pPr>
        <w:pStyle w:val="ListParagraph"/>
        <w:numPr>
          <w:ilvl w:val="1"/>
          <w:numId w:val="30"/>
        </w:numPr>
        <w:jc w:val="both"/>
        <w:rPr>
          <w:sz w:val="24"/>
          <w:szCs w:val="24"/>
        </w:rPr>
      </w:pPr>
      <w:r w:rsidRPr="000E2015">
        <w:rPr>
          <w:sz w:val="24"/>
          <w:szCs w:val="24"/>
        </w:rPr>
        <w:t xml:space="preserve">Continue </w:t>
      </w:r>
      <w:r w:rsidR="003D3760">
        <w:rPr>
          <w:sz w:val="24"/>
          <w:szCs w:val="24"/>
        </w:rPr>
        <w:t xml:space="preserve">to address your </w:t>
      </w:r>
      <w:r w:rsidRPr="000E2015">
        <w:rPr>
          <w:sz w:val="24"/>
          <w:szCs w:val="24"/>
        </w:rPr>
        <w:t>rehabilitation goals.</w:t>
      </w:r>
    </w:p>
    <w:p w:rsidRPr="000E2015" w:rsidR="000A3637" w:rsidP="000A3637" w:rsidRDefault="0E0F62BF" w14:paraId="01370F07" w14:textId="0F77BBF8">
      <w:pPr>
        <w:pStyle w:val="ListParagraph"/>
        <w:numPr>
          <w:ilvl w:val="1"/>
          <w:numId w:val="30"/>
        </w:numPr>
        <w:jc w:val="both"/>
        <w:rPr>
          <w:sz w:val="24"/>
          <w:szCs w:val="24"/>
        </w:rPr>
      </w:pPr>
      <w:r w:rsidRPr="68301AAB">
        <w:rPr>
          <w:sz w:val="24"/>
          <w:szCs w:val="24"/>
        </w:rPr>
        <w:t>Improve</w:t>
      </w:r>
      <w:r w:rsidRPr="68301AAB" w:rsidR="32DECBB3">
        <w:rPr>
          <w:sz w:val="24"/>
          <w:szCs w:val="24"/>
        </w:rPr>
        <w:t>d</w:t>
      </w:r>
      <w:r w:rsidRPr="68301AAB">
        <w:rPr>
          <w:sz w:val="24"/>
          <w:szCs w:val="24"/>
        </w:rPr>
        <w:t xml:space="preserve"> </w:t>
      </w:r>
      <w:r w:rsidRPr="68301AAB" w:rsidR="05E05A55">
        <w:rPr>
          <w:sz w:val="24"/>
          <w:szCs w:val="24"/>
        </w:rPr>
        <w:t>cognitive functioning</w:t>
      </w:r>
      <w:r w:rsidRPr="68301AAB" w:rsidR="22C9B749">
        <w:rPr>
          <w:sz w:val="24"/>
          <w:szCs w:val="24"/>
        </w:rPr>
        <w:t>, and memory</w:t>
      </w:r>
      <w:r w:rsidRPr="68301AAB" w:rsidR="05E05A55">
        <w:rPr>
          <w:sz w:val="24"/>
          <w:szCs w:val="24"/>
        </w:rPr>
        <w:t xml:space="preserve"> </w:t>
      </w:r>
      <w:r w:rsidRPr="68301AAB" w:rsidR="2B828867">
        <w:rPr>
          <w:sz w:val="24"/>
          <w:szCs w:val="24"/>
        </w:rPr>
        <w:t>due to Brain-derived Neurotrop</w:t>
      </w:r>
      <w:r w:rsidRPr="68301AAB" w:rsidR="6621AFB6">
        <w:rPr>
          <w:sz w:val="24"/>
          <w:szCs w:val="24"/>
        </w:rPr>
        <w:t>h</w:t>
      </w:r>
      <w:r w:rsidRPr="68301AAB" w:rsidR="2B828867">
        <w:rPr>
          <w:sz w:val="24"/>
          <w:szCs w:val="24"/>
        </w:rPr>
        <w:t xml:space="preserve">ic Factor </w:t>
      </w:r>
      <w:r w:rsidRPr="68301AAB" w:rsidR="2D84EC68">
        <w:rPr>
          <w:sz w:val="24"/>
          <w:szCs w:val="24"/>
        </w:rPr>
        <w:t>(Brain-derived neurotrophic factor (BDNF) plays an important role in neuronal survival and growth, serves as a neurotransmitter modulator, and participates in neuronal plasticity, which is essential for learning and memory.)</w:t>
      </w:r>
      <w:r w:rsidRPr="68301AAB" w:rsidR="05E05A55">
        <w:rPr>
          <w:sz w:val="24"/>
          <w:szCs w:val="24"/>
        </w:rPr>
        <w:t xml:space="preserve"> is a well</w:t>
      </w:r>
      <w:r w:rsidRPr="68301AAB" w:rsidR="4F305C18">
        <w:rPr>
          <w:sz w:val="24"/>
          <w:szCs w:val="24"/>
        </w:rPr>
        <w:t>-</w:t>
      </w:r>
      <w:r w:rsidRPr="68301AAB" w:rsidR="05E05A55">
        <w:rPr>
          <w:sz w:val="24"/>
          <w:szCs w:val="24"/>
        </w:rPr>
        <w:t xml:space="preserve">known benefit to exercise. </w:t>
      </w:r>
    </w:p>
    <w:p w:rsidRPr="003D3760" w:rsidR="00717356" w:rsidP="003D3760" w:rsidRDefault="000A3637" w14:paraId="11B89B6A" w14:textId="29390516">
      <w:pPr>
        <w:pStyle w:val="ListParagraph"/>
        <w:numPr>
          <w:ilvl w:val="1"/>
          <w:numId w:val="30"/>
        </w:numPr>
        <w:jc w:val="both"/>
        <w:rPr>
          <w:sz w:val="24"/>
          <w:szCs w:val="24"/>
        </w:rPr>
      </w:pPr>
      <w:r w:rsidRPr="000E2015">
        <w:rPr>
          <w:sz w:val="24"/>
          <w:szCs w:val="24"/>
        </w:rPr>
        <w:t>Enhance quality of life through social connections.</w:t>
      </w:r>
    </w:p>
    <w:p w:rsidRPr="006207F1" w:rsidR="00520DD9" w:rsidP="00520DD9" w:rsidRDefault="00520DD9" w14:paraId="1F5A91C0" w14:textId="2428628D">
      <w:pPr>
        <w:pStyle w:val="Heading1"/>
        <w:jc w:val="both"/>
        <w:rPr>
          <w:b/>
          <w:bCs/>
          <w:color w:val="auto"/>
        </w:rPr>
      </w:pPr>
      <w:bookmarkStart w:name="_Toc890190434" w:id="26"/>
      <w:bookmarkStart w:name="_Toc1615373668" w:id="27"/>
      <w:r w:rsidRPr="040D55D0">
        <w:rPr>
          <w:b/>
          <w:bCs/>
          <w:color w:val="auto"/>
        </w:rPr>
        <w:t>Community Support Services of Synapse House</w:t>
      </w:r>
      <w:bookmarkEnd w:id="26"/>
      <w:bookmarkEnd w:id="27"/>
    </w:p>
    <w:p w:rsidRPr="003E3E2C" w:rsidR="00520DD9" w:rsidP="00281188" w:rsidRDefault="00520DD9" w14:paraId="70963030" w14:textId="77777777">
      <w:pPr>
        <w:pStyle w:val="ListParagraph"/>
        <w:numPr>
          <w:ilvl w:val="0"/>
          <w:numId w:val="39"/>
        </w:numPr>
        <w:jc w:val="both"/>
        <w:rPr>
          <w:sz w:val="24"/>
          <w:szCs w:val="24"/>
        </w:rPr>
      </w:pPr>
      <w:r w:rsidRPr="003E3E2C">
        <w:rPr>
          <w:sz w:val="24"/>
          <w:szCs w:val="24"/>
        </w:rPr>
        <w:t>This program focuses on moving towards independence in the home and community, building social capital, volunteerism, and engaging in physical and recreational activities.</w:t>
      </w:r>
    </w:p>
    <w:p w:rsidRPr="003E3E2C" w:rsidR="00520DD9" w:rsidP="00281188" w:rsidRDefault="00520DD9" w14:paraId="4CC39F8B" w14:textId="77777777">
      <w:pPr>
        <w:pStyle w:val="ListParagraph"/>
        <w:numPr>
          <w:ilvl w:val="0"/>
          <w:numId w:val="39"/>
        </w:numPr>
        <w:jc w:val="both"/>
        <w:rPr>
          <w:sz w:val="24"/>
          <w:szCs w:val="24"/>
        </w:rPr>
      </w:pPr>
      <w:r w:rsidRPr="003E3E2C">
        <w:rPr>
          <w:sz w:val="24"/>
          <w:szCs w:val="24"/>
        </w:rPr>
        <w:t>This program is currently for veterans who have sustained some type of acquired brain injury.</w:t>
      </w:r>
    </w:p>
    <w:p w:rsidRPr="003E3E2C" w:rsidR="00520DD9" w:rsidP="00281188" w:rsidRDefault="00520DD9" w14:paraId="07CC65F3" w14:textId="687A9D48">
      <w:pPr>
        <w:pStyle w:val="ListParagraph"/>
        <w:numPr>
          <w:ilvl w:val="0"/>
          <w:numId w:val="39"/>
        </w:numPr>
        <w:jc w:val="both"/>
        <w:rPr>
          <w:sz w:val="24"/>
          <w:szCs w:val="24"/>
        </w:rPr>
      </w:pPr>
      <w:r w:rsidRPr="2A0445FE">
        <w:rPr>
          <w:sz w:val="24"/>
          <w:szCs w:val="24"/>
        </w:rPr>
        <w:t xml:space="preserve">Goals are set in junction with </w:t>
      </w:r>
      <w:r w:rsidRPr="2A0445FE" w:rsidR="34633ED4">
        <w:rPr>
          <w:sz w:val="24"/>
          <w:szCs w:val="24"/>
        </w:rPr>
        <w:t>the</w:t>
      </w:r>
      <w:r w:rsidRPr="2A0445FE">
        <w:rPr>
          <w:sz w:val="24"/>
          <w:szCs w:val="24"/>
        </w:rPr>
        <w:t xml:space="preserve"> case management agency, </w:t>
      </w:r>
      <w:proofErr w:type="spellStart"/>
      <w:r w:rsidRPr="2A0445FE">
        <w:rPr>
          <w:sz w:val="24"/>
          <w:szCs w:val="24"/>
        </w:rPr>
        <w:t>NeuroCommunity</w:t>
      </w:r>
      <w:proofErr w:type="spellEnd"/>
      <w:r w:rsidRPr="2A0445FE">
        <w:rPr>
          <w:sz w:val="24"/>
          <w:szCs w:val="24"/>
        </w:rPr>
        <w:t xml:space="preserve"> Care</w:t>
      </w:r>
      <w:r w:rsidRPr="2A0445FE" w:rsidR="11F80446">
        <w:rPr>
          <w:sz w:val="24"/>
          <w:szCs w:val="24"/>
        </w:rPr>
        <w:t xml:space="preserve"> or Neuro-Rehab Management.</w:t>
      </w:r>
      <w:r w:rsidRPr="2A0445FE">
        <w:rPr>
          <w:sz w:val="24"/>
          <w:szCs w:val="24"/>
        </w:rPr>
        <w:t xml:space="preserve">  </w:t>
      </w:r>
    </w:p>
    <w:p w:rsidRPr="003E3E2C" w:rsidR="00520DD9" w:rsidP="00281188" w:rsidRDefault="00520DD9" w14:paraId="476FD592" w14:textId="77777777">
      <w:pPr>
        <w:pStyle w:val="ListParagraph"/>
        <w:numPr>
          <w:ilvl w:val="0"/>
          <w:numId w:val="39"/>
        </w:numPr>
        <w:jc w:val="both"/>
        <w:rPr>
          <w:sz w:val="24"/>
          <w:szCs w:val="24"/>
        </w:rPr>
      </w:pPr>
      <w:r w:rsidRPr="003E3E2C">
        <w:rPr>
          <w:sz w:val="24"/>
          <w:szCs w:val="24"/>
        </w:rPr>
        <w:t>Authorization determines the number of hours per month for services.</w:t>
      </w:r>
    </w:p>
    <w:p w:rsidRPr="003E3E2C" w:rsidR="00520DD9" w:rsidP="00281188" w:rsidRDefault="00520DD9" w14:paraId="28612805" w14:textId="77777777">
      <w:pPr>
        <w:pStyle w:val="ListParagraph"/>
        <w:numPr>
          <w:ilvl w:val="0"/>
          <w:numId w:val="39"/>
        </w:numPr>
        <w:jc w:val="both"/>
        <w:rPr>
          <w:sz w:val="24"/>
          <w:szCs w:val="24"/>
        </w:rPr>
      </w:pPr>
      <w:r w:rsidRPr="003E3E2C">
        <w:rPr>
          <w:sz w:val="24"/>
          <w:szCs w:val="24"/>
        </w:rPr>
        <w:t>Virtual sessions are approved in limited number.</w:t>
      </w:r>
    </w:p>
    <w:p w:rsidRPr="003E3E2C" w:rsidR="00520DD9" w:rsidP="00281188" w:rsidRDefault="00520DD9" w14:paraId="32490376" w14:textId="3D2323FB">
      <w:pPr>
        <w:pStyle w:val="ListParagraph"/>
        <w:numPr>
          <w:ilvl w:val="0"/>
          <w:numId w:val="39"/>
        </w:numPr>
        <w:jc w:val="both"/>
        <w:rPr>
          <w:sz w:val="24"/>
          <w:szCs w:val="24"/>
        </w:rPr>
      </w:pPr>
      <w:r w:rsidRPr="003E3E2C">
        <w:rPr>
          <w:sz w:val="24"/>
          <w:szCs w:val="24"/>
        </w:rPr>
        <w:t>A referral to the Independence Program for W</w:t>
      </w:r>
      <w:r w:rsidR="00D60B40">
        <w:rPr>
          <w:sz w:val="24"/>
          <w:szCs w:val="24"/>
        </w:rPr>
        <w:t xml:space="preserve">ounded </w:t>
      </w:r>
      <w:r w:rsidRPr="003E3E2C">
        <w:rPr>
          <w:sz w:val="24"/>
          <w:szCs w:val="24"/>
        </w:rPr>
        <w:t>W</w:t>
      </w:r>
      <w:r w:rsidR="00D60B40">
        <w:rPr>
          <w:sz w:val="24"/>
          <w:szCs w:val="24"/>
        </w:rPr>
        <w:t xml:space="preserve">arrior </w:t>
      </w:r>
      <w:r w:rsidRPr="003E3E2C">
        <w:rPr>
          <w:sz w:val="24"/>
          <w:szCs w:val="24"/>
        </w:rPr>
        <w:t>P</w:t>
      </w:r>
      <w:r w:rsidR="00D60B40">
        <w:rPr>
          <w:sz w:val="24"/>
          <w:szCs w:val="24"/>
        </w:rPr>
        <w:t>roject</w:t>
      </w:r>
      <w:r w:rsidRPr="003E3E2C">
        <w:rPr>
          <w:sz w:val="24"/>
          <w:szCs w:val="24"/>
        </w:rPr>
        <w:t xml:space="preserve"> can be made if you are a wounded veteran and would like to participate.</w:t>
      </w:r>
    </w:p>
    <w:p w:rsidRPr="00A33B6E" w:rsidR="00520DD9" w:rsidP="00520DD9" w:rsidRDefault="00520DD9" w14:paraId="36168FD3" w14:textId="77777777">
      <w:pPr>
        <w:ind w:left="360"/>
        <w:jc w:val="both"/>
        <w:rPr>
          <w:sz w:val="24"/>
          <w:szCs w:val="24"/>
        </w:rPr>
      </w:pPr>
    </w:p>
    <w:p w:rsidRPr="00CB0AEA" w:rsidR="00520DD9" w:rsidP="00520DD9" w:rsidRDefault="00520DD9" w14:paraId="1A984FD8" w14:textId="77777777">
      <w:pPr>
        <w:jc w:val="both"/>
        <w:rPr>
          <w:b/>
          <w:bCs/>
          <w:sz w:val="24"/>
          <w:szCs w:val="24"/>
        </w:rPr>
      </w:pPr>
      <w:r w:rsidRPr="00CB0AEA">
        <w:rPr>
          <w:b/>
          <w:bCs/>
          <w:sz w:val="24"/>
          <w:szCs w:val="24"/>
        </w:rPr>
        <w:t>EXPECTED RESULTS</w:t>
      </w:r>
    </w:p>
    <w:p w:rsidRPr="00520DD9" w:rsidR="00520DD9" w:rsidP="00281188" w:rsidRDefault="00520DD9" w14:paraId="76230A7B" w14:textId="77777777">
      <w:pPr>
        <w:pStyle w:val="ListParagraph"/>
        <w:numPr>
          <w:ilvl w:val="0"/>
          <w:numId w:val="41"/>
        </w:numPr>
        <w:jc w:val="both"/>
        <w:rPr>
          <w:sz w:val="24"/>
          <w:szCs w:val="24"/>
        </w:rPr>
      </w:pPr>
      <w:r w:rsidRPr="00520DD9">
        <w:rPr>
          <w:rFonts w:cstheme="minorHAnsi"/>
          <w:sz w:val="24"/>
          <w:szCs w:val="24"/>
        </w:rPr>
        <w:t xml:space="preserve">The outcome for this program is to primarily increase independence and build social capital. </w:t>
      </w:r>
    </w:p>
    <w:p w:rsidRPr="00520DD9" w:rsidR="00520DD9" w:rsidP="00281188" w:rsidRDefault="00520DD9" w14:paraId="74605725" w14:textId="2C1D2BB8">
      <w:pPr>
        <w:pStyle w:val="ListParagraph"/>
        <w:numPr>
          <w:ilvl w:val="0"/>
          <w:numId w:val="41"/>
        </w:numPr>
        <w:jc w:val="both"/>
        <w:rPr>
          <w:sz w:val="24"/>
          <w:szCs w:val="24"/>
        </w:rPr>
      </w:pPr>
      <w:r w:rsidRPr="00520DD9">
        <w:rPr>
          <w:rFonts w:cstheme="minorHAnsi"/>
          <w:sz w:val="24"/>
          <w:szCs w:val="24"/>
        </w:rPr>
        <w:t>The service plans are individualized to each warrior and the outcomes about these personalized goals will vary.</w:t>
      </w:r>
    </w:p>
    <w:p w:rsidRPr="006207F1" w:rsidR="00520DD9" w:rsidP="00520DD9" w:rsidRDefault="00520DD9" w14:paraId="2EFC2A3E" w14:textId="2428628D">
      <w:pPr>
        <w:pStyle w:val="Heading1"/>
        <w:jc w:val="both"/>
        <w:rPr>
          <w:b/>
          <w:bCs/>
          <w:color w:val="auto"/>
        </w:rPr>
      </w:pPr>
      <w:bookmarkStart w:name="_Toc1620748349" w:id="28"/>
      <w:bookmarkStart w:name="_Toc670561528" w:id="29"/>
      <w:r w:rsidRPr="040D55D0">
        <w:rPr>
          <w:b/>
          <w:bCs/>
          <w:color w:val="auto"/>
        </w:rPr>
        <w:t>Family &amp; Caregiver Services of Synapse House</w:t>
      </w:r>
      <w:bookmarkEnd w:id="28"/>
      <w:bookmarkEnd w:id="29"/>
    </w:p>
    <w:p w:rsidRPr="003E3E2C" w:rsidR="00520DD9" w:rsidP="00281188" w:rsidRDefault="00520DD9" w14:paraId="1AED537C" w14:textId="77777777">
      <w:pPr>
        <w:pStyle w:val="ListParagraph"/>
        <w:numPr>
          <w:ilvl w:val="0"/>
          <w:numId w:val="38"/>
        </w:numPr>
        <w:jc w:val="both"/>
        <w:rPr>
          <w:rFonts w:cstheme="minorHAnsi"/>
          <w:sz w:val="24"/>
          <w:szCs w:val="24"/>
        </w:rPr>
      </w:pPr>
      <w:r w:rsidRPr="003E3E2C">
        <w:rPr>
          <w:rFonts w:cstheme="minorHAnsi"/>
          <w:sz w:val="24"/>
          <w:szCs w:val="24"/>
        </w:rPr>
        <w:t>Virtual Book Club is scheduled for the 3</w:t>
      </w:r>
      <w:r w:rsidRPr="003E3E2C">
        <w:rPr>
          <w:rFonts w:cstheme="minorHAnsi"/>
          <w:sz w:val="24"/>
          <w:szCs w:val="24"/>
          <w:vertAlign w:val="superscript"/>
        </w:rPr>
        <w:t>rd</w:t>
      </w:r>
      <w:r w:rsidRPr="003E3E2C">
        <w:rPr>
          <w:rFonts w:cstheme="minorHAnsi"/>
          <w:sz w:val="24"/>
          <w:szCs w:val="24"/>
        </w:rPr>
        <w:t xml:space="preserve"> or 4</w:t>
      </w:r>
      <w:r w:rsidRPr="003E3E2C">
        <w:rPr>
          <w:rFonts w:cstheme="minorHAnsi"/>
          <w:sz w:val="24"/>
          <w:szCs w:val="24"/>
          <w:vertAlign w:val="superscript"/>
        </w:rPr>
        <w:t>th</w:t>
      </w:r>
      <w:r w:rsidRPr="003E3E2C">
        <w:rPr>
          <w:rFonts w:cstheme="minorHAnsi"/>
          <w:sz w:val="24"/>
          <w:szCs w:val="24"/>
        </w:rPr>
        <w:t xml:space="preserve"> Thursday of the month at 6:30 p.m.</w:t>
      </w:r>
    </w:p>
    <w:p w:rsidRPr="00520DD9" w:rsidR="00520DD9" w:rsidP="00281188" w:rsidRDefault="00520DD9" w14:paraId="35234E2D" w14:textId="77777777">
      <w:pPr>
        <w:pStyle w:val="ListParagraph"/>
        <w:numPr>
          <w:ilvl w:val="0"/>
          <w:numId w:val="38"/>
        </w:numPr>
        <w:jc w:val="both"/>
        <w:rPr>
          <w:sz w:val="24"/>
          <w:szCs w:val="24"/>
        </w:rPr>
      </w:pPr>
      <w:r w:rsidRPr="003E3E2C">
        <w:rPr>
          <w:rFonts w:cstheme="minorHAnsi"/>
          <w:sz w:val="24"/>
          <w:szCs w:val="24"/>
        </w:rPr>
        <w:t>Family Meet-Ups are scheduled</w:t>
      </w:r>
      <w:r>
        <w:rPr>
          <w:rFonts w:cstheme="minorHAnsi"/>
          <w:sz w:val="24"/>
          <w:szCs w:val="24"/>
        </w:rPr>
        <w:t xml:space="preserve"> two-</w:t>
      </w:r>
      <w:r w:rsidRPr="003E3E2C">
        <w:rPr>
          <w:rFonts w:cstheme="minorHAnsi"/>
          <w:sz w:val="24"/>
          <w:szCs w:val="24"/>
        </w:rPr>
        <w:t xml:space="preserve"> three times a year.  </w:t>
      </w:r>
    </w:p>
    <w:p w:rsidRPr="003E3E2C" w:rsidR="00520DD9" w:rsidP="00281188" w:rsidRDefault="00520DD9" w14:paraId="1DA8700D" w14:textId="39560C51">
      <w:pPr>
        <w:pStyle w:val="ListParagraph"/>
        <w:numPr>
          <w:ilvl w:val="0"/>
          <w:numId w:val="38"/>
        </w:numPr>
        <w:jc w:val="both"/>
        <w:rPr>
          <w:sz w:val="24"/>
          <w:szCs w:val="24"/>
        </w:rPr>
      </w:pPr>
      <w:r w:rsidRPr="003E3E2C">
        <w:rPr>
          <w:rFonts w:cstheme="minorHAnsi"/>
          <w:sz w:val="24"/>
          <w:szCs w:val="24"/>
        </w:rPr>
        <w:t>Please see the website for details</w:t>
      </w:r>
      <w:r>
        <w:rPr>
          <w:rFonts w:cstheme="minorHAnsi"/>
          <w:sz w:val="24"/>
          <w:szCs w:val="24"/>
        </w:rPr>
        <w:t>.</w:t>
      </w:r>
    </w:p>
    <w:p w:rsidRPr="003E3E2C" w:rsidR="00520DD9" w:rsidP="00520DD9" w:rsidRDefault="00520DD9" w14:paraId="61DF5872" w14:textId="77777777">
      <w:pPr>
        <w:pStyle w:val="ListParagraph"/>
        <w:jc w:val="both"/>
        <w:rPr>
          <w:sz w:val="24"/>
          <w:szCs w:val="24"/>
        </w:rPr>
      </w:pPr>
    </w:p>
    <w:p w:rsidRPr="003E3E2C" w:rsidR="00520DD9" w:rsidP="00520DD9" w:rsidRDefault="00520DD9" w14:paraId="5050F052" w14:textId="77777777">
      <w:pPr>
        <w:jc w:val="both"/>
        <w:rPr>
          <w:b/>
          <w:bCs/>
          <w:sz w:val="24"/>
          <w:szCs w:val="24"/>
        </w:rPr>
      </w:pPr>
      <w:r w:rsidRPr="003E3E2C">
        <w:rPr>
          <w:b/>
          <w:bCs/>
          <w:sz w:val="24"/>
          <w:szCs w:val="24"/>
        </w:rPr>
        <w:t>EXPECTED RESULTS</w:t>
      </w:r>
    </w:p>
    <w:p w:rsidR="00520DD9" w:rsidP="00281188" w:rsidRDefault="00520DD9" w14:paraId="3F52835D" w14:textId="77777777">
      <w:pPr>
        <w:pStyle w:val="ListParagraph"/>
        <w:numPr>
          <w:ilvl w:val="0"/>
          <w:numId w:val="40"/>
        </w:numPr>
        <w:jc w:val="both"/>
        <w:rPr>
          <w:rFonts w:cstheme="minorHAnsi"/>
          <w:sz w:val="24"/>
          <w:szCs w:val="24"/>
        </w:rPr>
      </w:pPr>
      <w:r w:rsidRPr="003E3E2C">
        <w:rPr>
          <w:rFonts w:cstheme="minorHAnsi"/>
          <w:sz w:val="24"/>
          <w:szCs w:val="24"/>
        </w:rPr>
        <w:t xml:space="preserve">To expand your network of support, reduce feelings of isolation, improve knowledge related to care </w:t>
      </w:r>
    </w:p>
    <w:p w:rsidRPr="003E3E2C" w:rsidR="00520DD9" w:rsidP="00281188" w:rsidRDefault="00520DD9" w14:paraId="4C204AA3" w14:textId="5B866E1C">
      <w:pPr>
        <w:pStyle w:val="ListParagraph"/>
        <w:numPr>
          <w:ilvl w:val="0"/>
          <w:numId w:val="40"/>
        </w:numPr>
        <w:jc w:val="both"/>
        <w:rPr>
          <w:rFonts w:cstheme="minorHAnsi"/>
          <w:sz w:val="24"/>
          <w:szCs w:val="24"/>
        </w:rPr>
      </w:pPr>
      <w:r>
        <w:rPr>
          <w:rFonts w:cstheme="minorHAnsi"/>
          <w:sz w:val="24"/>
          <w:szCs w:val="24"/>
        </w:rPr>
        <w:t>T</w:t>
      </w:r>
      <w:r w:rsidRPr="003E3E2C">
        <w:rPr>
          <w:rFonts w:cstheme="minorHAnsi"/>
          <w:sz w:val="24"/>
          <w:szCs w:val="24"/>
        </w:rPr>
        <w:t xml:space="preserve">o provide an event for not only spouses but children to have to enjoy time together with others in a similar situation. </w:t>
      </w:r>
    </w:p>
    <w:p w:rsidRPr="00C14681" w:rsidR="00C14681" w:rsidP="000E2015" w:rsidRDefault="00C14681" w14:paraId="72312B99" w14:textId="77777777"/>
    <w:p w:rsidRPr="00B07DFB" w:rsidR="0002018E" w:rsidP="0002018E" w:rsidRDefault="0002018E" w14:paraId="13018F52" w14:textId="2428628D">
      <w:pPr>
        <w:pStyle w:val="Heading1"/>
        <w:rPr>
          <w:b/>
          <w:bCs/>
          <w:color w:val="auto"/>
        </w:rPr>
      </w:pPr>
      <w:bookmarkStart w:name="_Toc1744220834" w:id="30"/>
      <w:bookmarkStart w:name="_Toc892536304" w:id="31"/>
      <w:r w:rsidRPr="040D55D0">
        <w:rPr>
          <w:b/>
          <w:bCs/>
          <w:color w:val="auto"/>
        </w:rPr>
        <w:t>Employment Program</w:t>
      </w:r>
      <w:r w:rsidRPr="040D55D0" w:rsidR="00B25AEE">
        <w:rPr>
          <w:b/>
          <w:bCs/>
          <w:color w:val="auto"/>
        </w:rPr>
        <w:t xml:space="preserve"> of Synapse House</w:t>
      </w:r>
      <w:bookmarkEnd w:id="30"/>
      <w:bookmarkEnd w:id="31"/>
    </w:p>
    <w:p w:rsidR="001E42F2" w:rsidP="00281188" w:rsidRDefault="0002018E" w14:paraId="490D9ABC" w14:textId="77777777">
      <w:pPr>
        <w:pStyle w:val="ListParagraph"/>
        <w:numPr>
          <w:ilvl w:val="0"/>
          <w:numId w:val="29"/>
        </w:numPr>
        <w:jc w:val="both"/>
        <w:rPr>
          <w:sz w:val="24"/>
          <w:szCs w:val="24"/>
        </w:rPr>
      </w:pPr>
      <w:r w:rsidRPr="001E42F2">
        <w:rPr>
          <w:sz w:val="24"/>
          <w:szCs w:val="24"/>
        </w:rPr>
        <w:t xml:space="preserve">Employment is more than just looking for a job.  </w:t>
      </w:r>
    </w:p>
    <w:p w:rsidR="001E42F2" w:rsidP="00281188" w:rsidRDefault="008D383B" w14:paraId="40B89214" w14:textId="4DED3A56">
      <w:pPr>
        <w:pStyle w:val="ListParagraph"/>
        <w:numPr>
          <w:ilvl w:val="0"/>
          <w:numId w:val="29"/>
        </w:numPr>
        <w:jc w:val="both"/>
        <w:rPr>
          <w:sz w:val="24"/>
          <w:szCs w:val="24"/>
        </w:rPr>
      </w:pPr>
      <w:r>
        <w:rPr>
          <w:sz w:val="24"/>
          <w:szCs w:val="24"/>
        </w:rPr>
        <w:t>A</w:t>
      </w:r>
      <w:r w:rsidRPr="001E42F2" w:rsidR="0002018E">
        <w:rPr>
          <w:sz w:val="24"/>
          <w:szCs w:val="24"/>
        </w:rPr>
        <w:t>sses</w:t>
      </w:r>
      <w:r>
        <w:rPr>
          <w:sz w:val="24"/>
          <w:szCs w:val="24"/>
        </w:rPr>
        <w:t>s current</w:t>
      </w:r>
      <w:r w:rsidRPr="001E42F2" w:rsidR="0002018E">
        <w:rPr>
          <w:sz w:val="24"/>
          <w:szCs w:val="24"/>
        </w:rPr>
        <w:t xml:space="preserve"> skills</w:t>
      </w:r>
      <w:r>
        <w:rPr>
          <w:sz w:val="24"/>
          <w:szCs w:val="24"/>
        </w:rPr>
        <w:t xml:space="preserve"> and deficits</w:t>
      </w:r>
      <w:r w:rsidRPr="001E42F2" w:rsidR="0002018E">
        <w:rPr>
          <w:sz w:val="24"/>
          <w:szCs w:val="24"/>
        </w:rPr>
        <w:t xml:space="preserve"> </w:t>
      </w:r>
      <w:r w:rsidR="005D1BF4">
        <w:rPr>
          <w:sz w:val="24"/>
          <w:szCs w:val="24"/>
        </w:rPr>
        <w:t xml:space="preserve">to determine how this affects </w:t>
      </w:r>
      <w:r w:rsidR="00E66316">
        <w:rPr>
          <w:sz w:val="24"/>
          <w:szCs w:val="24"/>
        </w:rPr>
        <w:t>your</w:t>
      </w:r>
      <w:r w:rsidR="005D1BF4">
        <w:rPr>
          <w:sz w:val="24"/>
          <w:szCs w:val="24"/>
        </w:rPr>
        <w:t xml:space="preserve"> career path.</w:t>
      </w:r>
    </w:p>
    <w:p w:rsidR="00595C37" w:rsidP="00281188" w:rsidRDefault="003A1154" w14:paraId="3F310756" w14:textId="34CB60E4">
      <w:pPr>
        <w:pStyle w:val="ListParagraph"/>
        <w:numPr>
          <w:ilvl w:val="0"/>
          <w:numId w:val="29"/>
        </w:numPr>
        <w:jc w:val="both"/>
        <w:rPr>
          <w:sz w:val="24"/>
          <w:szCs w:val="24"/>
        </w:rPr>
      </w:pPr>
      <w:r>
        <w:rPr>
          <w:sz w:val="24"/>
          <w:szCs w:val="24"/>
        </w:rPr>
        <w:t xml:space="preserve">Discuss </w:t>
      </w:r>
      <w:r w:rsidR="00AC3F46">
        <w:rPr>
          <w:sz w:val="24"/>
          <w:szCs w:val="24"/>
        </w:rPr>
        <w:t xml:space="preserve">your </w:t>
      </w:r>
      <w:r w:rsidR="00595C37">
        <w:rPr>
          <w:sz w:val="24"/>
          <w:szCs w:val="24"/>
        </w:rPr>
        <w:t>return-to-work</w:t>
      </w:r>
      <w:r w:rsidR="00AC3F46">
        <w:rPr>
          <w:sz w:val="24"/>
          <w:szCs w:val="24"/>
        </w:rPr>
        <w:t xml:space="preserve"> goals</w:t>
      </w:r>
      <w:r w:rsidR="00595C37">
        <w:rPr>
          <w:sz w:val="24"/>
          <w:szCs w:val="24"/>
        </w:rPr>
        <w:t xml:space="preserve"> with the team and your family.</w:t>
      </w:r>
    </w:p>
    <w:p w:rsidR="003A1154" w:rsidP="00281188" w:rsidRDefault="00595C37" w14:paraId="653603F2" w14:textId="1E86516B">
      <w:pPr>
        <w:pStyle w:val="ListParagraph"/>
        <w:numPr>
          <w:ilvl w:val="0"/>
          <w:numId w:val="29"/>
        </w:numPr>
        <w:jc w:val="both"/>
        <w:rPr>
          <w:sz w:val="24"/>
          <w:szCs w:val="24"/>
        </w:rPr>
      </w:pPr>
      <w:r>
        <w:rPr>
          <w:sz w:val="24"/>
          <w:szCs w:val="24"/>
        </w:rPr>
        <w:t>Everyone must know what is</w:t>
      </w:r>
      <w:r w:rsidR="00AC3F46">
        <w:rPr>
          <w:sz w:val="24"/>
          <w:szCs w:val="24"/>
        </w:rPr>
        <w:t xml:space="preserve"> expected of </w:t>
      </w:r>
      <w:r>
        <w:rPr>
          <w:sz w:val="24"/>
          <w:szCs w:val="24"/>
        </w:rPr>
        <w:t xml:space="preserve">them and </w:t>
      </w:r>
      <w:r w:rsidR="005D1BF4">
        <w:rPr>
          <w:sz w:val="24"/>
          <w:szCs w:val="24"/>
        </w:rPr>
        <w:t>agree</w:t>
      </w:r>
      <w:r w:rsidR="00AC3F46">
        <w:rPr>
          <w:sz w:val="24"/>
          <w:szCs w:val="24"/>
        </w:rPr>
        <w:t xml:space="preserve">. </w:t>
      </w:r>
    </w:p>
    <w:p w:rsidRPr="00E66316" w:rsidR="00E66316" w:rsidP="00281188" w:rsidRDefault="00E66316" w14:paraId="4A0A3B88" w14:textId="1B1E1327">
      <w:pPr>
        <w:pStyle w:val="ListParagraph"/>
        <w:numPr>
          <w:ilvl w:val="0"/>
          <w:numId w:val="29"/>
        </w:numPr>
        <w:jc w:val="both"/>
        <w:rPr>
          <w:sz w:val="24"/>
          <w:szCs w:val="24"/>
        </w:rPr>
      </w:pPr>
      <w:r>
        <w:rPr>
          <w:sz w:val="24"/>
          <w:szCs w:val="24"/>
        </w:rPr>
        <w:t xml:space="preserve">Review benefits to understand earned income amounts. </w:t>
      </w:r>
    </w:p>
    <w:p w:rsidRPr="001E42F2" w:rsidR="0002018E" w:rsidP="00281188" w:rsidRDefault="0002018E" w14:paraId="3DE3EEB1" w14:textId="5F0C4344">
      <w:pPr>
        <w:pStyle w:val="ListParagraph"/>
        <w:numPr>
          <w:ilvl w:val="0"/>
          <w:numId w:val="29"/>
        </w:numPr>
        <w:jc w:val="both"/>
        <w:rPr>
          <w:sz w:val="24"/>
          <w:szCs w:val="24"/>
        </w:rPr>
      </w:pPr>
      <w:r w:rsidRPr="001E42F2">
        <w:rPr>
          <w:sz w:val="24"/>
          <w:szCs w:val="24"/>
        </w:rPr>
        <w:t>Employment Development Services (known as Work Readiness) can include these assessments as well as safety, conflict management, customer service, benefits, time management, money management, job seeking skills, personal hygiene, and attendance.</w:t>
      </w:r>
    </w:p>
    <w:p w:rsidRPr="00894EDD" w:rsidR="0002018E" w:rsidP="0002018E" w:rsidRDefault="0002018E" w14:paraId="6C48D517" w14:textId="77777777">
      <w:pPr>
        <w:jc w:val="both"/>
        <w:rPr>
          <w:b/>
          <w:i/>
          <w:sz w:val="24"/>
          <w:szCs w:val="24"/>
        </w:rPr>
      </w:pPr>
    </w:p>
    <w:p w:rsidR="006C5F8C" w:rsidP="0002018E" w:rsidRDefault="0002018E" w14:paraId="5F9C6CE6" w14:textId="25C6EC67">
      <w:pPr>
        <w:jc w:val="both"/>
        <w:rPr>
          <w:b/>
          <w:bCs/>
          <w:sz w:val="24"/>
          <w:szCs w:val="24"/>
        </w:rPr>
      </w:pPr>
      <w:r w:rsidRPr="009E45F8">
        <w:rPr>
          <w:b/>
          <w:bCs/>
          <w:sz w:val="24"/>
          <w:szCs w:val="24"/>
        </w:rPr>
        <w:t xml:space="preserve">WORK READINESS PARTICIPANTS – </w:t>
      </w:r>
      <w:r w:rsidRPr="006C5F8C" w:rsidR="006C5F8C">
        <w:rPr>
          <w:b/>
          <w:bCs/>
          <w:sz w:val="24"/>
          <w:szCs w:val="24"/>
          <w:u w:val="single"/>
        </w:rPr>
        <w:t>PREPARE TO RETURN, NOT JOB SEEKING YET</w:t>
      </w:r>
      <w:r w:rsidRPr="009E45F8">
        <w:rPr>
          <w:b/>
          <w:bCs/>
          <w:sz w:val="24"/>
          <w:szCs w:val="24"/>
        </w:rPr>
        <w:t xml:space="preserve"> </w:t>
      </w:r>
    </w:p>
    <w:p w:rsidRPr="003358E6" w:rsidR="0002018E" w:rsidP="0002018E" w:rsidRDefault="006C5F8C" w14:paraId="4123B690" w14:textId="67F183E8">
      <w:pPr>
        <w:jc w:val="both"/>
        <w:rPr>
          <w:b/>
          <w:bCs/>
          <w:i/>
          <w:iCs/>
          <w:color w:val="FF0000"/>
          <w:sz w:val="24"/>
          <w:szCs w:val="24"/>
        </w:rPr>
      </w:pPr>
      <w:r w:rsidRPr="003358E6">
        <w:rPr>
          <w:b/>
          <w:bCs/>
          <w:i/>
          <w:iCs/>
          <w:color w:val="FF0000"/>
          <w:sz w:val="24"/>
          <w:szCs w:val="24"/>
        </w:rPr>
        <w:t>NO</w:t>
      </w:r>
      <w:r w:rsidRPr="003358E6" w:rsidR="0002018E">
        <w:rPr>
          <w:b/>
          <w:bCs/>
          <w:i/>
          <w:iCs/>
          <w:color w:val="FF0000"/>
          <w:sz w:val="24"/>
          <w:szCs w:val="24"/>
        </w:rPr>
        <w:t xml:space="preserve"> </w:t>
      </w:r>
      <w:r w:rsidRPr="003358E6">
        <w:rPr>
          <w:b/>
          <w:bCs/>
          <w:i/>
          <w:iCs/>
          <w:color w:val="FF0000"/>
          <w:sz w:val="24"/>
          <w:szCs w:val="24"/>
        </w:rPr>
        <w:t>OPEN CASE</w:t>
      </w:r>
      <w:r w:rsidRPr="003358E6" w:rsidR="0002018E">
        <w:rPr>
          <w:b/>
          <w:bCs/>
          <w:i/>
          <w:iCs/>
          <w:color w:val="FF0000"/>
          <w:sz w:val="24"/>
          <w:szCs w:val="24"/>
        </w:rPr>
        <w:t xml:space="preserve"> with the Dept. of Rehabilitation Services (DRS). </w:t>
      </w:r>
    </w:p>
    <w:p w:rsidR="00052919" w:rsidP="00281188" w:rsidRDefault="0002018E" w14:paraId="5E02D6BE" w14:textId="77777777">
      <w:pPr>
        <w:pStyle w:val="ListParagraph"/>
        <w:numPr>
          <w:ilvl w:val="0"/>
          <w:numId w:val="5"/>
        </w:numPr>
        <w:jc w:val="both"/>
        <w:rPr>
          <w:sz w:val="24"/>
          <w:szCs w:val="24"/>
        </w:rPr>
      </w:pPr>
      <w:r>
        <w:rPr>
          <w:sz w:val="24"/>
          <w:szCs w:val="24"/>
        </w:rPr>
        <w:t>Attend the Clubhouse Program at least 2 times per week</w:t>
      </w:r>
      <w:r w:rsidR="00052919">
        <w:rPr>
          <w:sz w:val="24"/>
          <w:szCs w:val="24"/>
        </w:rPr>
        <w:t>.</w:t>
      </w:r>
      <w:r>
        <w:rPr>
          <w:sz w:val="24"/>
          <w:szCs w:val="24"/>
        </w:rPr>
        <w:t xml:space="preserve"> </w:t>
      </w:r>
    </w:p>
    <w:p w:rsidR="00C34032" w:rsidP="00281188" w:rsidRDefault="00052919" w14:paraId="4C3EA44C" w14:textId="60CDA885">
      <w:pPr>
        <w:pStyle w:val="ListParagraph"/>
        <w:numPr>
          <w:ilvl w:val="0"/>
          <w:numId w:val="5"/>
        </w:numPr>
        <w:jc w:val="both"/>
        <w:rPr>
          <w:sz w:val="24"/>
          <w:szCs w:val="24"/>
        </w:rPr>
      </w:pPr>
      <w:r>
        <w:rPr>
          <w:sz w:val="24"/>
          <w:szCs w:val="24"/>
        </w:rPr>
        <w:t xml:space="preserve">Be </w:t>
      </w:r>
      <w:r w:rsidR="00E867F4">
        <w:rPr>
          <w:sz w:val="24"/>
          <w:szCs w:val="24"/>
        </w:rPr>
        <w:t>active</w:t>
      </w:r>
      <w:r w:rsidR="0002018E">
        <w:rPr>
          <w:sz w:val="24"/>
          <w:szCs w:val="24"/>
        </w:rPr>
        <w:t xml:space="preserve"> and engaged in </w:t>
      </w:r>
      <w:r w:rsidR="00906CC2">
        <w:rPr>
          <w:sz w:val="24"/>
          <w:szCs w:val="24"/>
        </w:rPr>
        <w:t>activities</w:t>
      </w:r>
      <w:r w:rsidR="00E867F4">
        <w:rPr>
          <w:sz w:val="24"/>
          <w:szCs w:val="24"/>
        </w:rPr>
        <w:t xml:space="preserve"> </w:t>
      </w:r>
      <w:r w:rsidR="0002018E">
        <w:rPr>
          <w:sz w:val="24"/>
          <w:szCs w:val="24"/>
        </w:rPr>
        <w:t xml:space="preserve">at </w:t>
      </w:r>
      <w:r w:rsidRPr="00C041D3" w:rsidR="0002018E">
        <w:rPr>
          <w:b/>
          <w:bCs/>
          <w:sz w:val="24"/>
          <w:szCs w:val="24"/>
          <w:u w:val="single"/>
        </w:rPr>
        <w:t>least 4 hours per day</w:t>
      </w:r>
      <w:r w:rsidR="00733E3C">
        <w:rPr>
          <w:b/>
          <w:bCs/>
          <w:sz w:val="24"/>
          <w:szCs w:val="24"/>
        </w:rPr>
        <w:t xml:space="preserve"> or it will be hard to maintain</w:t>
      </w:r>
      <w:r w:rsidR="00DB5C89">
        <w:rPr>
          <w:b/>
          <w:bCs/>
          <w:sz w:val="24"/>
          <w:szCs w:val="24"/>
        </w:rPr>
        <w:t xml:space="preserve"> a</w:t>
      </w:r>
      <w:r w:rsidR="00733E3C">
        <w:rPr>
          <w:b/>
          <w:bCs/>
          <w:sz w:val="24"/>
          <w:szCs w:val="24"/>
        </w:rPr>
        <w:t xml:space="preserve"> job. </w:t>
      </w:r>
    </w:p>
    <w:p w:rsidRPr="00843F7C" w:rsidR="00843F7C" w:rsidP="00281188" w:rsidRDefault="00843F7C" w14:paraId="3E224A53" w14:textId="5C9CBA2A">
      <w:pPr>
        <w:pStyle w:val="ListParagraph"/>
        <w:numPr>
          <w:ilvl w:val="0"/>
          <w:numId w:val="5"/>
        </w:numPr>
        <w:jc w:val="both"/>
        <w:rPr>
          <w:sz w:val="24"/>
          <w:szCs w:val="24"/>
        </w:rPr>
      </w:pPr>
      <w:r w:rsidRPr="2A0445FE">
        <w:rPr>
          <w:b/>
          <w:bCs/>
          <w:sz w:val="24"/>
          <w:szCs w:val="24"/>
        </w:rPr>
        <w:t xml:space="preserve">Attend the exercise groups and work out in the gym </w:t>
      </w:r>
      <w:r w:rsidRPr="2A0445FE" w:rsidR="00843CA7">
        <w:rPr>
          <w:b/>
          <w:bCs/>
          <w:sz w:val="24"/>
          <w:szCs w:val="24"/>
        </w:rPr>
        <w:t>for endurance</w:t>
      </w:r>
      <w:r w:rsidRPr="2A0445FE">
        <w:rPr>
          <w:b/>
          <w:bCs/>
          <w:sz w:val="24"/>
          <w:szCs w:val="24"/>
        </w:rPr>
        <w:t xml:space="preserve">. </w:t>
      </w:r>
    </w:p>
    <w:p w:rsidR="0002018E" w:rsidP="00281188" w:rsidRDefault="00843CA7" w14:paraId="5C652777" w14:textId="15B72F9E">
      <w:pPr>
        <w:pStyle w:val="ListParagraph"/>
        <w:numPr>
          <w:ilvl w:val="0"/>
          <w:numId w:val="5"/>
        </w:numPr>
        <w:jc w:val="both"/>
        <w:rPr>
          <w:sz w:val="24"/>
          <w:szCs w:val="24"/>
        </w:rPr>
      </w:pPr>
      <w:r>
        <w:rPr>
          <w:sz w:val="24"/>
          <w:szCs w:val="24"/>
        </w:rPr>
        <w:t>S</w:t>
      </w:r>
      <w:r w:rsidR="0002018E">
        <w:rPr>
          <w:sz w:val="24"/>
          <w:szCs w:val="24"/>
        </w:rPr>
        <w:t xml:space="preserve">et </w:t>
      </w:r>
      <w:r w:rsidR="00843F7C">
        <w:rPr>
          <w:sz w:val="24"/>
          <w:szCs w:val="24"/>
        </w:rPr>
        <w:t>goals</w:t>
      </w:r>
      <w:r w:rsidR="0002018E">
        <w:rPr>
          <w:sz w:val="24"/>
          <w:szCs w:val="24"/>
        </w:rPr>
        <w:t xml:space="preserve"> </w:t>
      </w:r>
      <w:r>
        <w:rPr>
          <w:sz w:val="24"/>
          <w:szCs w:val="24"/>
        </w:rPr>
        <w:t>to</w:t>
      </w:r>
      <w:r w:rsidR="0002018E">
        <w:rPr>
          <w:sz w:val="24"/>
          <w:szCs w:val="24"/>
        </w:rPr>
        <w:t xml:space="preserve"> address barriers to employment.  This may be endurance, transportation, working on a memory system, bettering computer skills, fine tuning cognitive </w:t>
      </w:r>
      <w:r w:rsidR="00843F7C">
        <w:rPr>
          <w:sz w:val="24"/>
          <w:szCs w:val="24"/>
        </w:rPr>
        <w:t>skills,</w:t>
      </w:r>
      <w:r w:rsidR="0002018E">
        <w:rPr>
          <w:sz w:val="24"/>
          <w:szCs w:val="24"/>
        </w:rPr>
        <w:t xml:space="preserve"> or communication. </w:t>
      </w:r>
    </w:p>
    <w:p w:rsidR="0002018E" w:rsidP="00281188" w:rsidRDefault="0002018E" w14:paraId="2FA7D6EC" w14:textId="21F71C0C">
      <w:pPr>
        <w:pStyle w:val="ListParagraph"/>
        <w:numPr>
          <w:ilvl w:val="0"/>
          <w:numId w:val="5"/>
        </w:numPr>
        <w:jc w:val="both"/>
        <w:rPr>
          <w:sz w:val="24"/>
          <w:szCs w:val="24"/>
        </w:rPr>
      </w:pPr>
      <w:r w:rsidRPr="2A0445FE">
        <w:rPr>
          <w:sz w:val="24"/>
          <w:szCs w:val="24"/>
        </w:rPr>
        <w:t>Attend Work Readiness Program</w:t>
      </w:r>
      <w:r w:rsidRPr="2A0445FE" w:rsidR="00843F7C">
        <w:rPr>
          <w:sz w:val="24"/>
          <w:szCs w:val="24"/>
        </w:rPr>
        <w:t xml:space="preserve"> and the Return-to-Work Program</w:t>
      </w:r>
      <w:r w:rsidRPr="2A0445FE" w:rsidR="1F6883CB">
        <w:rPr>
          <w:sz w:val="24"/>
          <w:szCs w:val="24"/>
        </w:rPr>
        <w:t xml:space="preserve"> sessions</w:t>
      </w:r>
      <w:r w:rsidRPr="2A0445FE" w:rsidR="00906CC2">
        <w:rPr>
          <w:sz w:val="24"/>
          <w:szCs w:val="24"/>
        </w:rPr>
        <w:t>.</w:t>
      </w:r>
    </w:p>
    <w:p w:rsidR="0002018E" w:rsidP="00281188" w:rsidRDefault="00843CA7" w14:paraId="54ECFBA4" w14:textId="3A45F575">
      <w:pPr>
        <w:pStyle w:val="ListParagraph"/>
        <w:numPr>
          <w:ilvl w:val="0"/>
          <w:numId w:val="5"/>
        </w:numPr>
        <w:jc w:val="both"/>
        <w:rPr>
          <w:sz w:val="24"/>
          <w:szCs w:val="24"/>
        </w:rPr>
      </w:pPr>
      <w:r>
        <w:rPr>
          <w:sz w:val="24"/>
          <w:szCs w:val="24"/>
        </w:rPr>
        <w:t>Show up on</w:t>
      </w:r>
      <w:r w:rsidR="0002018E">
        <w:rPr>
          <w:sz w:val="24"/>
          <w:szCs w:val="24"/>
        </w:rPr>
        <w:t xml:space="preserve"> time in professional clothes and practice your job skills. </w:t>
      </w:r>
    </w:p>
    <w:p w:rsidR="0002018E" w:rsidP="0002018E" w:rsidRDefault="0002018E" w14:paraId="7123656F" w14:textId="77777777">
      <w:pPr>
        <w:jc w:val="both"/>
        <w:rPr>
          <w:sz w:val="24"/>
          <w:szCs w:val="24"/>
        </w:rPr>
      </w:pPr>
    </w:p>
    <w:p w:rsidRPr="009E45F8" w:rsidR="0002018E" w:rsidP="0002018E" w:rsidRDefault="0002018E" w14:paraId="75F73FE4" w14:textId="675A1080">
      <w:pPr>
        <w:rPr>
          <w:b/>
          <w:bCs/>
          <w:sz w:val="24"/>
          <w:szCs w:val="24"/>
        </w:rPr>
      </w:pPr>
      <w:r w:rsidRPr="009E45F8">
        <w:rPr>
          <w:b/>
          <w:bCs/>
          <w:sz w:val="24"/>
          <w:szCs w:val="24"/>
        </w:rPr>
        <w:t xml:space="preserve">SUPPORTED EMPLOYMENT OR MILESTONE </w:t>
      </w:r>
      <w:r w:rsidR="004D2B77">
        <w:rPr>
          <w:b/>
          <w:bCs/>
          <w:sz w:val="24"/>
          <w:szCs w:val="24"/>
        </w:rPr>
        <w:t xml:space="preserve">- </w:t>
      </w:r>
      <w:r w:rsidRPr="009E45F8">
        <w:rPr>
          <w:b/>
          <w:bCs/>
          <w:sz w:val="24"/>
          <w:szCs w:val="24"/>
          <w:u w:val="single"/>
        </w:rPr>
        <w:t>READY TO JOB SEEK</w:t>
      </w:r>
      <w:r w:rsidRPr="009E45F8">
        <w:rPr>
          <w:b/>
          <w:bCs/>
          <w:sz w:val="24"/>
          <w:szCs w:val="24"/>
        </w:rPr>
        <w:t xml:space="preserve"> </w:t>
      </w:r>
    </w:p>
    <w:p w:rsidRPr="003358E6" w:rsidR="0002018E" w:rsidP="0002018E" w:rsidRDefault="006C5F8C" w14:paraId="295B15AD" w14:textId="360FA820">
      <w:pPr>
        <w:rPr>
          <w:b/>
          <w:i/>
          <w:iCs/>
          <w:color w:val="FF0000"/>
          <w:sz w:val="24"/>
          <w:szCs w:val="24"/>
        </w:rPr>
      </w:pPr>
      <w:r w:rsidRPr="003358E6">
        <w:rPr>
          <w:b/>
          <w:i/>
          <w:iCs/>
          <w:color w:val="FF0000"/>
          <w:sz w:val="24"/>
          <w:szCs w:val="24"/>
        </w:rPr>
        <w:t>ACTIVE CASE</w:t>
      </w:r>
      <w:r w:rsidRPr="003358E6" w:rsidR="0002018E">
        <w:rPr>
          <w:b/>
          <w:i/>
          <w:iCs/>
          <w:color w:val="FF0000"/>
          <w:sz w:val="24"/>
          <w:szCs w:val="24"/>
        </w:rPr>
        <w:t xml:space="preserve"> with Dept. of Rehabilitation Services (DRS)</w:t>
      </w:r>
      <w:r w:rsidRPr="003358E6">
        <w:rPr>
          <w:b/>
          <w:i/>
          <w:iCs/>
          <w:color w:val="FF0000"/>
          <w:sz w:val="24"/>
          <w:szCs w:val="24"/>
        </w:rPr>
        <w:t>,</w:t>
      </w:r>
      <w:r w:rsidRPr="003358E6" w:rsidR="0002018E">
        <w:rPr>
          <w:b/>
          <w:i/>
          <w:iCs/>
          <w:color w:val="FF0000"/>
          <w:sz w:val="24"/>
          <w:szCs w:val="24"/>
        </w:rPr>
        <w:t xml:space="preserve"> authorization received by Synapse House.</w:t>
      </w:r>
    </w:p>
    <w:p w:rsidRPr="001B4837" w:rsidR="001B4837" w:rsidP="00281188" w:rsidRDefault="0002018E" w14:paraId="341EBC0A" w14:textId="49B4B022">
      <w:pPr>
        <w:pStyle w:val="ListParagraph"/>
        <w:numPr>
          <w:ilvl w:val="0"/>
          <w:numId w:val="5"/>
        </w:numPr>
        <w:jc w:val="both"/>
        <w:rPr>
          <w:sz w:val="24"/>
          <w:szCs w:val="24"/>
        </w:rPr>
      </w:pPr>
      <w:r>
        <w:rPr>
          <w:sz w:val="24"/>
          <w:szCs w:val="24"/>
        </w:rPr>
        <w:t>Complete an Employment Assessment</w:t>
      </w:r>
      <w:r w:rsidR="00B91448">
        <w:rPr>
          <w:sz w:val="24"/>
          <w:szCs w:val="24"/>
        </w:rPr>
        <w:t>.</w:t>
      </w:r>
      <w:r w:rsidR="001B4837">
        <w:rPr>
          <w:sz w:val="24"/>
          <w:szCs w:val="24"/>
        </w:rPr>
        <w:t xml:space="preserve"> </w:t>
      </w:r>
    </w:p>
    <w:p w:rsidR="0002018E" w:rsidP="00281188" w:rsidRDefault="0002018E" w14:paraId="17B789E0" w14:textId="77777777">
      <w:pPr>
        <w:pStyle w:val="ListParagraph"/>
        <w:numPr>
          <w:ilvl w:val="0"/>
          <w:numId w:val="5"/>
        </w:numPr>
        <w:jc w:val="both"/>
        <w:rPr>
          <w:sz w:val="24"/>
          <w:szCs w:val="24"/>
        </w:rPr>
      </w:pPr>
      <w:r>
        <w:rPr>
          <w:sz w:val="24"/>
          <w:szCs w:val="24"/>
        </w:rPr>
        <w:t xml:space="preserve">Meet with your case manager and the Employment Coordinator for the initial staffing. </w:t>
      </w:r>
    </w:p>
    <w:p w:rsidRPr="00B96694" w:rsidR="0002018E" w:rsidP="00281188" w:rsidRDefault="005F6B65" w14:paraId="32B21B12" w14:textId="3422D0F7">
      <w:pPr>
        <w:numPr>
          <w:ilvl w:val="0"/>
          <w:numId w:val="5"/>
        </w:numPr>
        <w:shd w:val="clear" w:color="auto" w:fill="FFFFFF"/>
        <w:spacing w:beforeAutospacing="1" w:afterAutospacing="1"/>
        <w:jc w:val="both"/>
        <w:textAlignment w:val="baseline"/>
        <w:rPr>
          <w:rFonts w:ascii="Calibri" w:hAnsi="Calibri" w:eastAsia="Times New Roman" w:cs="Calibri"/>
          <w:color w:val="000000"/>
          <w:sz w:val="24"/>
          <w:szCs w:val="24"/>
        </w:rPr>
      </w:pPr>
      <w:r>
        <w:rPr>
          <w:rFonts w:ascii="Calibri" w:hAnsi="Calibri" w:eastAsia="Times New Roman" w:cs="Calibri"/>
          <w:color w:val="000000"/>
          <w:sz w:val="24"/>
          <w:szCs w:val="24"/>
        </w:rPr>
        <w:t>Be ready to apply for jobs</w:t>
      </w:r>
      <w:r w:rsidR="00D512A6">
        <w:rPr>
          <w:rFonts w:ascii="Calibri" w:hAnsi="Calibri" w:eastAsia="Times New Roman" w:cs="Calibri"/>
          <w:color w:val="000000"/>
          <w:sz w:val="24"/>
          <w:szCs w:val="24"/>
        </w:rPr>
        <w:t xml:space="preserve"> and</w:t>
      </w:r>
      <w:r w:rsidR="00B91448">
        <w:rPr>
          <w:rFonts w:ascii="Calibri" w:hAnsi="Calibri" w:eastAsia="Times New Roman" w:cs="Calibri"/>
          <w:color w:val="000000"/>
          <w:sz w:val="24"/>
          <w:szCs w:val="24"/>
        </w:rPr>
        <w:t xml:space="preserve"> have</w:t>
      </w:r>
      <w:r w:rsidR="00D512A6">
        <w:rPr>
          <w:rFonts w:ascii="Calibri" w:hAnsi="Calibri" w:eastAsia="Times New Roman" w:cs="Calibri"/>
          <w:color w:val="000000"/>
          <w:sz w:val="24"/>
          <w:szCs w:val="24"/>
        </w:rPr>
        <w:t xml:space="preserve"> some identified already.</w:t>
      </w:r>
      <w:r>
        <w:rPr>
          <w:rFonts w:ascii="Calibri" w:hAnsi="Calibri" w:eastAsia="Times New Roman" w:cs="Calibri"/>
          <w:color w:val="000000"/>
          <w:sz w:val="24"/>
          <w:szCs w:val="24"/>
        </w:rPr>
        <w:t xml:space="preserve"> </w:t>
      </w:r>
    </w:p>
    <w:p w:rsidRPr="00D82580" w:rsidR="0002018E" w:rsidP="00281188" w:rsidRDefault="00906CC2" w14:paraId="2DF6796E" w14:textId="60CA61F0">
      <w:pPr>
        <w:numPr>
          <w:ilvl w:val="0"/>
          <w:numId w:val="5"/>
        </w:numPr>
        <w:shd w:val="clear" w:color="auto" w:fill="FFFFFF"/>
        <w:spacing w:beforeAutospacing="1" w:afterAutospacing="1"/>
        <w:jc w:val="both"/>
        <w:textAlignment w:val="baseline"/>
        <w:rPr>
          <w:rFonts w:ascii="Calibri" w:hAnsi="Calibri" w:eastAsia="Times New Roman" w:cs="Calibri"/>
          <w:b/>
          <w:bCs/>
          <w:color w:val="000000"/>
          <w:sz w:val="24"/>
          <w:szCs w:val="24"/>
        </w:rPr>
      </w:pPr>
      <w:r>
        <w:rPr>
          <w:rFonts w:ascii="Calibri" w:hAnsi="Calibri" w:eastAsia="Times New Roman" w:cs="Calibri"/>
          <w:b/>
          <w:bCs/>
          <w:color w:val="000000"/>
          <w:sz w:val="24"/>
          <w:szCs w:val="24"/>
          <w:bdr w:val="none" w:color="auto" w:sz="0" w:space="0" w:frame="1"/>
        </w:rPr>
        <w:t>P</w:t>
      </w:r>
      <w:r w:rsidRPr="00D82580" w:rsidR="00D8345B">
        <w:rPr>
          <w:rFonts w:ascii="Calibri" w:hAnsi="Calibri" w:eastAsia="Times New Roman" w:cs="Calibri"/>
          <w:b/>
          <w:bCs/>
          <w:color w:val="000000"/>
          <w:sz w:val="24"/>
          <w:szCs w:val="24"/>
          <w:bdr w:val="none" w:color="auto" w:sz="0" w:space="0" w:frame="1"/>
        </w:rPr>
        <w:t>articipate 2 times per week in person or virtual</w:t>
      </w:r>
      <w:r w:rsidR="00821955">
        <w:rPr>
          <w:rFonts w:ascii="Calibri" w:hAnsi="Calibri" w:eastAsia="Times New Roman" w:cs="Calibri"/>
          <w:b/>
          <w:bCs/>
          <w:color w:val="000000"/>
          <w:sz w:val="24"/>
          <w:szCs w:val="24"/>
          <w:bdr w:val="none" w:color="auto" w:sz="0" w:space="0" w:frame="1"/>
        </w:rPr>
        <w:t>ly</w:t>
      </w:r>
      <w:r w:rsidRPr="00D82580" w:rsidR="00D8345B">
        <w:rPr>
          <w:rFonts w:ascii="Calibri" w:hAnsi="Calibri" w:eastAsia="Times New Roman" w:cs="Calibri"/>
          <w:b/>
          <w:bCs/>
          <w:color w:val="000000"/>
          <w:sz w:val="24"/>
          <w:szCs w:val="24"/>
          <w:bdr w:val="none" w:color="auto" w:sz="0" w:space="0" w:frame="1"/>
        </w:rPr>
        <w:t xml:space="preserve"> until you are placed in a job. </w:t>
      </w:r>
    </w:p>
    <w:p w:rsidR="00D82580" w:rsidP="00281188" w:rsidRDefault="00906CC2" w14:paraId="487A148A" w14:textId="3D3B9DDE">
      <w:pPr>
        <w:pStyle w:val="ListParagraph"/>
        <w:numPr>
          <w:ilvl w:val="0"/>
          <w:numId w:val="5"/>
        </w:numPr>
        <w:jc w:val="both"/>
        <w:rPr>
          <w:sz w:val="24"/>
          <w:szCs w:val="24"/>
        </w:rPr>
      </w:pPr>
      <w:r w:rsidRPr="00906CC2">
        <w:rPr>
          <w:b/>
          <w:bCs/>
          <w:sz w:val="24"/>
          <w:szCs w:val="24"/>
          <w:u w:val="single"/>
        </w:rPr>
        <w:t>Send</w:t>
      </w:r>
      <w:r w:rsidRPr="00906CC2" w:rsidR="00D82580">
        <w:rPr>
          <w:b/>
          <w:bCs/>
          <w:sz w:val="24"/>
          <w:szCs w:val="24"/>
          <w:u w:val="single"/>
        </w:rPr>
        <w:t xml:space="preserve"> a</w:t>
      </w:r>
      <w:r w:rsidRPr="00A17178" w:rsidR="00D82580">
        <w:rPr>
          <w:b/>
          <w:sz w:val="24"/>
          <w:szCs w:val="24"/>
          <w:u w:val="single"/>
        </w:rPr>
        <w:t xml:space="preserve">t least 5 leads </w:t>
      </w:r>
      <w:r w:rsidR="00D82580">
        <w:rPr>
          <w:sz w:val="24"/>
          <w:szCs w:val="24"/>
        </w:rPr>
        <w:t>to the Employment Coordinator</w:t>
      </w:r>
      <w:r>
        <w:rPr>
          <w:sz w:val="24"/>
          <w:szCs w:val="24"/>
        </w:rPr>
        <w:t xml:space="preserve"> weekly</w:t>
      </w:r>
      <w:r w:rsidR="00D82580">
        <w:rPr>
          <w:sz w:val="24"/>
          <w:szCs w:val="24"/>
        </w:rPr>
        <w:t>.</w:t>
      </w:r>
    </w:p>
    <w:p w:rsidRPr="004D2B77" w:rsidR="0002018E" w:rsidP="00281188" w:rsidRDefault="0002018E" w14:paraId="27C40D71" w14:textId="463EF005">
      <w:pPr>
        <w:numPr>
          <w:ilvl w:val="0"/>
          <w:numId w:val="5"/>
        </w:numPr>
        <w:shd w:val="clear" w:color="auto" w:fill="FFFFFF"/>
        <w:spacing w:beforeAutospacing="1" w:afterAutospacing="1"/>
        <w:jc w:val="both"/>
        <w:textAlignment w:val="baseline"/>
        <w:rPr>
          <w:rFonts w:ascii="Calibri" w:hAnsi="Calibri" w:eastAsia="Times New Roman" w:cs="Calibri"/>
          <w:b/>
          <w:bCs/>
          <w:color w:val="000000"/>
          <w:sz w:val="24"/>
          <w:szCs w:val="24"/>
        </w:rPr>
      </w:pPr>
      <w:r w:rsidRPr="00D82580">
        <w:rPr>
          <w:sz w:val="24"/>
          <w:szCs w:val="24"/>
        </w:rPr>
        <w:t>Work out in person</w:t>
      </w:r>
      <w:r w:rsidR="00906CC2">
        <w:rPr>
          <w:sz w:val="24"/>
          <w:szCs w:val="24"/>
        </w:rPr>
        <w:t xml:space="preserve"> or virtually</w:t>
      </w:r>
      <w:r w:rsidR="00E6708C">
        <w:rPr>
          <w:sz w:val="24"/>
          <w:szCs w:val="24"/>
        </w:rPr>
        <w:t xml:space="preserve"> to maintain</w:t>
      </w:r>
      <w:r w:rsidRPr="00D82580">
        <w:rPr>
          <w:sz w:val="24"/>
          <w:szCs w:val="24"/>
        </w:rPr>
        <w:t xml:space="preserve"> </w:t>
      </w:r>
      <w:r w:rsidRPr="00D82580" w:rsidR="004D2B77">
        <w:rPr>
          <w:b/>
          <w:sz w:val="24"/>
          <w:szCs w:val="24"/>
          <w:u w:val="single"/>
        </w:rPr>
        <w:t>stamina</w:t>
      </w:r>
      <w:r w:rsidRPr="00D82580">
        <w:rPr>
          <w:b/>
          <w:sz w:val="24"/>
          <w:szCs w:val="24"/>
          <w:u w:val="single"/>
        </w:rPr>
        <w:t xml:space="preserve"> for at least 4-6 hours of work</w:t>
      </w:r>
      <w:r w:rsidR="00E6708C">
        <w:rPr>
          <w:sz w:val="24"/>
          <w:szCs w:val="24"/>
        </w:rPr>
        <w:t xml:space="preserve">. </w:t>
      </w:r>
      <w:r w:rsidRPr="00906CC2" w:rsidR="00906CC2">
        <w:rPr>
          <w:b/>
          <w:bCs/>
          <w:sz w:val="24"/>
          <w:szCs w:val="24"/>
        </w:rPr>
        <w:t>FREE!</w:t>
      </w:r>
    </w:p>
    <w:p w:rsidRPr="00686AE8" w:rsidR="004D2B77" w:rsidP="00281188" w:rsidRDefault="004D2B77" w14:paraId="389D3192" w14:textId="7ADE5503">
      <w:pPr>
        <w:numPr>
          <w:ilvl w:val="0"/>
          <w:numId w:val="5"/>
        </w:numPr>
        <w:shd w:val="clear" w:color="auto" w:fill="FFFFFF"/>
        <w:spacing w:beforeAutospacing="1" w:afterAutospacing="1"/>
        <w:jc w:val="both"/>
        <w:textAlignment w:val="baseline"/>
        <w:rPr>
          <w:rFonts w:ascii="Calibri" w:hAnsi="Calibri" w:eastAsia="Times New Roman" w:cs="Calibri"/>
          <w:b/>
          <w:bCs/>
          <w:color w:val="000000"/>
          <w:sz w:val="24"/>
          <w:szCs w:val="24"/>
        </w:rPr>
      </w:pPr>
      <w:r w:rsidRPr="004D2B77">
        <w:rPr>
          <w:b/>
          <w:bCs/>
          <w:sz w:val="24"/>
          <w:szCs w:val="24"/>
        </w:rPr>
        <w:t xml:space="preserve">Participate in </w:t>
      </w:r>
      <w:proofErr w:type="spellStart"/>
      <w:r w:rsidRPr="004D2B77">
        <w:rPr>
          <w:b/>
          <w:bCs/>
          <w:sz w:val="24"/>
          <w:szCs w:val="24"/>
        </w:rPr>
        <w:t>staffings</w:t>
      </w:r>
      <w:proofErr w:type="spellEnd"/>
      <w:r w:rsidRPr="004D2B77">
        <w:rPr>
          <w:b/>
          <w:bCs/>
          <w:sz w:val="24"/>
          <w:szCs w:val="24"/>
        </w:rPr>
        <w:t xml:space="preserve"> every 8 weeks.  MANDATORY!  Even if you are not yet employed. </w:t>
      </w:r>
    </w:p>
    <w:p w:rsidRPr="006958DF" w:rsidR="00686AE8" w:rsidP="00281188" w:rsidRDefault="00686AE8" w14:paraId="5F21A538" w14:textId="293E5069">
      <w:pPr>
        <w:pStyle w:val="ListParagraph"/>
        <w:numPr>
          <w:ilvl w:val="0"/>
          <w:numId w:val="5"/>
        </w:numPr>
        <w:jc w:val="both"/>
        <w:rPr>
          <w:sz w:val="24"/>
          <w:szCs w:val="24"/>
        </w:rPr>
      </w:pPr>
      <w:r>
        <w:rPr>
          <w:sz w:val="24"/>
          <w:szCs w:val="24"/>
        </w:rPr>
        <w:t>Continue to attend the</w:t>
      </w:r>
      <w:r w:rsidRPr="00686AE8">
        <w:rPr>
          <w:sz w:val="24"/>
          <w:szCs w:val="24"/>
        </w:rPr>
        <w:t xml:space="preserve"> Clubhouse Program</w:t>
      </w:r>
      <w:r w:rsidR="006958DF">
        <w:rPr>
          <w:sz w:val="24"/>
          <w:szCs w:val="24"/>
        </w:rPr>
        <w:t xml:space="preserve"> </w:t>
      </w:r>
      <w:r w:rsidRPr="00686AE8">
        <w:rPr>
          <w:sz w:val="24"/>
          <w:szCs w:val="24"/>
        </w:rPr>
        <w:t xml:space="preserve">to </w:t>
      </w:r>
      <w:r w:rsidR="006958DF">
        <w:rPr>
          <w:sz w:val="24"/>
          <w:szCs w:val="24"/>
        </w:rPr>
        <w:t xml:space="preserve">maintain skills &amp; endurance. </w:t>
      </w:r>
    </w:p>
    <w:p w:rsidR="0002018E" w:rsidP="00281188" w:rsidRDefault="0002018E" w14:paraId="274460EC" w14:textId="739DD739">
      <w:pPr>
        <w:pStyle w:val="ListParagraph"/>
        <w:numPr>
          <w:ilvl w:val="0"/>
          <w:numId w:val="5"/>
        </w:numPr>
        <w:jc w:val="both"/>
        <w:rPr>
          <w:sz w:val="24"/>
          <w:szCs w:val="24"/>
        </w:rPr>
      </w:pPr>
      <w:r>
        <w:rPr>
          <w:sz w:val="24"/>
          <w:szCs w:val="24"/>
        </w:rPr>
        <w:t>Show up on time, be professionally dressed and practice work skills.  Please be shaved, haircut and styled, nails trimmed</w:t>
      </w:r>
      <w:r w:rsidR="00B25AEE">
        <w:rPr>
          <w:sz w:val="24"/>
          <w:szCs w:val="24"/>
        </w:rPr>
        <w:t>,</w:t>
      </w:r>
      <w:r>
        <w:rPr>
          <w:sz w:val="24"/>
          <w:szCs w:val="24"/>
        </w:rPr>
        <w:t xml:space="preserve"> and a set of clothes for interviewing ready to go at any time!</w:t>
      </w:r>
    </w:p>
    <w:p w:rsidR="0002018E" w:rsidP="0002018E" w:rsidRDefault="0002018E" w14:paraId="05471268" w14:textId="77777777">
      <w:pPr>
        <w:jc w:val="both"/>
        <w:rPr>
          <w:sz w:val="24"/>
          <w:szCs w:val="24"/>
        </w:rPr>
      </w:pPr>
    </w:p>
    <w:p w:rsidR="0002018E" w:rsidP="0002018E" w:rsidRDefault="0002018E" w14:paraId="1299DD00" w14:textId="010B27E8">
      <w:pPr>
        <w:jc w:val="both"/>
        <w:rPr>
          <w:b/>
          <w:sz w:val="24"/>
          <w:szCs w:val="24"/>
        </w:rPr>
      </w:pPr>
      <w:r w:rsidRPr="009E45F8">
        <w:rPr>
          <w:b/>
          <w:bCs/>
          <w:sz w:val="24"/>
          <w:szCs w:val="24"/>
        </w:rPr>
        <w:t>SUPPORTED EMPLOYMENT OR MILESTONE</w:t>
      </w:r>
      <w:r w:rsidR="004D2B77">
        <w:rPr>
          <w:b/>
          <w:bCs/>
          <w:sz w:val="24"/>
          <w:szCs w:val="24"/>
        </w:rPr>
        <w:t xml:space="preserve"> - </w:t>
      </w:r>
      <w:r w:rsidRPr="004D2B77">
        <w:rPr>
          <w:b/>
          <w:bCs/>
          <w:sz w:val="24"/>
          <w:szCs w:val="24"/>
          <w:u w:val="single"/>
        </w:rPr>
        <w:t>EMPLOYED</w:t>
      </w:r>
      <w:r>
        <w:rPr>
          <w:b/>
          <w:sz w:val="24"/>
          <w:szCs w:val="24"/>
        </w:rPr>
        <w:t xml:space="preserve"> </w:t>
      </w:r>
    </w:p>
    <w:p w:rsidRPr="00733E3C" w:rsidR="004D2B77" w:rsidP="2A0445FE" w:rsidRDefault="004D2B77" w14:paraId="70B84990" w14:textId="77777777">
      <w:pPr>
        <w:pStyle w:val="ListParagraph"/>
        <w:numPr>
          <w:ilvl w:val="0"/>
          <w:numId w:val="6"/>
        </w:numPr>
        <w:jc w:val="both"/>
        <w:rPr>
          <w:b/>
          <w:bCs/>
          <w:sz w:val="32"/>
          <w:szCs w:val="32"/>
        </w:rPr>
      </w:pPr>
      <w:r w:rsidRPr="2A0445FE">
        <w:rPr>
          <w:b/>
          <w:bCs/>
          <w:color w:val="FF0000"/>
          <w:sz w:val="32"/>
          <w:szCs w:val="32"/>
        </w:rPr>
        <w:t>Immediately inform us of the offer of a job</w:t>
      </w:r>
      <w:r w:rsidRPr="2A0445FE">
        <w:rPr>
          <w:b/>
          <w:bCs/>
          <w:sz w:val="32"/>
          <w:szCs w:val="32"/>
        </w:rPr>
        <w:t xml:space="preserve">. </w:t>
      </w:r>
    </w:p>
    <w:p w:rsidR="00CF27D4" w:rsidP="00281188" w:rsidRDefault="004D2B77" w14:paraId="278F8047" w14:textId="59C99875">
      <w:pPr>
        <w:pStyle w:val="ListParagraph"/>
        <w:numPr>
          <w:ilvl w:val="0"/>
          <w:numId w:val="6"/>
        </w:numPr>
        <w:jc w:val="both"/>
        <w:rPr>
          <w:sz w:val="24"/>
          <w:szCs w:val="24"/>
        </w:rPr>
      </w:pPr>
      <w:r>
        <w:rPr>
          <w:sz w:val="24"/>
          <w:szCs w:val="24"/>
        </w:rPr>
        <w:lastRenderedPageBreak/>
        <w:t>Give th</w:t>
      </w:r>
      <w:r w:rsidR="00CF27D4">
        <w:rPr>
          <w:sz w:val="24"/>
          <w:szCs w:val="24"/>
        </w:rPr>
        <w:t>e</w:t>
      </w:r>
      <w:r w:rsidR="0002018E">
        <w:rPr>
          <w:sz w:val="24"/>
          <w:szCs w:val="24"/>
        </w:rPr>
        <w:t xml:space="preserve"> start </w:t>
      </w:r>
      <w:r w:rsidR="00CF27D4">
        <w:rPr>
          <w:sz w:val="24"/>
          <w:szCs w:val="24"/>
        </w:rPr>
        <w:t>date</w:t>
      </w:r>
      <w:r w:rsidR="0002018E">
        <w:rPr>
          <w:sz w:val="24"/>
          <w:szCs w:val="24"/>
        </w:rPr>
        <w:t xml:space="preserve">, rate of pay, hours per week, </w:t>
      </w:r>
      <w:r w:rsidR="006958DF">
        <w:rPr>
          <w:sz w:val="24"/>
          <w:szCs w:val="24"/>
        </w:rPr>
        <w:t>the manager’s</w:t>
      </w:r>
      <w:r w:rsidR="0002018E">
        <w:rPr>
          <w:sz w:val="24"/>
          <w:szCs w:val="24"/>
        </w:rPr>
        <w:t xml:space="preserve"> name and contact information.  </w:t>
      </w:r>
    </w:p>
    <w:p w:rsidR="0062610C" w:rsidP="00281188" w:rsidRDefault="00CF27D4" w14:paraId="53385916" w14:textId="0792BA8F">
      <w:pPr>
        <w:pStyle w:val="ListParagraph"/>
        <w:numPr>
          <w:ilvl w:val="0"/>
          <w:numId w:val="6"/>
        </w:numPr>
        <w:jc w:val="both"/>
        <w:rPr>
          <w:sz w:val="24"/>
          <w:szCs w:val="24"/>
        </w:rPr>
      </w:pPr>
      <w:r w:rsidRPr="2A0445FE">
        <w:rPr>
          <w:b/>
          <w:bCs/>
          <w:sz w:val="24"/>
          <w:szCs w:val="24"/>
        </w:rPr>
        <w:t>Complete and sign the</w:t>
      </w:r>
      <w:r w:rsidRPr="2A0445FE" w:rsidR="0002018E">
        <w:rPr>
          <w:b/>
          <w:bCs/>
          <w:sz w:val="24"/>
          <w:szCs w:val="24"/>
        </w:rPr>
        <w:t xml:space="preserve"> Job Placement Report.</w:t>
      </w:r>
      <w:r w:rsidRPr="2A0445FE" w:rsidR="0002018E">
        <w:rPr>
          <w:sz w:val="24"/>
          <w:szCs w:val="24"/>
        </w:rPr>
        <w:t xml:space="preserve">  </w:t>
      </w:r>
    </w:p>
    <w:p w:rsidR="0002018E" w:rsidP="00281188" w:rsidRDefault="00C14681" w14:paraId="33C00BD6" w14:textId="3C8E442E">
      <w:pPr>
        <w:pStyle w:val="ListParagraph"/>
        <w:numPr>
          <w:ilvl w:val="0"/>
          <w:numId w:val="6"/>
        </w:numPr>
        <w:jc w:val="both"/>
        <w:rPr>
          <w:sz w:val="24"/>
          <w:szCs w:val="24"/>
        </w:rPr>
      </w:pPr>
      <w:r w:rsidRPr="2A0445FE">
        <w:rPr>
          <w:b/>
          <w:bCs/>
          <w:sz w:val="24"/>
          <w:szCs w:val="24"/>
        </w:rPr>
        <w:t>Participate in</w:t>
      </w:r>
      <w:r w:rsidRPr="2A0445FE" w:rsidR="00CF27D4">
        <w:rPr>
          <w:b/>
          <w:bCs/>
          <w:sz w:val="24"/>
          <w:szCs w:val="24"/>
        </w:rPr>
        <w:t xml:space="preserve"> the Job Placement </w:t>
      </w:r>
      <w:r w:rsidRPr="2A0445FE" w:rsidR="006D16BA">
        <w:rPr>
          <w:b/>
          <w:bCs/>
          <w:sz w:val="24"/>
          <w:szCs w:val="24"/>
        </w:rPr>
        <w:t>staffing (Within</w:t>
      </w:r>
      <w:r w:rsidRPr="2A0445FE" w:rsidR="0002018E">
        <w:rPr>
          <w:b/>
          <w:bCs/>
          <w:sz w:val="24"/>
          <w:szCs w:val="24"/>
        </w:rPr>
        <w:t xml:space="preserve"> 5-7 days of your start date</w:t>
      </w:r>
      <w:r w:rsidRPr="2A0445FE" w:rsidR="006D16BA">
        <w:rPr>
          <w:b/>
          <w:bCs/>
          <w:sz w:val="24"/>
          <w:szCs w:val="24"/>
        </w:rPr>
        <w:t>)</w:t>
      </w:r>
      <w:r w:rsidRPr="2A0445FE" w:rsidR="0002018E">
        <w:rPr>
          <w:b/>
          <w:bCs/>
          <w:sz w:val="24"/>
          <w:szCs w:val="24"/>
        </w:rPr>
        <w:t>.</w:t>
      </w:r>
      <w:r w:rsidRPr="2A0445FE" w:rsidR="0002018E">
        <w:rPr>
          <w:sz w:val="24"/>
          <w:szCs w:val="24"/>
        </w:rPr>
        <w:t xml:space="preserve"> </w:t>
      </w:r>
    </w:p>
    <w:p w:rsidR="0002018E" w:rsidP="00281188" w:rsidRDefault="0002018E" w14:paraId="6992EB7A" w14:textId="2B50298A">
      <w:pPr>
        <w:pStyle w:val="ListParagraph"/>
        <w:numPr>
          <w:ilvl w:val="0"/>
          <w:numId w:val="6"/>
        </w:numPr>
        <w:jc w:val="both"/>
        <w:rPr>
          <w:sz w:val="24"/>
          <w:szCs w:val="24"/>
        </w:rPr>
      </w:pPr>
      <w:r>
        <w:rPr>
          <w:sz w:val="24"/>
          <w:szCs w:val="24"/>
        </w:rPr>
        <w:t xml:space="preserve">Ensure </w:t>
      </w:r>
      <w:r w:rsidR="006D16BA">
        <w:rPr>
          <w:sz w:val="24"/>
          <w:szCs w:val="24"/>
        </w:rPr>
        <w:t xml:space="preserve">you have what is needed. </w:t>
      </w:r>
      <w:r>
        <w:rPr>
          <w:sz w:val="24"/>
          <w:szCs w:val="24"/>
        </w:rPr>
        <w:t xml:space="preserve">  This includes clothes, shoes, perhaps outdoor wear, and transport</w:t>
      </w:r>
      <w:r w:rsidR="008446CD">
        <w:rPr>
          <w:sz w:val="24"/>
          <w:szCs w:val="24"/>
        </w:rPr>
        <w:t>ation</w:t>
      </w:r>
      <w:r>
        <w:rPr>
          <w:sz w:val="24"/>
          <w:szCs w:val="24"/>
        </w:rPr>
        <w:t xml:space="preserve"> ready to go.  If you need anything, work with your Employment Coordinator to obtain these items.  A Voucher may be available. </w:t>
      </w:r>
    </w:p>
    <w:p w:rsidR="0002018E" w:rsidP="00281188" w:rsidRDefault="0042314C" w14:paraId="4460A640" w14:textId="36B06B2D">
      <w:pPr>
        <w:pStyle w:val="ListParagraph"/>
        <w:numPr>
          <w:ilvl w:val="0"/>
          <w:numId w:val="6"/>
        </w:numPr>
        <w:jc w:val="both"/>
        <w:rPr>
          <w:sz w:val="24"/>
          <w:szCs w:val="24"/>
        </w:rPr>
      </w:pPr>
      <w:r>
        <w:rPr>
          <w:sz w:val="24"/>
          <w:szCs w:val="24"/>
        </w:rPr>
        <w:t>Meet with staff and</w:t>
      </w:r>
      <w:r w:rsidR="0002018E">
        <w:rPr>
          <w:sz w:val="24"/>
          <w:szCs w:val="24"/>
        </w:rPr>
        <w:t xml:space="preserve"> your employer to address any work accommodations, orientation process and if any job coaching is needed. </w:t>
      </w:r>
    </w:p>
    <w:p w:rsidR="0002018E" w:rsidP="00281188" w:rsidRDefault="0002018E" w14:paraId="29B2FAF2" w14:textId="7F6AE625">
      <w:pPr>
        <w:pStyle w:val="ListParagraph"/>
        <w:numPr>
          <w:ilvl w:val="0"/>
          <w:numId w:val="6"/>
        </w:numPr>
        <w:jc w:val="both"/>
        <w:rPr>
          <w:sz w:val="24"/>
          <w:szCs w:val="24"/>
        </w:rPr>
      </w:pPr>
      <w:r>
        <w:rPr>
          <w:sz w:val="24"/>
          <w:szCs w:val="24"/>
        </w:rPr>
        <w:t>The Employment Coordinator will complete 1-3 job site visits</w:t>
      </w:r>
      <w:r w:rsidR="006D16BA">
        <w:rPr>
          <w:sz w:val="24"/>
          <w:szCs w:val="24"/>
        </w:rPr>
        <w:t>.</w:t>
      </w:r>
    </w:p>
    <w:p w:rsidR="006D16BA" w:rsidP="00281188" w:rsidRDefault="006D16BA" w14:paraId="437152FB" w14:textId="28B4C189">
      <w:pPr>
        <w:pStyle w:val="ListParagraph"/>
        <w:numPr>
          <w:ilvl w:val="0"/>
          <w:numId w:val="6"/>
        </w:numPr>
        <w:jc w:val="both"/>
        <w:rPr>
          <w:sz w:val="24"/>
          <w:szCs w:val="24"/>
        </w:rPr>
      </w:pPr>
      <w:r>
        <w:rPr>
          <w:sz w:val="24"/>
          <w:szCs w:val="24"/>
        </w:rPr>
        <w:t xml:space="preserve">Communicate with your Employment Coordinator weekly for job updates. </w:t>
      </w:r>
    </w:p>
    <w:p w:rsidR="0002018E" w:rsidP="2A0445FE" w:rsidRDefault="004622B1" w14:paraId="29B5AFD3" w14:textId="7FA084CB">
      <w:pPr>
        <w:pStyle w:val="ListParagraph"/>
        <w:numPr>
          <w:ilvl w:val="0"/>
          <w:numId w:val="6"/>
        </w:numPr>
        <w:jc w:val="both"/>
        <w:rPr>
          <w:b/>
          <w:bCs/>
          <w:i/>
          <w:iCs/>
          <w:sz w:val="32"/>
          <w:szCs w:val="32"/>
        </w:rPr>
      </w:pPr>
      <w:r w:rsidRPr="2A0445FE">
        <w:rPr>
          <w:b/>
          <w:bCs/>
          <w:i/>
          <w:iCs/>
          <w:sz w:val="32"/>
          <w:szCs w:val="32"/>
        </w:rPr>
        <w:t>Continue the 8-week</w:t>
      </w:r>
      <w:r w:rsidRPr="2A0445FE" w:rsidR="0002018E">
        <w:rPr>
          <w:b/>
          <w:bCs/>
          <w:i/>
          <w:iCs/>
          <w:sz w:val="32"/>
          <w:szCs w:val="32"/>
        </w:rPr>
        <w:t xml:space="preserve"> </w:t>
      </w:r>
      <w:proofErr w:type="spellStart"/>
      <w:r w:rsidRPr="2A0445FE" w:rsidR="008446CD">
        <w:rPr>
          <w:b/>
          <w:bCs/>
          <w:i/>
          <w:iCs/>
          <w:sz w:val="32"/>
          <w:szCs w:val="32"/>
        </w:rPr>
        <w:t>staffings</w:t>
      </w:r>
      <w:proofErr w:type="spellEnd"/>
      <w:r w:rsidRPr="2A0445FE">
        <w:rPr>
          <w:b/>
          <w:bCs/>
          <w:i/>
          <w:iCs/>
          <w:sz w:val="32"/>
          <w:szCs w:val="32"/>
        </w:rPr>
        <w:t xml:space="preserve">. </w:t>
      </w:r>
      <w:r w:rsidRPr="2A0445FE" w:rsidR="00C14681">
        <w:rPr>
          <w:b/>
          <w:bCs/>
          <w:i/>
          <w:iCs/>
          <w:sz w:val="32"/>
          <w:szCs w:val="32"/>
        </w:rPr>
        <w:t xml:space="preserve">YOU MUST ATTEND even if the job is going well. </w:t>
      </w:r>
    </w:p>
    <w:p w:rsidR="004622B1" w:rsidP="2A0445FE" w:rsidRDefault="004622B1" w14:paraId="73B9D13A" w14:textId="2EEE5714">
      <w:pPr>
        <w:pStyle w:val="ListParagraph"/>
        <w:numPr>
          <w:ilvl w:val="0"/>
          <w:numId w:val="6"/>
        </w:numPr>
        <w:jc w:val="both"/>
        <w:rPr>
          <w:sz w:val="32"/>
          <w:szCs w:val="32"/>
        </w:rPr>
      </w:pPr>
      <w:r w:rsidRPr="2A0445FE">
        <w:rPr>
          <w:b/>
          <w:bCs/>
          <w:color w:val="FF0000"/>
          <w:sz w:val="32"/>
          <w:szCs w:val="32"/>
        </w:rPr>
        <w:t xml:space="preserve">Immediately notify </w:t>
      </w:r>
      <w:r w:rsidRPr="2A0445FE" w:rsidR="001E0A55">
        <w:rPr>
          <w:b/>
          <w:bCs/>
          <w:color w:val="FF0000"/>
          <w:sz w:val="32"/>
          <w:szCs w:val="32"/>
        </w:rPr>
        <w:t>us</w:t>
      </w:r>
      <w:r w:rsidRPr="2A0445FE">
        <w:rPr>
          <w:b/>
          <w:bCs/>
          <w:color w:val="FF0000"/>
          <w:sz w:val="32"/>
          <w:szCs w:val="32"/>
        </w:rPr>
        <w:t xml:space="preserve"> </w:t>
      </w:r>
      <w:r w:rsidRPr="2A0445FE" w:rsidR="008D59B7">
        <w:rPr>
          <w:b/>
          <w:bCs/>
          <w:color w:val="FF0000"/>
          <w:sz w:val="32"/>
          <w:szCs w:val="32"/>
        </w:rPr>
        <w:t xml:space="preserve">on any </w:t>
      </w:r>
      <w:r w:rsidRPr="2A0445FE">
        <w:rPr>
          <w:b/>
          <w:bCs/>
          <w:color w:val="FF0000"/>
          <w:sz w:val="32"/>
          <w:szCs w:val="32"/>
        </w:rPr>
        <w:t>issue</w:t>
      </w:r>
      <w:r w:rsidRPr="2A0445FE" w:rsidR="008D59B7">
        <w:rPr>
          <w:b/>
          <w:bCs/>
          <w:color w:val="FF0000"/>
          <w:sz w:val="32"/>
          <w:szCs w:val="32"/>
        </w:rPr>
        <w:t>s</w:t>
      </w:r>
      <w:r w:rsidRPr="2A0445FE">
        <w:rPr>
          <w:b/>
          <w:bCs/>
          <w:color w:val="FF0000"/>
          <w:sz w:val="32"/>
          <w:szCs w:val="32"/>
        </w:rPr>
        <w:t xml:space="preserve"> on the job</w:t>
      </w:r>
      <w:r w:rsidRPr="2A0445FE" w:rsidR="00D536F3">
        <w:rPr>
          <w:b/>
          <w:bCs/>
          <w:color w:val="FF0000"/>
          <w:sz w:val="32"/>
          <w:szCs w:val="32"/>
        </w:rPr>
        <w:t>, a change in the job, or you lose the job.</w:t>
      </w:r>
    </w:p>
    <w:p w:rsidR="000E2015" w:rsidP="000E2015" w:rsidRDefault="000E2015" w14:paraId="7D58388A" w14:textId="77777777">
      <w:pPr>
        <w:pStyle w:val="ListParagraph"/>
        <w:jc w:val="both"/>
        <w:rPr>
          <w:sz w:val="24"/>
          <w:szCs w:val="24"/>
        </w:rPr>
      </w:pPr>
    </w:p>
    <w:p w:rsidRPr="006D2E4A" w:rsidR="00021FB1" w:rsidP="00021FB1" w:rsidRDefault="000E2015" w14:paraId="65F401B0" w14:textId="0CC59C01">
      <w:pPr>
        <w:jc w:val="both"/>
        <w:rPr>
          <w:b/>
          <w:bCs/>
          <w:sz w:val="24"/>
          <w:szCs w:val="24"/>
        </w:rPr>
      </w:pPr>
      <w:r w:rsidRPr="006D2E4A">
        <w:rPr>
          <w:b/>
          <w:bCs/>
          <w:sz w:val="24"/>
          <w:szCs w:val="24"/>
        </w:rPr>
        <w:t>EXPECTED RESULTS OF THE EMPLOYMENT PROGRAM</w:t>
      </w:r>
    </w:p>
    <w:p w:rsidR="00CF4EB3" w:rsidP="00281188" w:rsidRDefault="00CF4EB3" w14:paraId="2AD7ECC3" w14:textId="228D66B2">
      <w:pPr>
        <w:pStyle w:val="ListParagraph"/>
        <w:numPr>
          <w:ilvl w:val="0"/>
          <w:numId w:val="35"/>
        </w:numPr>
        <w:jc w:val="both"/>
        <w:rPr>
          <w:sz w:val="24"/>
          <w:szCs w:val="24"/>
        </w:rPr>
      </w:pPr>
      <w:r>
        <w:rPr>
          <w:sz w:val="24"/>
          <w:szCs w:val="24"/>
        </w:rPr>
        <w:t>Agreed upon career path and defined expectations of requirements to return to work</w:t>
      </w:r>
    </w:p>
    <w:p w:rsidR="00AC2AB1" w:rsidP="00281188" w:rsidRDefault="00AC2AB1" w14:paraId="6D118850" w14:textId="504F112D">
      <w:pPr>
        <w:pStyle w:val="ListParagraph"/>
        <w:numPr>
          <w:ilvl w:val="0"/>
          <w:numId w:val="35"/>
        </w:numPr>
        <w:jc w:val="both"/>
        <w:rPr>
          <w:sz w:val="24"/>
          <w:szCs w:val="24"/>
        </w:rPr>
      </w:pPr>
      <w:r>
        <w:rPr>
          <w:sz w:val="24"/>
          <w:szCs w:val="24"/>
        </w:rPr>
        <w:t>P</w:t>
      </w:r>
      <w:r w:rsidRPr="00AC2AB1">
        <w:rPr>
          <w:sz w:val="24"/>
          <w:szCs w:val="24"/>
        </w:rPr>
        <w:t>aid competitive work</w:t>
      </w:r>
      <w:r>
        <w:rPr>
          <w:sz w:val="24"/>
          <w:szCs w:val="24"/>
        </w:rPr>
        <w:t xml:space="preserve"> in an integrated setting</w:t>
      </w:r>
      <w:r w:rsidRPr="00AC2AB1">
        <w:rPr>
          <w:sz w:val="24"/>
          <w:szCs w:val="24"/>
        </w:rPr>
        <w:t xml:space="preserve">. </w:t>
      </w:r>
    </w:p>
    <w:p w:rsidR="00AC2AB1" w:rsidP="00281188" w:rsidRDefault="00AC2AB1" w14:paraId="372BAD2D" w14:textId="50291202">
      <w:pPr>
        <w:pStyle w:val="ListParagraph"/>
        <w:numPr>
          <w:ilvl w:val="0"/>
          <w:numId w:val="35"/>
        </w:numPr>
        <w:jc w:val="both"/>
        <w:rPr>
          <w:sz w:val="24"/>
          <w:szCs w:val="24"/>
        </w:rPr>
      </w:pPr>
      <w:r>
        <w:rPr>
          <w:sz w:val="24"/>
          <w:szCs w:val="24"/>
        </w:rPr>
        <w:t xml:space="preserve">Improvement in work readiness skills </w:t>
      </w:r>
      <w:r w:rsidR="00F16407">
        <w:rPr>
          <w:sz w:val="24"/>
          <w:szCs w:val="24"/>
        </w:rPr>
        <w:t>like</w:t>
      </w:r>
      <w:r>
        <w:rPr>
          <w:sz w:val="24"/>
          <w:szCs w:val="24"/>
        </w:rPr>
        <w:t xml:space="preserve"> time management, </w:t>
      </w:r>
      <w:r w:rsidR="00F16407">
        <w:rPr>
          <w:sz w:val="24"/>
          <w:szCs w:val="24"/>
        </w:rPr>
        <w:t xml:space="preserve">and </w:t>
      </w:r>
      <w:r>
        <w:rPr>
          <w:sz w:val="24"/>
          <w:szCs w:val="24"/>
        </w:rPr>
        <w:t>quality &amp; quantity of wor</w:t>
      </w:r>
      <w:r w:rsidR="00F16407">
        <w:rPr>
          <w:sz w:val="24"/>
          <w:szCs w:val="24"/>
        </w:rPr>
        <w:t>k.</w:t>
      </w:r>
      <w:r w:rsidRPr="00AC2AB1">
        <w:rPr>
          <w:sz w:val="24"/>
          <w:szCs w:val="24"/>
        </w:rPr>
        <w:t xml:space="preserve"> </w:t>
      </w:r>
    </w:p>
    <w:p w:rsidR="00FD1A04" w:rsidP="00281188" w:rsidRDefault="00FD1A04" w14:paraId="6F98BC97" w14:textId="30BEB6C7">
      <w:pPr>
        <w:pStyle w:val="ListParagraph"/>
        <w:numPr>
          <w:ilvl w:val="0"/>
          <w:numId w:val="35"/>
        </w:numPr>
        <w:jc w:val="both"/>
        <w:rPr>
          <w:sz w:val="24"/>
          <w:szCs w:val="24"/>
        </w:rPr>
      </w:pPr>
      <w:r>
        <w:rPr>
          <w:sz w:val="24"/>
          <w:szCs w:val="24"/>
        </w:rPr>
        <w:t xml:space="preserve">Updated resume. </w:t>
      </w:r>
    </w:p>
    <w:p w:rsidR="001656BB" w:rsidP="00281188" w:rsidRDefault="001656BB" w14:paraId="71433FAF" w14:textId="62255F08">
      <w:pPr>
        <w:pStyle w:val="ListParagraph"/>
        <w:numPr>
          <w:ilvl w:val="0"/>
          <w:numId w:val="35"/>
        </w:numPr>
        <w:jc w:val="both"/>
        <w:rPr>
          <w:sz w:val="24"/>
          <w:szCs w:val="24"/>
        </w:rPr>
      </w:pPr>
      <w:r>
        <w:rPr>
          <w:sz w:val="24"/>
          <w:szCs w:val="24"/>
        </w:rPr>
        <w:t>Improvement in skills to interview, job search &amp;</w:t>
      </w:r>
      <w:r w:rsidR="00CD0D22">
        <w:rPr>
          <w:sz w:val="24"/>
          <w:szCs w:val="24"/>
        </w:rPr>
        <w:t xml:space="preserve"> advocate.</w:t>
      </w:r>
    </w:p>
    <w:p w:rsidR="006D2E4A" w:rsidP="00281188" w:rsidRDefault="006D2E4A" w14:paraId="15827850" w14:textId="3DAD37D7">
      <w:pPr>
        <w:pStyle w:val="ListParagraph"/>
        <w:numPr>
          <w:ilvl w:val="0"/>
          <w:numId w:val="35"/>
        </w:numPr>
        <w:jc w:val="both"/>
        <w:rPr>
          <w:sz w:val="24"/>
          <w:szCs w:val="24"/>
        </w:rPr>
      </w:pPr>
      <w:r>
        <w:rPr>
          <w:sz w:val="24"/>
          <w:szCs w:val="24"/>
        </w:rPr>
        <w:t>Analysis of benefits for earned income.</w:t>
      </w:r>
    </w:p>
    <w:p w:rsidR="00F16407" w:rsidP="00281188" w:rsidRDefault="00733E3C" w14:paraId="136CB879" w14:textId="0BDE16C8">
      <w:pPr>
        <w:pStyle w:val="ListParagraph"/>
        <w:numPr>
          <w:ilvl w:val="0"/>
          <w:numId w:val="35"/>
        </w:numPr>
        <w:jc w:val="both"/>
        <w:rPr>
          <w:sz w:val="24"/>
          <w:szCs w:val="24"/>
        </w:rPr>
      </w:pPr>
      <w:r>
        <w:rPr>
          <w:sz w:val="24"/>
          <w:szCs w:val="24"/>
        </w:rPr>
        <w:t>I</w:t>
      </w:r>
      <w:r w:rsidR="006D2E4A">
        <w:rPr>
          <w:sz w:val="24"/>
          <w:szCs w:val="24"/>
        </w:rPr>
        <w:t xml:space="preserve">ndividualized plan for </w:t>
      </w:r>
      <w:r w:rsidR="00005698">
        <w:rPr>
          <w:sz w:val="24"/>
          <w:szCs w:val="24"/>
        </w:rPr>
        <w:t>support for job retention such as job coaching</w:t>
      </w:r>
      <w:r w:rsidR="00CF4EB3">
        <w:rPr>
          <w:sz w:val="24"/>
          <w:szCs w:val="24"/>
        </w:rPr>
        <w:t xml:space="preserve"> or aid in</w:t>
      </w:r>
      <w:r w:rsidR="00005698">
        <w:rPr>
          <w:sz w:val="24"/>
          <w:szCs w:val="24"/>
        </w:rPr>
        <w:t xml:space="preserve"> accommodations</w:t>
      </w:r>
      <w:r w:rsidR="00CF4EB3">
        <w:rPr>
          <w:sz w:val="24"/>
          <w:szCs w:val="24"/>
        </w:rPr>
        <w:t>.</w:t>
      </w:r>
    </w:p>
    <w:p w:rsidR="003E3E2C" w:rsidP="00281188" w:rsidRDefault="00AC2AB1" w14:paraId="104757BD" w14:textId="38E5E034">
      <w:pPr>
        <w:pStyle w:val="ListParagraph"/>
        <w:numPr>
          <w:ilvl w:val="0"/>
          <w:numId w:val="35"/>
        </w:numPr>
        <w:jc w:val="both"/>
        <w:rPr>
          <w:sz w:val="24"/>
          <w:szCs w:val="24"/>
        </w:rPr>
      </w:pPr>
      <w:r w:rsidRPr="00AC2AB1">
        <w:rPr>
          <w:sz w:val="24"/>
          <w:szCs w:val="24"/>
        </w:rPr>
        <w:t xml:space="preserve">If the placement </w:t>
      </w:r>
      <w:r>
        <w:rPr>
          <w:sz w:val="24"/>
          <w:szCs w:val="24"/>
        </w:rPr>
        <w:t>is not successful</w:t>
      </w:r>
      <w:r w:rsidRPr="00AC2AB1">
        <w:rPr>
          <w:sz w:val="24"/>
          <w:szCs w:val="24"/>
        </w:rPr>
        <w:t xml:space="preserve">, </w:t>
      </w:r>
      <w:r w:rsidR="00733E3C">
        <w:rPr>
          <w:sz w:val="24"/>
          <w:szCs w:val="24"/>
        </w:rPr>
        <w:t>we will assist</w:t>
      </w:r>
      <w:r w:rsidRPr="00AC2AB1">
        <w:rPr>
          <w:sz w:val="24"/>
          <w:szCs w:val="24"/>
        </w:rPr>
        <w:t>, to remedy any issues or locat</w:t>
      </w:r>
      <w:r w:rsidR="00733E3C">
        <w:rPr>
          <w:sz w:val="24"/>
          <w:szCs w:val="24"/>
        </w:rPr>
        <w:t>e</w:t>
      </w:r>
      <w:r w:rsidRPr="00AC2AB1">
        <w:rPr>
          <w:sz w:val="24"/>
          <w:szCs w:val="24"/>
        </w:rPr>
        <w:t xml:space="preserve"> resources.</w:t>
      </w:r>
    </w:p>
    <w:p w:rsidRPr="00095C69" w:rsidR="00502D6C" w:rsidP="00502D6C" w:rsidRDefault="00502D6C" w14:paraId="72CD601D" w14:textId="2428628D">
      <w:pPr>
        <w:pStyle w:val="Heading2"/>
        <w:jc w:val="both"/>
      </w:pPr>
      <w:bookmarkStart w:name="_Toc1413009793" w:id="32"/>
      <w:bookmarkStart w:name="_Toc2142143064" w:id="33"/>
      <w:r>
        <w:t>Benefits Education and Assistance</w:t>
      </w:r>
      <w:bookmarkEnd w:id="32"/>
      <w:bookmarkEnd w:id="33"/>
    </w:p>
    <w:p w:rsidR="00502D6C" w:rsidP="00502D6C" w:rsidRDefault="00502D6C" w14:paraId="4BED33CB" w14:textId="77777777">
      <w:pPr>
        <w:jc w:val="both"/>
        <w:rPr>
          <w:rFonts w:cstheme="minorHAnsi"/>
          <w:sz w:val="24"/>
          <w:szCs w:val="24"/>
        </w:rPr>
      </w:pPr>
      <w:r w:rsidRPr="003359F0">
        <w:rPr>
          <w:sz w:val="24"/>
          <w:szCs w:val="24"/>
        </w:rPr>
        <w:t>Understanding and obtaining benefits is critical</w:t>
      </w:r>
      <w:r>
        <w:rPr>
          <w:sz w:val="24"/>
          <w:szCs w:val="24"/>
        </w:rPr>
        <w:t xml:space="preserve">. </w:t>
      </w:r>
      <w:r w:rsidRPr="003359F0">
        <w:rPr>
          <w:sz w:val="24"/>
          <w:szCs w:val="24"/>
        </w:rPr>
        <w:t xml:space="preserve"> </w:t>
      </w:r>
      <w:r>
        <w:rPr>
          <w:rFonts w:cstheme="minorHAnsi"/>
          <w:sz w:val="24"/>
          <w:szCs w:val="24"/>
        </w:rPr>
        <w:t>Prior to returning to work</w:t>
      </w:r>
      <w:r w:rsidRPr="00852DE7">
        <w:rPr>
          <w:rFonts w:cstheme="minorHAnsi"/>
          <w:sz w:val="24"/>
          <w:szCs w:val="24"/>
        </w:rPr>
        <w:t>, a thorough explanation of the impact of earned income on public entitlements will be offered</w:t>
      </w:r>
      <w:r>
        <w:rPr>
          <w:rFonts w:cstheme="minorHAnsi"/>
          <w:sz w:val="24"/>
          <w:szCs w:val="24"/>
        </w:rPr>
        <w:t>.</w:t>
      </w:r>
    </w:p>
    <w:p w:rsidRPr="00566857" w:rsidR="00502D6C" w:rsidP="00502D6C" w:rsidRDefault="00502D6C" w14:paraId="65E8C4F1" w14:textId="77777777">
      <w:pPr>
        <w:jc w:val="both"/>
      </w:pPr>
    </w:p>
    <w:p w:rsidRPr="00852DE7" w:rsidR="00502D6C" w:rsidP="00502D6C" w:rsidRDefault="00502D6C" w14:paraId="2DD8355B" w14:textId="77777777">
      <w:pPr>
        <w:jc w:val="both"/>
        <w:rPr>
          <w:rFonts w:cstheme="minorHAnsi"/>
          <w:b/>
          <w:sz w:val="24"/>
          <w:szCs w:val="24"/>
        </w:rPr>
      </w:pPr>
      <w:r w:rsidRPr="00852DE7">
        <w:rPr>
          <w:rFonts w:cstheme="minorHAnsi"/>
          <w:b/>
          <w:sz w:val="24"/>
          <w:szCs w:val="24"/>
        </w:rPr>
        <w:t>Public Entitlements for Synapse House Members and For Employment Program Participants</w:t>
      </w:r>
    </w:p>
    <w:p w:rsidR="00502D6C" w:rsidP="00281188" w:rsidRDefault="00502D6C" w14:paraId="5A83BBCC" w14:textId="77777777">
      <w:pPr>
        <w:pStyle w:val="ListParagraph"/>
        <w:numPr>
          <w:ilvl w:val="0"/>
          <w:numId w:val="36"/>
        </w:numPr>
        <w:jc w:val="both"/>
        <w:rPr>
          <w:rFonts w:cstheme="minorHAnsi"/>
          <w:sz w:val="24"/>
          <w:szCs w:val="24"/>
        </w:rPr>
      </w:pPr>
      <w:r w:rsidRPr="00045D8D">
        <w:rPr>
          <w:rFonts w:cstheme="minorHAnsi"/>
          <w:sz w:val="24"/>
          <w:szCs w:val="24"/>
        </w:rPr>
        <w:t xml:space="preserve">Work incentives for SSDI and SSI </w:t>
      </w:r>
    </w:p>
    <w:p w:rsidR="00502D6C" w:rsidP="00281188" w:rsidRDefault="00502D6C" w14:paraId="0AC875DA" w14:textId="77777777">
      <w:pPr>
        <w:pStyle w:val="ListParagraph"/>
        <w:numPr>
          <w:ilvl w:val="0"/>
          <w:numId w:val="36"/>
        </w:numPr>
        <w:jc w:val="both"/>
        <w:rPr>
          <w:rFonts w:cstheme="minorHAnsi"/>
          <w:sz w:val="24"/>
          <w:szCs w:val="24"/>
        </w:rPr>
      </w:pPr>
      <w:r w:rsidRPr="00045D8D">
        <w:rPr>
          <w:rFonts w:cstheme="minorHAnsi"/>
          <w:sz w:val="24"/>
          <w:szCs w:val="24"/>
        </w:rPr>
        <w:t xml:space="preserve">SGA, IRWE, Subsidy, PASS, Expedited Reinstatement, Extended Period of Eligibility </w:t>
      </w:r>
    </w:p>
    <w:p w:rsidR="00502D6C" w:rsidP="00281188" w:rsidRDefault="00502D6C" w14:paraId="475DDF85" w14:textId="035FEB2C">
      <w:pPr>
        <w:pStyle w:val="ListParagraph"/>
        <w:numPr>
          <w:ilvl w:val="0"/>
          <w:numId w:val="36"/>
        </w:numPr>
        <w:jc w:val="both"/>
        <w:rPr>
          <w:rFonts w:cstheme="minorHAnsi"/>
          <w:sz w:val="24"/>
          <w:szCs w:val="24"/>
        </w:rPr>
      </w:pPr>
      <w:r w:rsidRPr="00045D8D">
        <w:rPr>
          <w:rFonts w:cstheme="minorHAnsi"/>
          <w:sz w:val="24"/>
          <w:szCs w:val="24"/>
        </w:rPr>
        <w:t>HBWD, Health Benefits for Workers with Disabilities, which is a program for Medicaid recipients to buy into Medicaid coverage through the payment of a monthly premium</w:t>
      </w:r>
      <w:r w:rsidR="00B970E7">
        <w:rPr>
          <w:rFonts w:cstheme="minorHAnsi"/>
          <w:sz w:val="24"/>
          <w:szCs w:val="24"/>
        </w:rPr>
        <w:t xml:space="preserve"> and </w:t>
      </w:r>
      <w:r w:rsidRPr="00045D8D">
        <w:rPr>
          <w:rFonts w:cstheme="minorHAnsi"/>
          <w:sz w:val="24"/>
          <w:szCs w:val="24"/>
        </w:rPr>
        <w:t xml:space="preserve">far more economical option than paying Medicaid Spend Down. </w:t>
      </w:r>
    </w:p>
    <w:p w:rsidR="00502D6C" w:rsidP="00281188" w:rsidRDefault="00502D6C" w14:paraId="7754DB69" w14:textId="77777777">
      <w:pPr>
        <w:pStyle w:val="ListParagraph"/>
        <w:numPr>
          <w:ilvl w:val="0"/>
          <w:numId w:val="36"/>
        </w:numPr>
        <w:jc w:val="both"/>
        <w:rPr>
          <w:rFonts w:cstheme="minorHAnsi"/>
          <w:sz w:val="24"/>
          <w:szCs w:val="24"/>
        </w:rPr>
      </w:pPr>
      <w:r w:rsidRPr="00045D8D">
        <w:rPr>
          <w:rFonts w:cstheme="minorHAnsi"/>
          <w:sz w:val="24"/>
          <w:szCs w:val="24"/>
        </w:rPr>
        <w:t xml:space="preserve">SNAP benefits are decreased when earned income is introduced. </w:t>
      </w:r>
    </w:p>
    <w:p w:rsidR="00502D6C" w:rsidP="00281188" w:rsidRDefault="00502D6C" w14:paraId="0D725325" w14:textId="5210BC46">
      <w:pPr>
        <w:pStyle w:val="ListParagraph"/>
        <w:numPr>
          <w:ilvl w:val="0"/>
          <w:numId w:val="36"/>
        </w:numPr>
        <w:jc w:val="both"/>
        <w:rPr>
          <w:rFonts w:cstheme="minorHAnsi"/>
          <w:sz w:val="24"/>
          <w:szCs w:val="24"/>
        </w:rPr>
      </w:pPr>
      <w:r>
        <w:rPr>
          <w:rFonts w:cstheme="minorHAnsi"/>
          <w:sz w:val="24"/>
          <w:szCs w:val="24"/>
        </w:rPr>
        <w:t>For Section 8 subsidy (housing) recipients, you can</w:t>
      </w:r>
      <w:r w:rsidRPr="00045D8D">
        <w:rPr>
          <w:rFonts w:cstheme="minorHAnsi"/>
          <w:sz w:val="24"/>
          <w:szCs w:val="24"/>
        </w:rPr>
        <w:t xml:space="preserve"> disallow earned income during the first two years of returning to wor</w:t>
      </w:r>
      <w:r>
        <w:rPr>
          <w:rFonts w:cstheme="minorHAnsi"/>
          <w:sz w:val="24"/>
          <w:szCs w:val="24"/>
        </w:rPr>
        <w:t>k</w:t>
      </w:r>
      <w:r w:rsidRPr="00045D8D">
        <w:rPr>
          <w:rFonts w:cstheme="minorHAnsi"/>
          <w:sz w:val="24"/>
          <w:szCs w:val="24"/>
        </w:rPr>
        <w:t xml:space="preserve">.  </w:t>
      </w:r>
      <w:r w:rsidRPr="00ED49E6">
        <w:rPr>
          <w:rFonts w:cstheme="minorHAnsi"/>
          <w:sz w:val="24"/>
          <w:szCs w:val="24"/>
        </w:rPr>
        <w:t xml:space="preserve">Both HUD workers frequently </w:t>
      </w:r>
      <w:r w:rsidR="001E0A55">
        <w:rPr>
          <w:rFonts w:cstheme="minorHAnsi"/>
          <w:sz w:val="24"/>
          <w:szCs w:val="24"/>
        </w:rPr>
        <w:t>mis</w:t>
      </w:r>
      <w:r w:rsidRPr="00ED49E6">
        <w:rPr>
          <w:rFonts w:cstheme="minorHAnsi"/>
          <w:sz w:val="24"/>
          <w:szCs w:val="24"/>
        </w:rPr>
        <w:t xml:space="preserve">understand </w:t>
      </w:r>
      <w:r w:rsidR="001E0A55">
        <w:rPr>
          <w:rFonts w:cstheme="minorHAnsi"/>
          <w:sz w:val="24"/>
          <w:szCs w:val="24"/>
        </w:rPr>
        <w:t xml:space="preserve">this </w:t>
      </w:r>
      <w:r w:rsidRPr="00ED49E6">
        <w:rPr>
          <w:rFonts w:cstheme="minorHAnsi"/>
          <w:sz w:val="24"/>
          <w:szCs w:val="24"/>
        </w:rPr>
        <w:t xml:space="preserve">work incentive. </w:t>
      </w:r>
    </w:p>
    <w:p w:rsidRPr="00ED49E6" w:rsidR="00502D6C" w:rsidP="00281188" w:rsidRDefault="00502D6C" w14:paraId="07374F42" w14:textId="77777777">
      <w:pPr>
        <w:pStyle w:val="ListParagraph"/>
        <w:numPr>
          <w:ilvl w:val="0"/>
          <w:numId w:val="36"/>
        </w:numPr>
        <w:jc w:val="both"/>
        <w:rPr>
          <w:rFonts w:cstheme="minorHAnsi"/>
          <w:sz w:val="24"/>
          <w:szCs w:val="24"/>
        </w:rPr>
      </w:pPr>
      <w:r>
        <w:rPr>
          <w:rFonts w:cstheme="minorHAnsi"/>
          <w:sz w:val="24"/>
          <w:szCs w:val="24"/>
        </w:rPr>
        <w:t xml:space="preserve">Pace Paratransit or similar programs </w:t>
      </w:r>
      <w:r w:rsidRPr="00ED49E6">
        <w:rPr>
          <w:rFonts w:cstheme="minorHAnsi"/>
          <w:sz w:val="24"/>
          <w:szCs w:val="24"/>
        </w:rPr>
        <w:t>and how to qualify for reduced fare cards.</w:t>
      </w:r>
    </w:p>
    <w:p w:rsidRPr="00852DE7" w:rsidR="00502D6C" w:rsidP="00502D6C" w:rsidRDefault="00502D6C" w14:paraId="6FE83B77" w14:textId="77777777">
      <w:pPr>
        <w:jc w:val="both"/>
        <w:rPr>
          <w:rFonts w:cstheme="minorHAnsi"/>
          <w:sz w:val="24"/>
          <w:szCs w:val="24"/>
        </w:rPr>
      </w:pPr>
    </w:p>
    <w:p w:rsidRPr="00852DE7" w:rsidR="00502D6C" w:rsidP="00502D6C" w:rsidRDefault="00502D6C" w14:paraId="3B3E2FAE" w14:textId="77777777">
      <w:pPr>
        <w:jc w:val="both"/>
        <w:rPr>
          <w:rFonts w:cstheme="minorHAnsi"/>
          <w:b/>
          <w:i/>
          <w:sz w:val="24"/>
          <w:szCs w:val="24"/>
          <w:u w:val="single"/>
        </w:rPr>
      </w:pPr>
      <w:r w:rsidRPr="00852DE7">
        <w:rPr>
          <w:rFonts w:cstheme="minorHAnsi"/>
          <w:b/>
          <w:i/>
          <w:sz w:val="24"/>
          <w:szCs w:val="24"/>
          <w:u w:val="single"/>
        </w:rPr>
        <w:t>List of Acronyms of Benefits Programs</w:t>
      </w:r>
    </w:p>
    <w:p w:rsidR="001E0A55" w:rsidP="00281188" w:rsidRDefault="00502D6C" w14:paraId="7A4E1E80" w14:textId="77777777">
      <w:pPr>
        <w:pStyle w:val="ListParagraph"/>
        <w:numPr>
          <w:ilvl w:val="0"/>
          <w:numId w:val="3"/>
        </w:numPr>
        <w:jc w:val="both"/>
        <w:rPr>
          <w:rFonts w:cstheme="minorHAnsi"/>
          <w:sz w:val="24"/>
          <w:szCs w:val="24"/>
        </w:rPr>
      </w:pPr>
      <w:r w:rsidRPr="00852DE7">
        <w:rPr>
          <w:rFonts w:cstheme="minorHAnsi"/>
          <w:sz w:val="24"/>
          <w:szCs w:val="24"/>
        </w:rPr>
        <w:t xml:space="preserve">HUD Housing </w:t>
      </w:r>
      <w:r w:rsidR="00B970E7">
        <w:rPr>
          <w:rFonts w:cstheme="minorHAnsi"/>
          <w:sz w:val="24"/>
          <w:szCs w:val="24"/>
        </w:rPr>
        <w:t>&amp;</w:t>
      </w:r>
      <w:r w:rsidRPr="00852DE7">
        <w:rPr>
          <w:rFonts w:cstheme="minorHAnsi"/>
          <w:sz w:val="24"/>
          <w:szCs w:val="24"/>
        </w:rPr>
        <w:t xml:space="preserve"> Urban Development, administers Section 8 subsidies</w:t>
      </w:r>
      <w:r w:rsidR="00B970E7">
        <w:rPr>
          <w:rFonts w:cstheme="minorHAnsi"/>
          <w:sz w:val="24"/>
          <w:szCs w:val="24"/>
        </w:rPr>
        <w:t xml:space="preserve">, </w:t>
      </w:r>
    </w:p>
    <w:p w:rsidRPr="00B970E7" w:rsidR="00502D6C" w:rsidP="00281188" w:rsidRDefault="00502D6C" w14:paraId="39E4670E" w14:textId="6713B686">
      <w:pPr>
        <w:pStyle w:val="ListParagraph"/>
        <w:numPr>
          <w:ilvl w:val="0"/>
          <w:numId w:val="3"/>
        </w:numPr>
        <w:jc w:val="both"/>
        <w:rPr>
          <w:rFonts w:cstheme="minorHAnsi"/>
          <w:sz w:val="24"/>
          <w:szCs w:val="24"/>
        </w:rPr>
      </w:pPr>
      <w:r w:rsidRPr="00B970E7">
        <w:rPr>
          <w:rFonts w:cstheme="minorHAnsi"/>
          <w:sz w:val="24"/>
          <w:szCs w:val="24"/>
        </w:rPr>
        <w:lastRenderedPageBreak/>
        <w:t>SGA Substantial Gainful Activity for SSDI</w:t>
      </w:r>
    </w:p>
    <w:p w:rsidRPr="00852DE7" w:rsidR="00502D6C" w:rsidP="00281188" w:rsidRDefault="00502D6C" w14:paraId="0A525563" w14:textId="77777777">
      <w:pPr>
        <w:pStyle w:val="ListParagraph"/>
        <w:numPr>
          <w:ilvl w:val="0"/>
          <w:numId w:val="3"/>
        </w:numPr>
        <w:rPr>
          <w:rFonts w:cstheme="minorHAnsi"/>
          <w:sz w:val="24"/>
          <w:szCs w:val="24"/>
        </w:rPr>
      </w:pPr>
      <w:r w:rsidRPr="00852DE7">
        <w:rPr>
          <w:rFonts w:cstheme="minorHAnsi"/>
          <w:sz w:val="24"/>
          <w:szCs w:val="24"/>
        </w:rPr>
        <w:t xml:space="preserve">EID Earned Income Disregard for Section 8 recipients in first </w:t>
      </w:r>
      <w:r>
        <w:rPr>
          <w:rFonts w:cstheme="minorHAnsi"/>
          <w:sz w:val="24"/>
          <w:szCs w:val="24"/>
        </w:rPr>
        <w:t>&amp;</w:t>
      </w:r>
      <w:r w:rsidRPr="00852DE7">
        <w:rPr>
          <w:rFonts w:cstheme="minorHAnsi"/>
          <w:sz w:val="24"/>
          <w:szCs w:val="24"/>
        </w:rPr>
        <w:t xml:space="preserve"> second year of employment</w:t>
      </w:r>
    </w:p>
    <w:p w:rsidRPr="00852DE7" w:rsidR="00502D6C" w:rsidP="00281188" w:rsidRDefault="00502D6C" w14:paraId="13A26D84" w14:textId="77777777">
      <w:pPr>
        <w:pStyle w:val="ListParagraph"/>
        <w:numPr>
          <w:ilvl w:val="0"/>
          <w:numId w:val="3"/>
        </w:numPr>
        <w:rPr>
          <w:rFonts w:cstheme="minorHAnsi"/>
          <w:sz w:val="24"/>
          <w:szCs w:val="24"/>
        </w:rPr>
      </w:pPr>
      <w:r w:rsidRPr="00852DE7">
        <w:rPr>
          <w:rFonts w:cstheme="minorHAnsi"/>
          <w:sz w:val="24"/>
          <w:szCs w:val="24"/>
        </w:rPr>
        <w:t>EPE Extended Period of Eligibility for Medicare and reinstatement of SSDI benefits</w:t>
      </w:r>
    </w:p>
    <w:p w:rsidRPr="00852DE7" w:rsidR="00502D6C" w:rsidP="00281188" w:rsidRDefault="00502D6C" w14:paraId="59501D6B" w14:textId="77777777">
      <w:pPr>
        <w:pStyle w:val="ListParagraph"/>
        <w:numPr>
          <w:ilvl w:val="0"/>
          <w:numId w:val="3"/>
        </w:numPr>
        <w:rPr>
          <w:rFonts w:cstheme="minorHAnsi"/>
          <w:sz w:val="24"/>
          <w:szCs w:val="24"/>
        </w:rPr>
      </w:pPr>
      <w:r w:rsidRPr="00852DE7">
        <w:rPr>
          <w:rFonts w:cstheme="minorHAnsi"/>
          <w:sz w:val="24"/>
          <w:szCs w:val="24"/>
        </w:rPr>
        <w:t>SNAP Supplemental Nutrition Assistance Program</w:t>
      </w:r>
    </w:p>
    <w:p w:rsidRPr="00852DE7" w:rsidR="00502D6C" w:rsidP="00281188" w:rsidRDefault="00502D6C" w14:paraId="7185821C" w14:textId="77777777">
      <w:pPr>
        <w:pStyle w:val="ListParagraph"/>
        <w:numPr>
          <w:ilvl w:val="0"/>
          <w:numId w:val="3"/>
        </w:numPr>
        <w:rPr>
          <w:rFonts w:cstheme="minorHAnsi"/>
          <w:sz w:val="24"/>
          <w:szCs w:val="24"/>
        </w:rPr>
      </w:pPr>
      <w:r w:rsidRPr="00852DE7">
        <w:rPr>
          <w:rFonts w:cstheme="minorHAnsi"/>
          <w:sz w:val="24"/>
          <w:szCs w:val="24"/>
        </w:rPr>
        <w:t xml:space="preserve">WIPA Work Incentives Planning </w:t>
      </w:r>
      <w:r>
        <w:rPr>
          <w:rFonts w:cstheme="minorHAnsi"/>
          <w:sz w:val="24"/>
          <w:szCs w:val="24"/>
        </w:rPr>
        <w:t>&amp;</w:t>
      </w:r>
      <w:r w:rsidRPr="00852DE7">
        <w:rPr>
          <w:rFonts w:cstheme="minorHAnsi"/>
          <w:sz w:val="24"/>
          <w:szCs w:val="24"/>
        </w:rPr>
        <w:t xml:space="preserve"> Assistance, </w:t>
      </w:r>
      <w:r>
        <w:rPr>
          <w:rFonts w:cstheme="minorHAnsi"/>
          <w:sz w:val="24"/>
          <w:szCs w:val="24"/>
        </w:rPr>
        <w:t>includes</w:t>
      </w:r>
      <w:r w:rsidRPr="00852DE7">
        <w:rPr>
          <w:rFonts w:cstheme="minorHAnsi"/>
          <w:sz w:val="24"/>
          <w:szCs w:val="24"/>
        </w:rPr>
        <w:t xml:space="preserve"> a comprehensive benefits analysis</w:t>
      </w:r>
    </w:p>
    <w:p w:rsidRPr="00852DE7" w:rsidR="00502D6C" w:rsidP="00281188" w:rsidRDefault="00502D6C" w14:paraId="29DD701F" w14:textId="77777777">
      <w:pPr>
        <w:pStyle w:val="ListParagraph"/>
        <w:numPr>
          <w:ilvl w:val="0"/>
          <w:numId w:val="3"/>
        </w:numPr>
        <w:rPr>
          <w:rFonts w:cstheme="minorHAnsi"/>
          <w:sz w:val="24"/>
          <w:szCs w:val="24"/>
        </w:rPr>
      </w:pPr>
      <w:r w:rsidRPr="00852DE7">
        <w:rPr>
          <w:rFonts w:cstheme="minorHAnsi"/>
          <w:sz w:val="24"/>
          <w:szCs w:val="24"/>
        </w:rPr>
        <w:t>UWA Unsuccessful Work Attempts</w:t>
      </w:r>
    </w:p>
    <w:p w:rsidRPr="00852DE7" w:rsidR="00502D6C" w:rsidP="00281188" w:rsidRDefault="00502D6C" w14:paraId="2F232A28" w14:textId="32BDDDFB">
      <w:pPr>
        <w:pStyle w:val="ListParagraph"/>
        <w:numPr>
          <w:ilvl w:val="0"/>
          <w:numId w:val="3"/>
        </w:numPr>
        <w:rPr>
          <w:rFonts w:cstheme="minorHAnsi"/>
          <w:sz w:val="24"/>
          <w:szCs w:val="24"/>
        </w:rPr>
      </w:pPr>
      <w:r w:rsidRPr="00852DE7">
        <w:rPr>
          <w:rFonts w:cstheme="minorHAnsi"/>
          <w:sz w:val="24"/>
          <w:szCs w:val="24"/>
        </w:rPr>
        <w:t>AWIC Area Work Incentives Coordinator,</w:t>
      </w:r>
      <w:r>
        <w:rPr>
          <w:rFonts w:cstheme="minorHAnsi"/>
          <w:sz w:val="24"/>
          <w:szCs w:val="24"/>
        </w:rPr>
        <w:t xml:space="preserve"> a specialist who completes an </w:t>
      </w:r>
      <w:r w:rsidRPr="00852DE7">
        <w:rPr>
          <w:rFonts w:cstheme="minorHAnsi"/>
          <w:sz w:val="24"/>
          <w:szCs w:val="24"/>
        </w:rPr>
        <w:t>analysis of benefits</w:t>
      </w:r>
      <w:r w:rsidR="00B970E7">
        <w:rPr>
          <w:rFonts w:cstheme="minorHAnsi"/>
          <w:sz w:val="24"/>
          <w:szCs w:val="24"/>
        </w:rPr>
        <w:t>.</w:t>
      </w:r>
    </w:p>
    <w:p w:rsidRPr="00852DE7" w:rsidR="00502D6C" w:rsidP="00281188" w:rsidRDefault="00502D6C" w14:paraId="731512A6" w14:textId="77777777">
      <w:pPr>
        <w:pStyle w:val="ListParagraph"/>
        <w:numPr>
          <w:ilvl w:val="0"/>
          <w:numId w:val="3"/>
        </w:numPr>
        <w:rPr>
          <w:rFonts w:cstheme="minorHAnsi"/>
          <w:sz w:val="24"/>
          <w:szCs w:val="24"/>
        </w:rPr>
      </w:pPr>
      <w:r w:rsidRPr="00852DE7">
        <w:rPr>
          <w:rFonts w:cstheme="minorHAnsi"/>
          <w:sz w:val="24"/>
          <w:szCs w:val="24"/>
        </w:rPr>
        <w:t>PABSS Protection and Advocacy for Beneficiaries of Social Security</w:t>
      </w:r>
    </w:p>
    <w:p w:rsidRPr="00852DE7" w:rsidR="00502D6C" w:rsidP="00281188" w:rsidRDefault="00502D6C" w14:paraId="0A796D82" w14:textId="77777777">
      <w:pPr>
        <w:pStyle w:val="ListParagraph"/>
        <w:numPr>
          <w:ilvl w:val="0"/>
          <w:numId w:val="3"/>
        </w:numPr>
        <w:rPr>
          <w:rFonts w:cstheme="minorHAnsi"/>
          <w:sz w:val="24"/>
          <w:szCs w:val="24"/>
        </w:rPr>
      </w:pPr>
      <w:r w:rsidRPr="00852DE7">
        <w:rPr>
          <w:rFonts w:cstheme="minorHAnsi"/>
          <w:sz w:val="24"/>
          <w:szCs w:val="24"/>
        </w:rPr>
        <w:t>EIE Earned Income Exclusion for SSI recipients</w:t>
      </w:r>
    </w:p>
    <w:p w:rsidRPr="00852DE7" w:rsidR="00502D6C" w:rsidP="00281188" w:rsidRDefault="00502D6C" w14:paraId="6F6AC9CC" w14:textId="77777777">
      <w:pPr>
        <w:pStyle w:val="ListParagraph"/>
        <w:numPr>
          <w:ilvl w:val="0"/>
          <w:numId w:val="3"/>
        </w:numPr>
        <w:rPr>
          <w:rFonts w:cstheme="minorHAnsi"/>
          <w:sz w:val="24"/>
          <w:szCs w:val="24"/>
        </w:rPr>
      </w:pPr>
      <w:r w:rsidRPr="00852DE7">
        <w:rPr>
          <w:rFonts w:cstheme="minorHAnsi"/>
          <w:sz w:val="24"/>
          <w:szCs w:val="24"/>
        </w:rPr>
        <w:t>PASS Plan for Achieving Self Support</w:t>
      </w:r>
    </w:p>
    <w:p w:rsidRPr="008D59B7" w:rsidR="00502D6C" w:rsidP="00281188" w:rsidRDefault="00502D6C" w14:paraId="4B0660B0" w14:textId="6B36F43B">
      <w:pPr>
        <w:pStyle w:val="ListParagraph"/>
        <w:numPr>
          <w:ilvl w:val="0"/>
          <w:numId w:val="3"/>
        </w:numPr>
        <w:rPr>
          <w:rFonts w:cstheme="minorHAnsi"/>
          <w:sz w:val="24"/>
          <w:szCs w:val="24"/>
        </w:rPr>
      </w:pPr>
      <w:r w:rsidRPr="00852DE7">
        <w:rPr>
          <w:rFonts w:cstheme="minorHAnsi"/>
          <w:sz w:val="24"/>
          <w:szCs w:val="24"/>
        </w:rPr>
        <w:t>IRWE Impairment Related Work Expenses</w:t>
      </w:r>
    </w:p>
    <w:p w:rsidRPr="00827DD1" w:rsidR="00021FB1" w:rsidP="00021FB1" w:rsidRDefault="00021FB1" w14:paraId="3176C7F8" w14:textId="2428628D">
      <w:pPr>
        <w:pStyle w:val="Heading1"/>
        <w:rPr>
          <w:b/>
          <w:bCs/>
          <w:color w:val="4472C4" w:themeColor="accent1"/>
        </w:rPr>
      </w:pPr>
      <w:bookmarkStart w:name="_Toc220958399" w:id="34"/>
      <w:bookmarkStart w:name="_Toc1707675817" w:id="35"/>
      <w:r w:rsidRPr="040D55D0">
        <w:rPr>
          <w:b/>
          <w:bCs/>
          <w:color w:val="4472C4" w:themeColor="accent1"/>
        </w:rPr>
        <w:t>R</w:t>
      </w:r>
      <w:r w:rsidRPr="040D55D0" w:rsidR="002B246B">
        <w:rPr>
          <w:b/>
          <w:bCs/>
          <w:color w:val="4472C4" w:themeColor="accent1"/>
        </w:rPr>
        <w:t>ULES &amp; GUIDELINES FOR BEST PRACTICE</w:t>
      </w:r>
      <w:bookmarkEnd w:id="34"/>
      <w:bookmarkEnd w:id="35"/>
    </w:p>
    <w:p w:rsidR="00021FB1" w:rsidP="00021FB1" w:rsidRDefault="00021FB1" w14:paraId="34E242CC" w14:textId="77777777">
      <w:pPr>
        <w:rPr>
          <w:b/>
          <w:bCs/>
          <w:sz w:val="24"/>
          <w:szCs w:val="24"/>
        </w:rPr>
      </w:pPr>
      <w:r w:rsidRPr="00CA0F28">
        <w:rPr>
          <w:b/>
          <w:bCs/>
          <w:sz w:val="24"/>
          <w:szCs w:val="24"/>
        </w:rPr>
        <w:t>DRESS CODE</w:t>
      </w:r>
    </w:p>
    <w:p w:rsidR="00021FB1" w:rsidP="00281188" w:rsidRDefault="00021FB1" w14:paraId="67294D72" w14:textId="77777777">
      <w:pPr>
        <w:pStyle w:val="ListParagraph"/>
        <w:numPr>
          <w:ilvl w:val="0"/>
          <w:numId w:val="21"/>
        </w:numPr>
        <w:rPr>
          <w:sz w:val="24"/>
          <w:szCs w:val="24"/>
        </w:rPr>
      </w:pPr>
      <w:r w:rsidRPr="00E11437">
        <w:rPr>
          <w:sz w:val="24"/>
          <w:szCs w:val="24"/>
        </w:rPr>
        <w:t xml:space="preserve">Dress </w:t>
      </w:r>
      <w:r>
        <w:rPr>
          <w:sz w:val="24"/>
          <w:szCs w:val="24"/>
        </w:rPr>
        <w:t xml:space="preserve">should be modest and appropriate for the gym OR for the job setting.  </w:t>
      </w:r>
    </w:p>
    <w:p w:rsidRPr="006E2746" w:rsidR="00021FB1" w:rsidP="00281188" w:rsidRDefault="00021FB1" w14:paraId="368CF73D" w14:textId="77777777">
      <w:pPr>
        <w:pStyle w:val="ListParagraph"/>
        <w:numPr>
          <w:ilvl w:val="0"/>
          <w:numId w:val="21"/>
        </w:numPr>
        <w:rPr>
          <w:sz w:val="24"/>
          <w:szCs w:val="24"/>
        </w:rPr>
      </w:pPr>
      <w:r w:rsidRPr="00E11437">
        <w:rPr>
          <w:rFonts w:cstheme="minorHAnsi"/>
          <w:sz w:val="24"/>
          <w:szCs w:val="24"/>
        </w:rPr>
        <w:t xml:space="preserve">Clean hair, body, teeth and clothes are expected on a daily basis. </w:t>
      </w:r>
    </w:p>
    <w:p w:rsidRPr="004163AC" w:rsidR="00021FB1" w:rsidP="00281188" w:rsidRDefault="00021FB1" w14:paraId="58F5BD6B" w14:textId="77777777">
      <w:pPr>
        <w:pStyle w:val="ListParagraph"/>
        <w:numPr>
          <w:ilvl w:val="0"/>
          <w:numId w:val="21"/>
        </w:numPr>
        <w:rPr>
          <w:sz w:val="24"/>
          <w:szCs w:val="24"/>
        </w:rPr>
      </w:pPr>
      <w:r w:rsidRPr="004163AC">
        <w:rPr>
          <w:rFonts w:cstheme="minorHAnsi"/>
          <w:b/>
          <w:bCs/>
          <w:sz w:val="24"/>
          <w:szCs w:val="24"/>
        </w:rPr>
        <w:t>Shoes should be gym shoes, nonslip and with NO</w:t>
      </w:r>
      <w:r w:rsidRPr="00FB471F">
        <w:rPr>
          <w:rFonts w:cstheme="minorHAnsi"/>
          <w:b/>
          <w:bCs/>
          <w:sz w:val="24"/>
          <w:szCs w:val="24"/>
        </w:rPr>
        <w:t xml:space="preserve"> OPEN TOE</w:t>
      </w:r>
      <w:r>
        <w:rPr>
          <w:rFonts w:cstheme="minorHAnsi"/>
          <w:b/>
          <w:bCs/>
          <w:sz w:val="24"/>
          <w:szCs w:val="24"/>
        </w:rPr>
        <w:t xml:space="preserve"> SHOES</w:t>
      </w:r>
    </w:p>
    <w:p w:rsidRPr="004163AC" w:rsidR="00021FB1" w:rsidP="00281188" w:rsidRDefault="00021FB1" w14:paraId="66709F0A" w14:textId="0B6B0F84">
      <w:pPr>
        <w:pStyle w:val="ListParagraph"/>
        <w:numPr>
          <w:ilvl w:val="0"/>
          <w:numId w:val="21"/>
        </w:numPr>
        <w:rPr>
          <w:sz w:val="24"/>
          <w:szCs w:val="24"/>
        </w:rPr>
      </w:pPr>
      <w:r w:rsidRPr="2A0445FE">
        <w:rPr>
          <w:b/>
          <w:bCs/>
          <w:sz w:val="24"/>
          <w:szCs w:val="24"/>
        </w:rPr>
        <w:t>Shirts must have sleeves to be in the Culinary Unit.</w:t>
      </w:r>
    </w:p>
    <w:p w:rsidRPr="00FB471F" w:rsidR="00021FB1" w:rsidP="00281188" w:rsidRDefault="00021FB1" w14:paraId="0992356D" w14:textId="77777777">
      <w:pPr>
        <w:pStyle w:val="ListParagraph"/>
        <w:numPr>
          <w:ilvl w:val="0"/>
          <w:numId w:val="21"/>
        </w:numPr>
        <w:rPr>
          <w:sz w:val="24"/>
          <w:szCs w:val="24"/>
        </w:rPr>
      </w:pPr>
      <w:r w:rsidRPr="00E11437">
        <w:rPr>
          <w:rFonts w:cstheme="minorHAnsi"/>
          <w:sz w:val="24"/>
          <w:szCs w:val="24"/>
        </w:rPr>
        <w:t xml:space="preserve">Members will be asked to wear an apron, gloves, hair net and beard net (if applicable).  </w:t>
      </w:r>
    </w:p>
    <w:p w:rsidRPr="00846862" w:rsidR="00021FB1" w:rsidP="00281188" w:rsidRDefault="00021FB1" w14:paraId="49185490" w14:textId="77777777">
      <w:pPr>
        <w:pStyle w:val="ListParagraph"/>
        <w:numPr>
          <w:ilvl w:val="0"/>
          <w:numId w:val="21"/>
        </w:numPr>
        <w:rPr>
          <w:sz w:val="24"/>
          <w:szCs w:val="24"/>
        </w:rPr>
      </w:pPr>
      <w:r w:rsidRPr="5EDEC3E2">
        <w:rPr>
          <w:sz w:val="24"/>
          <w:szCs w:val="24"/>
        </w:rPr>
        <w:t xml:space="preserve">Long hair should be tightly secured. </w:t>
      </w:r>
    </w:p>
    <w:p w:rsidR="5EDEC3E2" w:rsidP="5EDEC3E2" w:rsidRDefault="5EDEC3E2" w14:paraId="462FE4AA" w14:textId="2956E897">
      <w:pPr>
        <w:rPr>
          <w:sz w:val="24"/>
          <w:szCs w:val="24"/>
        </w:rPr>
      </w:pPr>
    </w:p>
    <w:p w:rsidRPr="00A20442" w:rsidR="00021FB1" w:rsidP="00021FB1" w:rsidRDefault="00021FB1" w14:paraId="4570FA78" w14:textId="77777777">
      <w:pPr>
        <w:rPr>
          <w:b/>
          <w:bCs/>
          <w:sz w:val="24"/>
          <w:szCs w:val="24"/>
        </w:rPr>
      </w:pPr>
      <w:r w:rsidRPr="00A20442">
        <w:rPr>
          <w:b/>
          <w:bCs/>
          <w:sz w:val="24"/>
          <w:szCs w:val="24"/>
        </w:rPr>
        <w:t>BELONGINGS</w:t>
      </w:r>
    </w:p>
    <w:p w:rsidR="00021FB1" w:rsidP="00281188" w:rsidRDefault="00021FB1" w14:paraId="1A45A57D" w14:textId="77777777">
      <w:pPr>
        <w:pStyle w:val="ListParagraph"/>
        <w:numPr>
          <w:ilvl w:val="0"/>
          <w:numId w:val="22"/>
        </w:numPr>
        <w:rPr>
          <w:sz w:val="24"/>
          <w:szCs w:val="24"/>
        </w:rPr>
      </w:pPr>
      <w:r>
        <w:rPr>
          <w:sz w:val="24"/>
          <w:szCs w:val="24"/>
        </w:rPr>
        <w:t xml:space="preserve">Leave large amounts of money or expensive personal items at home. </w:t>
      </w:r>
    </w:p>
    <w:p w:rsidRPr="009D3043" w:rsidR="00021FB1" w:rsidP="00281188" w:rsidRDefault="00021FB1" w14:paraId="7CEA625B" w14:textId="77777777">
      <w:pPr>
        <w:pStyle w:val="ListParagraph"/>
        <w:numPr>
          <w:ilvl w:val="0"/>
          <w:numId w:val="22"/>
        </w:numPr>
        <w:rPr>
          <w:sz w:val="24"/>
          <w:szCs w:val="24"/>
        </w:rPr>
      </w:pPr>
      <w:r w:rsidRPr="009D3043">
        <w:rPr>
          <w:rFonts w:cstheme="minorHAnsi"/>
          <w:sz w:val="24"/>
          <w:szCs w:val="24"/>
        </w:rPr>
        <w:t xml:space="preserve">We are not liable for any lost or stolen items. </w:t>
      </w:r>
    </w:p>
    <w:p w:rsidRPr="00103A63" w:rsidR="00021FB1" w:rsidP="00281188" w:rsidRDefault="00021FB1" w14:paraId="46CC34DE" w14:textId="77777777">
      <w:pPr>
        <w:pStyle w:val="ListParagraph"/>
        <w:numPr>
          <w:ilvl w:val="0"/>
          <w:numId w:val="22"/>
        </w:numPr>
        <w:rPr>
          <w:sz w:val="24"/>
          <w:szCs w:val="24"/>
        </w:rPr>
      </w:pPr>
      <w:r>
        <w:rPr>
          <w:rFonts w:cstheme="minorHAnsi"/>
          <w:b/>
          <w:i/>
          <w:sz w:val="24"/>
          <w:szCs w:val="24"/>
        </w:rPr>
        <w:t>L</w:t>
      </w:r>
      <w:r w:rsidRPr="009D3043">
        <w:rPr>
          <w:rFonts w:cstheme="minorHAnsi"/>
          <w:b/>
          <w:i/>
          <w:sz w:val="24"/>
          <w:szCs w:val="24"/>
        </w:rPr>
        <w:t>abel lunches, bags, jackets,</w:t>
      </w:r>
      <w:r>
        <w:rPr>
          <w:rFonts w:cstheme="minorHAnsi"/>
          <w:b/>
          <w:i/>
          <w:sz w:val="24"/>
          <w:szCs w:val="24"/>
        </w:rPr>
        <w:t xml:space="preserve"> water bottles</w:t>
      </w:r>
      <w:r w:rsidRPr="009D3043">
        <w:rPr>
          <w:rFonts w:cstheme="minorHAnsi"/>
          <w:b/>
          <w:i/>
          <w:sz w:val="24"/>
          <w:szCs w:val="24"/>
        </w:rPr>
        <w:t xml:space="preserve"> tablets and to prevent loss</w:t>
      </w:r>
      <w:r w:rsidRPr="009D3043">
        <w:rPr>
          <w:rFonts w:cstheme="minorHAnsi"/>
          <w:sz w:val="24"/>
          <w:szCs w:val="24"/>
        </w:rPr>
        <w:t xml:space="preserve">. </w:t>
      </w:r>
      <w:r w:rsidRPr="00A20442">
        <w:rPr>
          <w:rFonts w:cstheme="minorHAnsi"/>
          <w:b/>
          <w:bCs/>
          <w:sz w:val="24"/>
          <w:szCs w:val="24"/>
        </w:rPr>
        <w:t xml:space="preserve"> EVERYONE HAS A BLACK JACKET.  Please label yours</w:t>
      </w:r>
      <w:r>
        <w:rPr>
          <w:rFonts w:cstheme="minorHAnsi"/>
          <w:b/>
          <w:bCs/>
          <w:sz w:val="24"/>
          <w:szCs w:val="24"/>
        </w:rPr>
        <w:t xml:space="preserve"> to stand out. </w:t>
      </w:r>
    </w:p>
    <w:p w:rsidRPr="00103A63" w:rsidR="00103A63" w:rsidP="00103A63" w:rsidRDefault="00663567" w14:paraId="69371F5B" w14:textId="0B24CAE8">
      <w:pPr>
        <w:pStyle w:val="ListParagraph"/>
        <w:numPr>
          <w:ilvl w:val="0"/>
          <w:numId w:val="22"/>
        </w:numPr>
        <w:rPr>
          <w:sz w:val="24"/>
          <w:szCs w:val="24"/>
        </w:rPr>
      </w:pPr>
      <w:r>
        <w:rPr>
          <w:sz w:val="24"/>
          <w:szCs w:val="24"/>
        </w:rPr>
        <w:t xml:space="preserve">Locker room for items to store during the day. </w:t>
      </w:r>
    </w:p>
    <w:p w:rsidRPr="00A20442" w:rsidR="00021FB1" w:rsidP="00281188" w:rsidRDefault="00021FB1" w14:paraId="23151393" w14:textId="0FDAE1AE">
      <w:pPr>
        <w:pStyle w:val="ListParagraph"/>
        <w:numPr>
          <w:ilvl w:val="0"/>
          <w:numId w:val="22"/>
        </w:numPr>
        <w:rPr>
          <w:bCs/>
          <w:iCs/>
          <w:sz w:val="24"/>
          <w:szCs w:val="24"/>
        </w:rPr>
      </w:pPr>
      <w:r>
        <w:rPr>
          <w:rFonts w:cstheme="minorHAnsi"/>
          <w:bCs/>
          <w:iCs/>
          <w:sz w:val="24"/>
          <w:szCs w:val="24"/>
        </w:rPr>
        <w:t xml:space="preserve">Use your phone only </w:t>
      </w:r>
      <w:r w:rsidR="000A5DC4">
        <w:rPr>
          <w:rFonts w:cstheme="minorHAnsi"/>
          <w:bCs/>
          <w:iCs/>
          <w:sz w:val="24"/>
          <w:szCs w:val="24"/>
        </w:rPr>
        <w:t>when</w:t>
      </w:r>
      <w:r>
        <w:rPr>
          <w:rFonts w:cstheme="minorHAnsi"/>
          <w:bCs/>
          <w:iCs/>
          <w:sz w:val="24"/>
          <w:szCs w:val="24"/>
        </w:rPr>
        <w:t xml:space="preserve"> </w:t>
      </w:r>
      <w:r w:rsidR="00663567">
        <w:rPr>
          <w:rFonts w:cstheme="minorHAnsi"/>
          <w:bCs/>
          <w:iCs/>
          <w:sz w:val="24"/>
          <w:szCs w:val="24"/>
        </w:rPr>
        <w:t>needed,</w:t>
      </w:r>
      <w:r>
        <w:rPr>
          <w:rFonts w:cstheme="minorHAnsi"/>
          <w:bCs/>
          <w:iCs/>
          <w:sz w:val="24"/>
          <w:szCs w:val="24"/>
        </w:rPr>
        <w:t xml:space="preserve"> such as setting alarms. </w:t>
      </w:r>
    </w:p>
    <w:p w:rsidRPr="00B81C79" w:rsidR="00021FB1" w:rsidP="00281188" w:rsidRDefault="00021FB1" w14:paraId="7A9CA998" w14:textId="448F47D8">
      <w:pPr>
        <w:pStyle w:val="ListParagraph"/>
        <w:numPr>
          <w:ilvl w:val="0"/>
          <w:numId w:val="22"/>
        </w:numPr>
        <w:rPr>
          <w:bCs/>
          <w:iCs/>
          <w:sz w:val="24"/>
          <w:szCs w:val="24"/>
        </w:rPr>
      </w:pPr>
      <w:r>
        <w:rPr>
          <w:rFonts w:cstheme="minorHAnsi"/>
          <w:bCs/>
          <w:iCs/>
          <w:sz w:val="24"/>
          <w:szCs w:val="24"/>
        </w:rPr>
        <w:t xml:space="preserve">Refrain from checking your phone or making personal calls during work </w:t>
      </w:r>
      <w:r w:rsidR="000A5DC4">
        <w:rPr>
          <w:rFonts w:cstheme="minorHAnsi"/>
          <w:bCs/>
          <w:iCs/>
          <w:sz w:val="24"/>
          <w:szCs w:val="24"/>
        </w:rPr>
        <w:t>time,</w:t>
      </w:r>
      <w:r>
        <w:rPr>
          <w:rFonts w:cstheme="minorHAnsi"/>
          <w:bCs/>
          <w:iCs/>
          <w:sz w:val="24"/>
          <w:szCs w:val="24"/>
        </w:rPr>
        <w:t xml:space="preserve"> especially during meetings. </w:t>
      </w:r>
    </w:p>
    <w:p w:rsidRPr="00B03396" w:rsidR="00021FB1" w:rsidP="00281188" w:rsidRDefault="00021FB1" w14:paraId="67231916" w14:textId="77777777">
      <w:pPr>
        <w:pStyle w:val="ListParagraph"/>
        <w:numPr>
          <w:ilvl w:val="0"/>
          <w:numId w:val="22"/>
        </w:numPr>
        <w:rPr>
          <w:bCs/>
          <w:iCs/>
          <w:sz w:val="24"/>
          <w:szCs w:val="24"/>
        </w:rPr>
      </w:pPr>
      <w:r w:rsidRPr="00B81C79">
        <w:rPr>
          <w:rFonts w:cstheme="minorHAnsi"/>
          <w:sz w:val="24"/>
          <w:szCs w:val="24"/>
        </w:rPr>
        <w:t>If you need to have a</w:t>
      </w:r>
      <w:r>
        <w:rPr>
          <w:rFonts w:cstheme="minorHAnsi"/>
          <w:sz w:val="24"/>
          <w:szCs w:val="24"/>
        </w:rPr>
        <w:t xml:space="preserve"> staff person’s</w:t>
      </w:r>
      <w:r w:rsidRPr="00B81C79">
        <w:rPr>
          <w:rFonts w:cstheme="minorHAnsi"/>
          <w:sz w:val="24"/>
          <w:szCs w:val="24"/>
        </w:rPr>
        <w:t xml:space="preserve"> personal number, please do not contact them during their time off or share it without permission.  </w:t>
      </w:r>
    </w:p>
    <w:p w:rsidRPr="00C41FFB" w:rsidR="00021FB1" w:rsidP="00281188" w:rsidRDefault="00021FB1" w14:paraId="48865E59" w14:textId="77777777">
      <w:pPr>
        <w:pStyle w:val="ListParagraph"/>
        <w:numPr>
          <w:ilvl w:val="0"/>
          <w:numId w:val="22"/>
        </w:numPr>
        <w:rPr>
          <w:bCs/>
          <w:iCs/>
          <w:sz w:val="24"/>
          <w:szCs w:val="24"/>
        </w:rPr>
      </w:pPr>
      <w:r>
        <w:rPr>
          <w:rFonts w:cstheme="minorHAnsi"/>
          <w:sz w:val="24"/>
          <w:szCs w:val="24"/>
        </w:rPr>
        <w:t xml:space="preserve">Keep food &amp; beverages away from the Business Areas, computers and do not consume in any of the vehicles. </w:t>
      </w:r>
    </w:p>
    <w:p w:rsidRPr="00C41FFB" w:rsidR="00021FB1" w:rsidP="00281188" w:rsidRDefault="00021FB1" w14:paraId="65DE51C0" w14:textId="77777777">
      <w:pPr>
        <w:pStyle w:val="ListParagraph"/>
        <w:numPr>
          <w:ilvl w:val="0"/>
          <w:numId w:val="22"/>
        </w:numPr>
        <w:rPr>
          <w:b/>
          <w:bCs/>
          <w:iCs/>
          <w:sz w:val="24"/>
          <w:szCs w:val="24"/>
        </w:rPr>
      </w:pPr>
      <w:r w:rsidRPr="00C41FFB">
        <w:rPr>
          <w:rFonts w:cstheme="minorHAnsi"/>
          <w:b/>
          <w:bCs/>
          <w:sz w:val="24"/>
          <w:szCs w:val="24"/>
        </w:rPr>
        <w:t>NO WEAPONS ARE PERMITTED</w:t>
      </w:r>
    </w:p>
    <w:p w:rsidRPr="00AC6122" w:rsidR="00021FB1" w:rsidP="00281188" w:rsidRDefault="00021FB1" w14:paraId="1CF30F4A" w14:textId="77777777">
      <w:pPr>
        <w:pStyle w:val="ListParagraph"/>
        <w:numPr>
          <w:ilvl w:val="0"/>
          <w:numId w:val="22"/>
        </w:numPr>
        <w:rPr>
          <w:b/>
          <w:bCs/>
          <w:iCs/>
          <w:sz w:val="24"/>
          <w:szCs w:val="24"/>
        </w:rPr>
      </w:pPr>
      <w:r>
        <w:rPr>
          <w:rFonts w:cstheme="minorHAnsi"/>
          <w:b/>
          <w:bCs/>
          <w:sz w:val="24"/>
          <w:szCs w:val="24"/>
        </w:rPr>
        <w:t xml:space="preserve">NO ILLEGAL DRUGS, MARIJUANA OR ALCOHOL is allowed in the facility or to be utilized/consumed during community outings. </w:t>
      </w:r>
    </w:p>
    <w:p w:rsidRPr="0042064E" w:rsidR="00021FB1" w:rsidP="5EDEC3E2" w:rsidRDefault="00021FB1" w14:paraId="339E49DF" w14:textId="77777777">
      <w:pPr>
        <w:pStyle w:val="ListParagraph"/>
        <w:numPr>
          <w:ilvl w:val="0"/>
          <w:numId w:val="22"/>
        </w:numPr>
        <w:rPr>
          <w:b/>
          <w:bCs/>
          <w:sz w:val="24"/>
          <w:szCs w:val="24"/>
        </w:rPr>
      </w:pPr>
      <w:r w:rsidRPr="5EDEC3E2">
        <w:rPr>
          <w:b/>
          <w:bCs/>
          <w:sz w:val="24"/>
          <w:szCs w:val="24"/>
        </w:rPr>
        <w:t xml:space="preserve">Bring only those medications that are prescribed to you by your doctor that must be taken during the time at the program.  Staff will not administer these. If possible, make arrangements to take medications at home. </w:t>
      </w:r>
    </w:p>
    <w:p w:rsidR="5EDEC3E2" w:rsidP="5EDEC3E2" w:rsidRDefault="5EDEC3E2" w14:paraId="76996DD0" w14:textId="19CA4898">
      <w:pPr>
        <w:rPr>
          <w:b/>
          <w:bCs/>
          <w:sz w:val="24"/>
          <w:szCs w:val="24"/>
        </w:rPr>
      </w:pPr>
    </w:p>
    <w:p w:rsidR="00021FB1" w:rsidP="00021FB1" w:rsidRDefault="00021FB1" w14:paraId="5A84CE7F" w14:textId="77777777">
      <w:pPr>
        <w:rPr>
          <w:b/>
          <w:bCs/>
          <w:iCs/>
          <w:sz w:val="24"/>
          <w:szCs w:val="24"/>
        </w:rPr>
      </w:pPr>
      <w:r>
        <w:rPr>
          <w:b/>
          <w:bCs/>
          <w:iCs/>
          <w:sz w:val="24"/>
          <w:szCs w:val="24"/>
        </w:rPr>
        <w:t>CONDUCT</w:t>
      </w:r>
    </w:p>
    <w:p w:rsidRPr="00C23E5A" w:rsidR="00021FB1" w:rsidP="00281188" w:rsidRDefault="00021FB1" w14:paraId="33F2B9DA" w14:textId="77777777">
      <w:pPr>
        <w:pStyle w:val="ListParagraph"/>
        <w:numPr>
          <w:ilvl w:val="0"/>
          <w:numId w:val="22"/>
        </w:numPr>
        <w:rPr>
          <w:b/>
          <w:bCs/>
          <w:iCs/>
          <w:sz w:val="24"/>
          <w:szCs w:val="24"/>
        </w:rPr>
      </w:pPr>
      <w:r>
        <w:rPr>
          <w:rFonts w:cstheme="minorHAnsi"/>
          <w:sz w:val="24"/>
          <w:szCs w:val="24"/>
        </w:rPr>
        <w:t>Be kind, patient, respectful and conduct yourself in a p</w:t>
      </w:r>
      <w:r w:rsidRPr="0042064E">
        <w:rPr>
          <w:rFonts w:cstheme="minorHAnsi"/>
          <w:sz w:val="24"/>
          <w:szCs w:val="24"/>
        </w:rPr>
        <w:t xml:space="preserve">rofessional business-like manner. </w:t>
      </w:r>
    </w:p>
    <w:p w:rsidRPr="00477435" w:rsidR="00021FB1" w:rsidP="00281188" w:rsidRDefault="00021FB1" w14:paraId="01D0A043" w14:textId="77777777">
      <w:pPr>
        <w:pStyle w:val="ListParagraph"/>
        <w:numPr>
          <w:ilvl w:val="0"/>
          <w:numId w:val="22"/>
        </w:numPr>
        <w:rPr>
          <w:b/>
          <w:bCs/>
          <w:iCs/>
          <w:sz w:val="24"/>
          <w:szCs w:val="24"/>
        </w:rPr>
      </w:pPr>
      <w:r>
        <w:rPr>
          <w:rFonts w:cstheme="minorHAnsi"/>
          <w:sz w:val="24"/>
          <w:szCs w:val="24"/>
        </w:rPr>
        <w:lastRenderedPageBreak/>
        <w:t xml:space="preserve">Help support others in their journey by providing encouragement and a positive space to work. </w:t>
      </w:r>
    </w:p>
    <w:p w:rsidRPr="00477435" w:rsidR="00021FB1" w:rsidP="00281188" w:rsidRDefault="00021FB1" w14:paraId="3BA0E96E" w14:textId="77777777">
      <w:pPr>
        <w:pStyle w:val="ListParagraph"/>
        <w:numPr>
          <w:ilvl w:val="0"/>
          <w:numId w:val="22"/>
        </w:numPr>
        <w:rPr>
          <w:b/>
          <w:bCs/>
          <w:iCs/>
          <w:sz w:val="24"/>
          <w:szCs w:val="24"/>
        </w:rPr>
      </w:pPr>
      <w:r>
        <w:rPr>
          <w:rFonts w:cstheme="minorHAnsi"/>
          <w:sz w:val="24"/>
          <w:szCs w:val="24"/>
        </w:rPr>
        <w:t xml:space="preserve">Utilize the Serenity Room as needed if you are frustrated or need a break from the noise. </w:t>
      </w:r>
    </w:p>
    <w:p w:rsidRPr="00932AAF" w:rsidR="00021FB1" w:rsidP="00281188" w:rsidRDefault="00021FB1" w14:paraId="2727F88E" w14:textId="77777777">
      <w:pPr>
        <w:pStyle w:val="ListParagraph"/>
        <w:numPr>
          <w:ilvl w:val="0"/>
          <w:numId w:val="22"/>
        </w:numPr>
        <w:rPr>
          <w:b/>
          <w:bCs/>
          <w:iCs/>
          <w:sz w:val="24"/>
          <w:szCs w:val="24"/>
        </w:rPr>
      </w:pPr>
      <w:r>
        <w:rPr>
          <w:rFonts w:cstheme="minorHAnsi"/>
          <w:sz w:val="24"/>
          <w:szCs w:val="24"/>
        </w:rPr>
        <w:t>No fighting, hitting, yelling or pushing is ever allowed</w:t>
      </w:r>
    </w:p>
    <w:p w:rsidRPr="00932AAF" w:rsidR="00021FB1" w:rsidP="00281188" w:rsidRDefault="00021FB1" w14:paraId="43773707" w14:textId="77777777">
      <w:pPr>
        <w:pStyle w:val="ListParagraph"/>
        <w:numPr>
          <w:ilvl w:val="0"/>
          <w:numId w:val="22"/>
        </w:numPr>
        <w:rPr>
          <w:b/>
          <w:bCs/>
          <w:iCs/>
          <w:sz w:val="24"/>
          <w:szCs w:val="24"/>
        </w:rPr>
      </w:pPr>
      <w:r>
        <w:rPr>
          <w:rFonts w:cstheme="minorHAnsi"/>
          <w:sz w:val="24"/>
          <w:szCs w:val="24"/>
        </w:rPr>
        <w:t>Do not make any</w:t>
      </w:r>
      <w:r w:rsidRPr="00932AAF">
        <w:rPr>
          <w:rFonts w:cstheme="minorHAnsi"/>
          <w:sz w:val="24"/>
          <w:szCs w:val="24"/>
        </w:rPr>
        <w:t xml:space="preserve"> discriminating or insensitive comments on race, gender, religion, sexual orientation</w:t>
      </w:r>
      <w:r>
        <w:rPr>
          <w:rFonts w:cstheme="minorHAnsi"/>
          <w:sz w:val="24"/>
          <w:szCs w:val="24"/>
        </w:rPr>
        <w:t>.</w:t>
      </w:r>
    </w:p>
    <w:p w:rsidRPr="00932AAF" w:rsidR="00021FB1" w:rsidP="00281188" w:rsidRDefault="00021FB1" w14:paraId="4F86E068" w14:textId="77777777">
      <w:pPr>
        <w:pStyle w:val="ListParagraph"/>
        <w:numPr>
          <w:ilvl w:val="0"/>
          <w:numId w:val="22"/>
        </w:numPr>
        <w:rPr>
          <w:b/>
          <w:bCs/>
          <w:iCs/>
          <w:sz w:val="24"/>
          <w:szCs w:val="24"/>
        </w:rPr>
      </w:pPr>
      <w:r>
        <w:rPr>
          <w:rFonts w:cstheme="minorHAnsi"/>
          <w:sz w:val="24"/>
          <w:szCs w:val="24"/>
        </w:rPr>
        <w:t xml:space="preserve">Do engage in any type of </w:t>
      </w:r>
      <w:r w:rsidRPr="00932AAF">
        <w:rPr>
          <w:rFonts w:cstheme="minorHAnsi"/>
          <w:sz w:val="24"/>
          <w:szCs w:val="24"/>
        </w:rPr>
        <w:t>Harassment, including criticizing or making fun of another person</w:t>
      </w:r>
    </w:p>
    <w:p w:rsidRPr="00932AAF" w:rsidR="00021FB1" w:rsidP="00281188" w:rsidRDefault="00021FB1" w14:paraId="045BDFF5" w14:textId="77777777">
      <w:pPr>
        <w:pStyle w:val="ListParagraph"/>
        <w:numPr>
          <w:ilvl w:val="0"/>
          <w:numId w:val="22"/>
        </w:numPr>
        <w:rPr>
          <w:b/>
          <w:bCs/>
          <w:iCs/>
          <w:sz w:val="24"/>
          <w:szCs w:val="24"/>
        </w:rPr>
      </w:pPr>
      <w:r>
        <w:rPr>
          <w:rFonts w:cstheme="minorHAnsi"/>
          <w:sz w:val="24"/>
          <w:szCs w:val="24"/>
        </w:rPr>
        <w:t>Maintain</w:t>
      </w:r>
      <w:r w:rsidRPr="00932AAF">
        <w:rPr>
          <w:rFonts w:cstheme="minorHAnsi"/>
          <w:sz w:val="24"/>
          <w:szCs w:val="24"/>
        </w:rPr>
        <w:t xml:space="preserve"> confidential information about any person </w:t>
      </w:r>
      <w:r>
        <w:rPr>
          <w:rFonts w:cstheme="minorHAnsi"/>
          <w:sz w:val="24"/>
          <w:szCs w:val="24"/>
        </w:rPr>
        <w:t>and the business of</w:t>
      </w:r>
      <w:r w:rsidRPr="00932AAF">
        <w:rPr>
          <w:rFonts w:cstheme="minorHAnsi"/>
          <w:sz w:val="24"/>
          <w:szCs w:val="24"/>
        </w:rPr>
        <w:t xml:space="preserve"> the organization</w:t>
      </w:r>
    </w:p>
    <w:p w:rsidRPr="00932AAF" w:rsidR="00021FB1" w:rsidP="00281188" w:rsidRDefault="00021FB1" w14:paraId="53AB7C3D" w14:textId="77777777">
      <w:pPr>
        <w:pStyle w:val="ListParagraph"/>
        <w:numPr>
          <w:ilvl w:val="0"/>
          <w:numId w:val="22"/>
        </w:numPr>
        <w:rPr>
          <w:b/>
          <w:bCs/>
          <w:iCs/>
          <w:sz w:val="24"/>
          <w:szCs w:val="24"/>
        </w:rPr>
      </w:pPr>
      <w:r w:rsidRPr="00932AAF">
        <w:rPr>
          <w:rFonts w:cstheme="minorHAnsi"/>
          <w:sz w:val="24"/>
          <w:szCs w:val="24"/>
        </w:rPr>
        <w:t>Touching someone without permission, hitting on someone or making sexual advances</w:t>
      </w:r>
    </w:p>
    <w:p w:rsidRPr="00DF7D4F" w:rsidR="00021FB1" w:rsidP="00281188" w:rsidRDefault="00021FB1" w14:paraId="74CA1FE0" w14:textId="77777777">
      <w:pPr>
        <w:pStyle w:val="ListParagraph"/>
        <w:numPr>
          <w:ilvl w:val="0"/>
          <w:numId w:val="22"/>
        </w:numPr>
        <w:rPr>
          <w:b/>
          <w:bCs/>
          <w:iCs/>
          <w:sz w:val="24"/>
          <w:szCs w:val="24"/>
        </w:rPr>
      </w:pPr>
      <w:r w:rsidRPr="00932AAF">
        <w:rPr>
          <w:rFonts w:cstheme="minorHAnsi"/>
          <w:sz w:val="24"/>
          <w:szCs w:val="24"/>
        </w:rPr>
        <w:t xml:space="preserve">Displays of public affection </w:t>
      </w:r>
    </w:p>
    <w:p w:rsidRPr="004740D6" w:rsidR="00021FB1" w:rsidP="00281188" w:rsidRDefault="00021FB1" w14:paraId="0935CDEA" w14:textId="77777777">
      <w:pPr>
        <w:pStyle w:val="ListParagraph"/>
        <w:numPr>
          <w:ilvl w:val="0"/>
          <w:numId w:val="22"/>
        </w:numPr>
        <w:rPr>
          <w:b/>
          <w:bCs/>
          <w:iCs/>
          <w:sz w:val="24"/>
          <w:szCs w:val="24"/>
        </w:rPr>
      </w:pPr>
      <w:r>
        <w:rPr>
          <w:iCs/>
          <w:sz w:val="24"/>
          <w:szCs w:val="24"/>
        </w:rPr>
        <w:t xml:space="preserve">Stealing or destroying property from any person or the organization is not allowed. </w:t>
      </w:r>
    </w:p>
    <w:p w:rsidRPr="0042064E" w:rsidR="00021FB1" w:rsidP="00281188" w:rsidRDefault="00021FB1" w14:paraId="70292F18" w14:textId="77777777">
      <w:pPr>
        <w:pStyle w:val="ListParagraph"/>
        <w:numPr>
          <w:ilvl w:val="0"/>
          <w:numId w:val="22"/>
        </w:numPr>
        <w:rPr>
          <w:b/>
          <w:bCs/>
          <w:iCs/>
          <w:sz w:val="24"/>
          <w:szCs w:val="24"/>
        </w:rPr>
      </w:pPr>
      <w:r>
        <w:rPr>
          <w:iCs/>
          <w:sz w:val="24"/>
          <w:szCs w:val="24"/>
        </w:rPr>
        <w:t xml:space="preserve">Come to the program well rested and not under the influence of any substances that can impair your ability to participate. </w:t>
      </w:r>
    </w:p>
    <w:p w:rsidRPr="00C23E5A" w:rsidR="00021FB1" w:rsidP="00281188" w:rsidRDefault="00021FB1" w14:paraId="7700A88C" w14:textId="77777777">
      <w:pPr>
        <w:pStyle w:val="ListParagraph"/>
        <w:numPr>
          <w:ilvl w:val="0"/>
          <w:numId w:val="22"/>
        </w:numPr>
        <w:rPr>
          <w:b/>
          <w:bCs/>
          <w:iCs/>
          <w:sz w:val="24"/>
          <w:szCs w:val="24"/>
        </w:rPr>
      </w:pPr>
      <w:r w:rsidRPr="0042064E">
        <w:rPr>
          <w:rFonts w:cstheme="minorHAnsi"/>
          <w:sz w:val="24"/>
          <w:szCs w:val="24"/>
        </w:rPr>
        <w:t xml:space="preserve">Violations of policies or behavioral issues </w:t>
      </w:r>
      <w:r>
        <w:rPr>
          <w:rFonts w:cstheme="minorHAnsi"/>
          <w:sz w:val="24"/>
          <w:szCs w:val="24"/>
        </w:rPr>
        <w:t>will</w:t>
      </w:r>
      <w:r w:rsidRPr="0042064E">
        <w:rPr>
          <w:rFonts w:cstheme="minorHAnsi"/>
          <w:sz w:val="24"/>
          <w:szCs w:val="24"/>
        </w:rPr>
        <w:t xml:space="preserve"> result in temporary suspension or discontinuation of services.  </w:t>
      </w:r>
    </w:p>
    <w:p w:rsidRPr="00B03396" w:rsidR="00021FB1" w:rsidP="00281188" w:rsidRDefault="00021FB1" w14:paraId="6F4EF460" w14:textId="77777777">
      <w:pPr>
        <w:pStyle w:val="ListParagraph"/>
        <w:numPr>
          <w:ilvl w:val="0"/>
          <w:numId w:val="22"/>
        </w:numPr>
        <w:rPr>
          <w:b/>
          <w:bCs/>
          <w:iCs/>
          <w:sz w:val="24"/>
          <w:szCs w:val="24"/>
        </w:rPr>
      </w:pPr>
      <w:r w:rsidRPr="0042064E">
        <w:rPr>
          <w:rFonts w:cstheme="minorHAnsi"/>
          <w:sz w:val="24"/>
          <w:szCs w:val="24"/>
        </w:rPr>
        <w:t xml:space="preserve">We may request that counseling or behavioral contracts are an intervention prior to return.  </w:t>
      </w:r>
    </w:p>
    <w:p w:rsidRPr="00B03396" w:rsidR="00021FB1" w:rsidP="00281188" w:rsidRDefault="00021FB1" w14:paraId="4301E7E8" w14:textId="77777777">
      <w:pPr>
        <w:pStyle w:val="ListParagraph"/>
        <w:numPr>
          <w:ilvl w:val="0"/>
          <w:numId w:val="22"/>
        </w:numPr>
        <w:rPr>
          <w:b/>
          <w:bCs/>
          <w:iCs/>
          <w:sz w:val="24"/>
          <w:szCs w:val="24"/>
        </w:rPr>
      </w:pPr>
      <w:r w:rsidRPr="00B03396">
        <w:rPr>
          <w:rFonts w:cstheme="minorHAnsi"/>
          <w:b/>
          <w:bCs/>
          <w:sz w:val="24"/>
          <w:szCs w:val="24"/>
        </w:rPr>
        <w:t xml:space="preserve">It should be known that in serious violations such as fighting, weapons, illegal drugs, stealing or abuse, the police will be contacted.  </w:t>
      </w:r>
    </w:p>
    <w:p w:rsidRPr="00B03396" w:rsidR="00021FB1" w:rsidP="00281188" w:rsidRDefault="00021FB1" w14:paraId="3B2A91D0" w14:textId="77777777">
      <w:pPr>
        <w:pStyle w:val="ListParagraph"/>
        <w:numPr>
          <w:ilvl w:val="0"/>
          <w:numId w:val="22"/>
        </w:numPr>
        <w:rPr>
          <w:b/>
          <w:bCs/>
          <w:iCs/>
          <w:sz w:val="24"/>
          <w:szCs w:val="24"/>
        </w:rPr>
      </w:pPr>
      <w:r w:rsidRPr="5EDEC3E2">
        <w:rPr>
          <w:b/>
          <w:bCs/>
          <w:sz w:val="24"/>
          <w:szCs w:val="24"/>
        </w:rPr>
        <w:t>Consequences include but are not limited to; contacting local authorities, suspension and/or termination, request for psychological / behavioral consultations or reimbursement for stolen or damaged goods.</w:t>
      </w:r>
    </w:p>
    <w:p w:rsidR="5EDEC3E2" w:rsidP="5EDEC3E2" w:rsidRDefault="5EDEC3E2" w14:paraId="5AFE761E" w14:textId="0002C292">
      <w:pPr>
        <w:rPr>
          <w:b/>
          <w:bCs/>
          <w:sz w:val="24"/>
          <w:szCs w:val="24"/>
        </w:rPr>
      </w:pPr>
    </w:p>
    <w:p w:rsidR="00021FB1" w:rsidP="00021FB1" w:rsidRDefault="00021FB1" w14:paraId="6B28ACEE" w14:textId="77777777">
      <w:pPr>
        <w:rPr>
          <w:b/>
          <w:bCs/>
          <w:iCs/>
          <w:sz w:val="24"/>
          <w:szCs w:val="24"/>
        </w:rPr>
      </w:pPr>
      <w:r>
        <w:rPr>
          <w:b/>
          <w:bCs/>
          <w:iCs/>
          <w:sz w:val="24"/>
          <w:szCs w:val="24"/>
        </w:rPr>
        <w:t>FOOD, BEVERAGES &amp; BREAKS</w:t>
      </w:r>
    </w:p>
    <w:p w:rsidR="00021FB1" w:rsidP="00281188" w:rsidRDefault="00021FB1" w14:paraId="127F1489" w14:textId="77777777">
      <w:pPr>
        <w:pStyle w:val="ListParagraph"/>
        <w:numPr>
          <w:ilvl w:val="0"/>
          <w:numId w:val="24"/>
        </w:numPr>
        <w:rPr>
          <w:sz w:val="24"/>
          <w:szCs w:val="24"/>
        </w:rPr>
      </w:pPr>
      <w:r w:rsidRPr="599BE82B">
        <w:rPr>
          <w:sz w:val="24"/>
          <w:szCs w:val="24"/>
        </w:rPr>
        <w:t>Lunch is at 12:00 p.m., however you may access snacks &amp; beverages as needed in the Dining Room only.</w:t>
      </w:r>
    </w:p>
    <w:p w:rsidRPr="00311D1C" w:rsidR="00021FB1" w:rsidP="00281188" w:rsidRDefault="00021FB1" w14:paraId="304378CD" w14:textId="77777777">
      <w:pPr>
        <w:pStyle w:val="ListParagraph"/>
        <w:numPr>
          <w:ilvl w:val="0"/>
          <w:numId w:val="24"/>
        </w:numPr>
        <w:rPr>
          <w:iCs/>
          <w:sz w:val="24"/>
          <w:szCs w:val="24"/>
        </w:rPr>
      </w:pPr>
      <w:r>
        <w:rPr>
          <w:iCs/>
          <w:sz w:val="24"/>
          <w:szCs w:val="24"/>
        </w:rPr>
        <w:t xml:space="preserve">Microwave &amp; refrigerator are available for use.  </w:t>
      </w:r>
      <w:r w:rsidRPr="00311D1C">
        <w:rPr>
          <w:b/>
          <w:bCs/>
          <w:iCs/>
          <w:sz w:val="24"/>
          <w:szCs w:val="24"/>
        </w:rPr>
        <w:t>LABEL YOUR ITEMS</w:t>
      </w:r>
    </w:p>
    <w:p w:rsidR="00021FB1" w:rsidP="00281188" w:rsidRDefault="00021FB1" w14:paraId="277E30AF" w14:textId="77777777">
      <w:pPr>
        <w:pStyle w:val="ListParagraph"/>
        <w:numPr>
          <w:ilvl w:val="0"/>
          <w:numId w:val="24"/>
        </w:numPr>
        <w:rPr>
          <w:sz w:val="24"/>
          <w:szCs w:val="24"/>
        </w:rPr>
      </w:pPr>
      <w:r w:rsidRPr="599BE82B">
        <w:rPr>
          <w:sz w:val="24"/>
          <w:szCs w:val="24"/>
        </w:rPr>
        <w:t xml:space="preserve">A prepared lunch is available for the requested $4. </w:t>
      </w:r>
    </w:p>
    <w:p w:rsidR="00021FB1" w:rsidP="00281188" w:rsidRDefault="00021FB1" w14:paraId="2F1E65BE" w14:textId="77777777">
      <w:pPr>
        <w:pStyle w:val="ListParagraph"/>
        <w:numPr>
          <w:ilvl w:val="0"/>
          <w:numId w:val="24"/>
        </w:numPr>
        <w:rPr>
          <w:iCs/>
          <w:sz w:val="24"/>
          <w:szCs w:val="24"/>
        </w:rPr>
      </w:pPr>
      <w:r w:rsidRPr="000635BE">
        <w:rPr>
          <w:iCs/>
          <w:sz w:val="24"/>
          <w:szCs w:val="24"/>
        </w:rPr>
        <w:t>Smoking is allowed at the back entrance only</w:t>
      </w:r>
      <w:r>
        <w:rPr>
          <w:iCs/>
          <w:sz w:val="24"/>
          <w:szCs w:val="24"/>
        </w:rPr>
        <w:t>.</w:t>
      </w:r>
    </w:p>
    <w:p w:rsidR="00021FB1" w:rsidP="00281188" w:rsidRDefault="00021FB1" w14:paraId="3C31FE65" w14:textId="77777777">
      <w:pPr>
        <w:pStyle w:val="ListParagraph"/>
        <w:numPr>
          <w:ilvl w:val="0"/>
          <w:numId w:val="24"/>
        </w:numPr>
        <w:rPr>
          <w:iCs/>
          <w:sz w:val="24"/>
          <w:szCs w:val="24"/>
        </w:rPr>
      </w:pPr>
      <w:r>
        <w:rPr>
          <w:iCs/>
          <w:sz w:val="24"/>
          <w:szCs w:val="24"/>
        </w:rPr>
        <w:t xml:space="preserve">Do not share cigarettes. </w:t>
      </w:r>
    </w:p>
    <w:p w:rsidR="00021FB1" w:rsidP="00281188" w:rsidRDefault="00021FB1" w14:paraId="64F93065" w14:textId="77777777">
      <w:pPr>
        <w:pStyle w:val="ListParagraph"/>
        <w:numPr>
          <w:ilvl w:val="0"/>
          <w:numId w:val="24"/>
        </w:numPr>
        <w:rPr>
          <w:iCs/>
          <w:sz w:val="24"/>
          <w:szCs w:val="24"/>
        </w:rPr>
      </w:pPr>
      <w:r>
        <w:rPr>
          <w:iCs/>
          <w:sz w:val="24"/>
          <w:szCs w:val="24"/>
        </w:rPr>
        <w:t xml:space="preserve">Dispose of all cigarette butts responsibly in the provided receptacle. </w:t>
      </w:r>
    </w:p>
    <w:p w:rsidR="00021FB1" w:rsidP="00281188" w:rsidRDefault="00021FB1" w14:paraId="46C28C60" w14:textId="77777777">
      <w:pPr>
        <w:pStyle w:val="ListParagraph"/>
        <w:numPr>
          <w:ilvl w:val="0"/>
          <w:numId w:val="24"/>
        </w:numPr>
        <w:rPr>
          <w:iCs/>
          <w:sz w:val="24"/>
          <w:szCs w:val="24"/>
        </w:rPr>
      </w:pPr>
      <w:r>
        <w:rPr>
          <w:iCs/>
          <w:sz w:val="24"/>
          <w:szCs w:val="24"/>
        </w:rPr>
        <w:t xml:space="preserve">Minimize cigarette breaks or go as a group to minimize disruption. </w:t>
      </w:r>
    </w:p>
    <w:p w:rsidRPr="00792006" w:rsidR="00021FB1" w:rsidP="00281188" w:rsidRDefault="00021FB1" w14:paraId="3090181E" w14:textId="77777777">
      <w:pPr>
        <w:pStyle w:val="ListParagraph"/>
        <w:numPr>
          <w:ilvl w:val="0"/>
          <w:numId w:val="24"/>
        </w:numPr>
        <w:rPr>
          <w:b/>
          <w:bCs/>
          <w:sz w:val="24"/>
          <w:szCs w:val="24"/>
        </w:rPr>
      </w:pPr>
      <w:r w:rsidRPr="599BE82B">
        <w:rPr>
          <w:b/>
          <w:bCs/>
          <w:sz w:val="24"/>
          <w:szCs w:val="24"/>
        </w:rPr>
        <w:t xml:space="preserve">Alert the staff and include it on your Emergency Information Form of any medical concerns, food allergies or swallowing difficulties.  Please provide thickened liquids if needed. </w:t>
      </w:r>
    </w:p>
    <w:p w:rsidRPr="00CB0AEA" w:rsidR="0002018E" w:rsidP="00281188" w:rsidRDefault="00021FB1" w14:paraId="1B5DE8AA" w14:textId="2FAE5C93">
      <w:pPr>
        <w:pStyle w:val="ListParagraph"/>
        <w:numPr>
          <w:ilvl w:val="0"/>
          <w:numId w:val="24"/>
        </w:numPr>
        <w:rPr>
          <w:iCs/>
          <w:sz w:val="24"/>
          <w:szCs w:val="24"/>
        </w:rPr>
      </w:pPr>
      <w:r>
        <w:rPr>
          <w:iCs/>
          <w:sz w:val="24"/>
          <w:szCs w:val="24"/>
        </w:rPr>
        <w:t xml:space="preserve">The food that is prepared by Synapse House is of an Easy to Chew diet. </w:t>
      </w:r>
    </w:p>
    <w:p w:rsidRPr="002B246B" w:rsidR="0002018E" w:rsidP="0002018E" w:rsidRDefault="0002018E" w14:paraId="192A7056" w14:textId="2428628D">
      <w:pPr>
        <w:pStyle w:val="Heading1"/>
        <w:rPr>
          <w:b/>
          <w:bCs/>
          <w:color w:val="4472C4" w:themeColor="accent1"/>
        </w:rPr>
      </w:pPr>
      <w:bookmarkStart w:name="_Toc1236807615" w:id="36"/>
      <w:bookmarkStart w:name="_Toc1189184798" w:id="37"/>
      <w:r w:rsidRPr="040D55D0">
        <w:rPr>
          <w:b/>
          <w:bCs/>
          <w:color w:val="4472C4" w:themeColor="accent1"/>
        </w:rPr>
        <w:t>NEW MEMBER &amp;</w:t>
      </w:r>
      <w:r w:rsidRPr="040D55D0" w:rsidR="00021FB1">
        <w:rPr>
          <w:b/>
          <w:bCs/>
          <w:color w:val="4472C4" w:themeColor="accent1"/>
        </w:rPr>
        <w:t xml:space="preserve"> SERVICE PROVISION</w:t>
      </w:r>
      <w:r w:rsidRPr="040D55D0">
        <w:rPr>
          <w:b/>
          <w:bCs/>
          <w:color w:val="4472C4" w:themeColor="accent1"/>
        </w:rPr>
        <w:t xml:space="preserve"> INFORMATION</w:t>
      </w:r>
      <w:bookmarkEnd w:id="36"/>
      <w:bookmarkEnd w:id="37"/>
    </w:p>
    <w:p w:rsidR="00C117ED" w:rsidP="00C117ED" w:rsidRDefault="00C117ED" w14:paraId="6C1F7E68" w14:textId="2428628D">
      <w:pPr>
        <w:pStyle w:val="Heading2"/>
      </w:pPr>
      <w:bookmarkStart w:name="_Toc1777817489" w:id="38"/>
      <w:bookmarkStart w:name="_Toc2041588216" w:id="39"/>
      <w:r>
        <w:t>Referral Sources</w:t>
      </w:r>
      <w:r w:rsidR="00841C85">
        <w:t xml:space="preserve"> &amp; Collaboration</w:t>
      </w:r>
      <w:bookmarkEnd w:id="38"/>
      <w:bookmarkEnd w:id="39"/>
    </w:p>
    <w:p w:rsidRPr="00DD035E" w:rsidR="00C117ED" w:rsidP="00281188" w:rsidRDefault="00586293" w14:paraId="41D3ABB7" w14:textId="299120FA">
      <w:pPr>
        <w:pStyle w:val="ListParagraph"/>
        <w:numPr>
          <w:ilvl w:val="0"/>
          <w:numId w:val="9"/>
        </w:numPr>
        <w:rPr>
          <w:sz w:val="24"/>
          <w:szCs w:val="24"/>
        </w:rPr>
      </w:pPr>
      <w:r w:rsidRPr="00DD035E">
        <w:rPr>
          <w:sz w:val="24"/>
          <w:szCs w:val="24"/>
        </w:rPr>
        <w:t>We collaborate with a variety of hospitals and case managers to provide c</w:t>
      </w:r>
      <w:r w:rsidRPr="00DD035E" w:rsidR="005D7A7D">
        <w:rPr>
          <w:sz w:val="24"/>
          <w:szCs w:val="24"/>
        </w:rPr>
        <w:t>are</w:t>
      </w:r>
      <w:r w:rsidRPr="00DD035E">
        <w:rPr>
          <w:sz w:val="24"/>
          <w:szCs w:val="24"/>
        </w:rPr>
        <w:t xml:space="preserve">. </w:t>
      </w:r>
    </w:p>
    <w:p w:rsidRPr="00DD035E" w:rsidR="00F6248A" w:rsidP="00281188" w:rsidRDefault="005878AD" w14:paraId="47DA63DC" w14:textId="1A2684B6">
      <w:pPr>
        <w:pStyle w:val="ListParagraph"/>
        <w:numPr>
          <w:ilvl w:val="0"/>
          <w:numId w:val="9"/>
        </w:numPr>
        <w:rPr>
          <w:sz w:val="24"/>
          <w:szCs w:val="24"/>
        </w:rPr>
      </w:pPr>
      <w:r w:rsidRPr="00DD035E">
        <w:rPr>
          <w:sz w:val="24"/>
          <w:szCs w:val="24"/>
        </w:rPr>
        <w:t>The last set of t</w:t>
      </w:r>
      <w:r w:rsidRPr="00DD035E" w:rsidR="00F6248A">
        <w:rPr>
          <w:sz w:val="24"/>
          <w:szCs w:val="24"/>
        </w:rPr>
        <w:t xml:space="preserve">herapy notes, discharge summaries or neuropsychological evaluations are helpful to coordinate </w:t>
      </w:r>
      <w:r w:rsidRPr="00DD035E" w:rsidR="00B117A8">
        <w:rPr>
          <w:sz w:val="24"/>
          <w:szCs w:val="24"/>
        </w:rPr>
        <w:t xml:space="preserve">an easy transition to our services. </w:t>
      </w:r>
    </w:p>
    <w:p w:rsidRPr="00DD035E" w:rsidR="00F6248A" w:rsidP="00281188" w:rsidRDefault="00F6248A" w14:paraId="7FC6F151" w14:textId="6809BDEF">
      <w:pPr>
        <w:pStyle w:val="ListParagraph"/>
        <w:numPr>
          <w:ilvl w:val="0"/>
          <w:numId w:val="9"/>
        </w:numPr>
        <w:rPr>
          <w:sz w:val="24"/>
          <w:szCs w:val="24"/>
        </w:rPr>
      </w:pPr>
      <w:r w:rsidRPr="00DD035E">
        <w:rPr>
          <w:sz w:val="24"/>
          <w:szCs w:val="24"/>
        </w:rPr>
        <w:t xml:space="preserve">Goals </w:t>
      </w:r>
      <w:r w:rsidRPr="00DD035E" w:rsidR="00047E9B">
        <w:rPr>
          <w:sz w:val="24"/>
          <w:szCs w:val="24"/>
        </w:rPr>
        <w:t xml:space="preserve">from therapy providers can be incorporated into your plan of care at Synapse House. </w:t>
      </w:r>
    </w:p>
    <w:p w:rsidR="00047E9B" w:rsidP="00281188" w:rsidRDefault="00047E9B" w14:paraId="19A2E265" w14:textId="28FE275B">
      <w:pPr>
        <w:pStyle w:val="ListParagraph"/>
        <w:numPr>
          <w:ilvl w:val="0"/>
          <w:numId w:val="9"/>
        </w:numPr>
        <w:rPr>
          <w:sz w:val="24"/>
          <w:szCs w:val="24"/>
        </w:rPr>
      </w:pPr>
      <w:r w:rsidRPr="00DD035E">
        <w:rPr>
          <w:sz w:val="24"/>
          <w:szCs w:val="24"/>
        </w:rPr>
        <w:t xml:space="preserve">Release of Information form </w:t>
      </w:r>
      <w:r w:rsidRPr="00DD035E" w:rsidR="005D7A7D">
        <w:rPr>
          <w:sz w:val="24"/>
          <w:szCs w:val="24"/>
        </w:rPr>
        <w:t xml:space="preserve">may be needed. </w:t>
      </w:r>
    </w:p>
    <w:p w:rsidR="00841C85" w:rsidP="00281188" w:rsidRDefault="00841C85" w14:paraId="640A5A83" w14:textId="77777777">
      <w:pPr>
        <w:pStyle w:val="ListParagraph"/>
        <w:numPr>
          <w:ilvl w:val="0"/>
          <w:numId w:val="9"/>
        </w:numPr>
        <w:jc w:val="both"/>
        <w:rPr>
          <w:sz w:val="24"/>
          <w:szCs w:val="24"/>
        </w:rPr>
      </w:pPr>
      <w:r w:rsidRPr="00841C85">
        <w:rPr>
          <w:sz w:val="24"/>
          <w:szCs w:val="24"/>
        </w:rPr>
        <w:lastRenderedPageBreak/>
        <w:t xml:space="preserve">Those providers that collaborate with care and other visitors are welcome to meet with you at the facility.  This is a convenient way to complete </w:t>
      </w:r>
      <w:proofErr w:type="spellStart"/>
      <w:r w:rsidRPr="00841C85">
        <w:rPr>
          <w:sz w:val="24"/>
          <w:szCs w:val="24"/>
        </w:rPr>
        <w:t>staffings</w:t>
      </w:r>
      <w:proofErr w:type="spellEnd"/>
      <w:r w:rsidRPr="00841C85">
        <w:rPr>
          <w:sz w:val="24"/>
          <w:szCs w:val="24"/>
        </w:rPr>
        <w:t xml:space="preserve">.  </w:t>
      </w:r>
    </w:p>
    <w:p w:rsidR="00841C85" w:rsidP="00281188" w:rsidRDefault="00841C85" w14:paraId="224DDDA3" w14:textId="77777777">
      <w:pPr>
        <w:pStyle w:val="ListParagraph"/>
        <w:numPr>
          <w:ilvl w:val="0"/>
          <w:numId w:val="9"/>
        </w:numPr>
        <w:jc w:val="both"/>
        <w:rPr>
          <w:sz w:val="24"/>
          <w:szCs w:val="24"/>
        </w:rPr>
      </w:pPr>
      <w:r w:rsidRPr="00841C85">
        <w:rPr>
          <w:sz w:val="24"/>
          <w:szCs w:val="24"/>
        </w:rPr>
        <w:t xml:space="preserve">We can also provide a private meeting space and access to a computer should you need to have a virtual meeting. </w:t>
      </w:r>
    </w:p>
    <w:p w:rsidR="00841C85" w:rsidP="00281188" w:rsidRDefault="00841C85" w14:paraId="4E133EE5" w14:textId="77777777">
      <w:pPr>
        <w:pStyle w:val="ListParagraph"/>
        <w:numPr>
          <w:ilvl w:val="0"/>
          <w:numId w:val="9"/>
        </w:numPr>
        <w:jc w:val="both"/>
        <w:rPr>
          <w:sz w:val="24"/>
          <w:szCs w:val="24"/>
        </w:rPr>
      </w:pPr>
      <w:r w:rsidRPr="00841C85">
        <w:rPr>
          <w:sz w:val="24"/>
          <w:szCs w:val="24"/>
        </w:rPr>
        <w:t xml:space="preserve">We do ask that any visitors to the facility abide by the current guidelines with respect to the pandemic including masks or social distancing. </w:t>
      </w:r>
    </w:p>
    <w:p w:rsidRPr="00841C85" w:rsidR="00841C85" w:rsidP="00281188" w:rsidRDefault="00841C85" w14:paraId="79ECA369" w14:textId="2B412AE4">
      <w:pPr>
        <w:pStyle w:val="ListParagraph"/>
        <w:numPr>
          <w:ilvl w:val="0"/>
          <w:numId w:val="9"/>
        </w:numPr>
        <w:jc w:val="both"/>
        <w:rPr>
          <w:sz w:val="24"/>
          <w:szCs w:val="24"/>
        </w:rPr>
      </w:pPr>
      <w:r w:rsidRPr="5EDEC3E2">
        <w:rPr>
          <w:sz w:val="24"/>
          <w:szCs w:val="24"/>
        </w:rPr>
        <w:t xml:space="preserve">All individuals must adhere to the guidelines from the Department of Public Health about infection control and remain at home following any potential exposures </w:t>
      </w:r>
      <w:r w:rsidRPr="5EDEC3E2" w:rsidR="5F39246F">
        <w:rPr>
          <w:sz w:val="24"/>
          <w:szCs w:val="24"/>
        </w:rPr>
        <w:t>or</w:t>
      </w:r>
      <w:r w:rsidRPr="5EDEC3E2">
        <w:rPr>
          <w:sz w:val="24"/>
          <w:szCs w:val="24"/>
        </w:rPr>
        <w:t xml:space="preserve"> symptoms of illness.</w:t>
      </w:r>
    </w:p>
    <w:p w:rsidRPr="00DD035E" w:rsidR="003D5552" w:rsidP="2A0445FE" w:rsidRDefault="005D7A7D" w14:paraId="214BBFD3" w14:textId="36F17FE6">
      <w:pPr>
        <w:pStyle w:val="ListParagraph"/>
        <w:numPr>
          <w:ilvl w:val="0"/>
          <w:numId w:val="9"/>
        </w:numPr>
        <w:rPr>
          <w:b/>
          <w:bCs/>
          <w:i/>
          <w:iCs/>
          <w:color w:val="FF0000"/>
          <w:sz w:val="32"/>
          <w:szCs w:val="32"/>
        </w:rPr>
      </w:pPr>
      <w:r w:rsidRPr="2A0445FE">
        <w:rPr>
          <w:b/>
          <w:bCs/>
          <w:i/>
          <w:iCs/>
          <w:color w:val="FF0000"/>
          <w:sz w:val="32"/>
          <w:szCs w:val="32"/>
        </w:rPr>
        <w:t xml:space="preserve">It is </w:t>
      </w:r>
      <w:r w:rsidRPr="2A0445FE" w:rsidR="00E6123A">
        <w:rPr>
          <w:b/>
          <w:bCs/>
          <w:i/>
          <w:iCs/>
          <w:color w:val="FF0000"/>
          <w:sz w:val="32"/>
          <w:szCs w:val="32"/>
        </w:rPr>
        <w:t>very</w:t>
      </w:r>
      <w:r w:rsidRPr="2A0445FE">
        <w:rPr>
          <w:b/>
          <w:bCs/>
          <w:i/>
          <w:iCs/>
          <w:color w:val="FF0000"/>
          <w:sz w:val="32"/>
          <w:szCs w:val="32"/>
        </w:rPr>
        <w:t xml:space="preserve"> importan</w:t>
      </w:r>
      <w:r w:rsidRPr="2A0445FE" w:rsidR="00E6123A">
        <w:rPr>
          <w:b/>
          <w:bCs/>
          <w:i/>
          <w:iCs/>
          <w:color w:val="FF0000"/>
          <w:sz w:val="32"/>
          <w:szCs w:val="32"/>
        </w:rPr>
        <w:t>t</w:t>
      </w:r>
      <w:r w:rsidRPr="2A0445FE">
        <w:rPr>
          <w:b/>
          <w:bCs/>
          <w:i/>
          <w:iCs/>
          <w:color w:val="FF0000"/>
          <w:sz w:val="32"/>
          <w:szCs w:val="32"/>
        </w:rPr>
        <w:t xml:space="preserve"> to alert the staff if you are receiving other services such as </w:t>
      </w:r>
      <w:r w:rsidRPr="2A0445FE" w:rsidR="00C117ED">
        <w:rPr>
          <w:b/>
          <w:bCs/>
          <w:i/>
          <w:iCs/>
          <w:color w:val="FF0000"/>
          <w:sz w:val="32"/>
          <w:szCs w:val="32"/>
        </w:rPr>
        <w:t>counseling, occupational</w:t>
      </w:r>
      <w:r w:rsidRPr="2A0445FE" w:rsidR="00E6123A">
        <w:rPr>
          <w:b/>
          <w:bCs/>
          <w:i/>
          <w:iCs/>
          <w:color w:val="FF0000"/>
          <w:sz w:val="32"/>
          <w:szCs w:val="32"/>
        </w:rPr>
        <w:t>,</w:t>
      </w:r>
      <w:r w:rsidRPr="2A0445FE" w:rsidR="00C117ED">
        <w:rPr>
          <w:b/>
          <w:bCs/>
          <w:i/>
          <w:iCs/>
          <w:color w:val="FF0000"/>
          <w:sz w:val="32"/>
          <w:szCs w:val="32"/>
        </w:rPr>
        <w:t xml:space="preserve"> physical,</w:t>
      </w:r>
      <w:r w:rsidRPr="2A0445FE" w:rsidR="00E6123A">
        <w:rPr>
          <w:b/>
          <w:bCs/>
          <w:i/>
          <w:iCs/>
          <w:color w:val="FF0000"/>
          <w:sz w:val="32"/>
          <w:szCs w:val="32"/>
        </w:rPr>
        <w:t xml:space="preserve"> or</w:t>
      </w:r>
      <w:r w:rsidRPr="2A0445FE" w:rsidR="00C117ED">
        <w:rPr>
          <w:b/>
          <w:bCs/>
          <w:i/>
          <w:iCs/>
          <w:color w:val="FF0000"/>
          <w:sz w:val="32"/>
          <w:szCs w:val="32"/>
        </w:rPr>
        <w:t xml:space="preserve"> speech therapy, biofeedback, vision therapy, or personal trainers. </w:t>
      </w:r>
    </w:p>
    <w:p w:rsidR="24676B18" w:rsidP="2A0445FE" w:rsidRDefault="24676B18" w14:paraId="5A8161B7" w14:textId="125DE6D8">
      <w:pPr>
        <w:pStyle w:val="ListParagraph"/>
        <w:numPr>
          <w:ilvl w:val="0"/>
          <w:numId w:val="9"/>
        </w:numPr>
        <w:rPr>
          <w:b/>
          <w:bCs/>
          <w:i/>
          <w:iCs/>
          <w:color w:val="FF0000"/>
          <w:sz w:val="32"/>
          <w:szCs w:val="32"/>
        </w:rPr>
      </w:pPr>
      <w:r w:rsidRPr="2A0445FE">
        <w:rPr>
          <w:b/>
          <w:bCs/>
          <w:i/>
          <w:iCs/>
          <w:color w:val="FF0000"/>
          <w:sz w:val="32"/>
          <w:szCs w:val="32"/>
        </w:rPr>
        <w:t>Please alert staff to any medication changes so that we may be aware.</w:t>
      </w:r>
    </w:p>
    <w:p w:rsidR="003D5552" w:rsidP="003D5552" w:rsidRDefault="003D5552" w14:paraId="38EA030F" w14:textId="2428628D">
      <w:pPr>
        <w:pStyle w:val="Heading2"/>
      </w:pPr>
      <w:bookmarkStart w:name="_Toc74429602" w:id="40"/>
      <w:bookmarkStart w:name="_Toc2013456319" w:id="41"/>
      <w:r>
        <w:t>Service</w:t>
      </w:r>
      <w:r w:rsidR="004A06A7">
        <w:t>s Provided</w:t>
      </w:r>
      <w:r w:rsidR="00F23A3D">
        <w:t>,</w:t>
      </w:r>
      <w:r w:rsidR="00F41C70">
        <w:t xml:space="preserve"> Delivery</w:t>
      </w:r>
      <w:r w:rsidR="00F23A3D">
        <w:t xml:space="preserve"> &amp; Qualifications</w:t>
      </w:r>
      <w:bookmarkEnd w:id="40"/>
      <w:bookmarkEnd w:id="41"/>
    </w:p>
    <w:p w:rsidR="004A06A7" w:rsidP="00281188" w:rsidRDefault="00F41C70" w14:paraId="1B5DEE6F" w14:textId="45518AD4">
      <w:pPr>
        <w:pStyle w:val="ListParagraph"/>
        <w:numPr>
          <w:ilvl w:val="0"/>
          <w:numId w:val="10"/>
        </w:numPr>
        <w:rPr>
          <w:sz w:val="24"/>
          <w:szCs w:val="24"/>
        </w:rPr>
      </w:pPr>
      <w:r>
        <w:rPr>
          <w:sz w:val="24"/>
          <w:szCs w:val="24"/>
        </w:rPr>
        <w:t>P</w:t>
      </w:r>
      <w:r w:rsidRPr="00DD035E" w:rsidR="00D20D97">
        <w:rPr>
          <w:sz w:val="24"/>
          <w:szCs w:val="24"/>
        </w:rPr>
        <w:t xml:space="preserve">rogram </w:t>
      </w:r>
      <w:r w:rsidRPr="00DD035E" w:rsidR="004A06A7">
        <w:rPr>
          <w:sz w:val="24"/>
          <w:szCs w:val="24"/>
        </w:rPr>
        <w:t>services are provided by the staff of Synapse House</w:t>
      </w:r>
      <w:r>
        <w:rPr>
          <w:sz w:val="24"/>
          <w:szCs w:val="24"/>
        </w:rPr>
        <w:t xml:space="preserve"> within the facility, in the community or at a supported job placement site</w:t>
      </w:r>
      <w:r w:rsidRPr="00DD035E" w:rsidR="004A06A7">
        <w:rPr>
          <w:sz w:val="24"/>
          <w:szCs w:val="24"/>
        </w:rPr>
        <w:t xml:space="preserve">. </w:t>
      </w:r>
    </w:p>
    <w:p w:rsidR="0069793E" w:rsidP="00281188" w:rsidRDefault="0069793E" w14:paraId="0CD4A531" w14:textId="6A6BF48C">
      <w:pPr>
        <w:pStyle w:val="ListParagraph"/>
        <w:numPr>
          <w:ilvl w:val="0"/>
          <w:numId w:val="10"/>
        </w:numPr>
        <w:rPr>
          <w:sz w:val="24"/>
          <w:szCs w:val="24"/>
        </w:rPr>
      </w:pPr>
      <w:r>
        <w:rPr>
          <w:sz w:val="24"/>
          <w:szCs w:val="24"/>
        </w:rPr>
        <w:t>Exercise groups</w:t>
      </w:r>
      <w:r w:rsidR="00D02F2F">
        <w:rPr>
          <w:sz w:val="24"/>
          <w:szCs w:val="24"/>
        </w:rPr>
        <w:t xml:space="preserve"> and the Family Caregiver Book Club</w:t>
      </w:r>
      <w:r>
        <w:rPr>
          <w:sz w:val="24"/>
          <w:szCs w:val="24"/>
        </w:rPr>
        <w:t xml:space="preserve"> are provided virtually. </w:t>
      </w:r>
    </w:p>
    <w:p w:rsidRPr="00DD035E" w:rsidR="00F41C70" w:rsidP="00281188" w:rsidRDefault="00F41C70" w14:paraId="3281836B" w14:textId="3F241C5B">
      <w:pPr>
        <w:pStyle w:val="ListParagraph"/>
        <w:numPr>
          <w:ilvl w:val="0"/>
          <w:numId w:val="10"/>
        </w:numPr>
        <w:rPr>
          <w:sz w:val="24"/>
          <w:szCs w:val="24"/>
        </w:rPr>
      </w:pPr>
      <w:r>
        <w:rPr>
          <w:sz w:val="24"/>
          <w:szCs w:val="24"/>
        </w:rPr>
        <w:t>Additional program services</w:t>
      </w:r>
      <w:r w:rsidR="0069793E">
        <w:rPr>
          <w:sz w:val="24"/>
          <w:szCs w:val="24"/>
        </w:rPr>
        <w:t xml:space="preserve"> and </w:t>
      </w:r>
      <w:proofErr w:type="spellStart"/>
      <w:r w:rsidR="0069793E">
        <w:rPr>
          <w:sz w:val="24"/>
          <w:szCs w:val="24"/>
        </w:rPr>
        <w:t>staffings</w:t>
      </w:r>
      <w:proofErr w:type="spellEnd"/>
      <w:r>
        <w:rPr>
          <w:sz w:val="24"/>
          <w:szCs w:val="24"/>
        </w:rPr>
        <w:t xml:space="preserve"> may be provided virtuall</w:t>
      </w:r>
      <w:r w:rsidR="0069793E">
        <w:rPr>
          <w:sz w:val="24"/>
          <w:szCs w:val="24"/>
        </w:rPr>
        <w:t xml:space="preserve">y as needed. </w:t>
      </w:r>
    </w:p>
    <w:p w:rsidR="00751EC6" w:rsidP="00281188" w:rsidRDefault="00D20D97" w14:paraId="27577330" w14:textId="0F44B7DD">
      <w:pPr>
        <w:pStyle w:val="ListParagraph"/>
        <w:numPr>
          <w:ilvl w:val="0"/>
          <w:numId w:val="10"/>
        </w:numPr>
        <w:rPr>
          <w:sz w:val="24"/>
          <w:szCs w:val="24"/>
        </w:rPr>
      </w:pPr>
      <w:r w:rsidRPr="00DD035E">
        <w:rPr>
          <w:sz w:val="24"/>
          <w:szCs w:val="24"/>
        </w:rPr>
        <w:t>Special groups may be provided by an outside vendor</w:t>
      </w:r>
      <w:r w:rsidR="00FD6880">
        <w:rPr>
          <w:sz w:val="24"/>
          <w:szCs w:val="24"/>
        </w:rPr>
        <w:t xml:space="preserve"> or</w:t>
      </w:r>
      <w:r w:rsidR="00DD035E">
        <w:rPr>
          <w:sz w:val="24"/>
          <w:szCs w:val="24"/>
        </w:rPr>
        <w:t xml:space="preserve"> volunteer</w:t>
      </w:r>
      <w:r w:rsidRPr="00DD035E">
        <w:rPr>
          <w:sz w:val="24"/>
          <w:szCs w:val="24"/>
        </w:rPr>
        <w:t xml:space="preserve">. </w:t>
      </w:r>
    </w:p>
    <w:p w:rsidR="0093443F" w:rsidP="00281188" w:rsidRDefault="0093443F" w14:paraId="688BF867" w14:textId="1DF4AD57">
      <w:pPr>
        <w:pStyle w:val="ListParagraph"/>
        <w:numPr>
          <w:ilvl w:val="0"/>
          <w:numId w:val="10"/>
        </w:numPr>
        <w:rPr>
          <w:sz w:val="24"/>
          <w:szCs w:val="24"/>
        </w:rPr>
      </w:pPr>
      <w:r>
        <w:rPr>
          <w:sz w:val="24"/>
          <w:szCs w:val="24"/>
        </w:rPr>
        <w:t xml:space="preserve">Services may also be provided by students </w:t>
      </w:r>
      <w:r w:rsidR="008E595A">
        <w:rPr>
          <w:sz w:val="24"/>
          <w:szCs w:val="24"/>
        </w:rPr>
        <w:t>through contracted</w:t>
      </w:r>
      <w:r>
        <w:rPr>
          <w:sz w:val="24"/>
          <w:szCs w:val="24"/>
        </w:rPr>
        <w:t xml:space="preserve"> university</w:t>
      </w:r>
      <w:r w:rsidR="008E595A">
        <w:rPr>
          <w:sz w:val="24"/>
          <w:szCs w:val="24"/>
        </w:rPr>
        <w:t xml:space="preserve"> practicums. </w:t>
      </w:r>
    </w:p>
    <w:p w:rsidR="00424C21" w:rsidP="00281188" w:rsidRDefault="00F23A3D" w14:paraId="1D4ECED6" w14:textId="77777777">
      <w:pPr>
        <w:pStyle w:val="ListParagraph"/>
        <w:widowControl w:val="0"/>
        <w:numPr>
          <w:ilvl w:val="0"/>
          <w:numId w:val="10"/>
        </w:numPr>
        <w:jc w:val="both"/>
        <w:rPr>
          <w:rFonts w:cstheme="minorHAnsi"/>
          <w:sz w:val="24"/>
          <w:szCs w:val="24"/>
        </w:rPr>
      </w:pPr>
      <w:r w:rsidRPr="00F23A3D">
        <w:rPr>
          <w:rFonts w:cstheme="minorHAnsi"/>
          <w:sz w:val="24"/>
          <w:szCs w:val="24"/>
        </w:rPr>
        <w:t xml:space="preserve">The qualifications of our associates vary to best meet the job description.  All associates receive initial and ongoing training on the services offered, best practices, positive intervention, advocacy, policies, regulations and acquired brain injury and related impairments.  </w:t>
      </w:r>
    </w:p>
    <w:p w:rsidR="00F23A3D" w:rsidP="00281188" w:rsidRDefault="00F23A3D" w14:paraId="3D2C38CB" w14:textId="4A12151E">
      <w:pPr>
        <w:pStyle w:val="ListParagraph"/>
        <w:widowControl w:val="0"/>
        <w:numPr>
          <w:ilvl w:val="0"/>
          <w:numId w:val="10"/>
        </w:numPr>
        <w:jc w:val="both"/>
        <w:rPr>
          <w:rFonts w:cstheme="minorHAnsi"/>
          <w:sz w:val="24"/>
          <w:szCs w:val="24"/>
        </w:rPr>
      </w:pPr>
      <w:r w:rsidRPr="00F23A3D">
        <w:rPr>
          <w:rFonts w:cstheme="minorHAnsi"/>
          <w:sz w:val="24"/>
          <w:szCs w:val="24"/>
        </w:rPr>
        <w:t xml:space="preserve">Synapse House will also maintain appropriate business licenses and adhere to the standards set forth for food service sanitation as determined by DuPage County and the State of Illinois. </w:t>
      </w:r>
    </w:p>
    <w:p w:rsidRPr="00520DD9" w:rsidR="00554555" w:rsidP="00281188" w:rsidRDefault="003D6202" w14:paraId="44BAEDA4" w14:textId="288F3729">
      <w:pPr>
        <w:pStyle w:val="ListParagraph"/>
        <w:widowControl w:val="0"/>
        <w:numPr>
          <w:ilvl w:val="0"/>
          <w:numId w:val="10"/>
        </w:numPr>
        <w:jc w:val="both"/>
        <w:rPr>
          <w:rFonts w:cstheme="minorHAnsi"/>
          <w:sz w:val="24"/>
          <w:szCs w:val="24"/>
        </w:rPr>
      </w:pPr>
      <w:r>
        <w:rPr>
          <w:rFonts w:cstheme="minorHAnsi"/>
          <w:sz w:val="24"/>
          <w:szCs w:val="24"/>
        </w:rPr>
        <w:t xml:space="preserve">Our staff includes Occupational Therapists and Speech Language Pathologists. </w:t>
      </w:r>
    </w:p>
    <w:p w:rsidR="00DF2E32" w:rsidP="00DF2E32" w:rsidRDefault="00DF2E32" w14:paraId="6E742DFC" w14:textId="2428628D">
      <w:pPr>
        <w:pStyle w:val="Heading2"/>
      </w:pPr>
      <w:bookmarkStart w:name="_Toc1931132947" w:id="42"/>
      <w:bookmarkStart w:name="_Toc998466195" w:id="43"/>
      <w:r>
        <w:t>Service Capacity</w:t>
      </w:r>
      <w:r w:rsidR="004C3669">
        <w:t xml:space="preserve"> &amp; Duration</w:t>
      </w:r>
      <w:bookmarkEnd w:id="42"/>
      <w:bookmarkEnd w:id="43"/>
    </w:p>
    <w:p w:rsidR="00DF2E32" w:rsidP="00281188" w:rsidRDefault="00DF2E32" w14:paraId="09144F02" w14:textId="4F587748">
      <w:pPr>
        <w:pStyle w:val="ListParagraph"/>
        <w:widowControl w:val="0"/>
        <w:numPr>
          <w:ilvl w:val="0"/>
          <w:numId w:val="19"/>
        </w:numPr>
        <w:jc w:val="both"/>
        <w:rPr>
          <w:rFonts w:cstheme="minorHAnsi"/>
          <w:b/>
          <w:bCs/>
          <w:sz w:val="24"/>
          <w:szCs w:val="24"/>
        </w:rPr>
      </w:pPr>
      <w:r w:rsidRPr="00DF2E32">
        <w:rPr>
          <w:rFonts w:cstheme="minorHAnsi"/>
          <w:b/>
          <w:bCs/>
          <w:sz w:val="24"/>
          <w:szCs w:val="24"/>
        </w:rPr>
        <w:t>Services</w:t>
      </w:r>
      <w:r w:rsidR="00285276">
        <w:rPr>
          <w:rFonts w:cstheme="minorHAnsi"/>
          <w:b/>
          <w:bCs/>
          <w:sz w:val="24"/>
          <w:szCs w:val="24"/>
        </w:rPr>
        <w:t xml:space="preserve"> and goals</w:t>
      </w:r>
      <w:r w:rsidRPr="00DF2E32">
        <w:rPr>
          <w:rFonts w:cstheme="minorHAnsi"/>
          <w:b/>
          <w:bCs/>
          <w:sz w:val="24"/>
          <w:szCs w:val="24"/>
        </w:rPr>
        <w:t xml:space="preserve"> are based on YOU</w:t>
      </w:r>
      <w:r w:rsidR="00285276">
        <w:rPr>
          <w:rFonts w:cstheme="minorHAnsi"/>
          <w:b/>
          <w:bCs/>
          <w:sz w:val="24"/>
          <w:szCs w:val="24"/>
        </w:rPr>
        <w:t xml:space="preserve"> as an</w:t>
      </w:r>
      <w:r w:rsidRPr="00DF2E32">
        <w:rPr>
          <w:rFonts w:cstheme="minorHAnsi"/>
          <w:b/>
          <w:bCs/>
          <w:sz w:val="24"/>
          <w:szCs w:val="24"/>
        </w:rPr>
        <w:t xml:space="preserve"> individual </w:t>
      </w:r>
      <w:r w:rsidR="00285276">
        <w:rPr>
          <w:rFonts w:cstheme="minorHAnsi"/>
          <w:b/>
          <w:bCs/>
          <w:sz w:val="24"/>
          <w:szCs w:val="24"/>
        </w:rPr>
        <w:t>person</w:t>
      </w:r>
      <w:r w:rsidRPr="00DF2E32">
        <w:rPr>
          <w:rFonts w:cstheme="minorHAnsi"/>
          <w:b/>
          <w:bCs/>
          <w:sz w:val="24"/>
          <w:szCs w:val="24"/>
        </w:rPr>
        <w:t xml:space="preserve">. </w:t>
      </w:r>
    </w:p>
    <w:p w:rsidRPr="00DF2E32" w:rsidR="00285276" w:rsidP="00281188" w:rsidRDefault="00285276" w14:paraId="5A2C0FBB" w14:textId="6229D5EC">
      <w:pPr>
        <w:pStyle w:val="ListParagraph"/>
        <w:widowControl w:val="0"/>
        <w:numPr>
          <w:ilvl w:val="0"/>
          <w:numId w:val="19"/>
        </w:numPr>
        <w:jc w:val="both"/>
        <w:rPr>
          <w:rFonts w:cstheme="minorHAnsi"/>
          <w:b/>
          <w:bCs/>
          <w:sz w:val="24"/>
          <w:szCs w:val="24"/>
        </w:rPr>
      </w:pPr>
      <w:r>
        <w:rPr>
          <w:rFonts w:cstheme="minorHAnsi"/>
          <w:b/>
          <w:bCs/>
          <w:sz w:val="24"/>
          <w:szCs w:val="24"/>
        </w:rPr>
        <w:t>Family input is highly valued</w:t>
      </w:r>
      <w:r w:rsidR="00C307EF">
        <w:rPr>
          <w:rFonts w:cstheme="minorHAnsi"/>
          <w:b/>
          <w:bCs/>
          <w:sz w:val="24"/>
          <w:szCs w:val="24"/>
        </w:rPr>
        <w:t xml:space="preserve"> in the plan of care</w:t>
      </w:r>
      <w:r>
        <w:rPr>
          <w:rFonts w:cstheme="minorHAnsi"/>
          <w:b/>
          <w:bCs/>
          <w:sz w:val="24"/>
          <w:szCs w:val="24"/>
        </w:rPr>
        <w:t xml:space="preserve"> an</w:t>
      </w:r>
      <w:r w:rsidR="00C307EF">
        <w:rPr>
          <w:rFonts w:cstheme="minorHAnsi"/>
          <w:b/>
          <w:bCs/>
          <w:sz w:val="24"/>
          <w:szCs w:val="24"/>
        </w:rPr>
        <w:t xml:space="preserve">d goals are set to help your family too. </w:t>
      </w:r>
    </w:p>
    <w:p w:rsidR="00DF2E32" w:rsidP="00281188" w:rsidRDefault="00DF2E32" w14:paraId="6FB6252B" w14:textId="77777777">
      <w:pPr>
        <w:pStyle w:val="ListParagraph"/>
        <w:widowControl w:val="0"/>
        <w:numPr>
          <w:ilvl w:val="0"/>
          <w:numId w:val="19"/>
        </w:numPr>
        <w:jc w:val="both"/>
        <w:rPr>
          <w:rFonts w:cstheme="minorHAnsi"/>
          <w:sz w:val="24"/>
          <w:szCs w:val="24"/>
        </w:rPr>
      </w:pPr>
      <w:r w:rsidRPr="00DF2E32">
        <w:rPr>
          <w:rFonts w:cstheme="minorHAnsi"/>
          <w:sz w:val="24"/>
          <w:szCs w:val="24"/>
        </w:rPr>
        <w:t xml:space="preserve">Give the program time as it is not like traditional therapy. </w:t>
      </w:r>
    </w:p>
    <w:p w:rsidR="00DF2E32" w:rsidP="00281188" w:rsidRDefault="00DF2E32" w14:paraId="5886AB1C" w14:textId="6B27C4CF">
      <w:pPr>
        <w:pStyle w:val="ListParagraph"/>
        <w:widowControl w:val="0"/>
        <w:numPr>
          <w:ilvl w:val="0"/>
          <w:numId w:val="19"/>
        </w:numPr>
        <w:jc w:val="both"/>
        <w:rPr>
          <w:rFonts w:cstheme="minorHAnsi"/>
          <w:sz w:val="24"/>
          <w:szCs w:val="24"/>
        </w:rPr>
      </w:pPr>
      <w:r w:rsidRPr="00DF2E32">
        <w:rPr>
          <w:rFonts w:cstheme="minorHAnsi"/>
          <w:sz w:val="24"/>
          <w:szCs w:val="24"/>
        </w:rPr>
        <w:t xml:space="preserve">Please be aware that many of our programs provide real opportunities, access to the community and at times, this may be associated with a small risk. </w:t>
      </w:r>
    </w:p>
    <w:p w:rsidR="004C3669" w:rsidP="00281188" w:rsidRDefault="004C3669" w14:paraId="6B00DE1A" w14:textId="7E7CDA74">
      <w:pPr>
        <w:pStyle w:val="ListParagraph"/>
        <w:widowControl w:val="0"/>
        <w:numPr>
          <w:ilvl w:val="0"/>
          <w:numId w:val="19"/>
        </w:numPr>
        <w:jc w:val="both"/>
        <w:rPr>
          <w:rFonts w:cstheme="minorHAnsi"/>
          <w:sz w:val="24"/>
          <w:szCs w:val="24"/>
        </w:rPr>
      </w:pPr>
      <w:r>
        <w:rPr>
          <w:rFonts w:cstheme="minorHAnsi"/>
          <w:sz w:val="24"/>
          <w:szCs w:val="24"/>
        </w:rPr>
        <w:t>The Clubhouse Program, KNZ Neuro-Fitness Gym</w:t>
      </w:r>
      <w:r w:rsidR="008E2D3A">
        <w:rPr>
          <w:rFonts w:cstheme="minorHAnsi"/>
          <w:sz w:val="24"/>
          <w:szCs w:val="24"/>
        </w:rPr>
        <w:t xml:space="preserve"> &amp; Community Support Services do not have a set duration unless determined by the funder</w:t>
      </w:r>
      <w:r w:rsidR="00CC1506">
        <w:rPr>
          <w:rFonts w:cstheme="minorHAnsi"/>
          <w:sz w:val="24"/>
          <w:szCs w:val="24"/>
        </w:rPr>
        <w:t xml:space="preserve">. </w:t>
      </w:r>
    </w:p>
    <w:p w:rsidR="00CC1506" w:rsidP="00CC1506" w:rsidRDefault="00CC1506" w14:paraId="1A0D8CB4" w14:textId="6646A7A4">
      <w:pPr>
        <w:widowControl w:val="0"/>
        <w:ind w:left="48"/>
        <w:jc w:val="both"/>
        <w:rPr>
          <w:rFonts w:cstheme="minorHAnsi"/>
          <w:sz w:val="24"/>
          <w:szCs w:val="24"/>
        </w:rPr>
      </w:pPr>
    </w:p>
    <w:p w:rsidRPr="00001F70" w:rsidR="00CC1506" w:rsidP="599BE82B" w:rsidRDefault="171772C5" w14:paraId="3E9BB3BA" w14:textId="4F2EDD2C">
      <w:pPr>
        <w:widowControl w:val="0"/>
        <w:ind w:left="48"/>
        <w:jc w:val="both"/>
        <w:rPr>
          <w:b/>
          <w:bCs/>
          <w:color w:val="FF0000"/>
          <w:sz w:val="28"/>
          <w:szCs w:val="28"/>
        </w:rPr>
      </w:pPr>
      <w:r w:rsidRPr="599BE82B">
        <w:rPr>
          <w:b/>
          <w:bCs/>
          <w:color w:val="FF0000"/>
          <w:sz w:val="28"/>
          <w:szCs w:val="28"/>
        </w:rPr>
        <w:t xml:space="preserve">Service Capacity - </w:t>
      </w:r>
      <w:r w:rsidRPr="599BE82B" w:rsidR="5DFE1C8D">
        <w:rPr>
          <w:b/>
          <w:bCs/>
          <w:color w:val="FF0000"/>
          <w:sz w:val="28"/>
          <w:szCs w:val="28"/>
        </w:rPr>
        <w:t>FOR THE EMPLOYMENT PROGRAM</w:t>
      </w:r>
    </w:p>
    <w:p w:rsidR="00CC1506" w:rsidP="00281188" w:rsidRDefault="00CC1506" w14:paraId="13E9F7CB" w14:textId="38C34D86">
      <w:pPr>
        <w:pStyle w:val="ListParagraph"/>
        <w:widowControl w:val="0"/>
        <w:numPr>
          <w:ilvl w:val="0"/>
          <w:numId w:val="19"/>
        </w:numPr>
        <w:jc w:val="both"/>
        <w:rPr>
          <w:rFonts w:cstheme="minorHAnsi"/>
          <w:sz w:val="24"/>
          <w:szCs w:val="24"/>
        </w:rPr>
      </w:pPr>
      <w:r>
        <w:rPr>
          <w:rFonts w:cstheme="minorHAnsi"/>
          <w:sz w:val="24"/>
          <w:szCs w:val="24"/>
        </w:rPr>
        <w:t>Milestone clients – services will be provided up to 90 days following job placement.</w:t>
      </w:r>
    </w:p>
    <w:p w:rsidRPr="00952F0F" w:rsidR="00DF2E32" w:rsidP="00281188" w:rsidRDefault="00CC1506" w14:paraId="4FADC5B6" w14:textId="601EFD0B">
      <w:pPr>
        <w:pStyle w:val="ListParagraph"/>
        <w:widowControl w:val="0"/>
        <w:numPr>
          <w:ilvl w:val="0"/>
          <w:numId w:val="19"/>
        </w:numPr>
        <w:jc w:val="both"/>
        <w:rPr>
          <w:rFonts w:cstheme="minorHAnsi"/>
          <w:sz w:val="24"/>
          <w:szCs w:val="24"/>
        </w:rPr>
      </w:pPr>
      <w:r>
        <w:rPr>
          <w:rFonts w:cstheme="minorHAnsi"/>
          <w:sz w:val="24"/>
          <w:szCs w:val="24"/>
        </w:rPr>
        <w:t xml:space="preserve">Supported Employment </w:t>
      </w:r>
      <w:r w:rsidR="00A51230">
        <w:rPr>
          <w:rFonts w:cstheme="minorHAnsi"/>
          <w:sz w:val="24"/>
          <w:szCs w:val="24"/>
        </w:rPr>
        <w:t xml:space="preserve">clients (SEP) – services will be provided up to 10 months following job placement. </w:t>
      </w:r>
    </w:p>
    <w:p w:rsidR="00995DDD" w:rsidP="00995DDD" w:rsidRDefault="00995DDD" w14:paraId="370975B2" w14:textId="2428628D">
      <w:pPr>
        <w:pStyle w:val="Heading2"/>
      </w:pPr>
      <w:bookmarkStart w:name="_Toc26163100" w:id="44"/>
      <w:bookmarkStart w:name="_Toc862291099" w:id="45"/>
      <w:bookmarkStart w:name="_Toc2060567795" w:id="46"/>
      <w:r>
        <w:lastRenderedPageBreak/>
        <w:t>Service Availability</w:t>
      </w:r>
      <w:bookmarkEnd w:id="44"/>
      <w:bookmarkEnd w:id="45"/>
      <w:bookmarkEnd w:id="46"/>
      <w:r>
        <w:t xml:space="preserve"> </w:t>
      </w:r>
    </w:p>
    <w:p w:rsidRPr="00BA452B" w:rsidR="00995DDD" w:rsidP="00281188" w:rsidRDefault="00995DDD" w14:paraId="00F5064F" w14:textId="77777777">
      <w:pPr>
        <w:pStyle w:val="ListParagraph"/>
        <w:numPr>
          <w:ilvl w:val="0"/>
          <w:numId w:val="14"/>
        </w:numPr>
      </w:pPr>
      <w:r>
        <w:rPr>
          <w:sz w:val="24"/>
          <w:szCs w:val="24"/>
        </w:rPr>
        <w:t xml:space="preserve">No wait list at this time. </w:t>
      </w:r>
    </w:p>
    <w:p w:rsidRPr="00BA452B" w:rsidR="00995DDD" w:rsidP="00281188" w:rsidRDefault="00995DDD" w14:paraId="52FFB39A" w14:textId="77777777">
      <w:pPr>
        <w:pStyle w:val="ListParagraph"/>
        <w:numPr>
          <w:ilvl w:val="0"/>
          <w:numId w:val="14"/>
        </w:numPr>
      </w:pPr>
      <w:r>
        <w:rPr>
          <w:sz w:val="24"/>
          <w:szCs w:val="24"/>
        </w:rPr>
        <w:t>All members MUST have completed up to date forms.  Annual paperwork is due by the 15</w:t>
      </w:r>
      <w:r w:rsidRPr="00D302E7">
        <w:rPr>
          <w:sz w:val="24"/>
          <w:szCs w:val="24"/>
          <w:vertAlign w:val="superscript"/>
        </w:rPr>
        <w:t>th</w:t>
      </w:r>
      <w:r>
        <w:rPr>
          <w:sz w:val="24"/>
          <w:szCs w:val="24"/>
        </w:rPr>
        <w:t xml:space="preserve"> of February for current members. </w:t>
      </w:r>
    </w:p>
    <w:p w:rsidRPr="00995DDD" w:rsidR="00995DDD" w:rsidP="00281188" w:rsidRDefault="00995DDD" w14:paraId="460E0633" w14:textId="71ABC568">
      <w:pPr>
        <w:pStyle w:val="ListParagraph"/>
        <w:numPr>
          <w:ilvl w:val="0"/>
          <w:numId w:val="14"/>
        </w:numPr>
      </w:pPr>
      <w:r>
        <w:rPr>
          <w:sz w:val="24"/>
          <w:szCs w:val="24"/>
        </w:rPr>
        <w:t>Current and up to date authorization (if applicable)</w:t>
      </w:r>
    </w:p>
    <w:p w:rsidR="00715892" w:rsidP="00C96A81" w:rsidRDefault="00B93CB0" w14:paraId="28166954" w14:textId="2428628D">
      <w:pPr>
        <w:pStyle w:val="Heading2"/>
      </w:pPr>
      <w:bookmarkStart w:name="_Toc1696175556" w:id="47"/>
      <w:bookmarkStart w:name="_Toc1746929487" w:id="48"/>
      <w:r>
        <w:t>Entry Criteria</w:t>
      </w:r>
      <w:r w:rsidR="00B03396">
        <w:t xml:space="preserve"> &amp; Special Needs</w:t>
      </w:r>
      <w:bookmarkEnd w:id="47"/>
      <w:bookmarkEnd w:id="48"/>
    </w:p>
    <w:p w:rsidR="009A4B6D" w:rsidP="00281188" w:rsidRDefault="009A4B6D" w14:paraId="1D5DB26D" w14:textId="71751D99">
      <w:pPr>
        <w:pStyle w:val="ListParagraph"/>
        <w:numPr>
          <w:ilvl w:val="0"/>
          <w:numId w:val="11"/>
        </w:numPr>
        <w:rPr>
          <w:rFonts w:cstheme="minorHAnsi"/>
          <w:sz w:val="24"/>
          <w:szCs w:val="24"/>
        </w:rPr>
      </w:pPr>
      <w:r>
        <w:rPr>
          <w:rFonts w:cstheme="minorHAnsi"/>
          <w:sz w:val="24"/>
          <w:szCs w:val="24"/>
        </w:rPr>
        <w:t>Have some type of acquired brain injury.  Exceptions</w:t>
      </w:r>
      <w:r w:rsidR="00D87A2E">
        <w:rPr>
          <w:rFonts w:cstheme="minorHAnsi"/>
          <w:sz w:val="24"/>
          <w:szCs w:val="24"/>
        </w:rPr>
        <w:t xml:space="preserve"> such as developmental disabilities or mental health</w:t>
      </w:r>
      <w:r w:rsidR="00B41618">
        <w:rPr>
          <w:rFonts w:cstheme="minorHAnsi"/>
          <w:sz w:val="24"/>
          <w:szCs w:val="24"/>
        </w:rPr>
        <w:t xml:space="preserve"> disorders</w:t>
      </w:r>
      <w:r>
        <w:rPr>
          <w:rFonts w:cstheme="minorHAnsi"/>
          <w:sz w:val="24"/>
          <w:szCs w:val="24"/>
        </w:rPr>
        <w:t xml:space="preserve"> are made </w:t>
      </w:r>
      <w:r w:rsidR="00D87A2E">
        <w:rPr>
          <w:rFonts w:cstheme="minorHAnsi"/>
          <w:sz w:val="24"/>
          <w:szCs w:val="24"/>
        </w:rPr>
        <w:t>for those that may still benefit</w:t>
      </w:r>
      <w:r w:rsidR="00B41618">
        <w:rPr>
          <w:rFonts w:cstheme="minorHAnsi"/>
          <w:sz w:val="24"/>
          <w:szCs w:val="24"/>
        </w:rPr>
        <w:t xml:space="preserve"> and can be served well</w:t>
      </w:r>
      <w:r w:rsidR="00D87A2E">
        <w:rPr>
          <w:rFonts w:cstheme="minorHAnsi"/>
          <w:sz w:val="24"/>
          <w:szCs w:val="24"/>
        </w:rPr>
        <w:t xml:space="preserve"> from the program. </w:t>
      </w:r>
    </w:p>
    <w:p w:rsidRPr="00DD035E" w:rsidR="002848A0" w:rsidP="00281188" w:rsidRDefault="00B93CB0" w14:paraId="490333C4" w14:textId="68AF04F2">
      <w:pPr>
        <w:pStyle w:val="ListParagraph"/>
        <w:numPr>
          <w:ilvl w:val="0"/>
          <w:numId w:val="11"/>
        </w:numPr>
        <w:rPr>
          <w:rFonts w:cstheme="minorHAnsi"/>
          <w:sz w:val="24"/>
          <w:szCs w:val="24"/>
        </w:rPr>
      </w:pPr>
      <w:r w:rsidRPr="00DD035E">
        <w:rPr>
          <w:rFonts w:cstheme="minorHAnsi"/>
          <w:sz w:val="24"/>
          <w:szCs w:val="24"/>
        </w:rPr>
        <w:t>Take medications independently or prior to program time.</w:t>
      </w:r>
    </w:p>
    <w:p w:rsidRPr="00DD035E" w:rsidR="002848A0" w:rsidP="5EDEC3E2" w:rsidRDefault="00B93CB0" w14:paraId="29440491" w14:textId="5093EFCF">
      <w:pPr>
        <w:pStyle w:val="ListParagraph"/>
        <w:numPr>
          <w:ilvl w:val="0"/>
          <w:numId w:val="11"/>
        </w:numPr>
        <w:rPr>
          <w:sz w:val="24"/>
          <w:szCs w:val="24"/>
        </w:rPr>
      </w:pPr>
      <w:r w:rsidRPr="5EDEC3E2">
        <w:rPr>
          <w:sz w:val="24"/>
          <w:szCs w:val="24"/>
        </w:rPr>
        <w:t>Require no more than</w:t>
      </w:r>
      <w:r w:rsidRPr="5EDEC3E2" w:rsidR="002848A0">
        <w:rPr>
          <w:sz w:val="24"/>
          <w:szCs w:val="24"/>
        </w:rPr>
        <w:t xml:space="preserve"> moderate assistance (50%) with help </w:t>
      </w:r>
      <w:r w:rsidRPr="5EDEC3E2" w:rsidR="20B12F2B">
        <w:rPr>
          <w:sz w:val="24"/>
          <w:szCs w:val="24"/>
        </w:rPr>
        <w:t>from</w:t>
      </w:r>
      <w:r w:rsidRPr="5EDEC3E2" w:rsidR="002848A0">
        <w:rPr>
          <w:sz w:val="24"/>
          <w:szCs w:val="24"/>
        </w:rPr>
        <w:t xml:space="preserve"> one person</w:t>
      </w:r>
      <w:r w:rsidRPr="5EDEC3E2">
        <w:rPr>
          <w:sz w:val="24"/>
          <w:szCs w:val="24"/>
        </w:rPr>
        <w:t xml:space="preserve"> for transfers.</w:t>
      </w:r>
    </w:p>
    <w:p w:rsidRPr="00DD035E" w:rsidR="002848A0" w:rsidP="00281188" w:rsidRDefault="00202B04" w14:paraId="2F08C60B" w14:textId="5D683327">
      <w:pPr>
        <w:pStyle w:val="ListParagraph"/>
        <w:numPr>
          <w:ilvl w:val="0"/>
          <w:numId w:val="11"/>
        </w:numPr>
        <w:rPr>
          <w:rFonts w:cstheme="minorHAnsi"/>
          <w:sz w:val="24"/>
          <w:szCs w:val="24"/>
        </w:rPr>
      </w:pPr>
      <w:r w:rsidRPr="00DD035E">
        <w:rPr>
          <w:rFonts w:cstheme="minorHAnsi"/>
          <w:sz w:val="24"/>
          <w:szCs w:val="24"/>
        </w:rPr>
        <w:t xml:space="preserve">Be </w:t>
      </w:r>
      <w:r w:rsidRPr="00DD035E" w:rsidR="00B93CB0">
        <w:rPr>
          <w:rFonts w:cstheme="minorHAnsi"/>
          <w:sz w:val="24"/>
          <w:szCs w:val="24"/>
        </w:rPr>
        <w:t>16 years or older</w:t>
      </w:r>
      <w:r w:rsidRPr="00DD035E" w:rsidR="00A337CF">
        <w:rPr>
          <w:rFonts w:cstheme="minorHAnsi"/>
          <w:sz w:val="24"/>
          <w:szCs w:val="24"/>
        </w:rPr>
        <w:t>.</w:t>
      </w:r>
    </w:p>
    <w:p w:rsidRPr="00DD035E" w:rsidR="00A337CF" w:rsidP="00281188" w:rsidRDefault="00202B04" w14:paraId="6BDC9617" w14:textId="77777777">
      <w:pPr>
        <w:pStyle w:val="ListParagraph"/>
        <w:numPr>
          <w:ilvl w:val="0"/>
          <w:numId w:val="11"/>
        </w:numPr>
        <w:rPr>
          <w:rFonts w:cstheme="minorHAnsi"/>
          <w:sz w:val="24"/>
          <w:szCs w:val="24"/>
        </w:rPr>
      </w:pPr>
      <w:r w:rsidRPr="00DD035E">
        <w:rPr>
          <w:rFonts w:cstheme="minorHAnsi"/>
          <w:sz w:val="24"/>
          <w:szCs w:val="24"/>
        </w:rPr>
        <w:t xml:space="preserve">Be able to stay within the facility until </w:t>
      </w:r>
      <w:r w:rsidRPr="00DD035E" w:rsidR="00A337CF">
        <w:rPr>
          <w:rFonts w:cstheme="minorHAnsi"/>
          <w:sz w:val="24"/>
          <w:szCs w:val="24"/>
        </w:rPr>
        <w:t xml:space="preserve">the program ends or your ride arrives. </w:t>
      </w:r>
    </w:p>
    <w:p w:rsidRPr="00DD035E" w:rsidR="00202B04" w:rsidP="00281188" w:rsidRDefault="00A337CF" w14:paraId="718F148F" w14:textId="46C70DC6">
      <w:pPr>
        <w:pStyle w:val="ListParagraph"/>
        <w:numPr>
          <w:ilvl w:val="0"/>
          <w:numId w:val="11"/>
        </w:numPr>
        <w:rPr>
          <w:rFonts w:cstheme="minorHAnsi"/>
          <w:sz w:val="24"/>
          <w:szCs w:val="24"/>
        </w:rPr>
      </w:pPr>
      <w:r w:rsidRPr="00DD035E">
        <w:rPr>
          <w:rFonts w:cstheme="minorHAnsi"/>
          <w:sz w:val="24"/>
          <w:szCs w:val="24"/>
        </w:rPr>
        <w:t>Be able to stay</w:t>
      </w:r>
      <w:r w:rsidRPr="00DD035E" w:rsidR="00202B04">
        <w:rPr>
          <w:rFonts w:cstheme="minorHAnsi"/>
          <w:sz w:val="24"/>
          <w:szCs w:val="24"/>
        </w:rPr>
        <w:t xml:space="preserve"> with the group when in the community</w:t>
      </w:r>
      <w:r w:rsidRPr="00DD035E">
        <w:rPr>
          <w:rFonts w:cstheme="minorHAnsi"/>
          <w:sz w:val="24"/>
          <w:szCs w:val="24"/>
        </w:rPr>
        <w:t>.</w:t>
      </w:r>
    </w:p>
    <w:p w:rsidRPr="00DD035E" w:rsidR="00B93CB0" w:rsidP="5EDEC3E2" w:rsidRDefault="00B93CB0" w14:paraId="2436CD97" w14:textId="55AD5FD6">
      <w:pPr>
        <w:pStyle w:val="ListParagraph"/>
        <w:numPr>
          <w:ilvl w:val="0"/>
          <w:numId w:val="11"/>
        </w:numPr>
        <w:rPr>
          <w:sz w:val="24"/>
          <w:szCs w:val="24"/>
        </w:rPr>
      </w:pPr>
      <w:r w:rsidRPr="5EDEC3E2">
        <w:rPr>
          <w:sz w:val="24"/>
          <w:szCs w:val="24"/>
        </w:rPr>
        <w:t xml:space="preserve">Be able to participate without </w:t>
      </w:r>
      <w:r w:rsidRPr="5EDEC3E2" w:rsidR="00A337CF">
        <w:rPr>
          <w:sz w:val="24"/>
          <w:szCs w:val="24"/>
        </w:rPr>
        <w:t>being a</w:t>
      </w:r>
      <w:r w:rsidRPr="5EDEC3E2">
        <w:rPr>
          <w:sz w:val="24"/>
          <w:szCs w:val="24"/>
        </w:rPr>
        <w:t xml:space="preserve"> threat to oneself, others or </w:t>
      </w:r>
      <w:r w:rsidRPr="5EDEC3E2" w:rsidR="68851B8E">
        <w:rPr>
          <w:sz w:val="24"/>
          <w:szCs w:val="24"/>
        </w:rPr>
        <w:t>disrupting</w:t>
      </w:r>
      <w:r w:rsidRPr="5EDEC3E2">
        <w:rPr>
          <w:sz w:val="24"/>
          <w:szCs w:val="24"/>
        </w:rPr>
        <w:t xml:space="preserve"> the program for others.  </w:t>
      </w:r>
    </w:p>
    <w:p w:rsidRPr="00B03396" w:rsidR="00B03396" w:rsidP="00281188" w:rsidRDefault="6D5B5276" w14:paraId="6996F1AA" w14:textId="77777777">
      <w:pPr>
        <w:pStyle w:val="ListParagraph"/>
        <w:numPr>
          <w:ilvl w:val="0"/>
          <w:numId w:val="11"/>
        </w:numPr>
        <w:rPr>
          <w:rFonts w:cstheme="minorHAnsi"/>
          <w:sz w:val="24"/>
          <w:szCs w:val="24"/>
        </w:rPr>
      </w:pPr>
      <w:r w:rsidRPr="599BE82B">
        <w:rPr>
          <w:sz w:val="24"/>
          <w:szCs w:val="24"/>
        </w:rPr>
        <w:t>Be able to follow the rules</w:t>
      </w:r>
      <w:r w:rsidRPr="599BE82B" w:rsidR="41420432">
        <w:rPr>
          <w:sz w:val="24"/>
          <w:szCs w:val="24"/>
        </w:rPr>
        <w:t xml:space="preserve"> of the program to maximize your recovery and that of others.</w:t>
      </w:r>
    </w:p>
    <w:p w:rsidR="00751EC6" w:rsidP="00751EC6" w:rsidRDefault="00751EC6" w14:paraId="2E4B1C09" w14:textId="452D7540"/>
    <w:p w:rsidRPr="00BA452B" w:rsidR="001B1F75" w:rsidP="00751EC6" w:rsidRDefault="0E5082C7" w14:paraId="286B51C8" w14:textId="4C86A9C8">
      <w:pPr>
        <w:rPr>
          <w:b/>
          <w:bCs/>
          <w:color w:val="FF0000"/>
          <w:sz w:val="28"/>
          <w:szCs w:val="28"/>
        </w:rPr>
      </w:pPr>
      <w:r w:rsidRPr="599BE82B">
        <w:rPr>
          <w:b/>
          <w:bCs/>
          <w:color w:val="FF0000"/>
          <w:sz w:val="28"/>
          <w:szCs w:val="28"/>
        </w:rPr>
        <w:t xml:space="preserve">Entry Criteria - </w:t>
      </w:r>
      <w:r w:rsidRPr="599BE82B" w:rsidR="14F3D927">
        <w:rPr>
          <w:b/>
          <w:bCs/>
          <w:color w:val="FF0000"/>
          <w:sz w:val="28"/>
          <w:szCs w:val="28"/>
        </w:rPr>
        <w:t>FOR THE EMPLOYMENT PROGRAM</w:t>
      </w:r>
    </w:p>
    <w:p w:rsidRPr="00CF21FE" w:rsidR="00F12C81" w:rsidP="00281188" w:rsidRDefault="001B1F75" w14:paraId="1377E437" w14:textId="0B648A5C">
      <w:pPr>
        <w:pStyle w:val="ListParagraph"/>
        <w:numPr>
          <w:ilvl w:val="0"/>
          <w:numId w:val="13"/>
        </w:numPr>
        <w:jc w:val="both"/>
      </w:pPr>
      <w:r w:rsidRPr="001B1F75">
        <w:rPr>
          <w:rFonts w:ascii="Calibri" w:hAnsi="Calibri" w:eastAsia="Times New Roman" w:cs="Calibri"/>
          <w:color w:val="000000"/>
          <w:sz w:val="24"/>
          <w:szCs w:val="24"/>
          <w:bdr w:val="none" w:color="auto" w:sz="0" w:space="0" w:frame="1"/>
        </w:rPr>
        <w:t>Express</w:t>
      </w:r>
      <w:r w:rsidR="00F12C81">
        <w:rPr>
          <w:rFonts w:ascii="Calibri" w:hAnsi="Calibri" w:eastAsia="Times New Roman" w:cs="Calibri"/>
          <w:color w:val="000000"/>
          <w:sz w:val="24"/>
          <w:szCs w:val="24"/>
          <w:bdr w:val="none" w:color="auto" w:sz="0" w:space="0" w:frame="1"/>
        </w:rPr>
        <w:t xml:space="preserve"> a</w:t>
      </w:r>
      <w:r w:rsidRPr="001B1F75">
        <w:rPr>
          <w:rFonts w:ascii="Calibri" w:hAnsi="Calibri" w:eastAsia="Times New Roman" w:cs="Calibri"/>
          <w:color w:val="000000"/>
          <w:sz w:val="24"/>
          <w:szCs w:val="24"/>
          <w:bdr w:val="none" w:color="auto" w:sz="0" w:space="0" w:frame="1"/>
        </w:rPr>
        <w:t xml:space="preserve"> desire to work </w:t>
      </w:r>
      <w:r w:rsidRPr="001B1F75" w:rsidR="00DE46F9">
        <w:rPr>
          <w:rFonts w:ascii="Calibri" w:hAnsi="Calibri" w:eastAsia="Times New Roman" w:cs="Calibri"/>
          <w:color w:val="000000"/>
          <w:sz w:val="24"/>
          <w:szCs w:val="24"/>
          <w:bdr w:val="none" w:color="auto" w:sz="0" w:space="0" w:frame="1"/>
        </w:rPr>
        <w:t>with</w:t>
      </w:r>
      <w:r w:rsidRPr="001B1F75">
        <w:rPr>
          <w:rFonts w:ascii="Calibri" w:hAnsi="Calibri" w:eastAsia="Times New Roman" w:cs="Calibri"/>
          <w:color w:val="000000"/>
          <w:sz w:val="24"/>
          <w:szCs w:val="24"/>
          <w:bdr w:val="none" w:color="auto" w:sz="0" w:space="0" w:frame="1"/>
        </w:rPr>
        <w:t xml:space="preserve"> both</w:t>
      </w:r>
      <w:r>
        <w:rPr>
          <w:rFonts w:ascii="Calibri" w:hAnsi="Calibri" w:eastAsia="Times New Roman" w:cs="Calibri"/>
          <w:color w:val="000000"/>
          <w:sz w:val="24"/>
          <w:szCs w:val="24"/>
          <w:bdr w:val="none" w:color="auto" w:sz="0" w:space="0" w:frame="1"/>
        </w:rPr>
        <w:t xml:space="preserve"> the</w:t>
      </w:r>
      <w:r w:rsidRPr="001B1F75">
        <w:rPr>
          <w:rFonts w:ascii="Calibri" w:hAnsi="Calibri" w:eastAsia="Times New Roman" w:cs="Calibri"/>
          <w:color w:val="000000"/>
          <w:sz w:val="24"/>
          <w:szCs w:val="24"/>
          <w:bdr w:val="none" w:color="auto" w:sz="0" w:space="0" w:frame="1"/>
        </w:rPr>
        <w:t xml:space="preserve"> member and family</w:t>
      </w:r>
      <w:r>
        <w:rPr>
          <w:rFonts w:ascii="Calibri" w:hAnsi="Calibri" w:eastAsia="Times New Roman" w:cs="Calibri"/>
          <w:color w:val="000000"/>
          <w:sz w:val="24"/>
          <w:szCs w:val="24"/>
          <w:bdr w:val="none" w:color="auto" w:sz="0" w:space="0" w:frame="1"/>
        </w:rPr>
        <w:t>.</w:t>
      </w:r>
    </w:p>
    <w:p w:rsidRPr="00EB5244" w:rsidR="00CF21FE" w:rsidP="00281188" w:rsidRDefault="00CF21FE" w14:paraId="368D2AAD" w14:textId="1C3DAD8E">
      <w:pPr>
        <w:pStyle w:val="ListParagraph"/>
        <w:numPr>
          <w:ilvl w:val="0"/>
          <w:numId w:val="13"/>
        </w:numPr>
        <w:jc w:val="both"/>
      </w:pPr>
      <w:r>
        <w:rPr>
          <w:rFonts w:ascii="Calibri" w:hAnsi="Calibri" w:eastAsia="Times New Roman" w:cs="Calibri"/>
          <w:color w:val="000000"/>
          <w:sz w:val="24"/>
          <w:szCs w:val="24"/>
          <w:bdr w:val="none" w:color="auto" w:sz="0" w:space="0" w:frame="1"/>
        </w:rPr>
        <w:t>Demonstrate a readiness to work</w:t>
      </w:r>
      <w:r w:rsidR="00EB5244">
        <w:rPr>
          <w:rFonts w:ascii="Calibri" w:hAnsi="Calibri" w:eastAsia="Times New Roman" w:cs="Calibri"/>
          <w:color w:val="000000"/>
          <w:sz w:val="24"/>
          <w:szCs w:val="24"/>
          <w:bdr w:val="none" w:color="auto" w:sz="0" w:space="0" w:frame="1"/>
        </w:rPr>
        <w:t xml:space="preserve"> and to address any barriers to return to work</w:t>
      </w:r>
      <w:r w:rsidR="003F698C">
        <w:rPr>
          <w:rFonts w:ascii="Calibri" w:hAnsi="Calibri" w:eastAsia="Times New Roman" w:cs="Calibri"/>
          <w:color w:val="000000"/>
          <w:sz w:val="24"/>
          <w:szCs w:val="24"/>
          <w:bdr w:val="none" w:color="auto" w:sz="0" w:space="0" w:frame="1"/>
        </w:rPr>
        <w:t xml:space="preserve"> including participating in exercise to have the necessary endurance</w:t>
      </w:r>
      <w:r w:rsidR="00EB5244">
        <w:rPr>
          <w:rFonts w:ascii="Calibri" w:hAnsi="Calibri" w:eastAsia="Times New Roman" w:cs="Calibri"/>
          <w:color w:val="000000"/>
          <w:sz w:val="24"/>
          <w:szCs w:val="24"/>
          <w:bdr w:val="none" w:color="auto" w:sz="0" w:space="0" w:frame="1"/>
        </w:rPr>
        <w:t xml:space="preserve">. </w:t>
      </w:r>
      <w:r w:rsidR="003F698C">
        <w:rPr>
          <w:rFonts w:ascii="Calibri" w:hAnsi="Calibri" w:eastAsia="Times New Roman" w:cs="Calibri"/>
          <w:color w:val="000000"/>
          <w:sz w:val="24"/>
          <w:szCs w:val="24"/>
          <w:bdr w:val="none" w:color="auto" w:sz="0" w:space="0" w:frame="1"/>
        </w:rPr>
        <w:t xml:space="preserve">Access to the KNZ Gym and the exercise groups is offered free of charge to </w:t>
      </w:r>
      <w:r w:rsidR="00C4229E">
        <w:rPr>
          <w:rFonts w:ascii="Calibri" w:hAnsi="Calibri" w:eastAsia="Times New Roman" w:cs="Calibri"/>
          <w:color w:val="000000"/>
          <w:sz w:val="24"/>
          <w:szCs w:val="24"/>
          <w:bdr w:val="none" w:color="auto" w:sz="0" w:space="0" w:frame="1"/>
        </w:rPr>
        <w:t xml:space="preserve">those in our Employment Program. </w:t>
      </w:r>
    </w:p>
    <w:p w:rsidRPr="003A6E38" w:rsidR="00EB5244" w:rsidP="00281188" w:rsidRDefault="00EB5244" w14:paraId="148538B8" w14:textId="1E9E0029">
      <w:pPr>
        <w:pStyle w:val="ListParagraph"/>
        <w:numPr>
          <w:ilvl w:val="0"/>
          <w:numId w:val="13"/>
        </w:numPr>
        <w:jc w:val="both"/>
      </w:pPr>
      <w:r>
        <w:rPr>
          <w:rFonts w:ascii="Calibri" w:hAnsi="Calibri" w:eastAsia="Times New Roman" w:cs="Calibri"/>
          <w:color w:val="000000"/>
          <w:sz w:val="24"/>
          <w:szCs w:val="24"/>
          <w:bdr w:val="none" w:color="auto" w:sz="0" w:space="0" w:frame="1"/>
        </w:rPr>
        <w:t>Successfully complet</w:t>
      </w:r>
      <w:r w:rsidR="003A6E38">
        <w:rPr>
          <w:rFonts w:ascii="Calibri" w:hAnsi="Calibri" w:eastAsia="Times New Roman" w:cs="Calibri"/>
          <w:color w:val="000000"/>
          <w:sz w:val="24"/>
          <w:szCs w:val="24"/>
          <w:bdr w:val="none" w:color="auto" w:sz="0" w:space="0" w:frame="1"/>
        </w:rPr>
        <w:t>e</w:t>
      </w:r>
      <w:r>
        <w:rPr>
          <w:rFonts w:ascii="Calibri" w:hAnsi="Calibri" w:eastAsia="Times New Roman" w:cs="Calibri"/>
          <w:color w:val="000000"/>
          <w:sz w:val="24"/>
          <w:szCs w:val="24"/>
          <w:bdr w:val="none" w:color="auto" w:sz="0" w:space="0" w:frame="1"/>
        </w:rPr>
        <w:t xml:space="preserve"> the Work Readiness Program (8 sessions) if deemed necessary. </w:t>
      </w:r>
    </w:p>
    <w:p w:rsidRPr="001B1F75" w:rsidR="003A6E38" w:rsidP="5EDEC3E2" w:rsidRDefault="003A6E38" w14:paraId="6EBAF30A" w14:textId="4E5C741E">
      <w:pPr>
        <w:pStyle w:val="ListParagraph"/>
        <w:numPr>
          <w:ilvl w:val="0"/>
          <w:numId w:val="13"/>
        </w:numPr>
        <w:jc w:val="both"/>
        <w:rPr>
          <w:rFonts w:ascii="Calibri" w:hAnsi="Calibri" w:eastAsia="Times New Roman" w:cs="Calibri"/>
          <w:color w:val="000000" w:themeColor="text1"/>
          <w:sz w:val="24"/>
          <w:szCs w:val="24"/>
        </w:rPr>
      </w:pPr>
      <w:r>
        <w:rPr>
          <w:rFonts w:ascii="Calibri" w:hAnsi="Calibri" w:eastAsia="Times New Roman" w:cs="Calibri"/>
          <w:color w:val="000000"/>
          <w:sz w:val="24"/>
          <w:szCs w:val="24"/>
          <w:bdr w:val="none" w:color="auto" w:sz="0" w:space="0" w:frame="1"/>
        </w:rPr>
        <w:t xml:space="preserve">Successfully complete the </w:t>
      </w:r>
      <w:r w:rsidR="23A7BBAA">
        <w:rPr>
          <w:rFonts w:ascii="Calibri" w:hAnsi="Calibri" w:eastAsia="Times New Roman" w:cs="Calibri"/>
          <w:color w:val="000000"/>
          <w:sz w:val="24"/>
          <w:szCs w:val="24"/>
          <w:bdr w:val="none" w:color="auto" w:sz="0" w:space="0" w:frame="1"/>
        </w:rPr>
        <w:t>Return-to-Work</w:t>
      </w:r>
      <w:r>
        <w:rPr>
          <w:rFonts w:ascii="Calibri" w:hAnsi="Calibri" w:eastAsia="Times New Roman" w:cs="Calibri"/>
          <w:color w:val="000000"/>
          <w:sz w:val="24"/>
          <w:szCs w:val="24"/>
          <w:bdr w:val="none" w:color="auto" w:sz="0" w:space="0" w:frame="1"/>
        </w:rPr>
        <w:t xml:space="preserve"> Program (8 sessions) if deemed necessary.</w:t>
      </w:r>
    </w:p>
    <w:p w:rsidRPr="001B1F75" w:rsidR="001B1F75" w:rsidP="00281188" w:rsidRDefault="001B1F75" w14:paraId="560F1126" w14:textId="36E410CD">
      <w:pPr>
        <w:pStyle w:val="ListParagraph"/>
        <w:numPr>
          <w:ilvl w:val="0"/>
          <w:numId w:val="13"/>
        </w:numPr>
        <w:jc w:val="both"/>
      </w:pPr>
      <w:r>
        <w:rPr>
          <w:rFonts w:ascii="Calibri" w:hAnsi="Calibri" w:eastAsia="Times New Roman" w:cs="Calibri"/>
          <w:color w:val="000000"/>
          <w:sz w:val="24"/>
          <w:szCs w:val="24"/>
          <w:bdr w:val="none" w:color="auto" w:sz="0" w:space="0" w:frame="1"/>
        </w:rPr>
        <w:t>C</w:t>
      </w:r>
      <w:r w:rsidRPr="001B1F75">
        <w:rPr>
          <w:rFonts w:ascii="Calibri" w:hAnsi="Calibri" w:eastAsia="Times New Roman" w:cs="Calibri"/>
          <w:color w:val="000000"/>
          <w:sz w:val="24"/>
          <w:szCs w:val="24"/>
          <w:bdr w:val="none" w:color="auto" w:sz="0" w:space="0" w:frame="1"/>
        </w:rPr>
        <w:t>omplet</w:t>
      </w:r>
      <w:r w:rsidR="00EB5244">
        <w:rPr>
          <w:rFonts w:ascii="Calibri" w:hAnsi="Calibri" w:eastAsia="Times New Roman" w:cs="Calibri"/>
          <w:color w:val="000000"/>
          <w:sz w:val="24"/>
          <w:szCs w:val="24"/>
          <w:bdr w:val="none" w:color="auto" w:sz="0" w:space="0" w:frame="1"/>
        </w:rPr>
        <w:t>e</w:t>
      </w:r>
      <w:r w:rsidRPr="001B1F75">
        <w:rPr>
          <w:rFonts w:ascii="Calibri" w:hAnsi="Calibri" w:eastAsia="Times New Roman" w:cs="Calibri"/>
          <w:color w:val="000000"/>
          <w:sz w:val="24"/>
          <w:szCs w:val="24"/>
          <w:bdr w:val="none" w:color="auto" w:sz="0" w:space="0" w:frame="1"/>
        </w:rPr>
        <w:t xml:space="preserve"> </w:t>
      </w:r>
      <w:r w:rsidR="00EB5244">
        <w:rPr>
          <w:rFonts w:ascii="Calibri" w:hAnsi="Calibri" w:eastAsia="Times New Roman" w:cs="Calibri"/>
          <w:color w:val="000000"/>
          <w:sz w:val="24"/>
          <w:szCs w:val="24"/>
          <w:bdr w:val="none" w:color="auto" w:sz="0" w:space="0" w:frame="1"/>
        </w:rPr>
        <w:t>the</w:t>
      </w:r>
      <w:r w:rsidRPr="001B1F75">
        <w:rPr>
          <w:rFonts w:ascii="Calibri" w:hAnsi="Calibri" w:eastAsia="Times New Roman" w:cs="Calibri"/>
          <w:color w:val="000000"/>
          <w:sz w:val="24"/>
          <w:szCs w:val="24"/>
          <w:bdr w:val="none" w:color="auto" w:sz="0" w:space="0" w:frame="1"/>
        </w:rPr>
        <w:t xml:space="preserve"> Am</w:t>
      </w:r>
      <w:r>
        <w:rPr>
          <w:rFonts w:ascii="Calibri" w:hAnsi="Calibri" w:eastAsia="Times New Roman" w:cs="Calibri"/>
          <w:color w:val="000000"/>
          <w:sz w:val="24"/>
          <w:szCs w:val="24"/>
          <w:bdr w:val="none" w:color="auto" w:sz="0" w:space="0" w:frame="1"/>
        </w:rPr>
        <w:t>erican</w:t>
      </w:r>
      <w:r w:rsidRPr="001B1F75">
        <w:rPr>
          <w:rFonts w:ascii="Calibri" w:hAnsi="Calibri" w:eastAsia="Times New Roman" w:cs="Calibri"/>
          <w:color w:val="000000"/>
          <w:sz w:val="24"/>
          <w:szCs w:val="24"/>
          <w:bdr w:val="none" w:color="auto" w:sz="0" w:space="0" w:frame="1"/>
        </w:rPr>
        <w:t xml:space="preserve"> Stroke Association Return to Work Checklist without any scores of a 1</w:t>
      </w:r>
      <w:r>
        <w:rPr>
          <w:rFonts w:ascii="Calibri" w:hAnsi="Calibri" w:eastAsia="Times New Roman" w:cs="Calibri"/>
          <w:color w:val="000000"/>
          <w:sz w:val="24"/>
          <w:szCs w:val="24"/>
          <w:bdr w:val="none" w:color="auto" w:sz="0" w:space="0" w:frame="1"/>
        </w:rPr>
        <w:t>.</w:t>
      </w:r>
    </w:p>
    <w:p w:rsidRPr="00EB5244" w:rsidR="00EB5244" w:rsidP="00281188" w:rsidRDefault="00CF21FE" w14:paraId="064001EF" w14:textId="38D68E7C">
      <w:pPr>
        <w:pStyle w:val="ListParagraph"/>
        <w:numPr>
          <w:ilvl w:val="0"/>
          <w:numId w:val="13"/>
        </w:numPr>
        <w:jc w:val="both"/>
      </w:pPr>
      <w:r>
        <w:rPr>
          <w:rFonts w:ascii="Calibri" w:hAnsi="Calibri" w:eastAsia="Times New Roman" w:cs="Calibri"/>
          <w:color w:val="000000"/>
          <w:sz w:val="24"/>
          <w:szCs w:val="24"/>
          <w:bdr w:val="none" w:color="auto" w:sz="0" w:space="0" w:frame="1"/>
        </w:rPr>
        <w:t xml:space="preserve">Complete </w:t>
      </w:r>
      <w:r w:rsidR="00DE46F9">
        <w:rPr>
          <w:rFonts w:ascii="Calibri" w:hAnsi="Calibri" w:eastAsia="Times New Roman" w:cs="Calibri"/>
          <w:color w:val="000000"/>
          <w:sz w:val="24"/>
          <w:szCs w:val="24"/>
          <w:bdr w:val="none" w:color="auto" w:sz="0" w:space="0" w:frame="1"/>
        </w:rPr>
        <w:t xml:space="preserve">an Employment Assessment </w:t>
      </w:r>
      <w:r w:rsidR="001B1F75">
        <w:rPr>
          <w:rFonts w:ascii="Calibri" w:hAnsi="Calibri" w:eastAsia="Times New Roman" w:cs="Calibri"/>
          <w:color w:val="000000"/>
          <w:sz w:val="24"/>
          <w:szCs w:val="24"/>
          <w:bdr w:val="none" w:color="auto" w:sz="0" w:space="0" w:frame="1"/>
        </w:rPr>
        <w:t xml:space="preserve">and </w:t>
      </w:r>
      <w:r w:rsidR="00DE46F9">
        <w:rPr>
          <w:rFonts w:ascii="Calibri" w:hAnsi="Calibri" w:eastAsia="Times New Roman" w:cs="Calibri"/>
          <w:color w:val="000000"/>
          <w:sz w:val="24"/>
          <w:szCs w:val="24"/>
          <w:bdr w:val="none" w:color="auto" w:sz="0" w:space="0" w:frame="1"/>
        </w:rPr>
        <w:t>score appropriately on the</w:t>
      </w:r>
      <w:r w:rsidRPr="001B1F75" w:rsidR="001B1F75">
        <w:rPr>
          <w:rFonts w:ascii="Segoe UI" w:hAnsi="Segoe UI" w:cs="Segoe UI"/>
          <w:color w:val="605E5C"/>
          <w:sz w:val="21"/>
          <w:szCs w:val="21"/>
          <w:shd w:val="clear" w:color="auto" w:fill="FFFFFF"/>
        </w:rPr>
        <w:t xml:space="preserve"> </w:t>
      </w:r>
      <w:r w:rsidRPr="001B1F75" w:rsidR="001B1F75">
        <w:rPr>
          <w:rFonts w:ascii="Segoe UI" w:hAnsi="Segoe UI" w:cs="Segoe UI"/>
          <w:sz w:val="21"/>
          <w:szCs w:val="21"/>
          <w:shd w:val="clear" w:color="auto" w:fill="FFFFFF"/>
        </w:rPr>
        <w:t>Work-ability Support Scale</w:t>
      </w:r>
      <w:r w:rsidRPr="001B1F75" w:rsidR="001B1F75">
        <w:rPr>
          <w:rFonts w:ascii="Calibri" w:hAnsi="Calibri" w:eastAsia="Times New Roman" w:cs="Calibri"/>
          <w:sz w:val="24"/>
          <w:szCs w:val="24"/>
          <w:bdr w:val="none" w:color="auto" w:sz="0" w:space="0" w:frame="1"/>
        </w:rPr>
        <w:t xml:space="preserve"> Score</w:t>
      </w:r>
      <w:r w:rsidR="00EB5244">
        <w:rPr>
          <w:rFonts w:ascii="Calibri" w:hAnsi="Calibri" w:eastAsia="Times New Roman" w:cs="Calibri"/>
          <w:sz w:val="24"/>
          <w:szCs w:val="24"/>
          <w:bdr w:val="none" w:color="auto" w:sz="0" w:space="0" w:frame="1"/>
        </w:rPr>
        <w:t>.</w:t>
      </w:r>
    </w:p>
    <w:p w:rsidRPr="0081592D" w:rsidR="0081592D" w:rsidP="5EDEC3E2" w:rsidRDefault="0081592D" w14:paraId="257FB5C4" w14:textId="3ED5D3D5">
      <w:pPr>
        <w:pStyle w:val="ListParagraph"/>
        <w:numPr>
          <w:ilvl w:val="0"/>
          <w:numId w:val="13"/>
        </w:numPr>
        <w:jc w:val="both"/>
        <w:rPr>
          <w:rFonts w:ascii="Calibri" w:hAnsi="Calibri" w:eastAsia="Times New Roman" w:cs="Calibri"/>
          <w:sz w:val="24"/>
          <w:szCs w:val="24"/>
        </w:rPr>
      </w:pPr>
      <w:r>
        <w:rPr>
          <w:rFonts w:ascii="Calibri" w:hAnsi="Calibri" w:eastAsia="Times New Roman" w:cs="Calibri"/>
          <w:sz w:val="24"/>
          <w:szCs w:val="24"/>
          <w:bdr w:val="none" w:color="auto" w:sz="0" w:space="0" w:frame="1"/>
        </w:rPr>
        <w:t xml:space="preserve">Be ready to apply OR have an open case with </w:t>
      </w:r>
      <w:r w:rsidR="5701ABD4">
        <w:rPr>
          <w:rFonts w:ascii="Calibri" w:hAnsi="Calibri" w:eastAsia="Times New Roman" w:cs="Calibri"/>
          <w:sz w:val="24"/>
          <w:szCs w:val="24"/>
          <w:bdr w:val="none" w:color="auto" w:sz="0" w:space="0" w:frame="1"/>
        </w:rPr>
        <w:t>the Dept</w:t>
      </w:r>
      <w:r>
        <w:rPr>
          <w:rFonts w:ascii="Calibri" w:hAnsi="Calibri" w:eastAsia="Times New Roman" w:cs="Calibri"/>
          <w:sz w:val="24"/>
          <w:szCs w:val="24"/>
          <w:bdr w:val="none" w:color="auto" w:sz="0" w:space="0" w:frame="1"/>
        </w:rPr>
        <w:t xml:space="preserve">. of Rehabilitation Vocational Services.  </w:t>
      </w:r>
    </w:p>
    <w:p w:rsidRPr="001B1F75" w:rsidR="00EB5244" w:rsidP="00281188" w:rsidRDefault="4CAE25B9" w14:paraId="198CA664" w14:textId="0B52DFEC">
      <w:pPr>
        <w:pStyle w:val="ListParagraph"/>
        <w:numPr>
          <w:ilvl w:val="0"/>
          <w:numId w:val="13"/>
        </w:numPr>
        <w:jc w:val="both"/>
        <w:rPr>
          <w:rFonts w:ascii="Calibri" w:hAnsi="Calibri" w:eastAsia="Times New Roman" w:cs="Calibri"/>
          <w:b/>
          <w:bCs/>
          <w:color w:val="FF0000"/>
          <w:sz w:val="24"/>
          <w:szCs w:val="24"/>
        </w:rPr>
      </w:pPr>
      <w:r w:rsidRPr="0081592D">
        <w:rPr>
          <w:rFonts w:ascii="Calibri" w:hAnsi="Calibri" w:eastAsia="Times New Roman" w:cs="Calibri"/>
          <w:b/>
          <w:bCs/>
          <w:color w:val="FF0000"/>
          <w:sz w:val="24"/>
          <w:szCs w:val="24"/>
          <w:bdr w:val="none" w:color="auto" w:sz="0" w:space="0" w:frame="1"/>
        </w:rPr>
        <w:t xml:space="preserve">Please do NOT open a </w:t>
      </w:r>
      <w:r>
        <w:rPr>
          <w:rFonts w:ascii="Calibri" w:hAnsi="Calibri" w:eastAsia="Times New Roman" w:cs="Calibri"/>
          <w:b/>
          <w:bCs/>
          <w:color w:val="FF0000"/>
          <w:sz w:val="24"/>
          <w:szCs w:val="24"/>
          <w:bdr w:val="none" w:color="auto" w:sz="0" w:space="0" w:frame="1"/>
        </w:rPr>
        <w:t xml:space="preserve">DRS </w:t>
      </w:r>
      <w:r w:rsidRPr="0081592D">
        <w:rPr>
          <w:rFonts w:ascii="Calibri" w:hAnsi="Calibri" w:eastAsia="Times New Roman" w:cs="Calibri"/>
          <w:b/>
          <w:bCs/>
          <w:color w:val="FF0000"/>
          <w:sz w:val="24"/>
          <w:szCs w:val="24"/>
          <w:bdr w:val="none" w:color="auto" w:sz="0" w:space="0" w:frame="1"/>
        </w:rPr>
        <w:t xml:space="preserve">case until you have been assessed for readiness. </w:t>
      </w:r>
    </w:p>
    <w:p w:rsidR="60445F43" w:rsidP="00281188" w:rsidRDefault="60445F43" w14:paraId="5B8CF2D6" w14:textId="7495F6DE">
      <w:pPr>
        <w:pStyle w:val="ListParagraph"/>
        <w:numPr>
          <w:ilvl w:val="0"/>
          <w:numId w:val="13"/>
        </w:numPr>
        <w:jc w:val="both"/>
        <w:rPr>
          <w:sz w:val="24"/>
          <w:szCs w:val="24"/>
        </w:rPr>
      </w:pPr>
      <w:r w:rsidRPr="599BE82B">
        <w:rPr>
          <w:sz w:val="24"/>
          <w:szCs w:val="24"/>
        </w:rPr>
        <w:t>The organization recognizes that those with criminal histories may require additional coordination or screening for services.  Note that any person with a history of sexual offenses may not be eligible.  All information will be kept confidential and utilized to provide the best plan of care.</w:t>
      </w:r>
    </w:p>
    <w:p w:rsidR="599BE82B" w:rsidP="00281188" w:rsidRDefault="599BE82B" w14:paraId="10D22AF4" w14:textId="6ECF8297">
      <w:pPr>
        <w:pStyle w:val="ListParagraph"/>
        <w:numPr>
          <w:ilvl w:val="0"/>
          <w:numId w:val="13"/>
        </w:numPr>
        <w:jc w:val="both"/>
        <w:rPr>
          <w:rFonts w:ascii="Calibri" w:hAnsi="Calibri" w:eastAsia="Times New Roman" w:cs="Calibri"/>
          <w:b/>
          <w:bCs/>
          <w:color w:val="FF0000"/>
          <w:sz w:val="24"/>
          <w:szCs w:val="24"/>
        </w:rPr>
      </w:pPr>
    </w:p>
    <w:p w:rsidR="00277005" w:rsidP="00277005" w:rsidRDefault="00277005" w14:paraId="5C8559A9" w14:textId="2428628D">
      <w:pPr>
        <w:pStyle w:val="Heading2"/>
      </w:pPr>
      <w:bookmarkStart w:name="_Toc1560443397" w:id="49"/>
      <w:bookmarkStart w:name="_Toc1697555094" w:id="50"/>
      <w:r>
        <w:t>Transition Criteria</w:t>
      </w:r>
      <w:bookmarkEnd w:id="49"/>
      <w:bookmarkEnd w:id="50"/>
    </w:p>
    <w:p w:rsidRPr="00637B4C" w:rsidR="00637B4C" w:rsidP="00281188" w:rsidRDefault="00637B4C" w14:paraId="2DE1E3D0" w14:textId="77777777">
      <w:pPr>
        <w:pStyle w:val="ListParagraph"/>
        <w:numPr>
          <w:ilvl w:val="0"/>
          <w:numId w:val="12"/>
        </w:numPr>
      </w:pPr>
      <w:r>
        <w:rPr>
          <w:sz w:val="24"/>
          <w:szCs w:val="24"/>
        </w:rPr>
        <w:t>T</w:t>
      </w:r>
      <w:r w:rsidRPr="00637B4C" w:rsidR="00277005">
        <w:rPr>
          <w:sz w:val="24"/>
          <w:szCs w:val="24"/>
        </w:rPr>
        <w:t xml:space="preserve">ransition to other programs after or in conjunction with the Synapse House Programs. </w:t>
      </w:r>
    </w:p>
    <w:p w:rsidRPr="00637B4C" w:rsidR="00637B4C" w:rsidP="00281188" w:rsidRDefault="00277005" w14:paraId="2B8244D1" w14:textId="77777777">
      <w:pPr>
        <w:pStyle w:val="ListParagraph"/>
        <w:numPr>
          <w:ilvl w:val="0"/>
          <w:numId w:val="12"/>
        </w:numPr>
      </w:pPr>
      <w:r w:rsidRPr="00637B4C">
        <w:rPr>
          <w:sz w:val="24"/>
          <w:szCs w:val="24"/>
        </w:rPr>
        <w:t xml:space="preserve">We can assist in locating additional services or partner with other providers such as your speech therapist or vocational counselor. </w:t>
      </w:r>
    </w:p>
    <w:p w:rsidRPr="00637B4C" w:rsidR="00637B4C" w:rsidP="00281188" w:rsidRDefault="00277005" w14:paraId="14FA2E98" w14:textId="77777777">
      <w:pPr>
        <w:pStyle w:val="ListParagraph"/>
        <w:numPr>
          <w:ilvl w:val="0"/>
          <w:numId w:val="12"/>
        </w:numPr>
      </w:pPr>
      <w:r w:rsidRPr="00637B4C">
        <w:rPr>
          <w:sz w:val="24"/>
          <w:szCs w:val="24"/>
        </w:rPr>
        <w:t xml:space="preserve">It is your right to determine how you use our services.  </w:t>
      </w:r>
    </w:p>
    <w:p w:rsidRPr="00637B4C" w:rsidR="00637B4C" w:rsidP="00281188" w:rsidRDefault="00277005" w14:paraId="38267E60" w14:textId="77777777">
      <w:pPr>
        <w:pStyle w:val="ListParagraph"/>
        <w:numPr>
          <w:ilvl w:val="0"/>
          <w:numId w:val="12"/>
        </w:numPr>
      </w:pPr>
      <w:r w:rsidRPr="00637B4C">
        <w:rPr>
          <w:sz w:val="24"/>
          <w:szCs w:val="24"/>
        </w:rPr>
        <w:t xml:space="preserve">The door is always open, and we welcome your return. </w:t>
      </w:r>
    </w:p>
    <w:p w:rsidRPr="00A17673" w:rsidR="00277005" w:rsidP="00281188" w:rsidRDefault="00277005" w14:paraId="0875E500" w14:textId="48915978">
      <w:pPr>
        <w:pStyle w:val="ListParagraph"/>
        <w:numPr>
          <w:ilvl w:val="0"/>
          <w:numId w:val="12"/>
        </w:numPr>
      </w:pPr>
      <w:r w:rsidRPr="00637B4C">
        <w:rPr>
          <w:sz w:val="24"/>
          <w:szCs w:val="24"/>
        </w:rPr>
        <w:lastRenderedPageBreak/>
        <w:t>Members who have a desire to work can use the real work of the Clubhouse day as a way to fine tune any residual defic</w:t>
      </w:r>
      <w:r w:rsidR="00637B4C">
        <w:rPr>
          <w:sz w:val="24"/>
          <w:szCs w:val="24"/>
        </w:rPr>
        <w:t>i</w:t>
      </w:r>
      <w:r w:rsidRPr="00637B4C">
        <w:rPr>
          <w:sz w:val="24"/>
          <w:szCs w:val="24"/>
        </w:rPr>
        <w:t>t</w:t>
      </w:r>
      <w:r w:rsidR="00637B4C">
        <w:rPr>
          <w:sz w:val="24"/>
          <w:szCs w:val="24"/>
        </w:rPr>
        <w:t>s</w:t>
      </w:r>
      <w:r w:rsidRPr="00637B4C">
        <w:rPr>
          <w:sz w:val="24"/>
          <w:szCs w:val="24"/>
        </w:rPr>
        <w:t xml:space="preserve"> and develop necessary accommodations.</w:t>
      </w:r>
    </w:p>
    <w:p w:rsidR="00A17673" w:rsidP="00A17673" w:rsidRDefault="004A7AE2" w14:paraId="445FDCD9" w14:textId="5215B545">
      <w:pPr>
        <w:pStyle w:val="Heading2"/>
      </w:pPr>
      <w:bookmarkStart w:name="_Toc492062966" w:id="51"/>
      <w:bookmarkStart w:name="_Toc408301705" w:id="52"/>
      <w:r>
        <w:t>Service Ineligibility</w:t>
      </w:r>
      <w:r w:rsidR="00354232">
        <w:t xml:space="preserve"> &amp; Alternat</w:t>
      </w:r>
      <w:r w:rsidR="00145A77">
        <w:t>e</w:t>
      </w:r>
      <w:r w:rsidR="00354232">
        <w:t xml:space="preserve"> Service</w:t>
      </w:r>
      <w:r w:rsidR="00145A77">
        <w:t xml:space="preserve"> Options</w:t>
      </w:r>
      <w:bookmarkEnd w:id="51"/>
      <w:bookmarkEnd w:id="52"/>
    </w:p>
    <w:p w:rsidRPr="00995DDD" w:rsidR="00D302E7" w:rsidP="00281188" w:rsidRDefault="00BA452B" w14:paraId="403BFB73" w14:textId="77777777">
      <w:pPr>
        <w:pStyle w:val="ListParagraph"/>
        <w:numPr>
          <w:ilvl w:val="0"/>
          <w:numId w:val="18"/>
        </w:numPr>
        <w:rPr>
          <w:rFonts w:cstheme="minorHAnsi"/>
          <w:sz w:val="24"/>
          <w:szCs w:val="24"/>
        </w:rPr>
      </w:pPr>
      <w:r w:rsidRPr="00995DDD">
        <w:rPr>
          <w:rFonts w:cstheme="minorHAnsi"/>
          <w:sz w:val="24"/>
          <w:szCs w:val="24"/>
        </w:rPr>
        <w:t xml:space="preserve">We reserve the right to terminate one's membership if the criteria are not met fully or funding has no longer been authorized or received.  </w:t>
      </w:r>
    </w:p>
    <w:p w:rsidR="005C015E" w:rsidP="00281188" w:rsidRDefault="00BA452B" w14:paraId="70B4F88A" w14:textId="051974EE">
      <w:pPr>
        <w:pStyle w:val="ListParagraph"/>
        <w:numPr>
          <w:ilvl w:val="0"/>
          <w:numId w:val="15"/>
        </w:numPr>
        <w:rPr>
          <w:rFonts w:cstheme="minorHAnsi"/>
          <w:sz w:val="24"/>
          <w:szCs w:val="24"/>
        </w:rPr>
      </w:pPr>
      <w:r w:rsidRPr="00D302E7">
        <w:rPr>
          <w:rFonts w:cstheme="minorHAnsi"/>
          <w:sz w:val="24"/>
          <w:szCs w:val="24"/>
        </w:rPr>
        <w:t xml:space="preserve">If </w:t>
      </w:r>
      <w:r w:rsidR="005C015E">
        <w:rPr>
          <w:rFonts w:cstheme="minorHAnsi"/>
          <w:sz w:val="24"/>
          <w:szCs w:val="24"/>
        </w:rPr>
        <w:t xml:space="preserve">you are not a good fit for our </w:t>
      </w:r>
      <w:r w:rsidRPr="00D302E7">
        <w:rPr>
          <w:rFonts w:cstheme="minorHAnsi"/>
          <w:sz w:val="24"/>
          <w:szCs w:val="24"/>
        </w:rPr>
        <w:t xml:space="preserve">services, we will inform you, your family and case manager as to the reason why </w:t>
      </w:r>
      <w:r w:rsidR="005C015E">
        <w:rPr>
          <w:rFonts w:cstheme="minorHAnsi"/>
          <w:sz w:val="24"/>
          <w:szCs w:val="24"/>
        </w:rPr>
        <w:t xml:space="preserve">and provide resources that can best help. </w:t>
      </w:r>
      <w:r w:rsidR="00837323">
        <w:rPr>
          <w:rFonts w:cstheme="minorHAnsi"/>
          <w:sz w:val="24"/>
          <w:szCs w:val="24"/>
        </w:rPr>
        <w:t xml:space="preserve">We can follow up with you in 6-12 months’ time to reassess </w:t>
      </w:r>
      <w:r w:rsidR="0095384C">
        <w:rPr>
          <w:rFonts w:cstheme="minorHAnsi"/>
          <w:sz w:val="24"/>
          <w:szCs w:val="24"/>
        </w:rPr>
        <w:t xml:space="preserve">and discuss further. </w:t>
      </w:r>
    </w:p>
    <w:p w:rsidRPr="00145A77" w:rsidR="00354232" w:rsidP="00281188" w:rsidRDefault="00BA62BB" w14:paraId="6B67F05A" w14:textId="2D021B20">
      <w:pPr>
        <w:pStyle w:val="ListParagraph"/>
        <w:numPr>
          <w:ilvl w:val="0"/>
          <w:numId w:val="15"/>
        </w:numPr>
        <w:rPr>
          <w:rFonts w:cstheme="minorHAnsi"/>
          <w:sz w:val="24"/>
          <w:szCs w:val="24"/>
        </w:rPr>
      </w:pPr>
      <w:r>
        <w:rPr>
          <w:rFonts w:cstheme="minorHAnsi"/>
          <w:sz w:val="24"/>
          <w:szCs w:val="24"/>
        </w:rPr>
        <w:t>Sometimes the services are no longer a good fit due to changes in one’s medical condition.  We hope t</w:t>
      </w:r>
      <w:r w:rsidR="008779D6">
        <w:rPr>
          <w:rFonts w:cstheme="minorHAnsi"/>
          <w:sz w:val="24"/>
          <w:szCs w:val="24"/>
        </w:rPr>
        <w:t>o aid in maintaining skills but if that is not the case, we will try to help in the transition to new services to obtain the support needed for all</w:t>
      </w:r>
      <w:r w:rsidRPr="00145A77" w:rsidR="00354232">
        <w:rPr>
          <w:rFonts w:cstheme="minorHAnsi"/>
          <w:sz w:val="24"/>
          <w:szCs w:val="24"/>
        </w:rPr>
        <w:t xml:space="preserve">.  </w:t>
      </w:r>
    </w:p>
    <w:p w:rsidRPr="00481C9A" w:rsidR="00D302E7" w:rsidP="00481C9A" w:rsidRDefault="00D302E7" w14:paraId="0A81FD0B" w14:textId="77777777">
      <w:pPr>
        <w:pStyle w:val="ListParagraph"/>
        <w:ind w:left="408"/>
        <w:rPr>
          <w:rFonts w:cstheme="minorHAnsi"/>
          <w:sz w:val="24"/>
          <w:szCs w:val="24"/>
        </w:rPr>
      </w:pPr>
    </w:p>
    <w:p w:rsidRPr="0064239B" w:rsidR="00D302E7" w:rsidP="599BE82B" w:rsidRDefault="0E08DFDE" w14:paraId="66BA0889" w14:textId="5F5B0885">
      <w:pPr>
        <w:ind w:left="48"/>
        <w:rPr>
          <w:b/>
          <w:bCs/>
          <w:color w:val="FF0000"/>
          <w:sz w:val="28"/>
          <w:szCs w:val="28"/>
        </w:rPr>
      </w:pPr>
      <w:r w:rsidRPr="599BE82B">
        <w:rPr>
          <w:b/>
          <w:bCs/>
          <w:color w:val="FF0000"/>
          <w:sz w:val="28"/>
          <w:szCs w:val="28"/>
        </w:rPr>
        <w:t xml:space="preserve">Service Ineligibility - </w:t>
      </w:r>
      <w:r w:rsidRPr="599BE82B" w:rsidR="7EBF233A">
        <w:rPr>
          <w:b/>
          <w:bCs/>
          <w:color w:val="FF0000"/>
          <w:sz w:val="28"/>
          <w:szCs w:val="28"/>
        </w:rPr>
        <w:t>FOR THE EMPLOYMENT PROGRAM</w:t>
      </w:r>
    </w:p>
    <w:p w:rsidR="0086300D" w:rsidP="00281188" w:rsidRDefault="0095384C" w14:paraId="7E427EFE" w14:textId="77777777">
      <w:pPr>
        <w:pStyle w:val="ListParagraph"/>
        <w:numPr>
          <w:ilvl w:val="0"/>
          <w:numId w:val="16"/>
        </w:numPr>
        <w:rPr>
          <w:rFonts w:cstheme="minorHAnsi"/>
          <w:sz w:val="24"/>
          <w:szCs w:val="24"/>
        </w:rPr>
      </w:pPr>
      <w:r>
        <w:rPr>
          <w:rFonts w:cstheme="minorHAnsi"/>
          <w:sz w:val="24"/>
          <w:szCs w:val="24"/>
        </w:rPr>
        <w:t>You can participate in the Work Readiness Program</w:t>
      </w:r>
      <w:r w:rsidR="00F20635">
        <w:rPr>
          <w:rFonts w:cstheme="minorHAnsi"/>
          <w:sz w:val="24"/>
          <w:szCs w:val="24"/>
        </w:rPr>
        <w:t xml:space="preserve"> (8 session program)</w:t>
      </w:r>
      <w:r>
        <w:rPr>
          <w:rFonts w:cstheme="minorHAnsi"/>
          <w:sz w:val="24"/>
          <w:szCs w:val="24"/>
        </w:rPr>
        <w:t xml:space="preserve"> </w:t>
      </w:r>
      <w:r w:rsidR="00F20635">
        <w:rPr>
          <w:rFonts w:cstheme="minorHAnsi"/>
          <w:sz w:val="24"/>
          <w:szCs w:val="24"/>
        </w:rPr>
        <w:t>for up to two conse</w:t>
      </w:r>
      <w:r w:rsidR="0086300D">
        <w:rPr>
          <w:rFonts w:cstheme="minorHAnsi"/>
          <w:sz w:val="24"/>
          <w:szCs w:val="24"/>
        </w:rPr>
        <w:t>cutive times</w:t>
      </w:r>
      <w:r w:rsidR="00F20635">
        <w:rPr>
          <w:rFonts w:cstheme="minorHAnsi"/>
          <w:sz w:val="24"/>
          <w:szCs w:val="24"/>
        </w:rPr>
        <w:t xml:space="preserve">. </w:t>
      </w:r>
    </w:p>
    <w:p w:rsidR="00D302E7" w:rsidP="00281188" w:rsidRDefault="00B74DB9" w14:paraId="0E2CCD8F" w14:textId="746C7B96">
      <w:pPr>
        <w:pStyle w:val="ListParagraph"/>
        <w:numPr>
          <w:ilvl w:val="0"/>
          <w:numId w:val="16"/>
        </w:numPr>
        <w:rPr>
          <w:rFonts w:cstheme="minorHAnsi"/>
          <w:sz w:val="24"/>
          <w:szCs w:val="24"/>
        </w:rPr>
      </w:pPr>
      <w:r>
        <w:rPr>
          <w:rFonts w:cstheme="minorHAnsi"/>
          <w:sz w:val="24"/>
          <w:szCs w:val="24"/>
        </w:rPr>
        <w:t xml:space="preserve">If you are not ready to apply for work at that time, </w:t>
      </w:r>
      <w:r w:rsidR="0086300D">
        <w:rPr>
          <w:rFonts w:cstheme="minorHAnsi"/>
          <w:sz w:val="24"/>
          <w:szCs w:val="24"/>
        </w:rPr>
        <w:t xml:space="preserve">we will work together to develop the </w:t>
      </w:r>
      <w:r>
        <w:rPr>
          <w:rFonts w:cstheme="minorHAnsi"/>
          <w:sz w:val="24"/>
          <w:szCs w:val="24"/>
        </w:rPr>
        <w:t xml:space="preserve">specific goals </w:t>
      </w:r>
      <w:r w:rsidR="0086300D">
        <w:rPr>
          <w:rFonts w:cstheme="minorHAnsi"/>
          <w:sz w:val="24"/>
          <w:szCs w:val="24"/>
        </w:rPr>
        <w:t>needed to be</w:t>
      </w:r>
      <w:r>
        <w:rPr>
          <w:rFonts w:cstheme="minorHAnsi"/>
          <w:sz w:val="24"/>
          <w:szCs w:val="24"/>
        </w:rPr>
        <w:t xml:space="preserve"> read</w:t>
      </w:r>
      <w:r w:rsidR="0086300D">
        <w:rPr>
          <w:rFonts w:cstheme="minorHAnsi"/>
          <w:sz w:val="24"/>
          <w:szCs w:val="24"/>
        </w:rPr>
        <w:t>y</w:t>
      </w:r>
      <w:r w:rsidR="004432C2">
        <w:rPr>
          <w:rFonts w:cstheme="minorHAnsi"/>
          <w:sz w:val="24"/>
          <w:szCs w:val="24"/>
        </w:rPr>
        <w:t>.  These goals will be addressed in the Clubhouse Program</w:t>
      </w:r>
      <w:r>
        <w:rPr>
          <w:rFonts w:cstheme="minorHAnsi"/>
          <w:sz w:val="24"/>
          <w:szCs w:val="24"/>
        </w:rPr>
        <w:t xml:space="preserve">.  Once these are achieved, you will be re-evaluated. </w:t>
      </w:r>
    </w:p>
    <w:p w:rsidR="004432C2" w:rsidP="00281188" w:rsidRDefault="004432C2" w14:paraId="167B93BA" w14:textId="5262C592">
      <w:pPr>
        <w:pStyle w:val="ListParagraph"/>
        <w:numPr>
          <w:ilvl w:val="0"/>
          <w:numId w:val="16"/>
        </w:numPr>
        <w:rPr>
          <w:rFonts w:cstheme="minorHAnsi"/>
          <w:sz w:val="24"/>
          <w:szCs w:val="24"/>
        </w:rPr>
      </w:pPr>
      <w:r w:rsidRPr="0064239B">
        <w:rPr>
          <w:rFonts w:cstheme="minorHAnsi"/>
          <w:b/>
          <w:bCs/>
          <w:i/>
          <w:iCs/>
          <w:sz w:val="24"/>
          <w:szCs w:val="24"/>
        </w:rPr>
        <w:t>The Dept. of Rehabilitation Services (DRS) will discontinue funding after 3 failed job placements</w:t>
      </w:r>
      <w:r>
        <w:rPr>
          <w:rFonts w:cstheme="minorHAnsi"/>
          <w:sz w:val="24"/>
          <w:szCs w:val="24"/>
        </w:rPr>
        <w:t xml:space="preserve">. </w:t>
      </w:r>
    </w:p>
    <w:p w:rsidR="00C4229E" w:rsidP="00281188" w:rsidRDefault="00C4229E" w14:paraId="49F1B9EF" w14:textId="649FB2B8">
      <w:pPr>
        <w:pStyle w:val="ListParagraph"/>
        <w:numPr>
          <w:ilvl w:val="0"/>
          <w:numId w:val="16"/>
        </w:numPr>
        <w:rPr>
          <w:rFonts w:cstheme="minorHAnsi"/>
          <w:sz w:val="24"/>
          <w:szCs w:val="24"/>
        </w:rPr>
      </w:pPr>
      <w:r>
        <w:rPr>
          <w:rFonts w:cstheme="minorHAnsi"/>
          <w:b/>
          <w:bCs/>
          <w:i/>
          <w:iCs/>
          <w:sz w:val="24"/>
          <w:szCs w:val="24"/>
        </w:rPr>
        <w:t xml:space="preserve">Refusal </w:t>
      </w:r>
      <w:r w:rsidR="00E955CA">
        <w:rPr>
          <w:rFonts w:cstheme="minorHAnsi"/>
          <w:b/>
          <w:bCs/>
          <w:i/>
          <w:iCs/>
          <w:sz w:val="24"/>
          <w:szCs w:val="24"/>
        </w:rPr>
        <w:t xml:space="preserve">of 3 </w:t>
      </w:r>
      <w:r w:rsidR="009F1A32">
        <w:rPr>
          <w:rFonts w:cstheme="minorHAnsi"/>
          <w:b/>
          <w:bCs/>
          <w:i/>
          <w:iCs/>
          <w:sz w:val="24"/>
          <w:szCs w:val="24"/>
        </w:rPr>
        <w:t xml:space="preserve">offers </w:t>
      </w:r>
      <w:r>
        <w:rPr>
          <w:rFonts w:cstheme="minorHAnsi"/>
          <w:b/>
          <w:bCs/>
          <w:i/>
          <w:iCs/>
          <w:sz w:val="24"/>
          <w:szCs w:val="24"/>
        </w:rPr>
        <w:t xml:space="preserve">to </w:t>
      </w:r>
      <w:r w:rsidR="00E955CA">
        <w:rPr>
          <w:rFonts w:cstheme="minorHAnsi"/>
          <w:b/>
          <w:bCs/>
          <w:i/>
          <w:iCs/>
          <w:sz w:val="24"/>
          <w:szCs w:val="24"/>
        </w:rPr>
        <w:t>accept employment</w:t>
      </w:r>
      <w:r w:rsidR="009F1A32">
        <w:rPr>
          <w:rFonts w:cstheme="minorHAnsi"/>
          <w:b/>
          <w:bCs/>
          <w:i/>
          <w:iCs/>
          <w:sz w:val="24"/>
          <w:szCs w:val="24"/>
        </w:rPr>
        <w:t xml:space="preserve"> will result in discontinuation of the Employment Program</w:t>
      </w:r>
      <w:r w:rsidRPr="00D75601" w:rsidR="00D75601">
        <w:rPr>
          <w:rFonts w:cstheme="minorHAnsi"/>
          <w:sz w:val="24"/>
          <w:szCs w:val="24"/>
        </w:rPr>
        <w:t>.</w:t>
      </w:r>
      <w:r w:rsidR="00D75601">
        <w:rPr>
          <w:rFonts w:cstheme="minorHAnsi"/>
          <w:sz w:val="24"/>
          <w:szCs w:val="24"/>
        </w:rPr>
        <w:t xml:space="preserve"> A re</w:t>
      </w:r>
      <w:r w:rsidR="0037426F">
        <w:rPr>
          <w:rFonts w:cstheme="minorHAnsi"/>
          <w:sz w:val="24"/>
          <w:szCs w:val="24"/>
        </w:rPr>
        <w:t>assessment of</w:t>
      </w:r>
      <w:r w:rsidR="006A2134">
        <w:rPr>
          <w:rFonts w:cstheme="minorHAnsi"/>
          <w:sz w:val="24"/>
          <w:szCs w:val="24"/>
        </w:rPr>
        <w:t xml:space="preserve"> the willingness to work, the emotional readiness and the scope of the job searches will needed to be reviewed prior to </w:t>
      </w:r>
      <w:r w:rsidR="00BA62BB">
        <w:rPr>
          <w:rFonts w:cstheme="minorHAnsi"/>
          <w:sz w:val="24"/>
          <w:szCs w:val="24"/>
        </w:rPr>
        <w:t xml:space="preserve">continuing in the program. </w:t>
      </w:r>
    </w:p>
    <w:p w:rsidR="00BA452B" w:rsidP="00281188" w:rsidRDefault="004432C2" w14:paraId="7B5E8253" w14:textId="33B4888C">
      <w:pPr>
        <w:pStyle w:val="ListParagraph"/>
        <w:numPr>
          <w:ilvl w:val="0"/>
          <w:numId w:val="16"/>
        </w:numPr>
        <w:rPr>
          <w:rFonts w:cstheme="minorHAnsi"/>
          <w:sz w:val="24"/>
          <w:szCs w:val="24"/>
        </w:rPr>
      </w:pPr>
      <w:r>
        <w:rPr>
          <w:rFonts w:cstheme="minorHAnsi"/>
          <w:sz w:val="24"/>
          <w:szCs w:val="24"/>
        </w:rPr>
        <w:t xml:space="preserve">This is why we ask that members are as ready as possible prior to opening a DRS case. </w:t>
      </w:r>
    </w:p>
    <w:p w:rsidR="008D4D7F" w:rsidP="00281188" w:rsidRDefault="008D4D7F" w14:paraId="7FBD1FF9" w14:textId="277E59F5">
      <w:pPr>
        <w:pStyle w:val="ListParagraph"/>
        <w:numPr>
          <w:ilvl w:val="0"/>
          <w:numId w:val="16"/>
        </w:numPr>
        <w:rPr>
          <w:rFonts w:cstheme="minorHAnsi"/>
          <w:sz w:val="24"/>
          <w:szCs w:val="24"/>
        </w:rPr>
      </w:pPr>
      <w:r>
        <w:rPr>
          <w:rFonts w:cstheme="minorHAnsi"/>
          <w:sz w:val="24"/>
          <w:szCs w:val="24"/>
        </w:rPr>
        <w:t xml:space="preserve">A doctor’s approval may be needed to return to work. </w:t>
      </w:r>
    </w:p>
    <w:p w:rsidR="00C2316D" w:rsidP="00C2316D" w:rsidRDefault="00C2316D" w14:paraId="7C1E2A8A" w14:textId="77777777">
      <w:pPr>
        <w:ind w:left="96"/>
        <w:rPr>
          <w:rFonts w:cstheme="minorHAnsi"/>
          <w:sz w:val="24"/>
          <w:szCs w:val="24"/>
        </w:rPr>
      </w:pPr>
    </w:p>
    <w:p w:rsidRPr="00C2316D" w:rsidR="007A630D" w:rsidP="599BE82B" w:rsidRDefault="328288AD" w14:paraId="563B6340" w14:textId="5312D0FA">
      <w:pPr>
        <w:ind w:left="96"/>
        <w:rPr>
          <w:b/>
          <w:bCs/>
          <w:color w:val="FF0000"/>
          <w:sz w:val="28"/>
          <w:szCs w:val="28"/>
        </w:rPr>
      </w:pPr>
      <w:r w:rsidRPr="599BE82B">
        <w:rPr>
          <w:b/>
          <w:bCs/>
          <w:color w:val="FF0000"/>
          <w:sz w:val="28"/>
          <w:szCs w:val="28"/>
        </w:rPr>
        <w:t xml:space="preserve">Service Ineligibility - </w:t>
      </w:r>
      <w:r w:rsidRPr="599BE82B" w:rsidR="5DF705DB">
        <w:rPr>
          <w:b/>
          <w:bCs/>
          <w:color w:val="FF0000"/>
          <w:sz w:val="28"/>
          <w:szCs w:val="28"/>
        </w:rPr>
        <w:t>FOR THE KNZ GYM</w:t>
      </w:r>
    </w:p>
    <w:p w:rsidRPr="003D3760" w:rsidR="00BA62BB" w:rsidP="00BA62BB" w:rsidRDefault="00C2316D" w14:paraId="31AC5A4A" w14:textId="3E2956DD">
      <w:pPr>
        <w:pStyle w:val="ListParagraph"/>
        <w:numPr>
          <w:ilvl w:val="0"/>
          <w:numId w:val="17"/>
        </w:numPr>
        <w:rPr>
          <w:rFonts w:cstheme="minorHAnsi"/>
          <w:sz w:val="24"/>
          <w:szCs w:val="24"/>
        </w:rPr>
      </w:pPr>
      <w:r w:rsidRPr="00C2316D">
        <w:rPr>
          <w:rFonts w:cstheme="minorHAnsi"/>
          <w:sz w:val="24"/>
          <w:szCs w:val="24"/>
        </w:rPr>
        <w:t>A person may be ineligible due to medical concerns.</w:t>
      </w:r>
      <w:r>
        <w:rPr>
          <w:rFonts w:cstheme="minorHAnsi"/>
          <w:sz w:val="24"/>
          <w:szCs w:val="24"/>
        </w:rPr>
        <w:t xml:space="preserve"> Consult your physician for approval.</w:t>
      </w:r>
    </w:p>
    <w:p w:rsidR="00BA62BB" w:rsidP="00BA62BB" w:rsidRDefault="00BA62BB" w14:paraId="3359FE88" w14:textId="5215B545">
      <w:pPr>
        <w:pStyle w:val="Heading2"/>
      </w:pPr>
      <w:bookmarkStart w:name="_Toc1905710261" w:id="53"/>
      <w:bookmarkStart w:name="_Toc749847659" w:id="54"/>
      <w:r>
        <w:t>Exit Procedures</w:t>
      </w:r>
      <w:bookmarkEnd w:id="53"/>
      <w:bookmarkEnd w:id="54"/>
    </w:p>
    <w:p w:rsidR="00691C13" w:rsidP="00281188" w:rsidRDefault="00691C13" w14:paraId="2EF4ABAB" w14:textId="201B265A">
      <w:pPr>
        <w:pStyle w:val="ListParagraph"/>
        <w:numPr>
          <w:ilvl w:val="0"/>
          <w:numId w:val="17"/>
        </w:numPr>
        <w:rPr>
          <w:sz w:val="24"/>
          <w:szCs w:val="24"/>
        </w:rPr>
      </w:pPr>
      <w:r w:rsidRPr="00691C13">
        <w:rPr>
          <w:sz w:val="24"/>
          <w:szCs w:val="24"/>
        </w:rPr>
        <w:t xml:space="preserve">A </w:t>
      </w:r>
      <w:r>
        <w:rPr>
          <w:sz w:val="24"/>
          <w:szCs w:val="24"/>
        </w:rPr>
        <w:t xml:space="preserve">Clubhouse Program is for long term, </w:t>
      </w:r>
      <w:r w:rsidR="00E82ED2">
        <w:rPr>
          <w:sz w:val="24"/>
          <w:szCs w:val="24"/>
        </w:rPr>
        <w:t>lifelong</w:t>
      </w:r>
      <w:r>
        <w:rPr>
          <w:sz w:val="24"/>
          <w:szCs w:val="24"/>
        </w:rPr>
        <w:t xml:space="preserve"> support</w:t>
      </w:r>
      <w:r w:rsidR="00E82ED2">
        <w:rPr>
          <w:sz w:val="24"/>
          <w:szCs w:val="24"/>
        </w:rPr>
        <w:t xml:space="preserve">.  Our door is open for members to return as needed even those that are now working. </w:t>
      </w:r>
    </w:p>
    <w:p w:rsidR="00E82ED2" w:rsidP="00281188" w:rsidRDefault="00E82ED2" w14:paraId="7407B942" w14:textId="363F6F83">
      <w:pPr>
        <w:pStyle w:val="ListParagraph"/>
        <w:numPr>
          <w:ilvl w:val="0"/>
          <w:numId w:val="17"/>
        </w:numPr>
        <w:rPr>
          <w:sz w:val="24"/>
          <w:szCs w:val="24"/>
        </w:rPr>
      </w:pPr>
      <w:r>
        <w:rPr>
          <w:sz w:val="24"/>
          <w:szCs w:val="24"/>
        </w:rPr>
        <w:t xml:space="preserve">Should you decide to leave the program, we will provide a summary of the services provided, </w:t>
      </w:r>
      <w:r w:rsidR="00B86C54">
        <w:rPr>
          <w:sz w:val="24"/>
          <w:szCs w:val="24"/>
        </w:rPr>
        <w:t xml:space="preserve">a description of your level of performance and recommendations for further support. </w:t>
      </w:r>
    </w:p>
    <w:p w:rsidR="00C36D9D" w:rsidP="00281188" w:rsidRDefault="00C36D9D" w14:paraId="3A365D7A" w14:textId="712F3BBB">
      <w:pPr>
        <w:pStyle w:val="ListParagraph"/>
        <w:numPr>
          <w:ilvl w:val="0"/>
          <w:numId w:val="17"/>
        </w:numPr>
        <w:rPr>
          <w:sz w:val="24"/>
          <w:szCs w:val="24"/>
        </w:rPr>
      </w:pPr>
      <w:r>
        <w:rPr>
          <w:sz w:val="24"/>
          <w:szCs w:val="24"/>
        </w:rPr>
        <w:t xml:space="preserve">For those members that are absent for greater than 90 days, your case will be closed unless you inform us to place your case </w:t>
      </w:r>
      <w:r w:rsidR="00C63E5D">
        <w:rPr>
          <w:sz w:val="24"/>
          <w:szCs w:val="24"/>
        </w:rPr>
        <w:t xml:space="preserve">on hold.  New forms and a new assessment may be required should you experience a change in status or are gone longer than 6 months. </w:t>
      </w:r>
    </w:p>
    <w:p w:rsidR="00A700BB" w:rsidP="00A700BB" w:rsidRDefault="00A700BB" w14:paraId="5A0594CF" w14:textId="77777777">
      <w:pPr>
        <w:pStyle w:val="ListParagraph"/>
        <w:ind w:left="408"/>
        <w:rPr>
          <w:sz w:val="24"/>
          <w:szCs w:val="24"/>
        </w:rPr>
      </w:pPr>
    </w:p>
    <w:p w:rsidRPr="00E2086A" w:rsidR="00A700BB" w:rsidP="00A700BB" w:rsidRDefault="226D729F" w14:paraId="7E5F3F17" w14:textId="6E1DB8DA">
      <w:pPr>
        <w:rPr>
          <w:b/>
          <w:bCs/>
          <w:color w:val="FF0000"/>
          <w:sz w:val="28"/>
          <w:szCs w:val="28"/>
        </w:rPr>
      </w:pPr>
      <w:r w:rsidRPr="599BE82B">
        <w:rPr>
          <w:b/>
          <w:bCs/>
          <w:color w:val="FF0000"/>
          <w:sz w:val="28"/>
          <w:szCs w:val="28"/>
        </w:rPr>
        <w:t xml:space="preserve">Exit </w:t>
      </w:r>
      <w:r w:rsidRPr="599BE82B" w:rsidR="76C1941C">
        <w:rPr>
          <w:b/>
          <w:bCs/>
          <w:color w:val="FF0000"/>
          <w:sz w:val="28"/>
          <w:szCs w:val="28"/>
        </w:rPr>
        <w:t>Procedures</w:t>
      </w:r>
      <w:r w:rsidRPr="599BE82B">
        <w:rPr>
          <w:b/>
          <w:bCs/>
          <w:color w:val="FF0000"/>
          <w:sz w:val="28"/>
          <w:szCs w:val="28"/>
        </w:rPr>
        <w:t xml:space="preserve"> - </w:t>
      </w:r>
      <w:r w:rsidRPr="599BE82B" w:rsidR="66A6AA8C">
        <w:rPr>
          <w:b/>
          <w:bCs/>
          <w:color w:val="FF0000"/>
          <w:sz w:val="28"/>
          <w:szCs w:val="28"/>
        </w:rPr>
        <w:t>FOR THE EMPLOYMENT PROGRAM</w:t>
      </w:r>
    </w:p>
    <w:p w:rsidR="00A700BB" w:rsidP="00281188" w:rsidRDefault="00A700BB" w14:paraId="372D77C0" w14:textId="32A1B553">
      <w:pPr>
        <w:pStyle w:val="ListParagraph"/>
        <w:numPr>
          <w:ilvl w:val="0"/>
          <w:numId w:val="20"/>
        </w:numPr>
        <w:rPr>
          <w:sz w:val="24"/>
          <w:szCs w:val="24"/>
        </w:rPr>
      </w:pPr>
      <w:r>
        <w:rPr>
          <w:sz w:val="24"/>
          <w:szCs w:val="24"/>
        </w:rPr>
        <w:t>Once you</w:t>
      </w:r>
      <w:r w:rsidR="00751B53">
        <w:rPr>
          <w:sz w:val="24"/>
          <w:szCs w:val="24"/>
        </w:rPr>
        <w:t xml:space="preserve"> have been</w:t>
      </w:r>
      <w:r w:rsidR="002B5072">
        <w:rPr>
          <w:sz w:val="24"/>
          <w:szCs w:val="24"/>
        </w:rPr>
        <w:t xml:space="preserve"> </w:t>
      </w:r>
      <w:r>
        <w:rPr>
          <w:sz w:val="24"/>
          <w:szCs w:val="24"/>
        </w:rPr>
        <w:t xml:space="preserve">stable in the </w:t>
      </w:r>
      <w:r w:rsidR="002B5072">
        <w:rPr>
          <w:sz w:val="24"/>
          <w:szCs w:val="24"/>
        </w:rPr>
        <w:t xml:space="preserve">job </w:t>
      </w:r>
      <w:r>
        <w:rPr>
          <w:sz w:val="24"/>
          <w:szCs w:val="24"/>
        </w:rPr>
        <w:t xml:space="preserve">placement, </w:t>
      </w:r>
      <w:r w:rsidR="002B5072">
        <w:rPr>
          <w:sz w:val="24"/>
          <w:szCs w:val="24"/>
        </w:rPr>
        <w:t>you will complete your</w:t>
      </w:r>
      <w:r>
        <w:rPr>
          <w:sz w:val="24"/>
          <w:szCs w:val="24"/>
        </w:rPr>
        <w:t xml:space="preserve"> final staffing with your case manager</w:t>
      </w:r>
      <w:r w:rsidR="002B5072">
        <w:rPr>
          <w:sz w:val="24"/>
          <w:szCs w:val="24"/>
        </w:rPr>
        <w:t xml:space="preserve"> and the Employment Team at Synapse House. </w:t>
      </w:r>
    </w:p>
    <w:p w:rsidR="00481C9A" w:rsidP="00281188" w:rsidRDefault="7243B1EE" w14:paraId="369D2223" w14:textId="7EAAB4CB">
      <w:pPr>
        <w:pStyle w:val="ListParagraph"/>
        <w:numPr>
          <w:ilvl w:val="0"/>
          <w:numId w:val="20"/>
        </w:numPr>
        <w:rPr>
          <w:sz w:val="24"/>
          <w:szCs w:val="24"/>
        </w:rPr>
      </w:pPr>
      <w:r w:rsidRPr="599BE82B">
        <w:rPr>
          <w:sz w:val="24"/>
          <w:szCs w:val="24"/>
        </w:rPr>
        <w:lastRenderedPageBreak/>
        <w:t>Your case maybe be closed following that staffing or within 90 days of the final staffing.</w:t>
      </w:r>
    </w:p>
    <w:p w:rsidR="0042064E" w:rsidP="000635BE" w:rsidRDefault="000E17AF" w14:paraId="01F41211" w14:textId="5215B545">
      <w:pPr>
        <w:pStyle w:val="Heading2"/>
      </w:pPr>
      <w:bookmarkStart w:name="_Toc1920254041" w:id="55"/>
      <w:bookmarkStart w:name="_Toc335617927" w:id="56"/>
      <w:r>
        <w:t>C</w:t>
      </w:r>
      <w:r w:rsidR="006D1038">
        <w:t>onfidentiality &amp; Medical Records</w:t>
      </w:r>
      <w:bookmarkEnd w:id="55"/>
      <w:bookmarkEnd w:id="56"/>
    </w:p>
    <w:p w:rsidRPr="000635BE" w:rsidR="000635BE" w:rsidP="00281188" w:rsidRDefault="000E17AF" w14:paraId="53A476E2" w14:textId="77777777">
      <w:pPr>
        <w:pStyle w:val="ListParagraph"/>
        <w:widowControl w:val="0"/>
        <w:numPr>
          <w:ilvl w:val="0"/>
          <w:numId w:val="23"/>
        </w:numPr>
        <w:jc w:val="both"/>
        <w:rPr>
          <w:rFonts w:cstheme="minorHAnsi"/>
          <w:sz w:val="24"/>
          <w:szCs w:val="24"/>
        </w:rPr>
      </w:pPr>
      <w:r w:rsidRPr="000635BE">
        <w:rPr>
          <w:rFonts w:cstheme="minorHAnsi"/>
          <w:sz w:val="24"/>
          <w:szCs w:val="24"/>
        </w:rPr>
        <w:t xml:space="preserve">Synapse House maintains confidentiality of all personal information, medical history, and records of all persons served, all associates, our donors and the organization.  </w:t>
      </w:r>
    </w:p>
    <w:p w:rsidR="000635BE" w:rsidP="00281188" w:rsidRDefault="000E17AF" w14:paraId="1F4E3EE4" w14:textId="77777777">
      <w:pPr>
        <w:pStyle w:val="ListParagraph"/>
        <w:widowControl w:val="0"/>
        <w:numPr>
          <w:ilvl w:val="0"/>
          <w:numId w:val="23"/>
        </w:numPr>
        <w:jc w:val="both"/>
        <w:rPr>
          <w:rFonts w:cstheme="minorHAnsi"/>
          <w:sz w:val="24"/>
          <w:szCs w:val="24"/>
        </w:rPr>
      </w:pPr>
      <w:r w:rsidRPr="000635BE">
        <w:rPr>
          <w:rFonts w:cstheme="minorHAnsi"/>
          <w:sz w:val="24"/>
          <w:szCs w:val="24"/>
        </w:rPr>
        <w:t xml:space="preserve">At no time can information be shared with those that do not need to know or without proper consent.  </w:t>
      </w:r>
    </w:p>
    <w:p w:rsidR="000635BE" w:rsidP="00281188" w:rsidRDefault="000E17AF" w14:paraId="3B9FF5C0" w14:textId="77777777">
      <w:pPr>
        <w:pStyle w:val="ListParagraph"/>
        <w:widowControl w:val="0"/>
        <w:numPr>
          <w:ilvl w:val="0"/>
          <w:numId w:val="23"/>
        </w:numPr>
        <w:jc w:val="both"/>
        <w:rPr>
          <w:rFonts w:cstheme="minorHAnsi"/>
          <w:sz w:val="24"/>
          <w:szCs w:val="24"/>
        </w:rPr>
      </w:pPr>
      <w:r w:rsidRPr="000635BE">
        <w:rPr>
          <w:rFonts w:cstheme="minorHAnsi"/>
          <w:sz w:val="24"/>
          <w:szCs w:val="24"/>
        </w:rPr>
        <w:t>Confidential information is protected by Federal Law and extensive fines and legal action can result in noncompliance.</w:t>
      </w:r>
    </w:p>
    <w:p w:rsidR="000635BE" w:rsidP="00281188" w:rsidRDefault="000E17AF" w14:paraId="580A2CE9" w14:textId="77777777">
      <w:pPr>
        <w:pStyle w:val="ListParagraph"/>
        <w:widowControl w:val="0"/>
        <w:numPr>
          <w:ilvl w:val="0"/>
          <w:numId w:val="23"/>
        </w:numPr>
        <w:jc w:val="both"/>
        <w:rPr>
          <w:rFonts w:cstheme="minorHAnsi"/>
          <w:sz w:val="24"/>
          <w:szCs w:val="24"/>
        </w:rPr>
      </w:pPr>
      <w:r w:rsidRPr="000635BE">
        <w:rPr>
          <w:rFonts w:cstheme="minorHAnsi"/>
          <w:sz w:val="24"/>
          <w:szCs w:val="24"/>
        </w:rPr>
        <w:t xml:space="preserve">Members may view their own personal chart upon request only in a designated area.  </w:t>
      </w:r>
    </w:p>
    <w:p w:rsidR="000635BE" w:rsidP="00281188" w:rsidRDefault="5216AD70" w14:paraId="087A8431" w14:textId="72758713">
      <w:pPr>
        <w:pStyle w:val="ListParagraph"/>
        <w:widowControl w:val="0"/>
        <w:numPr>
          <w:ilvl w:val="0"/>
          <w:numId w:val="23"/>
        </w:numPr>
        <w:jc w:val="both"/>
        <w:rPr>
          <w:sz w:val="24"/>
          <w:szCs w:val="24"/>
        </w:rPr>
      </w:pPr>
      <w:r w:rsidRPr="599BE82B">
        <w:rPr>
          <w:sz w:val="24"/>
          <w:szCs w:val="24"/>
        </w:rPr>
        <w:t xml:space="preserve">You cannot remove your personal chart or any documents </w:t>
      </w:r>
      <w:r w:rsidRPr="599BE82B" w:rsidR="057D2891">
        <w:rPr>
          <w:sz w:val="24"/>
          <w:szCs w:val="24"/>
        </w:rPr>
        <w:t>from</w:t>
      </w:r>
      <w:r w:rsidRPr="599BE82B">
        <w:rPr>
          <w:sz w:val="24"/>
          <w:szCs w:val="24"/>
        </w:rPr>
        <w:t xml:space="preserve"> it.  </w:t>
      </w:r>
    </w:p>
    <w:p w:rsidR="000635BE" w:rsidP="00281188" w:rsidRDefault="000E17AF" w14:paraId="08E5C019" w14:textId="77777777">
      <w:pPr>
        <w:pStyle w:val="ListParagraph"/>
        <w:widowControl w:val="0"/>
        <w:numPr>
          <w:ilvl w:val="0"/>
          <w:numId w:val="23"/>
        </w:numPr>
        <w:jc w:val="both"/>
        <w:rPr>
          <w:rFonts w:cstheme="minorHAnsi"/>
          <w:sz w:val="24"/>
          <w:szCs w:val="24"/>
        </w:rPr>
      </w:pPr>
      <w:r w:rsidRPr="000635BE">
        <w:rPr>
          <w:rFonts w:cstheme="minorHAnsi"/>
          <w:sz w:val="24"/>
          <w:szCs w:val="24"/>
        </w:rPr>
        <w:t>If you wish copies or need to have documents sent to another provider, please fill out the Request Form and we will assist you.</w:t>
      </w:r>
    </w:p>
    <w:p w:rsidRPr="000635BE" w:rsidR="000E17AF" w:rsidP="00281188" w:rsidRDefault="000E17AF" w14:paraId="631ECE39" w14:textId="5B3E879F">
      <w:pPr>
        <w:pStyle w:val="ListParagraph"/>
        <w:widowControl w:val="0"/>
        <w:numPr>
          <w:ilvl w:val="0"/>
          <w:numId w:val="23"/>
        </w:numPr>
        <w:jc w:val="both"/>
        <w:rPr>
          <w:rFonts w:cstheme="minorHAnsi"/>
          <w:sz w:val="24"/>
          <w:szCs w:val="24"/>
        </w:rPr>
      </w:pPr>
      <w:r w:rsidRPr="000635BE">
        <w:rPr>
          <w:rFonts w:cstheme="minorHAnsi"/>
          <w:sz w:val="24"/>
          <w:szCs w:val="24"/>
        </w:rPr>
        <w:t xml:space="preserve">For those who are funded through Worker’s Compensation Insurance or governmental funding, your reports must be shared with any relevant provider as a condition of the receipt of funding. </w:t>
      </w:r>
    </w:p>
    <w:p w:rsidRPr="00095C69" w:rsidR="00792006" w:rsidP="00792006" w:rsidRDefault="00792006" w14:paraId="2EAA8A4D" w14:textId="5215B545">
      <w:pPr>
        <w:pStyle w:val="Heading2"/>
        <w:jc w:val="both"/>
      </w:pPr>
      <w:bookmarkStart w:name="_Toc500086996" w:id="57"/>
      <w:bookmarkStart w:name="_Toc1138709599" w:id="58"/>
      <w:r>
        <w:t>Leadership Roles, Involvement &amp; Advocacy</w:t>
      </w:r>
      <w:bookmarkEnd w:id="57"/>
      <w:bookmarkEnd w:id="58"/>
    </w:p>
    <w:p w:rsidR="00792006" w:rsidP="00281188" w:rsidRDefault="00792006" w14:paraId="150642D7" w14:textId="5E0DA3F6">
      <w:pPr>
        <w:pStyle w:val="ListParagraph"/>
        <w:widowControl w:val="0"/>
        <w:numPr>
          <w:ilvl w:val="0"/>
          <w:numId w:val="25"/>
        </w:numPr>
        <w:jc w:val="both"/>
        <w:rPr>
          <w:rFonts w:cstheme="minorHAnsi"/>
          <w:sz w:val="24"/>
          <w:szCs w:val="24"/>
        </w:rPr>
      </w:pPr>
      <w:r>
        <w:rPr>
          <w:rFonts w:cstheme="minorHAnsi"/>
          <w:sz w:val="24"/>
          <w:szCs w:val="24"/>
        </w:rPr>
        <w:t>P</w:t>
      </w:r>
      <w:r w:rsidRPr="00792006">
        <w:rPr>
          <w:rFonts w:cstheme="minorHAnsi"/>
          <w:sz w:val="24"/>
          <w:szCs w:val="24"/>
        </w:rPr>
        <w:t>articipat</w:t>
      </w:r>
      <w:r>
        <w:rPr>
          <w:rFonts w:cstheme="minorHAnsi"/>
          <w:sz w:val="24"/>
          <w:szCs w:val="24"/>
        </w:rPr>
        <w:t>e</w:t>
      </w:r>
      <w:r w:rsidRPr="00792006">
        <w:rPr>
          <w:rFonts w:cstheme="minorHAnsi"/>
          <w:sz w:val="24"/>
          <w:szCs w:val="24"/>
        </w:rPr>
        <w:t xml:space="preserve"> in activities </w:t>
      </w:r>
      <w:r w:rsidR="000D608C">
        <w:rPr>
          <w:rFonts w:cstheme="minorHAnsi"/>
          <w:sz w:val="24"/>
          <w:szCs w:val="24"/>
        </w:rPr>
        <w:t>through Family Meet-Ups</w:t>
      </w:r>
      <w:r w:rsidRPr="00792006">
        <w:rPr>
          <w:rFonts w:cstheme="minorHAnsi"/>
          <w:sz w:val="24"/>
          <w:szCs w:val="24"/>
        </w:rPr>
        <w:t xml:space="preserve"> and our </w:t>
      </w:r>
      <w:r>
        <w:rPr>
          <w:rFonts w:cstheme="minorHAnsi"/>
          <w:sz w:val="24"/>
          <w:szCs w:val="24"/>
        </w:rPr>
        <w:t xml:space="preserve">fundraising </w:t>
      </w:r>
      <w:r w:rsidRPr="00792006">
        <w:rPr>
          <w:rFonts w:cstheme="minorHAnsi"/>
          <w:sz w:val="24"/>
          <w:szCs w:val="24"/>
        </w:rPr>
        <w:t xml:space="preserve">events.  </w:t>
      </w:r>
    </w:p>
    <w:p w:rsidR="002A7366" w:rsidP="00281188" w:rsidRDefault="00792006" w14:paraId="30055546" w14:textId="77777777">
      <w:pPr>
        <w:pStyle w:val="ListParagraph"/>
        <w:widowControl w:val="0"/>
        <w:numPr>
          <w:ilvl w:val="0"/>
          <w:numId w:val="25"/>
        </w:numPr>
        <w:jc w:val="both"/>
        <w:rPr>
          <w:rFonts w:cstheme="minorHAnsi"/>
          <w:sz w:val="24"/>
          <w:szCs w:val="24"/>
        </w:rPr>
      </w:pPr>
      <w:r>
        <w:rPr>
          <w:rFonts w:cstheme="minorHAnsi"/>
          <w:sz w:val="24"/>
          <w:szCs w:val="24"/>
        </w:rPr>
        <w:t>G</w:t>
      </w:r>
      <w:r w:rsidRPr="00792006">
        <w:rPr>
          <w:rFonts w:cstheme="minorHAnsi"/>
          <w:sz w:val="24"/>
          <w:szCs w:val="24"/>
        </w:rPr>
        <w:t>et to know each other and socialize outside of the organization</w:t>
      </w:r>
      <w:r w:rsidR="000D608C">
        <w:rPr>
          <w:rFonts w:cstheme="minorHAnsi"/>
          <w:sz w:val="24"/>
          <w:szCs w:val="24"/>
        </w:rPr>
        <w:t xml:space="preserve"> to reduce i</w:t>
      </w:r>
      <w:r w:rsidRPr="00792006">
        <w:rPr>
          <w:rFonts w:cstheme="minorHAnsi"/>
          <w:sz w:val="24"/>
          <w:szCs w:val="24"/>
        </w:rPr>
        <w:t xml:space="preserve">solation, depression and feeling overwhelmed commonly occur after an injury.  </w:t>
      </w:r>
    </w:p>
    <w:p w:rsidR="000D2FDF" w:rsidP="00281188" w:rsidRDefault="002A7366" w14:paraId="79D776A6" w14:textId="75153A2A">
      <w:pPr>
        <w:pStyle w:val="ListParagraph"/>
        <w:widowControl w:val="0"/>
        <w:numPr>
          <w:ilvl w:val="0"/>
          <w:numId w:val="25"/>
        </w:numPr>
        <w:jc w:val="both"/>
        <w:rPr>
          <w:rFonts w:cstheme="minorHAnsi"/>
          <w:sz w:val="24"/>
          <w:szCs w:val="24"/>
        </w:rPr>
      </w:pPr>
      <w:r w:rsidRPr="002A7366">
        <w:rPr>
          <w:rFonts w:cstheme="minorHAnsi"/>
          <w:sz w:val="24"/>
          <w:szCs w:val="24"/>
        </w:rPr>
        <w:t xml:space="preserve">Serve on our Board of Directors. </w:t>
      </w:r>
      <w:r>
        <w:rPr>
          <w:rFonts w:cstheme="minorHAnsi"/>
          <w:sz w:val="24"/>
          <w:szCs w:val="24"/>
        </w:rPr>
        <w:t xml:space="preserve">The members </w:t>
      </w:r>
      <w:r w:rsidRPr="002A7366">
        <w:rPr>
          <w:rFonts w:cstheme="minorHAnsi"/>
          <w:sz w:val="24"/>
          <w:szCs w:val="24"/>
        </w:rPr>
        <w:t>will elect 1-2 members</w:t>
      </w:r>
      <w:r>
        <w:rPr>
          <w:rFonts w:cstheme="minorHAnsi"/>
          <w:sz w:val="24"/>
          <w:szCs w:val="24"/>
        </w:rPr>
        <w:t xml:space="preserve"> for a </w:t>
      </w:r>
      <w:r w:rsidR="000D2FDF">
        <w:rPr>
          <w:rFonts w:cstheme="minorHAnsi"/>
          <w:sz w:val="24"/>
          <w:szCs w:val="24"/>
        </w:rPr>
        <w:t>one-year</w:t>
      </w:r>
      <w:r>
        <w:rPr>
          <w:rFonts w:cstheme="minorHAnsi"/>
          <w:sz w:val="24"/>
          <w:szCs w:val="24"/>
        </w:rPr>
        <w:t xml:space="preserve"> position</w:t>
      </w:r>
      <w:r w:rsidRPr="002A7366">
        <w:rPr>
          <w:rFonts w:cstheme="minorHAnsi"/>
          <w:sz w:val="24"/>
          <w:szCs w:val="24"/>
        </w:rPr>
        <w:t xml:space="preserve">.  This </w:t>
      </w:r>
      <w:r>
        <w:rPr>
          <w:rFonts w:cstheme="minorHAnsi"/>
          <w:sz w:val="24"/>
          <w:szCs w:val="24"/>
        </w:rPr>
        <w:t>re</w:t>
      </w:r>
      <w:r w:rsidRPr="002A7366">
        <w:rPr>
          <w:rFonts w:cstheme="minorHAnsi"/>
          <w:sz w:val="24"/>
          <w:szCs w:val="24"/>
        </w:rPr>
        <w:t>quires individuals to attend the Board meetings, be present at outside events and act as a liaison to communicate on behalf of the member</w:t>
      </w:r>
      <w:r w:rsidR="000D2FDF">
        <w:rPr>
          <w:rFonts w:cstheme="minorHAnsi"/>
          <w:sz w:val="24"/>
          <w:szCs w:val="24"/>
        </w:rPr>
        <w:t xml:space="preserve">s. </w:t>
      </w:r>
    </w:p>
    <w:p w:rsidRPr="00520DD9" w:rsidR="00792006" w:rsidP="00281188" w:rsidRDefault="000D2FDF" w14:paraId="66D258A9" w14:textId="55375399">
      <w:pPr>
        <w:pStyle w:val="ListParagraph"/>
        <w:widowControl w:val="0"/>
        <w:numPr>
          <w:ilvl w:val="0"/>
          <w:numId w:val="25"/>
        </w:numPr>
        <w:jc w:val="both"/>
        <w:rPr>
          <w:rFonts w:cstheme="minorHAnsi"/>
          <w:sz w:val="24"/>
          <w:szCs w:val="24"/>
        </w:rPr>
      </w:pPr>
      <w:r>
        <w:rPr>
          <w:rFonts w:cstheme="minorHAnsi"/>
          <w:sz w:val="24"/>
          <w:szCs w:val="24"/>
        </w:rPr>
        <w:t>A</w:t>
      </w:r>
      <w:r w:rsidRPr="002A7366" w:rsidR="00792006">
        <w:rPr>
          <w:rFonts w:cstheme="minorHAnsi"/>
          <w:sz w:val="24"/>
          <w:szCs w:val="24"/>
        </w:rPr>
        <w:t>dvocate for the needs of persons with brain injury and stroke by spreading the word about what services are needed and how Synapse House can help.</w:t>
      </w:r>
    </w:p>
    <w:p w:rsidRPr="00D24F8E" w:rsidR="00792006" w:rsidP="00792006" w:rsidRDefault="00792006" w14:paraId="54649691" w14:textId="5215B545">
      <w:pPr>
        <w:pStyle w:val="Heading2"/>
        <w:jc w:val="both"/>
      </w:pPr>
      <w:bookmarkStart w:name="_Toc234076091" w:id="59"/>
      <w:bookmarkStart w:name="_Toc204653924" w:id="60"/>
      <w:r>
        <w:t>Communications</w:t>
      </w:r>
      <w:bookmarkEnd w:id="59"/>
      <w:bookmarkEnd w:id="60"/>
    </w:p>
    <w:p w:rsidR="000D2FDF" w:rsidP="00281188" w:rsidRDefault="00792006" w14:paraId="0FC6B139" w14:textId="77777777">
      <w:pPr>
        <w:pStyle w:val="ListParagraph"/>
        <w:widowControl w:val="0"/>
        <w:numPr>
          <w:ilvl w:val="0"/>
          <w:numId w:val="26"/>
        </w:numPr>
        <w:jc w:val="both"/>
        <w:rPr>
          <w:rFonts w:cstheme="minorHAnsi"/>
          <w:bCs/>
          <w:sz w:val="24"/>
          <w:szCs w:val="24"/>
        </w:rPr>
      </w:pPr>
      <w:r w:rsidRPr="000D2FDF">
        <w:rPr>
          <w:rFonts w:cstheme="minorHAnsi"/>
          <w:bCs/>
          <w:sz w:val="24"/>
          <w:szCs w:val="24"/>
        </w:rPr>
        <w:t xml:space="preserve">The Clubhouse Program holds a meeting each day to review the work of the day and any announcements.  </w:t>
      </w:r>
    </w:p>
    <w:p w:rsidR="000D2FDF" w:rsidP="00281188" w:rsidRDefault="000D2FDF" w14:paraId="4333F4DB" w14:textId="2013D663">
      <w:pPr>
        <w:pStyle w:val="ListParagraph"/>
        <w:widowControl w:val="0"/>
        <w:numPr>
          <w:ilvl w:val="0"/>
          <w:numId w:val="26"/>
        </w:numPr>
        <w:jc w:val="both"/>
        <w:rPr>
          <w:rFonts w:cstheme="minorHAnsi"/>
          <w:bCs/>
          <w:sz w:val="24"/>
          <w:szCs w:val="24"/>
        </w:rPr>
      </w:pPr>
      <w:r>
        <w:rPr>
          <w:rFonts w:cstheme="minorHAnsi"/>
          <w:bCs/>
          <w:sz w:val="24"/>
          <w:szCs w:val="24"/>
        </w:rPr>
        <w:t>Read the newsletters</w:t>
      </w:r>
      <w:r w:rsidR="005A62C0">
        <w:rPr>
          <w:rFonts w:cstheme="minorHAnsi"/>
          <w:bCs/>
          <w:sz w:val="24"/>
          <w:szCs w:val="24"/>
        </w:rPr>
        <w:t xml:space="preserve"> and</w:t>
      </w:r>
      <w:r>
        <w:rPr>
          <w:rFonts w:cstheme="minorHAnsi"/>
          <w:bCs/>
          <w:sz w:val="24"/>
          <w:szCs w:val="24"/>
        </w:rPr>
        <w:t xml:space="preserve"> calendar</w:t>
      </w:r>
      <w:r w:rsidR="005A62C0">
        <w:rPr>
          <w:rFonts w:cstheme="minorHAnsi"/>
          <w:bCs/>
          <w:sz w:val="24"/>
          <w:szCs w:val="24"/>
        </w:rPr>
        <w:t>s</w:t>
      </w:r>
      <w:r>
        <w:rPr>
          <w:rFonts w:cstheme="minorHAnsi"/>
          <w:bCs/>
          <w:sz w:val="24"/>
          <w:szCs w:val="24"/>
        </w:rPr>
        <w:t>.</w:t>
      </w:r>
    </w:p>
    <w:p w:rsidR="000D2FDF" w:rsidP="00281188" w:rsidRDefault="00F801AA" w14:paraId="2FBCEB0F" w14:textId="10CE9A75">
      <w:pPr>
        <w:pStyle w:val="ListParagraph"/>
        <w:widowControl w:val="0"/>
        <w:numPr>
          <w:ilvl w:val="0"/>
          <w:numId w:val="26"/>
        </w:numPr>
        <w:jc w:val="both"/>
        <w:rPr>
          <w:rFonts w:cstheme="minorHAnsi"/>
          <w:bCs/>
          <w:sz w:val="24"/>
          <w:szCs w:val="24"/>
        </w:rPr>
      </w:pPr>
      <w:r>
        <w:rPr>
          <w:rFonts w:cstheme="minorHAnsi"/>
          <w:bCs/>
          <w:sz w:val="24"/>
          <w:szCs w:val="24"/>
        </w:rPr>
        <w:t>Keep your information current</w:t>
      </w:r>
      <w:r w:rsidR="00A1795D">
        <w:rPr>
          <w:rFonts w:cstheme="minorHAnsi"/>
          <w:bCs/>
          <w:sz w:val="24"/>
          <w:szCs w:val="24"/>
        </w:rPr>
        <w:t xml:space="preserve"> with us</w:t>
      </w:r>
      <w:r w:rsidRPr="000D2FDF" w:rsidR="00792006">
        <w:rPr>
          <w:rFonts w:cstheme="minorHAnsi"/>
          <w:bCs/>
          <w:sz w:val="24"/>
          <w:szCs w:val="24"/>
        </w:rPr>
        <w:t xml:space="preserve"> </w:t>
      </w:r>
      <w:r w:rsidR="00A1795D">
        <w:rPr>
          <w:rFonts w:cstheme="minorHAnsi"/>
          <w:bCs/>
          <w:sz w:val="24"/>
          <w:szCs w:val="24"/>
        </w:rPr>
        <w:t>and</w:t>
      </w:r>
      <w:r w:rsidRPr="000D2FDF" w:rsidR="00792006">
        <w:rPr>
          <w:rFonts w:cstheme="minorHAnsi"/>
          <w:bCs/>
          <w:sz w:val="24"/>
          <w:szCs w:val="24"/>
        </w:rPr>
        <w:t xml:space="preserve"> have a working email address. </w:t>
      </w:r>
    </w:p>
    <w:p w:rsidR="00F801AA" w:rsidP="00281188" w:rsidRDefault="000D2FDF" w14:paraId="44EFB67E" w14:textId="126B1B85">
      <w:pPr>
        <w:pStyle w:val="ListParagraph"/>
        <w:widowControl w:val="0"/>
        <w:numPr>
          <w:ilvl w:val="0"/>
          <w:numId w:val="26"/>
        </w:numPr>
        <w:jc w:val="both"/>
        <w:rPr>
          <w:rFonts w:cstheme="minorHAnsi"/>
          <w:bCs/>
          <w:sz w:val="24"/>
          <w:szCs w:val="24"/>
        </w:rPr>
      </w:pPr>
      <w:r>
        <w:rPr>
          <w:rFonts w:cstheme="minorHAnsi"/>
          <w:bCs/>
          <w:sz w:val="24"/>
          <w:szCs w:val="24"/>
        </w:rPr>
        <w:t>Follow us</w:t>
      </w:r>
      <w:r w:rsidR="00F801AA">
        <w:rPr>
          <w:rFonts w:cstheme="minorHAnsi"/>
          <w:bCs/>
          <w:sz w:val="24"/>
          <w:szCs w:val="24"/>
        </w:rPr>
        <w:t>, connect</w:t>
      </w:r>
      <w:r>
        <w:rPr>
          <w:rFonts w:cstheme="minorHAnsi"/>
          <w:bCs/>
          <w:sz w:val="24"/>
          <w:szCs w:val="24"/>
        </w:rPr>
        <w:t xml:space="preserve"> </w:t>
      </w:r>
      <w:r w:rsidR="00F801AA">
        <w:rPr>
          <w:rFonts w:cstheme="minorHAnsi"/>
          <w:bCs/>
          <w:sz w:val="24"/>
          <w:szCs w:val="24"/>
        </w:rPr>
        <w:t xml:space="preserve">and share </w:t>
      </w:r>
      <w:r>
        <w:rPr>
          <w:rFonts w:cstheme="minorHAnsi"/>
          <w:bCs/>
          <w:sz w:val="24"/>
          <w:szCs w:val="24"/>
        </w:rPr>
        <w:t>on Facebook</w:t>
      </w:r>
      <w:r w:rsidR="00F801AA">
        <w:rPr>
          <w:rFonts w:cstheme="minorHAnsi"/>
          <w:bCs/>
          <w:sz w:val="24"/>
          <w:szCs w:val="24"/>
        </w:rPr>
        <w:t xml:space="preserve"> or </w:t>
      </w:r>
      <w:r>
        <w:rPr>
          <w:rFonts w:cstheme="minorHAnsi"/>
          <w:bCs/>
          <w:sz w:val="24"/>
          <w:szCs w:val="24"/>
        </w:rPr>
        <w:t>Instagram</w:t>
      </w:r>
      <w:r w:rsidR="00F801AA">
        <w:rPr>
          <w:rFonts w:cstheme="minorHAnsi"/>
          <w:bCs/>
          <w:sz w:val="24"/>
          <w:szCs w:val="24"/>
        </w:rPr>
        <w:t xml:space="preserve">. </w:t>
      </w:r>
    </w:p>
    <w:p w:rsidRPr="000D2FDF" w:rsidR="00792006" w:rsidP="00281188" w:rsidRDefault="669B57E2" w14:paraId="31F1198F" w14:textId="0E81F943">
      <w:pPr>
        <w:pStyle w:val="ListParagraph"/>
        <w:widowControl w:val="0"/>
        <w:numPr>
          <w:ilvl w:val="0"/>
          <w:numId w:val="26"/>
        </w:numPr>
        <w:jc w:val="both"/>
        <w:rPr>
          <w:sz w:val="24"/>
          <w:szCs w:val="24"/>
        </w:rPr>
      </w:pPr>
      <w:r w:rsidRPr="599BE82B">
        <w:rPr>
          <w:sz w:val="24"/>
          <w:szCs w:val="24"/>
        </w:rPr>
        <w:t xml:space="preserve">Associates may choose how much outside interaction they would like to engage in with other associates, members or families and as an organization, we respect their right to privacy.  If someone on </w:t>
      </w:r>
      <w:r w:rsidRPr="599BE82B" w:rsidR="529E733B">
        <w:rPr>
          <w:sz w:val="24"/>
          <w:szCs w:val="24"/>
        </w:rPr>
        <w:t>the staff</w:t>
      </w:r>
      <w:r w:rsidRPr="599BE82B">
        <w:rPr>
          <w:sz w:val="24"/>
          <w:szCs w:val="24"/>
        </w:rPr>
        <w:t xml:space="preserve"> would like to keep their private life more private, please respect that.  </w:t>
      </w:r>
    </w:p>
    <w:p w:rsidRPr="00902E5D" w:rsidR="00792006" w:rsidP="00792006" w:rsidRDefault="00792006" w14:paraId="691E6C3C" w14:textId="77777777">
      <w:pPr>
        <w:jc w:val="both"/>
        <w:rPr>
          <w:rFonts w:cstheme="minorHAnsi"/>
          <w:b/>
          <w:bCs/>
          <w:color w:val="4472C4" w:themeColor="accent1"/>
          <w:sz w:val="24"/>
          <w:szCs w:val="24"/>
          <w:u w:val="single"/>
        </w:rPr>
      </w:pPr>
    </w:p>
    <w:p w:rsidRPr="00071537" w:rsidR="00792006" w:rsidP="00792006" w:rsidRDefault="00792006" w14:paraId="4F2B2B3D" w14:textId="5215B545">
      <w:pPr>
        <w:pStyle w:val="Heading2"/>
        <w:jc w:val="both"/>
      </w:pPr>
      <w:bookmarkStart w:name="_Toc665126610" w:id="61"/>
      <w:bookmarkStart w:name="_Toc1043762762" w:id="62"/>
      <w:r>
        <w:t>Individualized Service Plans</w:t>
      </w:r>
      <w:bookmarkEnd w:id="61"/>
      <w:bookmarkEnd w:id="62"/>
    </w:p>
    <w:p w:rsidR="00A1795D" w:rsidP="00281188" w:rsidRDefault="00792006" w14:paraId="14E7A212" w14:textId="5ED34946">
      <w:pPr>
        <w:pStyle w:val="ListParagraph"/>
        <w:widowControl w:val="0"/>
        <w:numPr>
          <w:ilvl w:val="0"/>
          <w:numId w:val="27"/>
        </w:numPr>
        <w:jc w:val="both"/>
        <w:rPr>
          <w:rFonts w:cstheme="minorHAnsi"/>
          <w:bCs/>
          <w:sz w:val="24"/>
          <w:szCs w:val="24"/>
        </w:rPr>
      </w:pPr>
      <w:r w:rsidRPr="00A1795D">
        <w:rPr>
          <w:rFonts w:cstheme="minorHAnsi"/>
          <w:bCs/>
          <w:sz w:val="24"/>
          <w:szCs w:val="24"/>
        </w:rPr>
        <w:t xml:space="preserve">Everyone at Synapse House has Individualized, Person Centered Service Plans that direct what you, the person served, want to accomplish and the action plan to do so.  </w:t>
      </w:r>
    </w:p>
    <w:p w:rsidR="00A1795D" w:rsidP="00281188" w:rsidRDefault="00A1795D" w14:paraId="343E6362" w14:textId="77777777">
      <w:pPr>
        <w:pStyle w:val="ListParagraph"/>
        <w:widowControl w:val="0"/>
        <w:numPr>
          <w:ilvl w:val="0"/>
          <w:numId w:val="27"/>
        </w:numPr>
        <w:jc w:val="both"/>
        <w:rPr>
          <w:rFonts w:cstheme="minorHAnsi"/>
          <w:bCs/>
          <w:sz w:val="24"/>
          <w:szCs w:val="24"/>
        </w:rPr>
      </w:pPr>
      <w:r>
        <w:rPr>
          <w:rFonts w:cstheme="minorHAnsi"/>
          <w:bCs/>
          <w:sz w:val="24"/>
          <w:szCs w:val="24"/>
        </w:rPr>
        <w:t>P</w:t>
      </w:r>
      <w:r w:rsidRPr="00A1795D" w:rsidR="00792006">
        <w:rPr>
          <w:rFonts w:cstheme="minorHAnsi"/>
          <w:bCs/>
          <w:sz w:val="24"/>
          <w:szCs w:val="24"/>
        </w:rPr>
        <w:t xml:space="preserve">lans are based on each person’s needs, their strengths, and choice.  </w:t>
      </w:r>
    </w:p>
    <w:p w:rsidR="00A1795D" w:rsidP="00281188" w:rsidRDefault="00792006" w14:paraId="62DB2EFF" w14:textId="77777777">
      <w:pPr>
        <w:pStyle w:val="ListParagraph"/>
        <w:widowControl w:val="0"/>
        <w:numPr>
          <w:ilvl w:val="0"/>
          <w:numId w:val="27"/>
        </w:numPr>
        <w:jc w:val="both"/>
        <w:rPr>
          <w:rFonts w:cstheme="minorHAnsi"/>
          <w:bCs/>
          <w:sz w:val="24"/>
          <w:szCs w:val="24"/>
        </w:rPr>
      </w:pPr>
      <w:r w:rsidRPr="00A1795D">
        <w:rPr>
          <w:rFonts w:cstheme="minorHAnsi"/>
          <w:bCs/>
          <w:sz w:val="24"/>
          <w:szCs w:val="24"/>
        </w:rPr>
        <w:t xml:space="preserve">The goals must be specific, measurable and should be able to be met within a </w:t>
      </w:r>
      <w:r w:rsidR="00A1795D">
        <w:rPr>
          <w:rFonts w:cstheme="minorHAnsi"/>
          <w:bCs/>
          <w:sz w:val="24"/>
          <w:szCs w:val="24"/>
        </w:rPr>
        <w:t>3-6</w:t>
      </w:r>
      <w:r w:rsidRPr="00A1795D">
        <w:rPr>
          <w:rFonts w:cstheme="minorHAnsi"/>
          <w:bCs/>
          <w:sz w:val="24"/>
          <w:szCs w:val="24"/>
        </w:rPr>
        <w:t>-month period.</w:t>
      </w:r>
    </w:p>
    <w:p w:rsidR="00A1795D" w:rsidP="00281188" w:rsidRDefault="00A1795D" w14:paraId="48FEA307" w14:textId="73172C51">
      <w:pPr>
        <w:pStyle w:val="ListParagraph"/>
        <w:widowControl w:val="0"/>
        <w:numPr>
          <w:ilvl w:val="0"/>
          <w:numId w:val="27"/>
        </w:numPr>
        <w:jc w:val="both"/>
        <w:rPr>
          <w:rFonts w:cstheme="minorHAnsi"/>
          <w:bCs/>
          <w:sz w:val="24"/>
          <w:szCs w:val="24"/>
        </w:rPr>
      </w:pPr>
      <w:r>
        <w:rPr>
          <w:rFonts w:cstheme="minorHAnsi"/>
          <w:bCs/>
          <w:sz w:val="24"/>
          <w:szCs w:val="24"/>
        </w:rPr>
        <w:t>Reassessments are held every six months</w:t>
      </w:r>
      <w:r w:rsidRPr="000D2FDF">
        <w:rPr>
          <w:rFonts w:cstheme="minorHAnsi"/>
          <w:bCs/>
          <w:sz w:val="24"/>
          <w:szCs w:val="24"/>
        </w:rPr>
        <w:t xml:space="preserve"> </w:t>
      </w:r>
      <w:r>
        <w:rPr>
          <w:rFonts w:cstheme="minorHAnsi"/>
          <w:bCs/>
          <w:sz w:val="24"/>
          <w:szCs w:val="24"/>
        </w:rPr>
        <w:t xml:space="preserve">and in </w:t>
      </w:r>
      <w:r w:rsidR="00CC5096">
        <w:rPr>
          <w:rFonts w:cstheme="minorHAnsi"/>
          <w:bCs/>
          <w:sz w:val="24"/>
          <w:szCs w:val="24"/>
        </w:rPr>
        <w:t xml:space="preserve">June </w:t>
      </w:r>
      <w:r>
        <w:rPr>
          <w:rFonts w:cstheme="minorHAnsi"/>
          <w:bCs/>
          <w:sz w:val="24"/>
          <w:szCs w:val="24"/>
        </w:rPr>
        <w:t>and December to</w:t>
      </w:r>
      <w:r w:rsidRPr="000D2FDF">
        <w:rPr>
          <w:rFonts w:cstheme="minorHAnsi"/>
          <w:bCs/>
          <w:sz w:val="24"/>
          <w:szCs w:val="24"/>
        </w:rPr>
        <w:t xml:space="preserve"> review goals, progress and </w:t>
      </w:r>
      <w:r w:rsidRPr="000D2FDF">
        <w:rPr>
          <w:rFonts w:cstheme="minorHAnsi"/>
          <w:bCs/>
          <w:sz w:val="24"/>
          <w:szCs w:val="24"/>
        </w:rPr>
        <w:lastRenderedPageBreak/>
        <w:t xml:space="preserve">make any revisions to the plan.  </w:t>
      </w:r>
    </w:p>
    <w:p w:rsidR="00F644EA" w:rsidP="00281188" w:rsidRDefault="127A708F" w14:paraId="40B10DD7" w14:textId="40EFE504">
      <w:pPr>
        <w:pStyle w:val="ListParagraph"/>
        <w:widowControl w:val="0"/>
        <w:numPr>
          <w:ilvl w:val="0"/>
          <w:numId w:val="27"/>
        </w:numPr>
        <w:jc w:val="both"/>
        <w:rPr>
          <w:sz w:val="24"/>
          <w:szCs w:val="24"/>
        </w:rPr>
      </w:pPr>
      <w:r w:rsidRPr="5EDEC3E2">
        <w:rPr>
          <w:sz w:val="24"/>
          <w:szCs w:val="24"/>
        </w:rPr>
        <w:t xml:space="preserve">In 2024, families and caregivers will participate in </w:t>
      </w:r>
      <w:r w:rsidRPr="5EDEC3E2" w:rsidR="69349131">
        <w:rPr>
          <w:sz w:val="24"/>
          <w:szCs w:val="24"/>
        </w:rPr>
        <w:t>a staffing</w:t>
      </w:r>
      <w:r w:rsidRPr="5EDEC3E2">
        <w:rPr>
          <w:sz w:val="24"/>
          <w:szCs w:val="24"/>
        </w:rPr>
        <w:t xml:space="preserve"> in person or virtually at least one time per year, likely at the 6</w:t>
      </w:r>
      <w:r w:rsidRPr="5EDEC3E2" w:rsidR="7A833B68">
        <w:rPr>
          <w:sz w:val="24"/>
          <w:szCs w:val="24"/>
        </w:rPr>
        <w:t>-</w:t>
      </w:r>
      <w:r w:rsidRPr="5EDEC3E2">
        <w:rPr>
          <w:sz w:val="24"/>
          <w:szCs w:val="24"/>
        </w:rPr>
        <w:t xml:space="preserve">month reassessment, </w:t>
      </w:r>
      <w:r w:rsidRPr="5EDEC3E2" w:rsidR="7A833B68">
        <w:rPr>
          <w:sz w:val="24"/>
          <w:szCs w:val="24"/>
        </w:rPr>
        <w:t xml:space="preserve">at time of admission OR at the </w:t>
      </w:r>
      <w:r w:rsidRPr="5EDEC3E2" w:rsidR="51FB185E">
        <w:rPr>
          <w:sz w:val="24"/>
          <w:szCs w:val="24"/>
        </w:rPr>
        <w:t>year-end</w:t>
      </w:r>
      <w:r w:rsidRPr="5EDEC3E2" w:rsidR="7A833B68">
        <w:rPr>
          <w:sz w:val="24"/>
          <w:szCs w:val="24"/>
        </w:rPr>
        <w:t xml:space="preserve"> for new goals. </w:t>
      </w:r>
    </w:p>
    <w:p w:rsidRPr="003D3760" w:rsidR="00792006" w:rsidP="00792006" w:rsidRDefault="00792006" w14:paraId="52679A6A" w14:textId="1B8C0836">
      <w:pPr>
        <w:pStyle w:val="ListParagraph"/>
        <w:widowControl w:val="0"/>
        <w:numPr>
          <w:ilvl w:val="0"/>
          <w:numId w:val="27"/>
        </w:numPr>
        <w:jc w:val="both"/>
        <w:rPr>
          <w:rFonts w:cstheme="minorHAnsi"/>
          <w:bCs/>
          <w:sz w:val="24"/>
          <w:szCs w:val="24"/>
        </w:rPr>
      </w:pPr>
      <w:r w:rsidRPr="00A1795D">
        <w:rPr>
          <w:rFonts w:cstheme="minorHAnsi"/>
          <w:bCs/>
          <w:sz w:val="24"/>
          <w:szCs w:val="24"/>
        </w:rPr>
        <w:t xml:space="preserve">Your case managers may have input into your plan and require participation in </w:t>
      </w:r>
      <w:proofErr w:type="spellStart"/>
      <w:r w:rsidRPr="00A1795D">
        <w:rPr>
          <w:rFonts w:cstheme="minorHAnsi"/>
          <w:bCs/>
          <w:sz w:val="24"/>
          <w:szCs w:val="24"/>
        </w:rPr>
        <w:t>staffings</w:t>
      </w:r>
      <w:proofErr w:type="spellEnd"/>
      <w:r w:rsidRPr="00A1795D">
        <w:rPr>
          <w:rFonts w:cstheme="minorHAnsi"/>
          <w:bCs/>
          <w:sz w:val="24"/>
          <w:szCs w:val="24"/>
        </w:rPr>
        <w:t xml:space="preserve">.  </w:t>
      </w:r>
    </w:p>
    <w:p w:rsidRPr="00A61695" w:rsidR="00792006" w:rsidP="00792006" w:rsidRDefault="00792006" w14:paraId="6B9BA5A7" w14:textId="5215B545">
      <w:pPr>
        <w:pStyle w:val="Heading2"/>
        <w:jc w:val="both"/>
      </w:pPr>
      <w:bookmarkStart w:name="_Toc1480121122" w:id="63"/>
      <w:bookmarkStart w:name="_Toc419838353" w:id="64"/>
      <w:r>
        <w:t>Outcome</w:t>
      </w:r>
      <w:r w:rsidR="00680100">
        <w:t>s,</w:t>
      </w:r>
      <w:r>
        <w:t xml:space="preserve"> Satisfaction</w:t>
      </w:r>
      <w:r w:rsidR="00680100">
        <w:t xml:space="preserve"> &amp; Grievance</w:t>
      </w:r>
      <w:bookmarkEnd w:id="63"/>
      <w:bookmarkEnd w:id="64"/>
    </w:p>
    <w:p w:rsidR="00680100" w:rsidP="00281188" w:rsidRDefault="00792006" w14:paraId="6F5E9C65" w14:textId="77777777">
      <w:pPr>
        <w:pStyle w:val="ListParagraph"/>
        <w:widowControl w:val="0"/>
        <w:numPr>
          <w:ilvl w:val="0"/>
          <w:numId w:val="28"/>
        </w:numPr>
        <w:jc w:val="both"/>
        <w:rPr>
          <w:rFonts w:cstheme="minorHAnsi"/>
          <w:sz w:val="24"/>
          <w:szCs w:val="24"/>
        </w:rPr>
      </w:pPr>
      <w:r w:rsidRPr="00680100">
        <w:rPr>
          <w:rFonts w:cstheme="minorHAnsi"/>
          <w:sz w:val="24"/>
          <w:szCs w:val="24"/>
        </w:rPr>
        <w:t xml:space="preserve">Just as every person has goals, the organization sets goals each year to measure satisfaction, business performance and service delivery.  </w:t>
      </w:r>
    </w:p>
    <w:p w:rsidR="00680100" w:rsidP="00281188" w:rsidRDefault="00792006" w14:paraId="4CD73C52" w14:textId="77777777">
      <w:pPr>
        <w:pStyle w:val="ListParagraph"/>
        <w:widowControl w:val="0"/>
        <w:numPr>
          <w:ilvl w:val="0"/>
          <w:numId w:val="28"/>
        </w:numPr>
        <w:jc w:val="both"/>
        <w:rPr>
          <w:rFonts w:cstheme="minorHAnsi"/>
          <w:sz w:val="24"/>
          <w:szCs w:val="24"/>
        </w:rPr>
      </w:pPr>
      <w:r w:rsidRPr="00680100">
        <w:rPr>
          <w:rFonts w:cstheme="minorHAnsi"/>
          <w:sz w:val="24"/>
          <w:szCs w:val="24"/>
        </w:rPr>
        <w:t xml:space="preserve">These goals are set with input from all of our stakeholders including persons served, their families, case managers, donors, and our Board.  </w:t>
      </w:r>
    </w:p>
    <w:p w:rsidR="00680100" w:rsidP="00281188" w:rsidRDefault="669B57E2" w14:paraId="2CE87A80" w14:textId="33A6CCA8">
      <w:pPr>
        <w:pStyle w:val="ListParagraph"/>
        <w:widowControl w:val="0"/>
        <w:numPr>
          <w:ilvl w:val="0"/>
          <w:numId w:val="28"/>
        </w:numPr>
        <w:jc w:val="both"/>
        <w:rPr>
          <w:sz w:val="24"/>
          <w:szCs w:val="24"/>
        </w:rPr>
      </w:pPr>
      <w:r w:rsidRPr="599BE82B">
        <w:rPr>
          <w:sz w:val="24"/>
          <w:szCs w:val="24"/>
        </w:rPr>
        <w:t xml:space="preserve">We value your input and want to provide the best services possible.  </w:t>
      </w:r>
    </w:p>
    <w:p w:rsidRPr="00680100" w:rsidR="00680100" w:rsidP="00281188" w:rsidRDefault="00680100" w14:paraId="154F6A0B" w14:textId="0BBB83BA">
      <w:pPr>
        <w:pStyle w:val="ListParagraph"/>
        <w:numPr>
          <w:ilvl w:val="0"/>
          <w:numId w:val="28"/>
        </w:numPr>
      </w:pPr>
      <w:r w:rsidRPr="00680100">
        <w:rPr>
          <w:rFonts w:cstheme="minorHAnsi"/>
          <w:sz w:val="24"/>
          <w:szCs w:val="24"/>
        </w:rPr>
        <w:t>Any conflict of interest in a person’s participation will be disclosed at the time of admission</w:t>
      </w:r>
    </w:p>
    <w:p w:rsidR="00FF25FE" w:rsidP="00281188" w:rsidRDefault="00680100" w14:paraId="6E6981A6" w14:textId="77777777">
      <w:pPr>
        <w:pStyle w:val="ListParagraph"/>
        <w:widowControl w:val="0"/>
        <w:numPr>
          <w:ilvl w:val="0"/>
          <w:numId w:val="28"/>
        </w:numPr>
        <w:jc w:val="both"/>
        <w:rPr>
          <w:rFonts w:cstheme="minorHAnsi"/>
          <w:sz w:val="24"/>
          <w:szCs w:val="24"/>
        </w:rPr>
      </w:pPr>
      <w:r w:rsidRPr="0088215C">
        <w:rPr>
          <w:rFonts w:cstheme="minorHAnsi"/>
          <w:sz w:val="24"/>
          <w:szCs w:val="24"/>
        </w:rPr>
        <w:t xml:space="preserve">Synapse House has a formal Grievance Policy that can be used to handle any complaints.  Grievance forms are posted and readily available. If assistance is needed in completing the form, please ask. </w:t>
      </w:r>
    </w:p>
    <w:p w:rsidR="00680100" w:rsidP="5EDEC3E2" w:rsidRDefault="003C09CF" w14:paraId="6F28069A" w14:textId="3B91B821">
      <w:pPr>
        <w:pStyle w:val="ListParagraph"/>
        <w:widowControl w:val="0"/>
        <w:numPr>
          <w:ilvl w:val="0"/>
          <w:numId w:val="28"/>
        </w:numPr>
        <w:jc w:val="both"/>
        <w:rPr>
          <w:sz w:val="24"/>
          <w:szCs w:val="24"/>
        </w:rPr>
      </w:pPr>
      <w:r w:rsidRPr="5EDEC3E2">
        <w:rPr>
          <w:sz w:val="24"/>
          <w:szCs w:val="24"/>
        </w:rPr>
        <w:t>The Human</w:t>
      </w:r>
      <w:r w:rsidRPr="5EDEC3E2" w:rsidR="00654295">
        <w:rPr>
          <w:sz w:val="24"/>
          <w:szCs w:val="24"/>
        </w:rPr>
        <w:t xml:space="preserve"> Rights Committee </w:t>
      </w:r>
      <w:r w:rsidRPr="5EDEC3E2" w:rsidR="532D8E01">
        <w:rPr>
          <w:sz w:val="24"/>
          <w:szCs w:val="24"/>
        </w:rPr>
        <w:t>meets on the</w:t>
      </w:r>
      <w:r w:rsidRPr="5EDEC3E2" w:rsidR="00654295">
        <w:rPr>
          <w:sz w:val="24"/>
          <w:szCs w:val="24"/>
        </w:rPr>
        <w:t xml:space="preserve"> 1</w:t>
      </w:r>
      <w:r w:rsidRPr="5EDEC3E2" w:rsidR="00654295">
        <w:rPr>
          <w:sz w:val="24"/>
          <w:szCs w:val="24"/>
          <w:vertAlign w:val="superscript"/>
        </w:rPr>
        <w:t>st</w:t>
      </w:r>
      <w:r w:rsidRPr="5EDEC3E2" w:rsidR="00654295">
        <w:rPr>
          <w:sz w:val="24"/>
          <w:szCs w:val="24"/>
        </w:rPr>
        <w:t xml:space="preserve"> of every Wednesday </w:t>
      </w:r>
      <w:r w:rsidRPr="5EDEC3E2">
        <w:rPr>
          <w:sz w:val="24"/>
          <w:szCs w:val="24"/>
        </w:rPr>
        <w:t xml:space="preserve">of every month to address grievances. </w:t>
      </w:r>
      <w:r w:rsidRPr="5EDEC3E2" w:rsidR="00680100">
        <w:rPr>
          <w:sz w:val="24"/>
          <w:szCs w:val="24"/>
        </w:rPr>
        <w:t xml:space="preserve"> </w:t>
      </w:r>
    </w:p>
    <w:p w:rsidRPr="003D3760" w:rsidR="00A700BB" w:rsidP="599BE82B" w:rsidRDefault="00680100" w14:paraId="3BD075AC" w14:textId="6ED2F5D6">
      <w:pPr>
        <w:pStyle w:val="ListParagraph"/>
        <w:widowControl w:val="0"/>
        <w:numPr>
          <w:ilvl w:val="0"/>
          <w:numId w:val="28"/>
        </w:numPr>
        <w:jc w:val="both"/>
        <w:rPr>
          <w:rFonts w:cstheme="minorHAnsi"/>
          <w:sz w:val="24"/>
          <w:szCs w:val="24"/>
        </w:rPr>
      </w:pPr>
      <w:r w:rsidRPr="0088215C">
        <w:rPr>
          <w:rFonts w:cstheme="minorHAnsi"/>
          <w:sz w:val="24"/>
          <w:szCs w:val="24"/>
        </w:rPr>
        <w:t xml:space="preserve">We encourage any issues to be brought to our attention immediately to provide quality </w:t>
      </w:r>
      <w:r w:rsidRPr="0088215C" w:rsidR="003C09CF">
        <w:rPr>
          <w:rFonts w:cstheme="minorHAnsi"/>
          <w:sz w:val="24"/>
          <w:szCs w:val="24"/>
        </w:rPr>
        <w:t>services.</w:t>
      </w:r>
    </w:p>
    <w:p w:rsidRPr="002B246B" w:rsidR="005A62C0" w:rsidP="005A62C0" w:rsidRDefault="005A62C0" w14:paraId="32526542" w14:textId="5215B545">
      <w:pPr>
        <w:pStyle w:val="Heading1"/>
        <w:rPr>
          <w:b/>
          <w:bCs/>
          <w:color w:val="4472C4" w:themeColor="accent1"/>
        </w:rPr>
      </w:pPr>
      <w:bookmarkStart w:name="_Toc1213644644" w:id="65"/>
      <w:bookmarkStart w:name="_Toc18868211" w:id="66"/>
      <w:r w:rsidRPr="040D55D0">
        <w:rPr>
          <w:b/>
          <w:bCs/>
          <w:color w:val="4472C4" w:themeColor="accent1"/>
        </w:rPr>
        <w:t>RIGHTS &amp; RESPONSIBILITIES</w:t>
      </w:r>
      <w:bookmarkEnd w:id="65"/>
      <w:bookmarkEnd w:id="66"/>
    </w:p>
    <w:p w:rsidRPr="00D24F8E" w:rsidR="005A62C0" w:rsidP="005A62C0" w:rsidRDefault="005A62C0" w14:paraId="1E0363CE" w14:textId="77777777">
      <w:pPr>
        <w:jc w:val="both"/>
        <w:rPr>
          <w:sz w:val="24"/>
          <w:szCs w:val="24"/>
        </w:rPr>
      </w:pPr>
      <w:r w:rsidRPr="725FDC8B">
        <w:rPr>
          <w:sz w:val="24"/>
          <w:szCs w:val="24"/>
        </w:rPr>
        <w:t>The work that we do is based on a process of working together as a team.  Both the organization and those we serve have rights and responsibilities to ensure that this process is successful and respectful. It should be understood by both the person served and the organization that this is a partnership.</w:t>
      </w:r>
    </w:p>
    <w:p w:rsidRPr="00D24F8E" w:rsidR="005A62C0" w:rsidP="005A62C0" w:rsidRDefault="005A62C0" w14:paraId="03188C9D" w14:textId="77777777">
      <w:pPr>
        <w:widowControl w:val="0"/>
        <w:jc w:val="both"/>
        <w:rPr>
          <w:sz w:val="24"/>
          <w:szCs w:val="24"/>
        </w:rPr>
      </w:pPr>
    </w:p>
    <w:p w:rsidRPr="00520DD9" w:rsidR="073FC2B2" w:rsidP="00520DD9" w:rsidRDefault="073FC2B2" w14:paraId="3ADBC7BA" w14:textId="0C6F6F17">
      <w:pPr>
        <w:rPr>
          <w:sz w:val="28"/>
          <w:szCs w:val="28"/>
        </w:rPr>
      </w:pPr>
      <w:r w:rsidRPr="00520DD9">
        <w:rPr>
          <w:sz w:val="28"/>
          <w:szCs w:val="28"/>
        </w:rPr>
        <w:t>RIGHTS</w:t>
      </w:r>
    </w:p>
    <w:p w:rsidR="073FC2B2" w:rsidP="599BE82B" w:rsidRDefault="073FC2B2" w14:paraId="3F580A2B" w14:textId="4AD06A34">
      <w:pPr>
        <w:jc w:val="both"/>
        <w:rPr>
          <w:rFonts w:ascii="Calibri" w:hAnsi="Calibri" w:eastAsia="Calibri" w:cs="Calibri"/>
          <w:color w:val="000000" w:themeColor="text1"/>
          <w:sz w:val="24"/>
          <w:szCs w:val="24"/>
        </w:rPr>
      </w:pPr>
      <w:r w:rsidRPr="599BE82B">
        <w:rPr>
          <w:rFonts w:ascii="Calibri" w:hAnsi="Calibri" w:eastAsia="Calibri" w:cs="Calibri"/>
          <w:color w:val="000000" w:themeColor="text1"/>
          <w:sz w:val="24"/>
          <w:szCs w:val="24"/>
        </w:rPr>
        <w:t>As a person receiving services through Synapse House, you have:</w:t>
      </w:r>
    </w:p>
    <w:p w:rsidR="073FC2B2" w:rsidP="00281188" w:rsidRDefault="073FC2B2" w14:paraId="5D783073" w14:textId="1ECAE079">
      <w:pPr>
        <w:pStyle w:val="ListParagraph"/>
        <w:numPr>
          <w:ilvl w:val="0"/>
          <w:numId w:val="2"/>
        </w:numPr>
        <w:jc w:val="both"/>
        <w:rPr>
          <w:rFonts w:ascii="Calibri" w:hAnsi="Calibri" w:eastAsia="Calibri" w:cs="Calibri"/>
          <w:color w:val="000000" w:themeColor="text1"/>
          <w:sz w:val="24"/>
          <w:szCs w:val="24"/>
        </w:rPr>
      </w:pPr>
      <w:r w:rsidRPr="599BE82B">
        <w:rPr>
          <w:rFonts w:ascii="Calibri" w:hAnsi="Calibri" w:eastAsia="Calibri" w:cs="Calibri"/>
          <w:color w:val="000000" w:themeColor="text1"/>
          <w:sz w:val="24"/>
          <w:szCs w:val="24"/>
        </w:rPr>
        <w:t>The Right to be treated with respect and dignity that is without discrimination, abuse, neglect, exploitation, coercion, restraint and humiliation.</w:t>
      </w:r>
    </w:p>
    <w:p w:rsidR="073FC2B2" w:rsidP="00281188" w:rsidRDefault="073FC2B2" w14:paraId="367BC826" w14:textId="57488B59">
      <w:pPr>
        <w:pStyle w:val="ListParagraph"/>
        <w:numPr>
          <w:ilvl w:val="0"/>
          <w:numId w:val="2"/>
        </w:numPr>
        <w:jc w:val="both"/>
        <w:rPr>
          <w:rFonts w:ascii="Calibri" w:hAnsi="Calibri" w:eastAsia="Calibri" w:cs="Calibri"/>
          <w:color w:val="000000" w:themeColor="text1"/>
          <w:sz w:val="24"/>
          <w:szCs w:val="24"/>
        </w:rPr>
      </w:pPr>
      <w:r w:rsidRPr="599BE82B">
        <w:rPr>
          <w:rFonts w:ascii="Calibri" w:hAnsi="Calibri" w:eastAsia="Calibri" w:cs="Calibri"/>
          <w:color w:val="000000" w:themeColor="text1"/>
          <w:sz w:val="24"/>
          <w:szCs w:val="24"/>
        </w:rPr>
        <w:t xml:space="preserve">The Right to receive care in a nurturing, positive environment that ensures privacy. </w:t>
      </w:r>
    </w:p>
    <w:p w:rsidR="073FC2B2" w:rsidP="00281188" w:rsidRDefault="073FC2B2" w14:paraId="0035039A" w14:textId="49188A3E">
      <w:pPr>
        <w:pStyle w:val="ListParagraph"/>
        <w:numPr>
          <w:ilvl w:val="0"/>
          <w:numId w:val="2"/>
        </w:numPr>
        <w:jc w:val="both"/>
        <w:rPr>
          <w:rFonts w:ascii="Calibri" w:hAnsi="Calibri" w:eastAsia="Calibri" w:cs="Calibri"/>
          <w:color w:val="000000" w:themeColor="text1"/>
          <w:sz w:val="24"/>
          <w:szCs w:val="24"/>
        </w:rPr>
      </w:pPr>
      <w:r w:rsidRPr="599BE82B">
        <w:rPr>
          <w:rFonts w:ascii="Calibri" w:hAnsi="Calibri" w:eastAsia="Calibri" w:cs="Calibri"/>
          <w:color w:val="000000" w:themeColor="text1"/>
          <w:sz w:val="24"/>
          <w:szCs w:val="24"/>
        </w:rPr>
        <w:t xml:space="preserve">The Right to access food, including snacks or beverages at any time, to contribute to the menu choices and to choose the meal selection or supply one’s own meal. </w:t>
      </w:r>
    </w:p>
    <w:p w:rsidR="073FC2B2" w:rsidP="00281188" w:rsidRDefault="073FC2B2" w14:paraId="2C9E4A1C" w14:textId="740DCDAB">
      <w:pPr>
        <w:pStyle w:val="ListParagraph"/>
        <w:numPr>
          <w:ilvl w:val="0"/>
          <w:numId w:val="2"/>
        </w:numPr>
        <w:jc w:val="both"/>
        <w:rPr>
          <w:rFonts w:ascii="Calibri" w:hAnsi="Calibri" w:eastAsia="Calibri" w:cs="Calibri"/>
          <w:color w:val="000000" w:themeColor="text1"/>
          <w:sz w:val="24"/>
          <w:szCs w:val="24"/>
        </w:rPr>
      </w:pPr>
      <w:r w:rsidRPr="599BE82B">
        <w:rPr>
          <w:rFonts w:ascii="Calibri" w:hAnsi="Calibri" w:eastAsia="Calibri" w:cs="Calibri"/>
          <w:color w:val="000000" w:themeColor="text1"/>
          <w:sz w:val="24"/>
          <w:szCs w:val="24"/>
        </w:rPr>
        <w:t xml:space="preserve">The Right to control your personal resources. </w:t>
      </w:r>
    </w:p>
    <w:p w:rsidR="073FC2B2" w:rsidP="00281188" w:rsidRDefault="073FC2B2" w14:paraId="71EEBAC9" w14:textId="492F8893">
      <w:pPr>
        <w:pStyle w:val="ListParagraph"/>
        <w:numPr>
          <w:ilvl w:val="0"/>
          <w:numId w:val="2"/>
        </w:numPr>
        <w:jc w:val="both"/>
        <w:rPr>
          <w:rFonts w:ascii="Calibri" w:hAnsi="Calibri" w:eastAsia="Calibri" w:cs="Calibri"/>
          <w:color w:val="000000" w:themeColor="text1"/>
          <w:sz w:val="24"/>
          <w:szCs w:val="24"/>
        </w:rPr>
      </w:pPr>
      <w:r w:rsidRPr="599BE82B">
        <w:rPr>
          <w:rFonts w:ascii="Calibri" w:hAnsi="Calibri" w:eastAsia="Calibri" w:cs="Calibri"/>
          <w:color w:val="000000" w:themeColor="text1"/>
          <w:sz w:val="24"/>
          <w:szCs w:val="24"/>
        </w:rPr>
        <w:t>The Right to privacy, confidentiality, timely access of your records and personal information and to whom it will be released.</w:t>
      </w:r>
    </w:p>
    <w:p w:rsidR="073FC2B2" w:rsidP="00281188" w:rsidRDefault="073FC2B2" w14:paraId="2DB019BC" w14:textId="177F9F72">
      <w:pPr>
        <w:pStyle w:val="ListParagraph"/>
        <w:numPr>
          <w:ilvl w:val="0"/>
          <w:numId w:val="2"/>
        </w:numPr>
        <w:jc w:val="both"/>
        <w:rPr>
          <w:rFonts w:ascii="Calibri" w:hAnsi="Calibri" w:eastAsia="Calibri" w:cs="Calibri"/>
          <w:color w:val="000000" w:themeColor="text1"/>
          <w:sz w:val="24"/>
          <w:szCs w:val="24"/>
        </w:rPr>
      </w:pPr>
      <w:r w:rsidRPr="599BE82B">
        <w:rPr>
          <w:rFonts w:ascii="Calibri" w:hAnsi="Calibri" w:eastAsia="Calibri" w:cs="Calibri"/>
          <w:color w:val="000000" w:themeColor="text1"/>
          <w:sz w:val="24"/>
          <w:szCs w:val="24"/>
        </w:rPr>
        <w:t xml:space="preserve">The Right to make informed consent, refusal or choices regarding your services, engagement of age-appropriate activities and those you interact with including both staff and other members.  </w:t>
      </w:r>
    </w:p>
    <w:p w:rsidR="073FC2B2" w:rsidP="00281188" w:rsidRDefault="073FC2B2" w14:paraId="42DC4215" w14:textId="7B40D791">
      <w:pPr>
        <w:pStyle w:val="ListParagraph"/>
        <w:numPr>
          <w:ilvl w:val="0"/>
          <w:numId w:val="2"/>
        </w:numPr>
        <w:jc w:val="both"/>
        <w:rPr>
          <w:rFonts w:ascii="Calibri" w:hAnsi="Calibri" w:eastAsia="Calibri" w:cs="Calibri"/>
          <w:color w:val="000000" w:themeColor="text1"/>
          <w:sz w:val="24"/>
          <w:szCs w:val="24"/>
        </w:rPr>
      </w:pPr>
      <w:r w:rsidRPr="599BE82B">
        <w:rPr>
          <w:rFonts w:ascii="Calibri" w:hAnsi="Calibri" w:eastAsia="Calibri" w:cs="Calibri"/>
          <w:color w:val="000000" w:themeColor="text1"/>
          <w:sz w:val="24"/>
          <w:szCs w:val="24"/>
        </w:rPr>
        <w:t xml:space="preserve">The Right to make informed consent, refusal or choices to receive concurrent services with outside providers.  </w:t>
      </w:r>
    </w:p>
    <w:p w:rsidR="073FC2B2" w:rsidP="00281188" w:rsidRDefault="073FC2B2" w14:paraId="4DD7F79E" w14:textId="2317877E">
      <w:pPr>
        <w:pStyle w:val="ListParagraph"/>
        <w:numPr>
          <w:ilvl w:val="0"/>
          <w:numId w:val="2"/>
        </w:numPr>
        <w:jc w:val="both"/>
        <w:rPr>
          <w:rFonts w:ascii="Calibri" w:hAnsi="Calibri" w:eastAsia="Calibri" w:cs="Calibri"/>
          <w:color w:val="000000" w:themeColor="text1"/>
          <w:sz w:val="24"/>
          <w:szCs w:val="24"/>
        </w:rPr>
      </w:pPr>
      <w:r w:rsidRPr="599BE82B">
        <w:rPr>
          <w:rFonts w:ascii="Calibri" w:hAnsi="Calibri" w:eastAsia="Calibri" w:cs="Calibri"/>
          <w:color w:val="000000" w:themeColor="text1"/>
          <w:sz w:val="24"/>
          <w:szCs w:val="24"/>
        </w:rPr>
        <w:t>The Right to make informed consent, refusal or choices for involvement in research projects.  You will be given a clear explanation on the risks and benefits for participation in research studies.  You will be assured that research will be conducted that adheres to guidelines and is ethical.</w:t>
      </w:r>
    </w:p>
    <w:p w:rsidR="073FC2B2" w:rsidP="00281188" w:rsidRDefault="073FC2B2" w14:paraId="1A89BED9" w14:textId="281AD170">
      <w:pPr>
        <w:pStyle w:val="ListParagraph"/>
        <w:numPr>
          <w:ilvl w:val="0"/>
          <w:numId w:val="2"/>
        </w:numPr>
        <w:jc w:val="both"/>
        <w:rPr>
          <w:rFonts w:ascii="Calibri" w:hAnsi="Calibri" w:eastAsia="Calibri" w:cs="Calibri"/>
          <w:color w:val="000000" w:themeColor="text1"/>
          <w:sz w:val="24"/>
          <w:szCs w:val="24"/>
        </w:rPr>
      </w:pPr>
      <w:r w:rsidRPr="599BE82B">
        <w:rPr>
          <w:rFonts w:ascii="Calibri" w:hAnsi="Calibri" w:eastAsia="Calibri" w:cs="Calibri"/>
          <w:color w:val="000000" w:themeColor="text1"/>
          <w:sz w:val="24"/>
          <w:szCs w:val="24"/>
        </w:rPr>
        <w:lastRenderedPageBreak/>
        <w:t>The Right to make decisions about your goals, your participation, preferences and to refuse a service or appeal and if needed, assistance by a guardian or advocate.</w:t>
      </w:r>
    </w:p>
    <w:p w:rsidR="073FC2B2" w:rsidP="00281188" w:rsidRDefault="073FC2B2" w14:paraId="2880A820" w14:textId="2BAFDACD">
      <w:pPr>
        <w:pStyle w:val="ListParagraph"/>
        <w:numPr>
          <w:ilvl w:val="0"/>
          <w:numId w:val="2"/>
        </w:numPr>
        <w:jc w:val="both"/>
        <w:rPr>
          <w:rFonts w:ascii="Calibri" w:hAnsi="Calibri" w:eastAsia="Calibri" w:cs="Calibri"/>
          <w:color w:val="000000" w:themeColor="text1"/>
          <w:sz w:val="24"/>
          <w:szCs w:val="24"/>
        </w:rPr>
      </w:pPr>
      <w:r w:rsidRPr="599BE82B">
        <w:rPr>
          <w:rFonts w:ascii="Calibri" w:hAnsi="Calibri" w:eastAsia="Calibri" w:cs="Calibri"/>
          <w:color w:val="000000" w:themeColor="text1"/>
          <w:sz w:val="24"/>
          <w:szCs w:val="24"/>
        </w:rPr>
        <w:t xml:space="preserve">The Right to receive quality, effective, individualized intervention that makes efficient use of resources.  </w:t>
      </w:r>
    </w:p>
    <w:p w:rsidR="073FC2B2" w:rsidP="00281188" w:rsidRDefault="073FC2B2" w14:paraId="693E7C6E" w14:textId="26402195">
      <w:pPr>
        <w:pStyle w:val="ListParagraph"/>
        <w:numPr>
          <w:ilvl w:val="0"/>
          <w:numId w:val="2"/>
        </w:numPr>
        <w:jc w:val="both"/>
        <w:rPr>
          <w:rFonts w:ascii="Calibri" w:hAnsi="Calibri" w:eastAsia="Calibri" w:cs="Calibri"/>
          <w:color w:val="000000" w:themeColor="text1"/>
          <w:sz w:val="24"/>
          <w:szCs w:val="24"/>
        </w:rPr>
      </w:pPr>
      <w:r w:rsidRPr="599BE82B">
        <w:rPr>
          <w:rFonts w:ascii="Calibri" w:hAnsi="Calibri" w:eastAsia="Calibri" w:cs="Calibri"/>
          <w:color w:val="000000" w:themeColor="text1"/>
          <w:sz w:val="24"/>
          <w:szCs w:val="24"/>
        </w:rPr>
        <w:t xml:space="preserve">The Right to express any concerns without fear of retaliation and to receive a prompt investigation and resolution of any alleged infringement of rights. This may be filed anonymously through the Grievance Form located on the community board. </w:t>
      </w:r>
    </w:p>
    <w:p w:rsidR="073FC2B2" w:rsidP="00281188" w:rsidRDefault="073FC2B2" w14:paraId="118853F2" w14:textId="20157A51">
      <w:pPr>
        <w:pStyle w:val="ListParagraph"/>
        <w:numPr>
          <w:ilvl w:val="0"/>
          <w:numId w:val="2"/>
        </w:numPr>
        <w:jc w:val="both"/>
        <w:rPr>
          <w:rFonts w:ascii="Calibri" w:hAnsi="Calibri" w:eastAsia="Calibri" w:cs="Calibri"/>
          <w:color w:val="000000" w:themeColor="text1"/>
          <w:sz w:val="24"/>
          <w:szCs w:val="24"/>
        </w:rPr>
      </w:pPr>
      <w:r w:rsidRPr="599BE82B">
        <w:rPr>
          <w:rFonts w:ascii="Calibri" w:hAnsi="Calibri" w:eastAsia="Calibri" w:cs="Calibri"/>
          <w:color w:val="000000" w:themeColor="text1"/>
          <w:sz w:val="24"/>
          <w:szCs w:val="24"/>
        </w:rPr>
        <w:t xml:space="preserve">The Right to access or receive a referral to legal entities for appropriate representation, self-help support services, access or advocacy services. </w:t>
      </w:r>
    </w:p>
    <w:p w:rsidR="073FC2B2" w:rsidP="00281188" w:rsidRDefault="073FC2B2" w14:paraId="26C0438B" w14:textId="6D1E3AE8">
      <w:pPr>
        <w:pStyle w:val="ListParagraph"/>
        <w:numPr>
          <w:ilvl w:val="0"/>
          <w:numId w:val="2"/>
        </w:numPr>
        <w:jc w:val="both"/>
        <w:rPr>
          <w:rFonts w:ascii="Calibri" w:hAnsi="Calibri" w:eastAsia="Calibri" w:cs="Calibri"/>
          <w:color w:val="000000" w:themeColor="text1"/>
          <w:sz w:val="24"/>
          <w:szCs w:val="24"/>
        </w:rPr>
      </w:pPr>
      <w:r w:rsidRPr="599BE82B">
        <w:rPr>
          <w:rFonts w:ascii="Calibri" w:hAnsi="Calibri" w:eastAsia="Calibri" w:cs="Calibri"/>
          <w:color w:val="000000" w:themeColor="text1"/>
          <w:sz w:val="24"/>
          <w:szCs w:val="24"/>
        </w:rPr>
        <w:t xml:space="preserve">The Right to have guests or providers of care such as case managers be present within the facilities or at community-based activities. </w:t>
      </w:r>
    </w:p>
    <w:p w:rsidR="599BE82B" w:rsidP="599BE82B" w:rsidRDefault="599BE82B" w14:paraId="14467D82" w14:textId="54D36416">
      <w:pPr>
        <w:ind w:left="360"/>
        <w:jc w:val="both"/>
        <w:rPr>
          <w:rFonts w:ascii="Times" w:hAnsi="Times" w:eastAsia="Times" w:cs="Times"/>
          <w:color w:val="000000" w:themeColor="text1"/>
          <w:sz w:val="24"/>
          <w:szCs w:val="24"/>
        </w:rPr>
      </w:pPr>
    </w:p>
    <w:p w:rsidRPr="00520DD9" w:rsidR="073FC2B2" w:rsidP="00520DD9" w:rsidRDefault="073FC2B2" w14:paraId="064BB541" w14:textId="70F6A968">
      <w:pPr>
        <w:rPr>
          <w:b/>
          <w:bCs/>
          <w:sz w:val="28"/>
          <w:szCs w:val="28"/>
        </w:rPr>
      </w:pPr>
      <w:r w:rsidRPr="00520DD9">
        <w:rPr>
          <w:b/>
          <w:bCs/>
          <w:sz w:val="28"/>
          <w:szCs w:val="28"/>
        </w:rPr>
        <w:t>RESPONSIBILITIES</w:t>
      </w:r>
    </w:p>
    <w:p w:rsidR="073FC2B2" w:rsidP="599BE82B" w:rsidRDefault="073FC2B2" w14:paraId="65ADEE8A" w14:textId="2AD63881">
      <w:pPr>
        <w:jc w:val="both"/>
        <w:rPr>
          <w:rFonts w:ascii="Calibri" w:hAnsi="Calibri" w:eastAsia="Calibri" w:cs="Calibri"/>
          <w:color w:val="000000" w:themeColor="text1"/>
          <w:sz w:val="24"/>
          <w:szCs w:val="24"/>
        </w:rPr>
      </w:pPr>
      <w:r w:rsidRPr="599BE82B">
        <w:rPr>
          <w:rFonts w:ascii="Calibri" w:hAnsi="Calibri" w:eastAsia="Calibri" w:cs="Calibri"/>
          <w:color w:val="000000" w:themeColor="text1"/>
          <w:sz w:val="24"/>
          <w:szCs w:val="24"/>
        </w:rPr>
        <w:t>As a person receiving services through Synapse House, you have:</w:t>
      </w:r>
    </w:p>
    <w:p w:rsidR="073FC2B2" w:rsidP="00281188" w:rsidRDefault="073FC2B2" w14:paraId="0CA636DA" w14:textId="6C63D589">
      <w:pPr>
        <w:pStyle w:val="ListParagraph"/>
        <w:numPr>
          <w:ilvl w:val="0"/>
          <w:numId w:val="1"/>
        </w:numPr>
        <w:jc w:val="both"/>
        <w:rPr>
          <w:rFonts w:ascii="Calibri" w:hAnsi="Calibri" w:eastAsia="Calibri" w:cs="Calibri"/>
          <w:color w:val="000000" w:themeColor="text1"/>
          <w:sz w:val="24"/>
          <w:szCs w:val="24"/>
        </w:rPr>
      </w:pPr>
      <w:r w:rsidRPr="599BE82B">
        <w:rPr>
          <w:rFonts w:ascii="Calibri" w:hAnsi="Calibri" w:eastAsia="Calibri" w:cs="Calibri"/>
          <w:color w:val="000000" w:themeColor="text1"/>
          <w:sz w:val="24"/>
          <w:szCs w:val="24"/>
        </w:rPr>
        <w:t>The Responsibility to provide accurate information needed to provide appropriate care</w:t>
      </w:r>
      <w:r w:rsidR="00D06221">
        <w:rPr>
          <w:rFonts w:ascii="Calibri" w:hAnsi="Calibri" w:eastAsia="Calibri" w:cs="Calibri"/>
          <w:color w:val="000000" w:themeColor="text1"/>
          <w:sz w:val="24"/>
          <w:szCs w:val="24"/>
        </w:rPr>
        <w:t>.</w:t>
      </w:r>
    </w:p>
    <w:p w:rsidR="073FC2B2" w:rsidP="00281188" w:rsidRDefault="073FC2B2" w14:paraId="44719E1A" w14:textId="647F95A8">
      <w:pPr>
        <w:pStyle w:val="ListParagraph"/>
        <w:numPr>
          <w:ilvl w:val="0"/>
          <w:numId w:val="1"/>
        </w:numPr>
        <w:jc w:val="both"/>
        <w:rPr>
          <w:rFonts w:ascii="Calibri" w:hAnsi="Calibri" w:eastAsia="Calibri" w:cs="Calibri"/>
          <w:color w:val="000000" w:themeColor="text1"/>
          <w:sz w:val="24"/>
          <w:szCs w:val="24"/>
        </w:rPr>
      </w:pPr>
      <w:r w:rsidRPr="599BE82B">
        <w:rPr>
          <w:rFonts w:ascii="Calibri" w:hAnsi="Calibri" w:eastAsia="Calibri" w:cs="Calibri"/>
          <w:color w:val="000000" w:themeColor="text1"/>
          <w:sz w:val="24"/>
          <w:szCs w:val="24"/>
        </w:rPr>
        <w:t>The Responsibility to inform the organization of any changes or concerns related to medical conditions, rehabilitative needs, financial or funding status and contact information.</w:t>
      </w:r>
    </w:p>
    <w:p w:rsidR="073FC2B2" w:rsidP="00281188" w:rsidRDefault="073FC2B2" w14:paraId="3E897EBD" w14:textId="327AD9DC">
      <w:pPr>
        <w:pStyle w:val="ListParagraph"/>
        <w:numPr>
          <w:ilvl w:val="0"/>
          <w:numId w:val="1"/>
        </w:numPr>
        <w:jc w:val="both"/>
        <w:rPr>
          <w:rFonts w:ascii="Calibri" w:hAnsi="Calibri" w:eastAsia="Calibri" w:cs="Calibri"/>
          <w:color w:val="000000" w:themeColor="text1"/>
          <w:sz w:val="24"/>
          <w:szCs w:val="24"/>
        </w:rPr>
      </w:pPr>
      <w:r w:rsidRPr="599BE82B">
        <w:rPr>
          <w:rFonts w:ascii="Calibri" w:hAnsi="Calibri" w:eastAsia="Calibri" w:cs="Calibri"/>
          <w:color w:val="000000" w:themeColor="text1"/>
          <w:sz w:val="24"/>
          <w:szCs w:val="24"/>
        </w:rPr>
        <w:t>The Responsibility to actively participate in a positive, respectful way to meet your goals and support the efforts of all others including the organization.</w:t>
      </w:r>
    </w:p>
    <w:p w:rsidR="073FC2B2" w:rsidP="00281188" w:rsidRDefault="073FC2B2" w14:paraId="68B5A618" w14:textId="43459C06">
      <w:pPr>
        <w:pStyle w:val="ListParagraph"/>
        <w:numPr>
          <w:ilvl w:val="0"/>
          <w:numId w:val="1"/>
        </w:numPr>
        <w:jc w:val="both"/>
        <w:rPr>
          <w:rFonts w:ascii="Calibri" w:hAnsi="Calibri" w:eastAsia="Calibri" w:cs="Calibri"/>
          <w:color w:val="000000" w:themeColor="text1"/>
          <w:sz w:val="24"/>
          <w:szCs w:val="24"/>
        </w:rPr>
      </w:pPr>
      <w:r w:rsidRPr="599BE82B">
        <w:rPr>
          <w:rFonts w:ascii="Calibri" w:hAnsi="Calibri" w:eastAsia="Calibri" w:cs="Calibri"/>
          <w:color w:val="000000" w:themeColor="text1"/>
          <w:sz w:val="24"/>
          <w:szCs w:val="24"/>
        </w:rPr>
        <w:t>The Responsibility to accept financial obligations for services rendered and to provide payment in a timely manner.</w:t>
      </w:r>
    </w:p>
    <w:p w:rsidRPr="00F50107" w:rsidR="00F1202B" w:rsidP="008E1C1E" w:rsidRDefault="073FC2B2" w14:paraId="5FA27EB0" w14:textId="0CB9B7F5">
      <w:pPr>
        <w:pStyle w:val="ListParagraph"/>
        <w:numPr>
          <w:ilvl w:val="0"/>
          <w:numId w:val="1"/>
        </w:numPr>
        <w:jc w:val="both"/>
        <w:rPr>
          <w:rFonts w:ascii="Calibri" w:hAnsi="Calibri" w:eastAsia="Calibri" w:cs="Calibri"/>
          <w:color w:val="000000" w:themeColor="text1"/>
          <w:sz w:val="24"/>
          <w:szCs w:val="24"/>
        </w:rPr>
      </w:pPr>
      <w:r w:rsidRPr="599BE82B">
        <w:rPr>
          <w:rFonts w:ascii="Calibri" w:hAnsi="Calibri" w:eastAsia="Calibri" w:cs="Calibri"/>
          <w:color w:val="000000" w:themeColor="text1"/>
          <w:sz w:val="24"/>
          <w:szCs w:val="24"/>
        </w:rPr>
        <w:t>The Responsibility to follow the organization’s policies and procedures.</w:t>
      </w:r>
      <w:bookmarkStart w:name="_Toc491419129" w:id="67"/>
      <w:bookmarkEnd w:id="15"/>
    </w:p>
    <w:p w:rsidRPr="008E1C1E" w:rsidR="00E04E3E" w:rsidP="008E1C1E" w:rsidRDefault="00E04E3E" w14:paraId="20A2A71E" w14:textId="5215B545">
      <w:pPr>
        <w:pStyle w:val="Heading1"/>
        <w:rPr>
          <w:b/>
          <w:bCs/>
          <w:color w:val="auto"/>
        </w:rPr>
      </w:pPr>
      <w:bookmarkStart w:name="_Toc1999195663" w:id="68"/>
      <w:bookmarkStart w:name="_Toc1937872657" w:id="69"/>
      <w:r w:rsidRPr="040D55D0">
        <w:rPr>
          <w:b/>
          <w:bCs/>
          <w:color w:val="auto"/>
        </w:rPr>
        <w:t>OUR ORGANIZATION</w:t>
      </w:r>
      <w:bookmarkEnd w:id="67"/>
      <w:bookmarkEnd w:id="68"/>
      <w:bookmarkEnd w:id="69"/>
    </w:p>
    <w:p w:rsidRPr="00D21633" w:rsidR="00D21633" w:rsidP="00281188" w:rsidRDefault="00D21633" w14:paraId="3589A1BA" w14:textId="2BD2CFA6">
      <w:pPr>
        <w:pStyle w:val="ListParagraph"/>
        <w:widowControl w:val="0"/>
        <w:numPr>
          <w:ilvl w:val="0"/>
          <w:numId w:val="4"/>
        </w:numPr>
        <w:jc w:val="both"/>
        <w:rPr>
          <w:rFonts w:cstheme="minorHAnsi"/>
          <w:color w:val="0000FF"/>
          <w:u w:val="single"/>
        </w:rPr>
      </w:pPr>
      <w:r>
        <w:rPr>
          <w:rFonts w:cstheme="minorHAnsi"/>
          <w:sz w:val="24"/>
          <w:szCs w:val="24"/>
        </w:rPr>
        <w:t>Is accredited by</w:t>
      </w:r>
      <w:r w:rsidRPr="00D21633" w:rsidR="00E04E3E">
        <w:rPr>
          <w:rFonts w:cstheme="minorHAnsi"/>
          <w:sz w:val="24"/>
          <w:szCs w:val="24"/>
        </w:rPr>
        <w:t xml:space="preserve"> the Commission on Accreditation of Rehabilitation Facilities (CARF)  </w:t>
      </w:r>
    </w:p>
    <w:p w:rsidRPr="00D21633" w:rsidR="00D21633" w:rsidP="00281188" w:rsidRDefault="00D21633" w14:paraId="6D052FE8" w14:textId="2074E5E5">
      <w:pPr>
        <w:pStyle w:val="ListParagraph"/>
        <w:widowControl w:val="0"/>
        <w:numPr>
          <w:ilvl w:val="0"/>
          <w:numId w:val="4"/>
        </w:numPr>
        <w:jc w:val="both"/>
        <w:rPr>
          <w:rFonts w:cstheme="minorHAnsi"/>
          <w:color w:val="0000FF"/>
          <w:u w:val="single"/>
        </w:rPr>
      </w:pPr>
      <w:r>
        <w:rPr>
          <w:rFonts w:cstheme="minorHAnsi"/>
          <w:sz w:val="24"/>
          <w:szCs w:val="24"/>
        </w:rPr>
        <w:t>An</w:t>
      </w:r>
      <w:r w:rsidRPr="00D21633" w:rsidR="00E04E3E">
        <w:rPr>
          <w:rFonts w:cstheme="minorHAnsi"/>
          <w:sz w:val="24"/>
          <w:szCs w:val="24"/>
        </w:rPr>
        <w:t xml:space="preserve"> active member of the International Brain Injury Clubhouse Alliance</w:t>
      </w:r>
      <w:r>
        <w:rPr>
          <w:rFonts w:cstheme="minorHAnsi"/>
          <w:sz w:val="24"/>
          <w:szCs w:val="24"/>
        </w:rPr>
        <w:t xml:space="preserve"> (IBICA)</w:t>
      </w:r>
    </w:p>
    <w:p w:rsidRPr="00D21633" w:rsidR="00E04E3E" w:rsidP="00281188" w:rsidRDefault="00D21633" w14:paraId="1AF1E9AA" w14:textId="4F21E2F6">
      <w:pPr>
        <w:pStyle w:val="ListParagraph"/>
        <w:widowControl w:val="0"/>
        <w:numPr>
          <w:ilvl w:val="0"/>
          <w:numId w:val="4"/>
        </w:numPr>
        <w:jc w:val="both"/>
        <w:rPr>
          <w:rFonts w:cstheme="minorHAnsi"/>
          <w:color w:val="0000FF"/>
          <w:u w:val="single"/>
        </w:rPr>
      </w:pPr>
      <w:r>
        <w:rPr>
          <w:rFonts w:cstheme="minorHAnsi"/>
          <w:sz w:val="24"/>
          <w:szCs w:val="24"/>
        </w:rPr>
        <w:t>Complies and promotes the</w:t>
      </w:r>
      <w:r w:rsidRPr="00D21633" w:rsidR="00E04E3E">
        <w:rPr>
          <w:rFonts w:cstheme="minorHAnsi"/>
          <w:sz w:val="24"/>
          <w:szCs w:val="24"/>
        </w:rPr>
        <w:t xml:space="preserve"> Clubhouse Standards set by </w:t>
      </w:r>
      <w:r>
        <w:rPr>
          <w:rFonts w:cstheme="minorHAnsi"/>
          <w:sz w:val="24"/>
          <w:szCs w:val="24"/>
        </w:rPr>
        <w:t>IBICA</w:t>
      </w:r>
    </w:p>
    <w:p w:rsidRPr="00D21633" w:rsidR="00D21633" w:rsidP="00281188" w:rsidRDefault="00D21633" w14:paraId="620CE908" w14:textId="133BA68C">
      <w:pPr>
        <w:pStyle w:val="ListParagraph"/>
        <w:widowControl w:val="0"/>
        <w:numPr>
          <w:ilvl w:val="0"/>
          <w:numId w:val="4"/>
        </w:numPr>
        <w:jc w:val="both"/>
        <w:rPr>
          <w:rFonts w:cstheme="minorHAnsi"/>
          <w:color w:val="0000FF"/>
          <w:u w:val="single"/>
        </w:rPr>
      </w:pPr>
      <w:r>
        <w:rPr>
          <w:rFonts w:cstheme="minorHAnsi"/>
          <w:sz w:val="24"/>
          <w:szCs w:val="24"/>
        </w:rPr>
        <w:t>A service provider for the Home Service Program (HSP) Brain Injury Waiver</w:t>
      </w:r>
    </w:p>
    <w:p w:rsidRPr="00D21633" w:rsidR="00D21633" w:rsidP="00281188" w:rsidRDefault="00D21633" w14:paraId="72710014" w14:textId="5B600FAE">
      <w:pPr>
        <w:pStyle w:val="ListParagraph"/>
        <w:widowControl w:val="0"/>
        <w:numPr>
          <w:ilvl w:val="0"/>
          <w:numId w:val="4"/>
        </w:numPr>
        <w:jc w:val="both"/>
        <w:rPr>
          <w:rFonts w:cstheme="minorHAnsi"/>
          <w:color w:val="0000FF"/>
          <w:u w:val="single"/>
        </w:rPr>
      </w:pPr>
      <w:r>
        <w:rPr>
          <w:rFonts w:cstheme="minorHAnsi"/>
          <w:sz w:val="24"/>
          <w:szCs w:val="24"/>
        </w:rPr>
        <w:t>A service provider for the Dept. of Rehabilitation Services (DRS) for Supported Employment</w:t>
      </w:r>
      <w:r w:rsidR="00F66DF6">
        <w:rPr>
          <w:rFonts w:cstheme="minorHAnsi"/>
          <w:sz w:val="24"/>
          <w:szCs w:val="24"/>
        </w:rPr>
        <w:t>, Milestone</w:t>
      </w:r>
      <w:r>
        <w:rPr>
          <w:rFonts w:cstheme="minorHAnsi"/>
          <w:sz w:val="24"/>
          <w:szCs w:val="24"/>
        </w:rPr>
        <w:t xml:space="preserve"> and Job Coaching</w:t>
      </w:r>
    </w:p>
    <w:p w:rsidRPr="00FC1569" w:rsidR="00D21633" w:rsidP="00281188" w:rsidRDefault="00D21633" w14:paraId="29014EB9" w14:textId="64711475">
      <w:pPr>
        <w:pStyle w:val="ListParagraph"/>
        <w:widowControl w:val="0"/>
        <w:numPr>
          <w:ilvl w:val="0"/>
          <w:numId w:val="4"/>
        </w:numPr>
        <w:jc w:val="both"/>
        <w:rPr>
          <w:rFonts w:cstheme="minorHAnsi"/>
          <w:color w:val="0000FF"/>
          <w:u w:val="single"/>
        </w:rPr>
      </w:pPr>
      <w:r>
        <w:rPr>
          <w:rFonts w:cstheme="minorHAnsi"/>
          <w:sz w:val="24"/>
          <w:szCs w:val="24"/>
        </w:rPr>
        <w:t>Is licensed by the DuPage County Public Health as a Food Service Establishment</w:t>
      </w:r>
    </w:p>
    <w:p w:rsidRPr="00083DB1" w:rsidR="00E04E3E" w:rsidP="5EDEC3E2" w:rsidRDefault="3F19C490" w14:paraId="4D9DE856" w14:textId="10A2B8EF">
      <w:pPr>
        <w:pStyle w:val="ListParagraph"/>
        <w:widowControl w:val="0"/>
        <w:numPr>
          <w:ilvl w:val="0"/>
          <w:numId w:val="4"/>
        </w:numPr>
        <w:jc w:val="both"/>
        <w:rPr>
          <w:rStyle w:val="Hyperlink"/>
        </w:rPr>
      </w:pPr>
      <w:r w:rsidRPr="5EDEC3E2">
        <w:rPr>
          <w:sz w:val="24"/>
          <w:szCs w:val="24"/>
        </w:rPr>
        <w:t>It is</w:t>
      </w:r>
      <w:r w:rsidRPr="5EDEC3E2" w:rsidR="00FC1569">
        <w:rPr>
          <w:sz w:val="24"/>
          <w:szCs w:val="24"/>
        </w:rPr>
        <w:t xml:space="preserve"> staffed by an amazing team of individuals with many years of experience in the areas of neurological rehabilitation and employment services.  </w:t>
      </w:r>
    </w:p>
    <w:p w:rsidRPr="00083DB1" w:rsidR="00E04E3E" w:rsidP="5EDEC3E2" w:rsidRDefault="00E04E3E" w14:paraId="64DCEFBA" w14:textId="02C64275">
      <w:pPr>
        <w:widowControl w:val="0"/>
        <w:jc w:val="both"/>
        <w:rPr>
          <w:rStyle w:val="Hyperlink"/>
          <w:b/>
          <w:bCs/>
          <w:i/>
          <w:iCs/>
          <w:sz w:val="24"/>
          <w:szCs w:val="24"/>
          <w:u w:val="none"/>
        </w:rPr>
      </w:pPr>
      <w:r w:rsidRPr="5EDEC3E2">
        <w:rPr>
          <w:rStyle w:val="Hyperlink"/>
          <w:b/>
          <w:bCs/>
          <w:i/>
          <w:iCs/>
          <w:sz w:val="24"/>
          <w:szCs w:val="24"/>
          <w:u w:val="none"/>
        </w:rPr>
        <w:t xml:space="preserve">Our goals for the organization are available for review and determined by input by all stakeholders including the families, members, Board of Directors, associates, donors and referral sources.  </w:t>
      </w:r>
    </w:p>
    <w:p w:rsidR="5EDEC3E2" w:rsidP="5EDEC3E2" w:rsidRDefault="5EDEC3E2" w14:paraId="449B6C0C" w14:textId="14C5379A">
      <w:pPr>
        <w:widowControl w:val="0"/>
        <w:jc w:val="both"/>
        <w:rPr>
          <w:rStyle w:val="Hyperlink"/>
          <w:b/>
          <w:bCs/>
          <w:i/>
          <w:iCs/>
          <w:sz w:val="24"/>
          <w:szCs w:val="24"/>
          <w:u w:val="none"/>
        </w:rPr>
      </w:pPr>
    </w:p>
    <w:p w:rsidR="00E04E3E" w:rsidP="00287EC2" w:rsidRDefault="00E04E3E" w14:paraId="17B374BE" w14:textId="11FE7779">
      <w:pPr>
        <w:widowControl w:val="0"/>
        <w:jc w:val="center"/>
      </w:pPr>
      <w:r w:rsidRPr="5EDEC3E2">
        <w:rPr>
          <w:rStyle w:val="Hyperlink"/>
          <w:sz w:val="24"/>
          <w:szCs w:val="24"/>
          <w:u w:val="none"/>
        </w:rPr>
        <w:t xml:space="preserve">We thank you for the opportunity to serve you!  </w:t>
      </w:r>
    </w:p>
    <w:p w:rsidR="00E04E3E" w:rsidP="00287EC2" w:rsidRDefault="00E04E3E" w14:paraId="2C168003" w14:textId="23EE5D8D">
      <w:pPr>
        <w:widowControl w:val="0"/>
        <w:jc w:val="center"/>
      </w:pPr>
      <w:r w:rsidRPr="5EDEC3E2">
        <w:rPr>
          <w:rStyle w:val="Hyperlink"/>
          <w:sz w:val="24"/>
          <w:szCs w:val="24"/>
          <w:u w:val="none"/>
        </w:rPr>
        <w:t xml:space="preserve">If you have any questions or feedback, please do not hesitate to contact our Director, </w:t>
      </w:r>
    </w:p>
    <w:p w:rsidR="00E04E3E" w:rsidP="00287EC2" w:rsidRDefault="00E04E3E" w14:paraId="23113334" w14:textId="4970401F">
      <w:pPr>
        <w:widowControl w:val="0"/>
        <w:jc w:val="center"/>
      </w:pPr>
      <w:r w:rsidRPr="5EDEC3E2">
        <w:rPr>
          <w:rStyle w:val="Hyperlink"/>
          <w:sz w:val="24"/>
          <w:szCs w:val="24"/>
          <w:u w:val="none"/>
        </w:rPr>
        <w:t xml:space="preserve">Deborah Giesler, at </w:t>
      </w:r>
      <w:hyperlink r:id="rId17">
        <w:r w:rsidRPr="5EDEC3E2">
          <w:rPr>
            <w:rStyle w:val="Hyperlink"/>
            <w:sz w:val="24"/>
            <w:szCs w:val="24"/>
          </w:rPr>
          <w:t>deborah@synapsehouse.org</w:t>
        </w:r>
      </w:hyperlink>
      <w:r w:rsidRPr="5EDEC3E2">
        <w:rPr>
          <w:rStyle w:val="Hyperlink"/>
          <w:sz w:val="24"/>
          <w:szCs w:val="24"/>
          <w:u w:val="none"/>
        </w:rPr>
        <w:t>.</w:t>
      </w:r>
    </w:p>
    <w:p w:rsidR="5EDEC3E2" w:rsidP="5EDEC3E2" w:rsidRDefault="5EDEC3E2" w14:paraId="023F2721" w14:textId="3A18887B">
      <w:pPr>
        <w:widowControl w:val="0"/>
        <w:jc w:val="center"/>
        <w:rPr>
          <w:rStyle w:val="Hyperlink"/>
          <w:sz w:val="24"/>
          <w:szCs w:val="24"/>
          <w:u w:val="none"/>
        </w:rPr>
      </w:pPr>
    </w:p>
    <w:p w:rsidR="5EDEC3E2" w:rsidP="5EDEC3E2" w:rsidRDefault="5EDEC3E2" w14:paraId="2C7B110E" w14:textId="51BE6671">
      <w:pPr>
        <w:widowControl w:val="0"/>
        <w:jc w:val="center"/>
        <w:rPr>
          <w:rStyle w:val="Hyperlink"/>
          <w:sz w:val="24"/>
          <w:szCs w:val="24"/>
          <w:u w:val="none"/>
        </w:rPr>
      </w:pPr>
    </w:p>
    <w:p w:rsidR="00566857" w:rsidP="00566857" w:rsidRDefault="00566857" w14:paraId="77FFD8CF" w14:textId="38DA6F16">
      <w:pPr>
        <w:jc w:val="center"/>
      </w:pPr>
    </w:p>
    <w:sectPr w:rsidR="00566857" w:rsidSect="00E310B5">
      <w:headerReference w:type="default" r:id="rId18"/>
      <w:footerReference w:type="even" r:id="rId19"/>
      <w:footerReference w:type="default" r:id="rId20"/>
      <w:pgSz w:w="12240" w:h="15840" w:orient="portrait"/>
      <w:pgMar w:top="1440" w:right="1170" w:bottom="117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13AA" w:rsidRDefault="004713AA" w14:paraId="6B945A1A" w14:textId="77777777">
      <w:r>
        <w:separator/>
      </w:r>
    </w:p>
  </w:endnote>
  <w:endnote w:type="continuationSeparator" w:id="0">
    <w:p w:rsidR="004713AA" w:rsidRDefault="004713AA" w14:paraId="12091CF6" w14:textId="77777777">
      <w:r>
        <w:continuationSeparator/>
      </w:r>
    </w:p>
  </w:endnote>
  <w:endnote w:type="continuationNotice" w:id="1">
    <w:p w:rsidR="004713AA" w:rsidRDefault="004713AA" w14:paraId="1D78A69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32AD" w:rsidP="006300E2" w:rsidRDefault="00DE4FF8" w14:paraId="2D7ABFF4" w14:textId="76C339C1">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168C">
      <w:rPr>
        <w:rStyle w:val="PageNumber"/>
        <w:noProof/>
      </w:rPr>
      <w:t>1</w:t>
    </w:r>
    <w:r>
      <w:rPr>
        <w:rStyle w:val="PageNumber"/>
      </w:rPr>
      <w:fldChar w:fldCharType="end"/>
    </w:r>
  </w:p>
  <w:p w:rsidR="00E232AD" w:rsidP="006300E2" w:rsidRDefault="00E232AD" w14:paraId="5922BDA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32AD" w:rsidP="006300E2" w:rsidRDefault="00DE4FF8" w14:paraId="55976A84" w14:textId="642D02D3">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734B">
      <w:rPr>
        <w:rStyle w:val="PageNumber"/>
        <w:noProof/>
      </w:rPr>
      <w:t>8</w:t>
    </w:r>
    <w:r>
      <w:rPr>
        <w:rStyle w:val="PageNumber"/>
      </w:rPr>
      <w:fldChar w:fldCharType="end"/>
    </w:r>
  </w:p>
  <w:p w:rsidR="00E232AD" w:rsidP="006300E2" w:rsidRDefault="00F23A03" w14:paraId="2CDE3C38" w14:textId="68B018F0">
    <w:pPr>
      <w:pStyle w:val="Footer"/>
      <w:ind w:right="360"/>
      <w:jc w:val="center"/>
      <w:rPr>
        <w:rFonts w:asciiTheme="minorHAnsi" w:hAnsiTheme="minorHAnsi" w:cstheme="minorHAnsi"/>
        <w:b/>
      </w:rPr>
    </w:pPr>
    <w:r>
      <w:rPr>
        <w:rFonts w:asciiTheme="minorHAnsi" w:hAnsiTheme="minorHAnsi" w:cstheme="minorHAnsi"/>
        <w:b/>
      </w:rPr>
      <w:t>Information Packet</w:t>
    </w:r>
    <w:r w:rsidR="009F6D53">
      <w:rPr>
        <w:rFonts w:asciiTheme="minorHAnsi" w:hAnsiTheme="minorHAnsi" w:cstheme="minorHAnsi"/>
        <w:b/>
      </w:rPr>
      <w:t xml:space="preserve"> – 2.01</w:t>
    </w:r>
    <w:r w:rsidR="00837B65">
      <w:rPr>
        <w:rFonts w:asciiTheme="minorHAnsi" w:hAnsiTheme="minorHAnsi" w:cstheme="minorHAnsi"/>
        <w:b/>
      </w:rPr>
      <w:t>.D</w:t>
    </w:r>
  </w:p>
  <w:p w:rsidR="00E232AD" w:rsidP="006300E2" w:rsidRDefault="00DE4FF8" w14:paraId="64B90A41" w14:textId="77777777">
    <w:pPr>
      <w:pStyle w:val="Footer"/>
      <w:ind w:right="360"/>
      <w:jc w:val="center"/>
      <w:rPr>
        <w:rFonts w:asciiTheme="minorHAnsi" w:hAnsiTheme="minorHAnsi" w:cstheme="minorHAnsi"/>
        <w:b/>
      </w:rPr>
    </w:pPr>
    <w:r>
      <w:rPr>
        <w:rFonts w:asciiTheme="minorHAnsi" w:hAnsiTheme="minorHAnsi" w:cstheme="minorHAnsi"/>
        <w:b/>
      </w:rPr>
      <w:t>This document is property of Synapse House</w:t>
    </w:r>
  </w:p>
  <w:p w:rsidR="00E232AD" w:rsidP="2A0445FE" w:rsidRDefault="2A0445FE" w14:paraId="29CB5E9E" w14:textId="0F3F4739">
    <w:pPr>
      <w:pStyle w:val="Footer"/>
      <w:ind w:right="360"/>
      <w:jc w:val="center"/>
      <w:rPr>
        <w:rFonts w:asciiTheme="minorHAnsi" w:hAnsiTheme="minorHAnsi" w:cstheme="minorBidi"/>
        <w:b/>
        <w:bCs/>
      </w:rPr>
    </w:pPr>
    <w:r w:rsidRPr="2A0445FE">
      <w:rPr>
        <w:rFonts w:asciiTheme="minorHAnsi" w:hAnsiTheme="minorHAnsi" w:cstheme="minorBidi"/>
        <w:b/>
        <w:bCs/>
      </w:rPr>
      <w:t>Updated November 14,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13AA" w:rsidRDefault="004713AA" w14:paraId="07C5821D" w14:textId="77777777">
      <w:r>
        <w:separator/>
      </w:r>
    </w:p>
  </w:footnote>
  <w:footnote w:type="continuationSeparator" w:id="0">
    <w:p w:rsidR="004713AA" w:rsidRDefault="004713AA" w14:paraId="5FB7E269" w14:textId="77777777">
      <w:r>
        <w:continuationSeparator/>
      </w:r>
    </w:p>
  </w:footnote>
  <w:footnote w:type="continuationNotice" w:id="1">
    <w:p w:rsidR="004713AA" w:rsidRDefault="004713AA" w14:paraId="39D9092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0"/>
      <w:gridCol w:w="3300"/>
      <w:gridCol w:w="3300"/>
    </w:tblGrid>
    <w:tr w:rsidR="2A0445FE" w:rsidTr="2A0445FE" w14:paraId="35E52C96" w14:textId="77777777">
      <w:trPr>
        <w:trHeight w:val="300"/>
      </w:trPr>
      <w:tc>
        <w:tcPr>
          <w:tcW w:w="3300" w:type="dxa"/>
        </w:tcPr>
        <w:p w:rsidR="2A0445FE" w:rsidP="2A0445FE" w:rsidRDefault="2A0445FE" w14:paraId="3226AB2F" w14:textId="1E444333">
          <w:pPr>
            <w:pStyle w:val="Header"/>
            <w:ind w:left="-115"/>
          </w:pPr>
        </w:p>
      </w:tc>
      <w:tc>
        <w:tcPr>
          <w:tcW w:w="3300" w:type="dxa"/>
        </w:tcPr>
        <w:p w:rsidR="2A0445FE" w:rsidP="2A0445FE" w:rsidRDefault="2A0445FE" w14:paraId="6E2A3A34" w14:textId="788173F9">
          <w:pPr>
            <w:pStyle w:val="Header"/>
            <w:jc w:val="center"/>
          </w:pPr>
        </w:p>
      </w:tc>
      <w:tc>
        <w:tcPr>
          <w:tcW w:w="3300" w:type="dxa"/>
        </w:tcPr>
        <w:p w:rsidR="2A0445FE" w:rsidP="2A0445FE" w:rsidRDefault="2A0445FE" w14:paraId="1B33D66E" w14:textId="71090A7F">
          <w:pPr>
            <w:pStyle w:val="Header"/>
            <w:ind w:right="-115"/>
            <w:jc w:val="right"/>
          </w:pPr>
        </w:p>
      </w:tc>
    </w:tr>
  </w:tbl>
  <w:p w:rsidR="2A0445FE" w:rsidP="2A0445FE" w:rsidRDefault="2A0445FE" w14:paraId="01F286AD" w14:textId="57B46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3D39"/>
    <w:multiLevelType w:val="hybridMultilevel"/>
    <w:tmpl w:val="096237EA"/>
    <w:lvl w:ilvl="0" w:tplc="247ABB30">
      <w:numFmt w:val="bullet"/>
      <w:lvlText w:val="-"/>
      <w:lvlJc w:val="left"/>
      <w:pPr>
        <w:ind w:left="408"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572777F"/>
    <w:multiLevelType w:val="hybridMultilevel"/>
    <w:tmpl w:val="2EE4635C"/>
    <w:lvl w:ilvl="0" w:tplc="247ABB30">
      <w:numFmt w:val="bullet"/>
      <w:lvlText w:val="-"/>
      <w:lvlJc w:val="left"/>
      <w:pPr>
        <w:ind w:left="408"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A7D3402"/>
    <w:multiLevelType w:val="hybridMultilevel"/>
    <w:tmpl w:val="11BCB30C"/>
    <w:lvl w:ilvl="0" w:tplc="7CA426A0">
      <w:start w:val="1"/>
      <w:numFmt w:val="bullet"/>
      <w:lvlText w:val=""/>
      <w:lvlJc w:val="left"/>
      <w:pPr>
        <w:ind w:left="360" w:hanging="360"/>
      </w:pPr>
      <w:rPr>
        <w:rFonts w:hint="default" w:ascii="Wingdings" w:hAnsi="Wingdings"/>
      </w:rPr>
    </w:lvl>
    <w:lvl w:ilvl="1" w:tplc="3CFAABD6">
      <w:start w:val="1"/>
      <w:numFmt w:val="bullet"/>
      <w:lvlText w:val="o"/>
      <w:lvlJc w:val="left"/>
      <w:pPr>
        <w:ind w:left="1440" w:hanging="360"/>
      </w:pPr>
      <w:rPr>
        <w:rFonts w:hint="default" w:ascii="Courier New" w:hAnsi="Courier New"/>
      </w:rPr>
    </w:lvl>
    <w:lvl w:ilvl="2" w:tplc="D218702C">
      <w:start w:val="1"/>
      <w:numFmt w:val="bullet"/>
      <w:lvlText w:val=""/>
      <w:lvlJc w:val="left"/>
      <w:pPr>
        <w:ind w:left="2160" w:hanging="360"/>
      </w:pPr>
      <w:rPr>
        <w:rFonts w:hint="default" w:ascii="Wingdings" w:hAnsi="Wingdings"/>
      </w:rPr>
    </w:lvl>
    <w:lvl w:ilvl="3" w:tplc="CF546D70">
      <w:start w:val="1"/>
      <w:numFmt w:val="bullet"/>
      <w:lvlText w:val=""/>
      <w:lvlJc w:val="left"/>
      <w:pPr>
        <w:ind w:left="2880" w:hanging="360"/>
      </w:pPr>
      <w:rPr>
        <w:rFonts w:hint="default" w:ascii="Symbol" w:hAnsi="Symbol"/>
      </w:rPr>
    </w:lvl>
    <w:lvl w:ilvl="4" w:tplc="EF66A4B0">
      <w:start w:val="1"/>
      <w:numFmt w:val="bullet"/>
      <w:lvlText w:val="o"/>
      <w:lvlJc w:val="left"/>
      <w:pPr>
        <w:ind w:left="3600" w:hanging="360"/>
      </w:pPr>
      <w:rPr>
        <w:rFonts w:hint="default" w:ascii="Courier New" w:hAnsi="Courier New"/>
      </w:rPr>
    </w:lvl>
    <w:lvl w:ilvl="5" w:tplc="68ECBE56">
      <w:start w:val="1"/>
      <w:numFmt w:val="bullet"/>
      <w:lvlText w:val=""/>
      <w:lvlJc w:val="left"/>
      <w:pPr>
        <w:ind w:left="4320" w:hanging="360"/>
      </w:pPr>
      <w:rPr>
        <w:rFonts w:hint="default" w:ascii="Wingdings" w:hAnsi="Wingdings"/>
      </w:rPr>
    </w:lvl>
    <w:lvl w:ilvl="6" w:tplc="6160F4EC">
      <w:start w:val="1"/>
      <w:numFmt w:val="bullet"/>
      <w:lvlText w:val=""/>
      <w:lvlJc w:val="left"/>
      <w:pPr>
        <w:ind w:left="5040" w:hanging="360"/>
      </w:pPr>
      <w:rPr>
        <w:rFonts w:hint="default" w:ascii="Symbol" w:hAnsi="Symbol"/>
      </w:rPr>
    </w:lvl>
    <w:lvl w:ilvl="7" w:tplc="AF10AC98">
      <w:start w:val="1"/>
      <w:numFmt w:val="bullet"/>
      <w:lvlText w:val="o"/>
      <w:lvlJc w:val="left"/>
      <w:pPr>
        <w:ind w:left="5760" w:hanging="360"/>
      </w:pPr>
      <w:rPr>
        <w:rFonts w:hint="default" w:ascii="Courier New" w:hAnsi="Courier New"/>
      </w:rPr>
    </w:lvl>
    <w:lvl w:ilvl="8" w:tplc="BC2A1BCC">
      <w:start w:val="1"/>
      <w:numFmt w:val="bullet"/>
      <w:lvlText w:val=""/>
      <w:lvlJc w:val="left"/>
      <w:pPr>
        <w:ind w:left="6480" w:hanging="360"/>
      </w:pPr>
      <w:rPr>
        <w:rFonts w:hint="default" w:ascii="Wingdings" w:hAnsi="Wingdings"/>
      </w:rPr>
    </w:lvl>
  </w:abstractNum>
  <w:abstractNum w:abstractNumId="3" w15:restartNumberingAfterBreak="0">
    <w:nsid w:val="1D2962AC"/>
    <w:multiLevelType w:val="hybridMultilevel"/>
    <w:tmpl w:val="598838AA"/>
    <w:lvl w:ilvl="0" w:tplc="247ABB30">
      <w:numFmt w:val="bullet"/>
      <w:lvlText w:val="-"/>
      <w:lvlJc w:val="left"/>
      <w:pPr>
        <w:ind w:left="408"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EFE361F"/>
    <w:multiLevelType w:val="hybridMultilevel"/>
    <w:tmpl w:val="28C20E4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12B2309"/>
    <w:multiLevelType w:val="hybridMultilevel"/>
    <w:tmpl w:val="B296A02A"/>
    <w:lvl w:ilvl="0" w:tplc="247ABB30">
      <w:numFmt w:val="bullet"/>
      <w:lvlText w:val="-"/>
      <w:lvlJc w:val="left"/>
      <w:pPr>
        <w:ind w:left="408"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2891C1E"/>
    <w:multiLevelType w:val="hybridMultilevel"/>
    <w:tmpl w:val="C33C8CD0"/>
    <w:lvl w:ilvl="0" w:tplc="247ABB30">
      <w:numFmt w:val="bullet"/>
      <w:lvlText w:val="-"/>
      <w:lvlJc w:val="left"/>
      <w:pPr>
        <w:ind w:left="408"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8975A5E"/>
    <w:multiLevelType w:val="hybridMultilevel"/>
    <w:tmpl w:val="3672229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DDD3C3E"/>
    <w:multiLevelType w:val="hybridMultilevel"/>
    <w:tmpl w:val="8F845B74"/>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F4934BC"/>
    <w:multiLevelType w:val="hybridMultilevel"/>
    <w:tmpl w:val="9F6ED91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3267B6"/>
    <w:multiLevelType w:val="hybridMultilevel"/>
    <w:tmpl w:val="E2A6A0EE"/>
    <w:lvl w:ilvl="0" w:tplc="247ABB30">
      <w:numFmt w:val="bullet"/>
      <w:lvlText w:val="-"/>
      <w:lvlJc w:val="left"/>
      <w:pPr>
        <w:ind w:left="408"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32431FF"/>
    <w:multiLevelType w:val="hybridMultilevel"/>
    <w:tmpl w:val="A480430A"/>
    <w:lvl w:ilvl="0" w:tplc="247ABB30">
      <w:numFmt w:val="bullet"/>
      <w:lvlText w:val="-"/>
      <w:lvlJc w:val="left"/>
      <w:pPr>
        <w:ind w:left="408"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4D35238"/>
    <w:multiLevelType w:val="hybridMultilevel"/>
    <w:tmpl w:val="CADE4208"/>
    <w:lvl w:ilvl="0" w:tplc="247ABB30">
      <w:numFmt w:val="bullet"/>
      <w:lvlText w:val="-"/>
      <w:lvlJc w:val="left"/>
      <w:pPr>
        <w:ind w:left="408"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6F169D9"/>
    <w:multiLevelType w:val="hybridMultilevel"/>
    <w:tmpl w:val="E09C8144"/>
    <w:lvl w:ilvl="0" w:tplc="247ABB30">
      <w:numFmt w:val="bullet"/>
      <w:lvlText w:val="-"/>
      <w:lvlJc w:val="left"/>
      <w:pPr>
        <w:ind w:left="408"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F404E65"/>
    <w:multiLevelType w:val="hybridMultilevel"/>
    <w:tmpl w:val="8C5AEA8E"/>
    <w:lvl w:ilvl="0" w:tplc="247ABB30">
      <w:numFmt w:val="bullet"/>
      <w:lvlText w:val="-"/>
      <w:lvlJc w:val="left"/>
      <w:pPr>
        <w:ind w:left="408"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1A923A9"/>
    <w:multiLevelType w:val="hybridMultilevel"/>
    <w:tmpl w:val="8B34C0E6"/>
    <w:lvl w:ilvl="0" w:tplc="247ABB30">
      <w:numFmt w:val="bullet"/>
      <w:lvlText w:val="-"/>
      <w:lvlJc w:val="left"/>
      <w:pPr>
        <w:ind w:left="408"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1E65B76"/>
    <w:multiLevelType w:val="hybridMultilevel"/>
    <w:tmpl w:val="0AC6B308"/>
    <w:lvl w:ilvl="0" w:tplc="247ABB30">
      <w:numFmt w:val="bullet"/>
      <w:lvlText w:val="-"/>
      <w:lvlJc w:val="left"/>
      <w:pPr>
        <w:ind w:left="408"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2173A56"/>
    <w:multiLevelType w:val="hybridMultilevel"/>
    <w:tmpl w:val="4FA27EC8"/>
    <w:lvl w:ilvl="0" w:tplc="490A70E0">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5D06E27"/>
    <w:multiLevelType w:val="hybridMultilevel"/>
    <w:tmpl w:val="1D9687C8"/>
    <w:lvl w:ilvl="0" w:tplc="247ABB30">
      <w:numFmt w:val="bullet"/>
      <w:lvlText w:val="-"/>
      <w:lvlJc w:val="left"/>
      <w:pPr>
        <w:ind w:left="408"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7C16830"/>
    <w:multiLevelType w:val="hybridMultilevel"/>
    <w:tmpl w:val="976EF3F8"/>
    <w:lvl w:ilvl="0" w:tplc="247ABB30">
      <w:numFmt w:val="bullet"/>
      <w:lvlText w:val="-"/>
      <w:lvlJc w:val="left"/>
      <w:pPr>
        <w:ind w:left="408"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8EA71BD"/>
    <w:multiLevelType w:val="hybridMultilevel"/>
    <w:tmpl w:val="62688F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A5AD696"/>
    <w:multiLevelType w:val="hybridMultilevel"/>
    <w:tmpl w:val="A3C68E3A"/>
    <w:lvl w:ilvl="0" w:tplc="CF94E1EA">
      <w:start w:val="1"/>
      <w:numFmt w:val="bullet"/>
      <w:lvlText w:val=""/>
      <w:lvlJc w:val="left"/>
      <w:pPr>
        <w:ind w:left="360" w:hanging="360"/>
      </w:pPr>
      <w:rPr>
        <w:rFonts w:hint="default" w:ascii="Wingdings" w:hAnsi="Wingdings"/>
      </w:rPr>
    </w:lvl>
    <w:lvl w:ilvl="1" w:tplc="5A7EE74C">
      <w:start w:val="1"/>
      <w:numFmt w:val="bullet"/>
      <w:lvlText w:val="o"/>
      <w:lvlJc w:val="left"/>
      <w:pPr>
        <w:ind w:left="1440" w:hanging="360"/>
      </w:pPr>
      <w:rPr>
        <w:rFonts w:hint="default" w:ascii="Courier New" w:hAnsi="Courier New"/>
      </w:rPr>
    </w:lvl>
    <w:lvl w:ilvl="2" w:tplc="EDE2987E">
      <w:start w:val="1"/>
      <w:numFmt w:val="bullet"/>
      <w:lvlText w:val=""/>
      <w:lvlJc w:val="left"/>
      <w:pPr>
        <w:ind w:left="2160" w:hanging="360"/>
      </w:pPr>
      <w:rPr>
        <w:rFonts w:hint="default" w:ascii="Wingdings" w:hAnsi="Wingdings"/>
      </w:rPr>
    </w:lvl>
    <w:lvl w:ilvl="3" w:tplc="87846A4E">
      <w:start w:val="1"/>
      <w:numFmt w:val="bullet"/>
      <w:lvlText w:val=""/>
      <w:lvlJc w:val="left"/>
      <w:pPr>
        <w:ind w:left="2880" w:hanging="360"/>
      </w:pPr>
      <w:rPr>
        <w:rFonts w:hint="default" w:ascii="Symbol" w:hAnsi="Symbol"/>
      </w:rPr>
    </w:lvl>
    <w:lvl w:ilvl="4" w:tplc="D2CC6ADA">
      <w:start w:val="1"/>
      <w:numFmt w:val="bullet"/>
      <w:lvlText w:val="o"/>
      <w:lvlJc w:val="left"/>
      <w:pPr>
        <w:ind w:left="3600" w:hanging="360"/>
      </w:pPr>
      <w:rPr>
        <w:rFonts w:hint="default" w:ascii="Courier New" w:hAnsi="Courier New"/>
      </w:rPr>
    </w:lvl>
    <w:lvl w:ilvl="5" w:tplc="BCF0DF32">
      <w:start w:val="1"/>
      <w:numFmt w:val="bullet"/>
      <w:lvlText w:val=""/>
      <w:lvlJc w:val="left"/>
      <w:pPr>
        <w:ind w:left="4320" w:hanging="360"/>
      </w:pPr>
      <w:rPr>
        <w:rFonts w:hint="default" w:ascii="Wingdings" w:hAnsi="Wingdings"/>
      </w:rPr>
    </w:lvl>
    <w:lvl w:ilvl="6" w:tplc="172C383C">
      <w:start w:val="1"/>
      <w:numFmt w:val="bullet"/>
      <w:lvlText w:val=""/>
      <w:lvlJc w:val="left"/>
      <w:pPr>
        <w:ind w:left="5040" w:hanging="360"/>
      </w:pPr>
      <w:rPr>
        <w:rFonts w:hint="default" w:ascii="Symbol" w:hAnsi="Symbol"/>
      </w:rPr>
    </w:lvl>
    <w:lvl w:ilvl="7" w:tplc="C1E4C64A">
      <w:start w:val="1"/>
      <w:numFmt w:val="bullet"/>
      <w:lvlText w:val="o"/>
      <w:lvlJc w:val="left"/>
      <w:pPr>
        <w:ind w:left="5760" w:hanging="360"/>
      </w:pPr>
      <w:rPr>
        <w:rFonts w:hint="default" w:ascii="Courier New" w:hAnsi="Courier New"/>
      </w:rPr>
    </w:lvl>
    <w:lvl w:ilvl="8" w:tplc="AE8CA7C0">
      <w:start w:val="1"/>
      <w:numFmt w:val="bullet"/>
      <w:lvlText w:val=""/>
      <w:lvlJc w:val="left"/>
      <w:pPr>
        <w:ind w:left="6480" w:hanging="360"/>
      </w:pPr>
      <w:rPr>
        <w:rFonts w:hint="default" w:ascii="Wingdings" w:hAnsi="Wingdings"/>
      </w:rPr>
    </w:lvl>
  </w:abstractNum>
  <w:abstractNum w:abstractNumId="22" w15:restartNumberingAfterBreak="0">
    <w:nsid w:val="4AC77812"/>
    <w:multiLevelType w:val="hybridMultilevel"/>
    <w:tmpl w:val="4EEAED70"/>
    <w:lvl w:ilvl="0" w:tplc="247ABB30">
      <w:numFmt w:val="bullet"/>
      <w:lvlText w:val="-"/>
      <w:lvlJc w:val="left"/>
      <w:pPr>
        <w:ind w:left="408"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DAF70B5"/>
    <w:multiLevelType w:val="hybridMultilevel"/>
    <w:tmpl w:val="D16463E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DBF70F5"/>
    <w:multiLevelType w:val="hybridMultilevel"/>
    <w:tmpl w:val="5484CD24"/>
    <w:lvl w:ilvl="0" w:tplc="247ABB30">
      <w:numFmt w:val="bullet"/>
      <w:lvlText w:val="-"/>
      <w:lvlJc w:val="left"/>
      <w:pPr>
        <w:ind w:left="408"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4396773"/>
    <w:multiLevelType w:val="hybridMultilevel"/>
    <w:tmpl w:val="FD58E710"/>
    <w:lvl w:ilvl="0" w:tplc="247ABB30">
      <w:numFmt w:val="bullet"/>
      <w:lvlText w:val="-"/>
      <w:lvlJc w:val="left"/>
      <w:pPr>
        <w:ind w:left="456" w:hanging="360"/>
      </w:pPr>
      <w:rPr>
        <w:rFonts w:hint="default" w:ascii="Calibri" w:hAnsi="Calibri" w:cs="Calibri" w:eastAsiaTheme="minorHAnsi"/>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26" w15:restartNumberingAfterBreak="0">
    <w:nsid w:val="5A19418F"/>
    <w:multiLevelType w:val="hybridMultilevel"/>
    <w:tmpl w:val="741E1DD8"/>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C160286"/>
    <w:multiLevelType w:val="hybridMultilevel"/>
    <w:tmpl w:val="04CEB192"/>
    <w:lvl w:ilvl="0" w:tplc="247ABB30">
      <w:numFmt w:val="bullet"/>
      <w:lvlText w:val="-"/>
      <w:lvlJc w:val="left"/>
      <w:pPr>
        <w:ind w:left="408"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3D47FEC"/>
    <w:multiLevelType w:val="hybridMultilevel"/>
    <w:tmpl w:val="8BDCE8FC"/>
    <w:lvl w:ilvl="0" w:tplc="247ABB30">
      <w:numFmt w:val="bullet"/>
      <w:lvlText w:val="-"/>
      <w:lvlJc w:val="left"/>
      <w:pPr>
        <w:ind w:left="408"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58B60F4"/>
    <w:multiLevelType w:val="hybridMultilevel"/>
    <w:tmpl w:val="7512A696"/>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65E7947"/>
    <w:multiLevelType w:val="hybridMultilevel"/>
    <w:tmpl w:val="E13A2CC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6E52148"/>
    <w:multiLevelType w:val="hybridMultilevel"/>
    <w:tmpl w:val="EB6E71F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AF62976"/>
    <w:multiLevelType w:val="hybridMultilevel"/>
    <w:tmpl w:val="9C2E3DA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EA207B2"/>
    <w:multiLevelType w:val="hybridMultilevel"/>
    <w:tmpl w:val="F6060056"/>
    <w:lvl w:ilvl="0" w:tplc="247ABB30">
      <w:numFmt w:val="bullet"/>
      <w:lvlText w:val="-"/>
      <w:lvlJc w:val="left"/>
      <w:pPr>
        <w:ind w:left="408"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F50240F"/>
    <w:multiLevelType w:val="hybridMultilevel"/>
    <w:tmpl w:val="FFFADA62"/>
    <w:lvl w:ilvl="0" w:tplc="247ABB30">
      <w:numFmt w:val="bullet"/>
      <w:lvlText w:val="-"/>
      <w:lvlJc w:val="left"/>
      <w:pPr>
        <w:ind w:left="408"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144071E"/>
    <w:multiLevelType w:val="hybridMultilevel"/>
    <w:tmpl w:val="98B847A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424678F"/>
    <w:multiLevelType w:val="hybridMultilevel"/>
    <w:tmpl w:val="57FA750C"/>
    <w:lvl w:ilvl="0" w:tplc="247ABB30">
      <w:numFmt w:val="bullet"/>
      <w:lvlText w:val="-"/>
      <w:lvlJc w:val="left"/>
      <w:pPr>
        <w:ind w:left="408"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42E4CA3"/>
    <w:multiLevelType w:val="hybridMultilevel"/>
    <w:tmpl w:val="5FEC5DCE"/>
    <w:lvl w:ilvl="0" w:tplc="0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74E42366"/>
    <w:multiLevelType w:val="hybridMultilevel"/>
    <w:tmpl w:val="50100928"/>
    <w:lvl w:ilvl="0" w:tplc="04090005">
      <w:start w:val="1"/>
      <w:numFmt w:val="bullet"/>
      <w:lvlText w:val=""/>
      <w:lvlJc w:val="left"/>
      <w:pPr>
        <w:ind w:left="768" w:hanging="360"/>
      </w:pPr>
      <w:rPr>
        <w:rFonts w:hint="default" w:ascii="Wingdings" w:hAnsi="Wingdings"/>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39" w15:restartNumberingAfterBreak="0">
    <w:nsid w:val="756A2243"/>
    <w:multiLevelType w:val="hybridMultilevel"/>
    <w:tmpl w:val="4D4CC29C"/>
    <w:lvl w:ilvl="0" w:tplc="04090005">
      <w:start w:val="1"/>
      <w:numFmt w:val="bullet"/>
      <w:lvlText w:val=""/>
      <w:lvlJc w:val="left"/>
      <w:pPr>
        <w:ind w:left="768" w:hanging="360"/>
      </w:pPr>
      <w:rPr>
        <w:rFonts w:hint="default" w:ascii="Wingdings" w:hAnsi="Wingdings"/>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40" w15:restartNumberingAfterBreak="0">
    <w:nsid w:val="7B780E19"/>
    <w:multiLevelType w:val="hybridMultilevel"/>
    <w:tmpl w:val="0510724A"/>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DD36387"/>
    <w:multiLevelType w:val="hybridMultilevel"/>
    <w:tmpl w:val="0F7424C8"/>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21"/>
  </w:num>
  <w:num w:numId="3">
    <w:abstractNumId w:val="20"/>
  </w:num>
  <w:num w:numId="4">
    <w:abstractNumId w:val="17"/>
  </w:num>
  <w:num w:numId="5">
    <w:abstractNumId w:val="9"/>
  </w:num>
  <w:num w:numId="6">
    <w:abstractNumId w:val="31"/>
  </w:num>
  <w:num w:numId="7">
    <w:abstractNumId w:val="34"/>
  </w:num>
  <w:num w:numId="8">
    <w:abstractNumId w:val="3"/>
  </w:num>
  <w:num w:numId="9">
    <w:abstractNumId w:val="6"/>
  </w:num>
  <w:num w:numId="10">
    <w:abstractNumId w:val="12"/>
  </w:num>
  <w:num w:numId="11">
    <w:abstractNumId w:val="15"/>
  </w:num>
  <w:num w:numId="12">
    <w:abstractNumId w:val="14"/>
  </w:num>
  <w:num w:numId="13">
    <w:abstractNumId w:val="33"/>
  </w:num>
  <w:num w:numId="14">
    <w:abstractNumId w:val="1"/>
  </w:num>
  <w:num w:numId="15">
    <w:abstractNumId w:val="19"/>
  </w:num>
  <w:num w:numId="16">
    <w:abstractNumId w:val="25"/>
  </w:num>
  <w:num w:numId="17">
    <w:abstractNumId w:val="24"/>
  </w:num>
  <w:num w:numId="18">
    <w:abstractNumId w:val="22"/>
  </w:num>
  <w:num w:numId="19">
    <w:abstractNumId w:val="11"/>
  </w:num>
  <w:num w:numId="20">
    <w:abstractNumId w:val="27"/>
  </w:num>
  <w:num w:numId="21">
    <w:abstractNumId w:val="18"/>
  </w:num>
  <w:num w:numId="22">
    <w:abstractNumId w:val="36"/>
  </w:num>
  <w:num w:numId="23">
    <w:abstractNumId w:val="16"/>
  </w:num>
  <w:num w:numId="24">
    <w:abstractNumId w:val="28"/>
  </w:num>
  <w:num w:numId="25">
    <w:abstractNumId w:val="0"/>
  </w:num>
  <w:num w:numId="26">
    <w:abstractNumId w:val="13"/>
  </w:num>
  <w:num w:numId="27">
    <w:abstractNumId w:val="10"/>
  </w:num>
  <w:num w:numId="28">
    <w:abstractNumId w:val="5"/>
  </w:num>
  <w:num w:numId="29">
    <w:abstractNumId w:val="37"/>
  </w:num>
  <w:num w:numId="30">
    <w:abstractNumId w:val="29"/>
  </w:num>
  <w:num w:numId="31">
    <w:abstractNumId w:val="41"/>
  </w:num>
  <w:num w:numId="32">
    <w:abstractNumId w:val="26"/>
  </w:num>
  <w:num w:numId="33">
    <w:abstractNumId w:val="38"/>
  </w:num>
  <w:num w:numId="34">
    <w:abstractNumId w:val="39"/>
  </w:num>
  <w:num w:numId="35">
    <w:abstractNumId w:val="4"/>
  </w:num>
  <w:num w:numId="36">
    <w:abstractNumId w:val="30"/>
  </w:num>
  <w:num w:numId="37">
    <w:abstractNumId w:val="8"/>
  </w:num>
  <w:num w:numId="38">
    <w:abstractNumId w:val="23"/>
  </w:num>
  <w:num w:numId="39">
    <w:abstractNumId w:val="35"/>
  </w:num>
  <w:num w:numId="40">
    <w:abstractNumId w:val="7"/>
  </w:num>
  <w:num w:numId="41">
    <w:abstractNumId w:val="32"/>
  </w:num>
  <w:num w:numId="42">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E3E"/>
    <w:rsid w:val="00001F70"/>
    <w:rsid w:val="000028F7"/>
    <w:rsid w:val="00005698"/>
    <w:rsid w:val="00014F74"/>
    <w:rsid w:val="0002018E"/>
    <w:rsid w:val="00021FB1"/>
    <w:rsid w:val="00022434"/>
    <w:rsid w:val="00023551"/>
    <w:rsid w:val="00024F5F"/>
    <w:rsid w:val="00032CD4"/>
    <w:rsid w:val="00033FBA"/>
    <w:rsid w:val="00037229"/>
    <w:rsid w:val="00045D8D"/>
    <w:rsid w:val="000465FF"/>
    <w:rsid w:val="00047E9B"/>
    <w:rsid w:val="00052919"/>
    <w:rsid w:val="0006009F"/>
    <w:rsid w:val="000635BE"/>
    <w:rsid w:val="000676D4"/>
    <w:rsid w:val="0007499B"/>
    <w:rsid w:val="00083DB1"/>
    <w:rsid w:val="000841BB"/>
    <w:rsid w:val="000865F4"/>
    <w:rsid w:val="00095C69"/>
    <w:rsid w:val="000A3637"/>
    <w:rsid w:val="000A5DC4"/>
    <w:rsid w:val="000B0E76"/>
    <w:rsid w:val="000B103A"/>
    <w:rsid w:val="000C2FFA"/>
    <w:rsid w:val="000D01FF"/>
    <w:rsid w:val="000D23EF"/>
    <w:rsid w:val="000D243E"/>
    <w:rsid w:val="000D2FDF"/>
    <w:rsid w:val="000D41E1"/>
    <w:rsid w:val="000D608C"/>
    <w:rsid w:val="000E17AF"/>
    <w:rsid w:val="000E2015"/>
    <w:rsid w:val="00103A63"/>
    <w:rsid w:val="00113358"/>
    <w:rsid w:val="001174AB"/>
    <w:rsid w:val="00120A2E"/>
    <w:rsid w:val="00143022"/>
    <w:rsid w:val="00143BD3"/>
    <w:rsid w:val="00145A77"/>
    <w:rsid w:val="001477E7"/>
    <w:rsid w:val="00151D0A"/>
    <w:rsid w:val="0015263F"/>
    <w:rsid w:val="001656BB"/>
    <w:rsid w:val="00170893"/>
    <w:rsid w:val="00170D31"/>
    <w:rsid w:val="00177C9E"/>
    <w:rsid w:val="0018168C"/>
    <w:rsid w:val="001816B4"/>
    <w:rsid w:val="00185D28"/>
    <w:rsid w:val="00187739"/>
    <w:rsid w:val="00187DFE"/>
    <w:rsid w:val="0019382B"/>
    <w:rsid w:val="001A2B86"/>
    <w:rsid w:val="001B196F"/>
    <w:rsid w:val="001B1F75"/>
    <w:rsid w:val="001B4837"/>
    <w:rsid w:val="001B70DC"/>
    <w:rsid w:val="001C59A6"/>
    <w:rsid w:val="001C748F"/>
    <w:rsid w:val="001D0BAE"/>
    <w:rsid w:val="001D54D4"/>
    <w:rsid w:val="001E0A55"/>
    <w:rsid w:val="001E42F2"/>
    <w:rsid w:val="001E5003"/>
    <w:rsid w:val="001E5848"/>
    <w:rsid w:val="001F67E0"/>
    <w:rsid w:val="00202B04"/>
    <w:rsid w:val="002133FF"/>
    <w:rsid w:val="0021506F"/>
    <w:rsid w:val="00236AD4"/>
    <w:rsid w:val="00267F10"/>
    <w:rsid w:val="002710AD"/>
    <w:rsid w:val="00275990"/>
    <w:rsid w:val="0027644C"/>
    <w:rsid w:val="00277005"/>
    <w:rsid w:val="00281188"/>
    <w:rsid w:val="002848A0"/>
    <w:rsid w:val="00285276"/>
    <w:rsid w:val="00287EC2"/>
    <w:rsid w:val="002A7366"/>
    <w:rsid w:val="002B1DD2"/>
    <w:rsid w:val="002B246B"/>
    <w:rsid w:val="002B45CB"/>
    <w:rsid w:val="002B5072"/>
    <w:rsid w:val="002E1432"/>
    <w:rsid w:val="002E7039"/>
    <w:rsid w:val="0031005B"/>
    <w:rsid w:val="00311D1C"/>
    <w:rsid w:val="00313351"/>
    <w:rsid w:val="00313E94"/>
    <w:rsid w:val="00325A9C"/>
    <w:rsid w:val="003358E6"/>
    <w:rsid w:val="003359F0"/>
    <w:rsid w:val="00341ADD"/>
    <w:rsid w:val="00341C43"/>
    <w:rsid w:val="00354232"/>
    <w:rsid w:val="00360FF4"/>
    <w:rsid w:val="00365376"/>
    <w:rsid w:val="0037426F"/>
    <w:rsid w:val="00381907"/>
    <w:rsid w:val="00382BC2"/>
    <w:rsid w:val="0038330B"/>
    <w:rsid w:val="00392CF8"/>
    <w:rsid w:val="003950D4"/>
    <w:rsid w:val="003A1154"/>
    <w:rsid w:val="003A579F"/>
    <w:rsid w:val="003A5DEB"/>
    <w:rsid w:val="003A6E38"/>
    <w:rsid w:val="003B029D"/>
    <w:rsid w:val="003B103F"/>
    <w:rsid w:val="003B6365"/>
    <w:rsid w:val="003C0251"/>
    <w:rsid w:val="003C09CF"/>
    <w:rsid w:val="003C5ACF"/>
    <w:rsid w:val="003D0A9C"/>
    <w:rsid w:val="003D2B54"/>
    <w:rsid w:val="003D3107"/>
    <w:rsid w:val="003D3760"/>
    <w:rsid w:val="003D417A"/>
    <w:rsid w:val="003D5552"/>
    <w:rsid w:val="003D6202"/>
    <w:rsid w:val="003E3E2C"/>
    <w:rsid w:val="003F698C"/>
    <w:rsid w:val="003F7EF4"/>
    <w:rsid w:val="00401496"/>
    <w:rsid w:val="004048F4"/>
    <w:rsid w:val="004116D3"/>
    <w:rsid w:val="00414090"/>
    <w:rsid w:val="004163AC"/>
    <w:rsid w:val="00417AD2"/>
    <w:rsid w:val="0042064E"/>
    <w:rsid w:val="0042314C"/>
    <w:rsid w:val="00424C21"/>
    <w:rsid w:val="0042532F"/>
    <w:rsid w:val="00427DD3"/>
    <w:rsid w:val="00432BFF"/>
    <w:rsid w:val="004432C2"/>
    <w:rsid w:val="00452BD8"/>
    <w:rsid w:val="004561C1"/>
    <w:rsid w:val="004622B1"/>
    <w:rsid w:val="0047095C"/>
    <w:rsid w:val="00470DA1"/>
    <w:rsid w:val="004713AA"/>
    <w:rsid w:val="004740D6"/>
    <w:rsid w:val="00477435"/>
    <w:rsid w:val="004809D1"/>
    <w:rsid w:val="00481C9A"/>
    <w:rsid w:val="00485A96"/>
    <w:rsid w:val="0049506B"/>
    <w:rsid w:val="004954CB"/>
    <w:rsid w:val="004A06A7"/>
    <w:rsid w:val="004A7AE2"/>
    <w:rsid w:val="004A7D8F"/>
    <w:rsid w:val="004B4842"/>
    <w:rsid w:val="004B6836"/>
    <w:rsid w:val="004C3669"/>
    <w:rsid w:val="004C59AD"/>
    <w:rsid w:val="004D0DD6"/>
    <w:rsid w:val="004D2B77"/>
    <w:rsid w:val="004D3028"/>
    <w:rsid w:val="00502D6C"/>
    <w:rsid w:val="00511E8E"/>
    <w:rsid w:val="00520964"/>
    <w:rsid w:val="00520DD9"/>
    <w:rsid w:val="005236FB"/>
    <w:rsid w:val="005436A9"/>
    <w:rsid w:val="0054543B"/>
    <w:rsid w:val="00545CE7"/>
    <w:rsid w:val="00554555"/>
    <w:rsid w:val="005572E6"/>
    <w:rsid w:val="00566857"/>
    <w:rsid w:val="00583EB5"/>
    <w:rsid w:val="00584C3D"/>
    <w:rsid w:val="00586293"/>
    <w:rsid w:val="005878AD"/>
    <w:rsid w:val="005949CF"/>
    <w:rsid w:val="00595C37"/>
    <w:rsid w:val="00597CF7"/>
    <w:rsid w:val="005A57C9"/>
    <w:rsid w:val="005A58C2"/>
    <w:rsid w:val="005A62C0"/>
    <w:rsid w:val="005B4373"/>
    <w:rsid w:val="005B621F"/>
    <w:rsid w:val="005B671C"/>
    <w:rsid w:val="005B7E4F"/>
    <w:rsid w:val="005C015E"/>
    <w:rsid w:val="005C3725"/>
    <w:rsid w:val="005D00BF"/>
    <w:rsid w:val="005D1BF4"/>
    <w:rsid w:val="005D621C"/>
    <w:rsid w:val="005D7A7D"/>
    <w:rsid w:val="005E6049"/>
    <w:rsid w:val="005F6B65"/>
    <w:rsid w:val="0061235F"/>
    <w:rsid w:val="00612FE2"/>
    <w:rsid w:val="00614DD0"/>
    <w:rsid w:val="00616429"/>
    <w:rsid w:val="006207F1"/>
    <w:rsid w:val="00620D09"/>
    <w:rsid w:val="0062610C"/>
    <w:rsid w:val="006300E2"/>
    <w:rsid w:val="00637B4C"/>
    <w:rsid w:val="0064239B"/>
    <w:rsid w:val="006448FA"/>
    <w:rsid w:val="00654295"/>
    <w:rsid w:val="006558EF"/>
    <w:rsid w:val="00663567"/>
    <w:rsid w:val="0066731A"/>
    <w:rsid w:val="00680100"/>
    <w:rsid w:val="006860A9"/>
    <w:rsid w:val="00686AE8"/>
    <w:rsid w:val="006917BD"/>
    <w:rsid w:val="00691C13"/>
    <w:rsid w:val="006958DF"/>
    <w:rsid w:val="0069793E"/>
    <w:rsid w:val="006A0926"/>
    <w:rsid w:val="006A2134"/>
    <w:rsid w:val="006A615D"/>
    <w:rsid w:val="006B0328"/>
    <w:rsid w:val="006B36D1"/>
    <w:rsid w:val="006B5114"/>
    <w:rsid w:val="006C1918"/>
    <w:rsid w:val="006C5720"/>
    <w:rsid w:val="006C5F8C"/>
    <w:rsid w:val="006D1038"/>
    <w:rsid w:val="006D16BA"/>
    <w:rsid w:val="006D2E4A"/>
    <w:rsid w:val="006D7B2B"/>
    <w:rsid w:val="006E2746"/>
    <w:rsid w:val="006E584F"/>
    <w:rsid w:val="006E7028"/>
    <w:rsid w:val="006E71A9"/>
    <w:rsid w:val="00706222"/>
    <w:rsid w:val="00707FBA"/>
    <w:rsid w:val="007105F1"/>
    <w:rsid w:val="007147D5"/>
    <w:rsid w:val="00715892"/>
    <w:rsid w:val="00717356"/>
    <w:rsid w:val="0072376A"/>
    <w:rsid w:val="00732A97"/>
    <w:rsid w:val="00733E3C"/>
    <w:rsid w:val="00736213"/>
    <w:rsid w:val="00741B97"/>
    <w:rsid w:val="0074466E"/>
    <w:rsid w:val="00751B53"/>
    <w:rsid w:val="00751EC6"/>
    <w:rsid w:val="0076144D"/>
    <w:rsid w:val="00763267"/>
    <w:rsid w:val="007716F7"/>
    <w:rsid w:val="00785A34"/>
    <w:rsid w:val="00792006"/>
    <w:rsid w:val="007A04FD"/>
    <w:rsid w:val="007A53AE"/>
    <w:rsid w:val="007A6176"/>
    <w:rsid w:val="007A630D"/>
    <w:rsid w:val="007A7F84"/>
    <w:rsid w:val="007AFAD3"/>
    <w:rsid w:val="007B0112"/>
    <w:rsid w:val="007C25C3"/>
    <w:rsid w:val="007C4948"/>
    <w:rsid w:val="007C4DD4"/>
    <w:rsid w:val="007D4C36"/>
    <w:rsid w:val="007D7EB2"/>
    <w:rsid w:val="007E1E39"/>
    <w:rsid w:val="007E6BC8"/>
    <w:rsid w:val="007E6EE4"/>
    <w:rsid w:val="007F1A3F"/>
    <w:rsid w:val="007F3687"/>
    <w:rsid w:val="007F7A0B"/>
    <w:rsid w:val="0080373A"/>
    <w:rsid w:val="0081592D"/>
    <w:rsid w:val="00816600"/>
    <w:rsid w:val="00821955"/>
    <w:rsid w:val="00827DD1"/>
    <w:rsid w:val="00837323"/>
    <w:rsid w:val="00837B65"/>
    <w:rsid w:val="00841C85"/>
    <w:rsid w:val="00843CA7"/>
    <w:rsid w:val="00843F7C"/>
    <w:rsid w:val="008442B6"/>
    <w:rsid w:val="008446CD"/>
    <w:rsid w:val="00846862"/>
    <w:rsid w:val="00854454"/>
    <w:rsid w:val="008572E6"/>
    <w:rsid w:val="0086300D"/>
    <w:rsid w:val="00867B7B"/>
    <w:rsid w:val="00870008"/>
    <w:rsid w:val="008735E7"/>
    <w:rsid w:val="00876DC4"/>
    <w:rsid w:val="008779D6"/>
    <w:rsid w:val="00894EDD"/>
    <w:rsid w:val="00896981"/>
    <w:rsid w:val="008A1C97"/>
    <w:rsid w:val="008A7A38"/>
    <w:rsid w:val="008A7F3E"/>
    <w:rsid w:val="008B1DF2"/>
    <w:rsid w:val="008B50EE"/>
    <w:rsid w:val="008C06AF"/>
    <w:rsid w:val="008D383B"/>
    <w:rsid w:val="008D4D7F"/>
    <w:rsid w:val="008D59B7"/>
    <w:rsid w:val="008E1C1E"/>
    <w:rsid w:val="008E2D3A"/>
    <w:rsid w:val="008E595A"/>
    <w:rsid w:val="008F0511"/>
    <w:rsid w:val="00900236"/>
    <w:rsid w:val="0090403F"/>
    <w:rsid w:val="00905AA6"/>
    <w:rsid w:val="00906CC2"/>
    <w:rsid w:val="00913B72"/>
    <w:rsid w:val="00916202"/>
    <w:rsid w:val="009234B4"/>
    <w:rsid w:val="00932AAF"/>
    <w:rsid w:val="0093443F"/>
    <w:rsid w:val="009350D4"/>
    <w:rsid w:val="00941C92"/>
    <w:rsid w:val="00947B85"/>
    <w:rsid w:val="00952F0F"/>
    <w:rsid w:val="0095384C"/>
    <w:rsid w:val="0096228B"/>
    <w:rsid w:val="00975A76"/>
    <w:rsid w:val="00987B7D"/>
    <w:rsid w:val="00995DDD"/>
    <w:rsid w:val="009A4B6D"/>
    <w:rsid w:val="009B734B"/>
    <w:rsid w:val="009D183E"/>
    <w:rsid w:val="009D3043"/>
    <w:rsid w:val="009D4989"/>
    <w:rsid w:val="009D5F9E"/>
    <w:rsid w:val="009E45F8"/>
    <w:rsid w:val="009F0826"/>
    <w:rsid w:val="009F1A32"/>
    <w:rsid w:val="009F2F99"/>
    <w:rsid w:val="009F51AC"/>
    <w:rsid w:val="009F6D53"/>
    <w:rsid w:val="00A04212"/>
    <w:rsid w:val="00A056C9"/>
    <w:rsid w:val="00A15269"/>
    <w:rsid w:val="00A17178"/>
    <w:rsid w:val="00A173CD"/>
    <w:rsid w:val="00A17673"/>
    <w:rsid w:val="00A1795D"/>
    <w:rsid w:val="00A20442"/>
    <w:rsid w:val="00A20858"/>
    <w:rsid w:val="00A25D4A"/>
    <w:rsid w:val="00A337CF"/>
    <w:rsid w:val="00A33B6E"/>
    <w:rsid w:val="00A33E02"/>
    <w:rsid w:val="00A405BE"/>
    <w:rsid w:val="00A51230"/>
    <w:rsid w:val="00A5348A"/>
    <w:rsid w:val="00A640A1"/>
    <w:rsid w:val="00A64DE6"/>
    <w:rsid w:val="00A6603A"/>
    <w:rsid w:val="00A66080"/>
    <w:rsid w:val="00A6793A"/>
    <w:rsid w:val="00A700BB"/>
    <w:rsid w:val="00A74CAF"/>
    <w:rsid w:val="00A74D9A"/>
    <w:rsid w:val="00A93EBA"/>
    <w:rsid w:val="00A94EDB"/>
    <w:rsid w:val="00AA603D"/>
    <w:rsid w:val="00AC06AE"/>
    <w:rsid w:val="00AC13F8"/>
    <w:rsid w:val="00AC2AB1"/>
    <w:rsid w:val="00AC3F46"/>
    <w:rsid w:val="00AC6122"/>
    <w:rsid w:val="00AD2BE3"/>
    <w:rsid w:val="00AD470A"/>
    <w:rsid w:val="00AD746D"/>
    <w:rsid w:val="00AE5745"/>
    <w:rsid w:val="00AF3109"/>
    <w:rsid w:val="00AF76FE"/>
    <w:rsid w:val="00B012D9"/>
    <w:rsid w:val="00B03396"/>
    <w:rsid w:val="00B07DFB"/>
    <w:rsid w:val="00B10A9E"/>
    <w:rsid w:val="00B115A0"/>
    <w:rsid w:val="00B117A8"/>
    <w:rsid w:val="00B165F0"/>
    <w:rsid w:val="00B20861"/>
    <w:rsid w:val="00B25270"/>
    <w:rsid w:val="00B25AEE"/>
    <w:rsid w:val="00B35460"/>
    <w:rsid w:val="00B41618"/>
    <w:rsid w:val="00B421E6"/>
    <w:rsid w:val="00B44092"/>
    <w:rsid w:val="00B47AF9"/>
    <w:rsid w:val="00B55E34"/>
    <w:rsid w:val="00B55F4F"/>
    <w:rsid w:val="00B66D2E"/>
    <w:rsid w:val="00B74DB9"/>
    <w:rsid w:val="00B811B0"/>
    <w:rsid w:val="00B81C79"/>
    <w:rsid w:val="00B84D84"/>
    <w:rsid w:val="00B86C54"/>
    <w:rsid w:val="00B91448"/>
    <w:rsid w:val="00B93408"/>
    <w:rsid w:val="00B93CB0"/>
    <w:rsid w:val="00B96694"/>
    <w:rsid w:val="00B970E7"/>
    <w:rsid w:val="00BA0FAE"/>
    <w:rsid w:val="00BA1A7B"/>
    <w:rsid w:val="00BA22D9"/>
    <w:rsid w:val="00BA3716"/>
    <w:rsid w:val="00BA3809"/>
    <w:rsid w:val="00BA452B"/>
    <w:rsid w:val="00BA62BB"/>
    <w:rsid w:val="00BC070E"/>
    <w:rsid w:val="00BD0C2D"/>
    <w:rsid w:val="00BD68FE"/>
    <w:rsid w:val="00BE67E3"/>
    <w:rsid w:val="00BE6996"/>
    <w:rsid w:val="00BF0325"/>
    <w:rsid w:val="00BF2FE0"/>
    <w:rsid w:val="00BF6EBB"/>
    <w:rsid w:val="00C00698"/>
    <w:rsid w:val="00C041D3"/>
    <w:rsid w:val="00C06F6E"/>
    <w:rsid w:val="00C112C8"/>
    <w:rsid w:val="00C117ED"/>
    <w:rsid w:val="00C1366C"/>
    <w:rsid w:val="00C14681"/>
    <w:rsid w:val="00C17E84"/>
    <w:rsid w:val="00C214D4"/>
    <w:rsid w:val="00C2316D"/>
    <w:rsid w:val="00C23E5A"/>
    <w:rsid w:val="00C24BCE"/>
    <w:rsid w:val="00C307EF"/>
    <w:rsid w:val="00C309AC"/>
    <w:rsid w:val="00C34032"/>
    <w:rsid w:val="00C34166"/>
    <w:rsid w:val="00C36A87"/>
    <w:rsid w:val="00C36D9D"/>
    <w:rsid w:val="00C41FFB"/>
    <w:rsid w:val="00C4229E"/>
    <w:rsid w:val="00C43748"/>
    <w:rsid w:val="00C46BDA"/>
    <w:rsid w:val="00C63E5D"/>
    <w:rsid w:val="00C66A05"/>
    <w:rsid w:val="00C71047"/>
    <w:rsid w:val="00C87169"/>
    <w:rsid w:val="00C933C8"/>
    <w:rsid w:val="00C949D2"/>
    <w:rsid w:val="00C9551A"/>
    <w:rsid w:val="00C96A81"/>
    <w:rsid w:val="00CA0F28"/>
    <w:rsid w:val="00CA3DE5"/>
    <w:rsid w:val="00CA69E5"/>
    <w:rsid w:val="00CB0AEA"/>
    <w:rsid w:val="00CB5441"/>
    <w:rsid w:val="00CB5BFB"/>
    <w:rsid w:val="00CB664A"/>
    <w:rsid w:val="00CC0878"/>
    <w:rsid w:val="00CC0FBB"/>
    <w:rsid w:val="00CC1506"/>
    <w:rsid w:val="00CC5096"/>
    <w:rsid w:val="00CC76B8"/>
    <w:rsid w:val="00CD0D22"/>
    <w:rsid w:val="00CD2CD3"/>
    <w:rsid w:val="00CD5104"/>
    <w:rsid w:val="00CD5417"/>
    <w:rsid w:val="00CD7DF2"/>
    <w:rsid w:val="00CE05E0"/>
    <w:rsid w:val="00CE449E"/>
    <w:rsid w:val="00CE5618"/>
    <w:rsid w:val="00CF21FE"/>
    <w:rsid w:val="00CF27D4"/>
    <w:rsid w:val="00CF4EB3"/>
    <w:rsid w:val="00D00F44"/>
    <w:rsid w:val="00D015CD"/>
    <w:rsid w:val="00D02F2F"/>
    <w:rsid w:val="00D06221"/>
    <w:rsid w:val="00D07547"/>
    <w:rsid w:val="00D101E8"/>
    <w:rsid w:val="00D12468"/>
    <w:rsid w:val="00D20873"/>
    <w:rsid w:val="00D20D97"/>
    <w:rsid w:val="00D21633"/>
    <w:rsid w:val="00D25462"/>
    <w:rsid w:val="00D2683F"/>
    <w:rsid w:val="00D302E7"/>
    <w:rsid w:val="00D512A6"/>
    <w:rsid w:val="00D536F3"/>
    <w:rsid w:val="00D60B40"/>
    <w:rsid w:val="00D66713"/>
    <w:rsid w:val="00D722F3"/>
    <w:rsid w:val="00D75601"/>
    <w:rsid w:val="00D77E10"/>
    <w:rsid w:val="00D82580"/>
    <w:rsid w:val="00D8345B"/>
    <w:rsid w:val="00D87A2E"/>
    <w:rsid w:val="00DA588D"/>
    <w:rsid w:val="00DB126B"/>
    <w:rsid w:val="00DB5C89"/>
    <w:rsid w:val="00DC6373"/>
    <w:rsid w:val="00DD035E"/>
    <w:rsid w:val="00DE2E73"/>
    <w:rsid w:val="00DE46F9"/>
    <w:rsid w:val="00DE4FF8"/>
    <w:rsid w:val="00DF2E32"/>
    <w:rsid w:val="00DF473F"/>
    <w:rsid w:val="00DF7D4F"/>
    <w:rsid w:val="00E04E3E"/>
    <w:rsid w:val="00E103AE"/>
    <w:rsid w:val="00E11437"/>
    <w:rsid w:val="00E13EA0"/>
    <w:rsid w:val="00E14DFD"/>
    <w:rsid w:val="00E2086A"/>
    <w:rsid w:val="00E21BE7"/>
    <w:rsid w:val="00E232AD"/>
    <w:rsid w:val="00E251F1"/>
    <w:rsid w:val="00E26384"/>
    <w:rsid w:val="00E310B5"/>
    <w:rsid w:val="00E34AAA"/>
    <w:rsid w:val="00E371A4"/>
    <w:rsid w:val="00E377F9"/>
    <w:rsid w:val="00E41888"/>
    <w:rsid w:val="00E43C88"/>
    <w:rsid w:val="00E460D0"/>
    <w:rsid w:val="00E5486A"/>
    <w:rsid w:val="00E6123A"/>
    <w:rsid w:val="00E66316"/>
    <w:rsid w:val="00E6708C"/>
    <w:rsid w:val="00E77937"/>
    <w:rsid w:val="00E82ED2"/>
    <w:rsid w:val="00E867F4"/>
    <w:rsid w:val="00E879DA"/>
    <w:rsid w:val="00E9428B"/>
    <w:rsid w:val="00E94FAE"/>
    <w:rsid w:val="00E955CA"/>
    <w:rsid w:val="00EA6C56"/>
    <w:rsid w:val="00EB4B77"/>
    <w:rsid w:val="00EB5244"/>
    <w:rsid w:val="00EC3BD3"/>
    <w:rsid w:val="00ED49E6"/>
    <w:rsid w:val="00ED7646"/>
    <w:rsid w:val="00EE49A2"/>
    <w:rsid w:val="00EE7EEE"/>
    <w:rsid w:val="00EF6344"/>
    <w:rsid w:val="00F0090D"/>
    <w:rsid w:val="00F00E33"/>
    <w:rsid w:val="00F0262D"/>
    <w:rsid w:val="00F11111"/>
    <w:rsid w:val="00F1202B"/>
    <w:rsid w:val="00F12C81"/>
    <w:rsid w:val="00F15168"/>
    <w:rsid w:val="00F16407"/>
    <w:rsid w:val="00F20635"/>
    <w:rsid w:val="00F23A03"/>
    <w:rsid w:val="00F23A3D"/>
    <w:rsid w:val="00F24D6C"/>
    <w:rsid w:val="00F2705C"/>
    <w:rsid w:val="00F31DC3"/>
    <w:rsid w:val="00F367C8"/>
    <w:rsid w:val="00F41C70"/>
    <w:rsid w:val="00F422E6"/>
    <w:rsid w:val="00F424A3"/>
    <w:rsid w:val="00F44F85"/>
    <w:rsid w:val="00F50107"/>
    <w:rsid w:val="00F50B2A"/>
    <w:rsid w:val="00F5578F"/>
    <w:rsid w:val="00F60FA0"/>
    <w:rsid w:val="00F6248A"/>
    <w:rsid w:val="00F644EA"/>
    <w:rsid w:val="00F66DF6"/>
    <w:rsid w:val="00F76A38"/>
    <w:rsid w:val="00F801AA"/>
    <w:rsid w:val="00F8273E"/>
    <w:rsid w:val="00F832B2"/>
    <w:rsid w:val="00F846CE"/>
    <w:rsid w:val="00F8647B"/>
    <w:rsid w:val="00F86902"/>
    <w:rsid w:val="00F86C0B"/>
    <w:rsid w:val="00F90B5E"/>
    <w:rsid w:val="00F92CC5"/>
    <w:rsid w:val="00FA604C"/>
    <w:rsid w:val="00FB254A"/>
    <w:rsid w:val="00FB471F"/>
    <w:rsid w:val="00FC1569"/>
    <w:rsid w:val="00FD0AB7"/>
    <w:rsid w:val="00FD1A04"/>
    <w:rsid w:val="00FD5A7B"/>
    <w:rsid w:val="00FD6880"/>
    <w:rsid w:val="00FE1C07"/>
    <w:rsid w:val="00FE2166"/>
    <w:rsid w:val="00FE7D05"/>
    <w:rsid w:val="00FF25FE"/>
    <w:rsid w:val="0204B5AF"/>
    <w:rsid w:val="02488819"/>
    <w:rsid w:val="0326952A"/>
    <w:rsid w:val="040D55D0"/>
    <w:rsid w:val="051F3A3F"/>
    <w:rsid w:val="055EFBE8"/>
    <w:rsid w:val="057D2891"/>
    <w:rsid w:val="05E05A55"/>
    <w:rsid w:val="06AF7340"/>
    <w:rsid w:val="07387F12"/>
    <w:rsid w:val="073FC2B2"/>
    <w:rsid w:val="0780CE0E"/>
    <w:rsid w:val="0808DE32"/>
    <w:rsid w:val="0839B9C1"/>
    <w:rsid w:val="08857DC0"/>
    <w:rsid w:val="08C18873"/>
    <w:rsid w:val="08F9F98A"/>
    <w:rsid w:val="090BE2E8"/>
    <w:rsid w:val="0912BF9D"/>
    <w:rsid w:val="099B4340"/>
    <w:rsid w:val="0A5D0183"/>
    <w:rsid w:val="0AA7B349"/>
    <w:rsid w:val="0AD9B164"/>
    <w:rsid w:val="0B69A94A"/>
    <w:rsid w:val="0BC6E7DC"/>
    <w:rsid w:val="0BEF6A5F"/>
    <w:rsid w:val="0CD2E402"/>
    <w:rsid w:val="0D1BB41A"/>
    <w:rsid w:val="0DDF540B"/>
    <w:rsid w:val="0E08DFDE"/>
    <w:rsid w:val="0E0F62BF"/>
    <w:rsid w:val="0E43A4D8"/>
    <w:rsid w:val="0E5082C7"/>
    <w:rsid w:val="0E614C44"/>
    <w:rsid w:val="0F05D2D9"/>
    <w:rsid w:val="0F5E4080"/>
    <w:rsid w:val="0FA6C271"/>
    <w:rsid w:val="0FCD06E8"/>
    <w:rsid w:val="10B5AD48"/>
    <w:rsid w:val="10CAC908"/>
    <w:rsid w:val="110BBE74"/>
    <w:rsid w:val="114795EE"/>
    <w:rsid w:val="116C4756"/>
    <w:rsid w:val="1189CB60"/>
    <w:rsid w:val="11F80446"/>
    <w:rsid w:val="122649E0"/>
    <w:rsid w:val="127A708F"/>
    <w:rsid w:val="12DE647F"/>
    <w:rsid w:val="13E9416D"/>
    <w:rsid w:val="143DF23B"/>
    <w:rsid w:val="14F3D927"/>
    <w:rsid w:val="15781D1D"/>
    <w:rsid w:val="159E3A2B"/>
    <w:rsid w:val="1633D33A"/>
    <w:rsid w:val="1640207B"/>
    <w:rsid w:val="16414664"/>
    <w:rsid w:val="16DA82FE"/>
    <w:rsid w:val="171772C5"/>
    <w:rsid w:val="18F01AD5"/>
    <w:rsid w:val="18F311B8"/>
    <w:rsid w:val="1A337CA0"/>
    <w:rsid w:val="1A71AB4E"/>
    <w:rsid w:val="1AA47AE3"/>
    <w:rsid w:val="1B10CF17"/>
    <w:rsid w:val="1B2737E6"/>
    <w:rsid w:val="1C0B5730"/>
    <w:rsid w:val="1CAC9F78"/>
    <w:rsid w:val="1CAF61FF"/>
    <w:rsid w:val="1D117719"/>
    <w:rsid w:val="1D2C72EA"/>
    <w:rsid w:val="1D7E0929"/>
    <w:rsid w:val="1DA373D9"/>
    <w:rsid w:val="1DDBB800"/>
    <w:rsid w:val="1E3F9A9D"/>
    <w:rsid w:val="1E4B3260"/>
    <w:rsid w:val="1E897D2D"/>
    <w:rsid w:val="1E8FB50B"/>
    <w:rsid w:val="1F0C1CAA"/>
    <w:rsid w:val="1F6883CB"/>
    <w:rsid w:val="1FA52D0E"/>
    <w:rsid w:val="202127A3"/>
    <w:rsid w:val="20A27858"/>
    <w:rsid w:val="20B12F2B"/>
    <w:rsid w:val="21045D3F"/>
    <w:rsid w:val="21B399E2"/>
    <w:rsid w:val="226D729F"/>
    <w:rsid w:val="22C08532"/>
    <w:rsid w:val="22C9B749"/>
    <w:rsid w:val="23A7BBAA"/>
    <w:rsid w:val="23EA4923"/>
    <w:rsid w:val="2420F218"/>
    <w:rsid w:val="2423C995"/>
    <w:rsid w:val="24676B18"/>
    <w:rsid w:val="253BF713"/>
    <w:rsid w:val="274D9F72"/>
    <w:rsid w:val="27811B04"/>
    <w:rsid w:val="27E0D9CF"/>
    <w:rsid w:val="283BC309"/>
    <w:rsid w:val="28634921"/>
    <w:rsid w:val="28EE99EE"/>
    <w:rsid w:val="2926185F"/>
    <w:rsid w:val="29990F10"/>
    <w:rsid w:val="29A9DAE1"/>
    <w:rsid w:val="29E3D018"/>
    <w:rsid w:val="2A0445FE"/>
    <w:rsid w:val="2A0EBD23"/>
    <w:rsid w:val="2A5DB57C"/>
    <w:rsid w:val="2B197EBE"/>
    <w:rsid w:val="2B828867"/>
    <w:rsid w:val="2BF58B26"/>
    <w:rsid w:val="2CBE807E"/>
    <w:rsid w:val="2D84EC68"/>
    <w:rsid w:val="2FDD30D4"/>
    <w:rsid w:val="2FEBEBB4"/>
    <w:rsid w:val="30933AD0"/>
    <w:rsid w:val="315FC457"/>
    <w:rsid w:val="31B882D5"/>
    <w:rsid w:val="32687DC9"/>
    <w:rsid w:val="328288AD"/>
    <w:rsid w:val="328ED890"/>
    <w:rsid w:val="32DECBB3"/>
    <w:rsid w:val="33238C76"/>
    <w:rsid w:val="33545336"/>
    <w:rsid w:val="3415DAC0"/>
    <w:rsid w:val="342FDF53"/>
    <w:rsid w:val="34633ED4"/>
    <w:rsid w:val="34FF8DE1"/>
    <w:rsid w:val="359EEFF9"/>
    <w:rsid w:val="365DDA1A"/>
    <w:rsid w:val="3749AF87"/>
    <w:rsid w:val="3777BD95"/>
    <w:rsid w:val="37F9AA7B"/>
    <w:rsid w:val="3840ECB6"/>
    <w:rsid w:val="38E2D306"/>
    <w:rsid w:val="396172CC"/>
    <w:rsid w:val="399D0386"/>
    <w:rsid w:val="39B340F8"/>
    <w:rsid w:val="3C6DBEEF"/>
    <w:rsid w:val="3CDC91CE"/>
    <w:rsid w:val="3CFB357C"/>
    <w:rsid w:val="3E2A33CE"/>
    <w:rsid w:val="3E4D4D21"/>
    <w:rsid w:val="3E78622F"/>
    <w:rsid w:val="3F19C490"/>
    <w:rsid w:val="3F788A0D"/>
    <w:rsid w:val="3FF7BDDA"/>
    <w:rsid w:val="404A56B4"/>
    <w:rsid w:val="4132B145"/>
    <w:rsid w:val="41420432"/>
    <w:rsid w:val="41CCBAA9"/>
    <w:rsid w:val="41D84C7D"/>
    <w:rsid w:val="41F41B03"/>
    <w:rsid w:val="42409E39"/>
    <w:rsid w:val="42916649"/>
    <w:rsid w:val="429BD85E"/>
    <w:rsid w:val="430D4E00"/>
    <w:rsid w:val="431B0006"/>
    <w:rsid w:val="43726486"/>
    <w:rsid w:val="444DF0A3"/>
    <w:rsid w:val="445ADD6D"/>
    <w:rsid w:val="450E34E7"/>
    <w:rsid w:val="451C70A1"/>
    <w:rsid w:val="45894BA1"/>
    <w:rsid w:val="45BF7EAE"/>
    <w:rsid w:val="45FCA756"/>
    <w:rsid w:val="46640493"/>
    <w:rsid w:val="490B19E2"/>
    <w:rsid w:val="4910D688"/>
    <w:rsid w:val="49C87DAD"/>
    <w:rsid w:val="4A1509F2"/>
    <w:rsid w:val="4B3765A3"/>
    <w:rsid w:val="4B575BC1"/>
    <w:rsid w:val="4B7C5E05"/>
    <w:rsid w:val="4B9F0DEC"/>
    <w:rsid w:val="4C85914E"/>
    <w:rsid w:val="4CAE25B9"/>
    <w:rsid w:val="4E004BD7"/>
    <w:rsid w:val="4F07ECC2"/>
    <w:rsid w:val="4F305C18"/>
    <w:rsid w:val="4FD21B51"/>
    <w:rsid w:val="50D08696"/>
    <w:rsid w:val="511BF949"/>
    <w:rsid w:val="51FB185E"/>
    <w:rsid w:val="5216AD70"/>
    <w:rsid w:val="52914B21"/>
    <w:rsid w:val="529E733B"/>
    <w:rsid w:val="532CA6A7"/>
    <w:rsid w:val="532D8E01"/>
    <w:rsid w:val="542D1B82"/>
    <w:rsid w:val="55822362"/>
    <w:rsid w:val="55D0748D"/>
    <w:rsid w:val="5701ABD4"/>
    <w:rsid w:val="5725AABD"/>
    <w:rsid w:val="580017CA"/>
    <w:rsid w:val="58D3E06B"/>
    <w:rsid w:val="591002D5"/>
    <w:rsid w:val="599BE82B"/>
    <w:rsid w:val="5AA19DAA"/>
    <w:rsid w:val="5C9ACEAD"/>
    <w:rsid w:val="5D8B58DF"/>
    <w:rsid w:val="5DF705DB"/>
    <w:rsid w:val="5DFE1C8D"/>
    <w:rsid w:val="5EDEC3E2"/>
    <w:rsid w:val="5F39246F"/>
    <w:rsid w:val="5F750ECD"/>
    <w:rsid w:val="5F86FB15"/>
    <w:rsid w:val="60445F43"/>
    <w:rsid w:val="611B14BA"/>
    <w:rsid w:val="62788ED0"/>
    <w:rsid w:val="62938732"/>
    <w:rsid w:val="62BE3D3B"/>
    <w:rsid w:val="62E8E918"/>
    <w:rsid w:val="639B31DE"/>
    <w:rsid w:val="642F5793"/>
    <w:rsid w:val="647946B0"/>
    <w:rsid w:val="64DA8D81"/>
    <w:rsid w:val="64FD542C"/>
    <w:rsid w:val="658CB3A5"/>
    <w:rsid w:val="65EE85DD"/>
    <w:rsid w:val="66151711"/>
    <w:rsid w:val="661517BD"/>
    <w:rsid w:val="6621AFB6"/>
    <w:rsid w:val="669B50E3"/>
    <w:rsid w:val="669B57E2"/>
    <w:rsid w:val="66A6AA8C"/>
    <w:rsid w:val="66B6FD61"/>
    <w:rsid w:val="66EC1314"/>
    <w:rsid w:val="6766F855"/>
    <w:rsid w:val="67DBAA64"/>
    <w:rsid w:val="68301AAB"/>
    <w:rsid w:val="68851B8E"/>
    <w:rsid w:val="69349131"/>
    <w:rsid w:val="698201D2"/>
    <w:rsid w:val="69D6189F"/>
    <w:rsid w:val="6B1636A8"/>
    <w:rsid w:val="6BB070F9"/>
    <w:rsid w:val="6C0648B9"/>
    <w:rsid w:val="6D263EE5"/>
    <w:rsid w:val="6D5B5276"/>
    <w:rsid w:val="6E82794A"/>
    <w:rsid w:val="6EB5518E"/>
    <w:rsid w:val="6F70C636"/>
    <w:rsid w:val="6F7DB071"/>
    <w:rsid w:val="7077C6A6"/>
    <w:rsid w:val="7078446D"/>
    <w:rsid w:val="707E8BB9"/>
    <w:rsid w:val="71CBE276"/>
    <w:rsid w:val="71FC5CEA"/>
    <w:rsid w:val="7243B1EE"/>
    <w:rsid w:val="725FDC8B"/>
    <w:rsid w:val="73B9EBFE"/>
    <w:rsid w:val="7506B128"/>
    <w:rsid w:val="75925C14"/>
    <w:rsid w:val="76C1941C"/>
    <w:rsid w:val="76DF443D"/>
    <w:rsid w:val="78541E2D"/>
    <w:rsid w:val="787B149E"/>
    <w:rsid w:val="78BEA06B"/>
    <w:rsid w:val="78CDAF78"/>
    <w:rsid w:val="797E4B64"/>
    <w:rsid w:val="79860753"/>
    <w:rsid w:val="79C8E774"/>
    <w:rsid w:val="79E5B327"/>
    <w:rsid w:val="7A79AA7E"/>
    <w:rsid w:val="7A833B68"/>
    <w:rsid w:val="7AF360D6"/>
    <w:rsid w:val="7B210F87"/>
    <w:rsid w:val="7B52EF05"/>
    <w:rsid w:val="7BEE1DA1"/>
    <w:rsid w:val="7EBF233A"/>
    <w:rsid w:val="7F0FCB43"/>
    <w:rsid w:val="7F253736"/>
    <w:rsid w:val="7F255197"/>
    <w:rsid w:val="7F8926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47EF"/>
  <w15:chartTrackingRefBased/>
  <w15:docId w15:val="{72B530A3-9799-449E-ADE3-8BF16152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4E3E"/>
    <w:pPr>
      <w:spacing w:after="0" w:line="240" w:lineRule="auto"/>
    </w:pPr>
  </w:style>
  <w:style w:type="paragraph" w:styleId="Heading1">
    <w:name w:val="heading 1"/>
    <w:basedOn w:val="Normal"/>
    <w:next w:val="Normal"/>
    <w:link w:val="Heading1Char"/>
    <w:uiPriority w:val="9"/>
    <w:qFormat/>
    <w:rsid w:val="006448FA"/>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qFormat/>
    <w:rsid w:val="00E04E3E"/>
    <w:pPr>
      <w:keepNext/>
      <w:spacing w:before="240" w:after="60"/>
      <w:outlineLvl w:val="1"/>
    </w:pPr>
    <w:rPr>
      <w:rFonts w:ascii="Arial" w:hAnsi="Arial" w:eastAsia="Times New Roman" w:cs="Arial"/>
      <w:b/>
      <w:bCs/>
      <w:i/>
      <w:iCs/>
      <w:sz w:val="28"/>
      <w:szCs w:val="28"/>
    </w:rPr>
  </w:style>
  <w:style w:type="paragraph" w:styleId="Heading3">
    <w:name w:val="heading 3"/>
    <w:basedOn w:val="Normal"/>
    <w:next w:val="Normal"/>
    <w:link w:val="Heading3Char"/>
    <w:uiPriority w:val="9"/>
    <w:unhideWhenUsed/>
    <w:qFormat/>
    <w:rsid w:val="00CB5441"/>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Heading5">
    <w:name w:val="heading 5"/>
    <w:aliases w:val="Block Label"/>
    <w:basedOn w:val="Normal"/>
    <w:next w:val="Normal"/>
    <w:link w:val="Heading5Char"/>
    <w:qFormat/>
    <w:rsid w:val="00E04E3E"/>
    <w:pPr>
      <w:autoSpaceDE w:val="0"/>
      <w:autoSpaceDN w:val="0"/>
      <w:outlineLvl w:val="4"/>
    </w:pPr>
    <w:rPr>
      <w:rFonts w:ascii="Helvetica" w:hAnsi="Helvetica" w:eastAsia="Times New Roman" w:cs="Helvetica"/>
      <w:b/>
      <w:bCs/>
      <w:spacing w:val="-10"/>
      <w:sz w:val="24"/>
      <w:szCs w:val="24"/>
    </w:rPr>
  </w:style>
  <w:style w:type="paragraph" w:styleId="Heading7">
    <w:name w:val="heading 7"/>
    <w:basedOn w:val="Normal"/>
    <w:next w:val="Normal"/>
    <w:link w:val="Heading7Char"/>
    <w:qFormat/>
    <w:rsid w:val="00E04E3E"/>
    <w:pPr>
      <w:spacing w:before="240" w:after="60"/>
      <w:outlineLvl w:val="6"/>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E04E3E"/>
    <w:rPr>
      <w:rFonts w:ascii="Arial" w:hAnsi="Arial" w:eastAsia="Times New Roman" w:cs="Arial"/>
      <w:b/>
      <w:bCs/>
      <w:i/>
      <w:iCs/>
      <w:sz w:val="28"/>
      <w:szCs w:val="28"/>
    </w:rPr>
  </w:style>
  <w:style w:type="character" w:styleId="Heading5Char" w:customStyle="1">
    <w:name w:val="Heading 5 Char"/>
    <w:aliases w:val="Block Label Char"/>
    <w:basedOn w:val="DefaultParagraphFont"/>
    <w:link w:val="Heading5"/>
    <w:rsid w:val="00E04E3E"/>
    <w:rPr>
      <w:rFonts w:ascii="Helvetica" w:hAnsi="Helvetica" w:eastAsia="Times New Roman" w:cs="Helvetica"/>
      <w:b/>
      <w:bCs/>
      <w:spacing w:val="-10"/>
      <w:sz w:val="24"/>
      <w:szCs w:val="24"/>
    </w:rPr>
  </w:style>
  <w:style w:type="character" w:styleId="Heading7Char" w:customStyle="1">
    <w:name w:val="Heading 7 Char"/>
    <w:basedOn w:val="DefaultParagraphFont"/>
    <w:link w:val="Heading7"/>
    <w:rsid w:val="00E04E3E"/>
    <w:rPr>
      <w:rFonts w:ascii="Times New Roman" w:hAnsi="Times New Roman" w:eastAsia="Times New Roman" w:cs="Times New Roman"/>
      <w:sz w:val="24"/>
      <w:szCs w:val="24"/>
    </w:rPr>
  </w:style>
  <w:style w:type="paragraph" w:styleId="ListParagraph">
    <w:name w:val="List Paragraph"/>
    <w:basedOn w:val="Normal"/>
    <w:uiPriority w:val="34"/>
    <w:qFormat/>
    <w:rsid w:val="00E04E3E"/>
    <w:pPr>
      <w:ind w:left="720"/>
      <w:contextualSpacing/>
    </w:pPr>
  </w:style>
  <w:style w:type="paragraph" w:styleId="BodyText">
    <w:name w:val="Body Text"/>
    <w:basedOn w:val="Normal"/>
    <w:link w:val="BodyTextChar"/>
    <w:rsid w:val="00E04E3E"/>
    <w:pPr>
      <w:spacing w:after="120"/>
    </w:pPr>
    <w:rPr>
      <w:rFonts w:ascii="Times New Roman" w:hAnsi="Times New Roman" w:eastAsia="Times New Roman" w:cs="Times New Roman"/>
      <w:sz w:val="24"/>
      <w:szCs w:val="24"/>
    </w:rPr>
  </w:style>
  <w:style w:type="character" w:styleId="BodyTextChar" w:customStyle="1">
    <w:name w:val="Body Text Char"/>
    <w:basedOn w:val="DefaultParagraphFont"/>
    <w:link w:val="BodyText"/>
    <w:rsid w:val="00E04E3E"/>
    <w:rPr>
      <w:rFonts w:ascii="Times New Roman" w:hAnsi="Times New Roman" w:eastAsia="Times New Roman" w:cs="Times New Roman"/>
      <w:sz w:val="24"/>
      <w:szCs w:val="24"/>
    </w:rPr>
  </w:style>
  <w:style w:type="paragraph" w:styleId="Footer">
    <w:name w:val="footer"/>
    <w:basedOn w:val="Normal"/>
    <w:link w:val="FooterChar"/>
    <w:rsid w:val="00E04E3E"/>
    <w:pPr>
      <w:tabs>
        <w:tab w:val="center" w:pos="4320"/>
        <w:tab w:val="right" w:pos="8640"/>
      </w:tabs>
    </w:pPr>
    <w:rPr>
      <w:rFonts w:ascii="Times New Roman" w:hAnsi="Times New Roman" w:eastAsia="Times New Roman" w:cs="Times New Roman"/>
      <w:sz w:val="24"/>
      <w:szCs w:val="24"/>
    </w:rPr>
  </w:style>
  <w:style w:type="character" w:styleId="FooterChar" w:customStyle="1">
    <w:name w:val="Footer Char"/>
    <w:basedOn w:val="DefaultParagraphFont"/>
    <w:link w:val="Footer"/>
    <w:rsid w:val="00E04E3E"/>
    <w:rPr>
      <w:rFonts w:ascii="Times New Roman" w:hAnsi="Times New Roman" w:eastAsia="Times New Roman" w:cs="Times New Roman"/>
      <w:sz w:val="24"/>
      <w:szCs w:val="24"/>
    </w:rPr>
  </w:style>
  <w:style w:type="character" w:styleId="Hyperlink">
    <w:name w:val="Hyperlink"/>
    <w:basedOn w:val="DefaultParagraphFont"/>
    <w:uiPriority w:val="99"/>
    <w:rsid w:val="00E04E3E"/>
    <w:rPr>
      <w:color w:val="0000FF"/>
      <w:u w:val="single"/>
    </w:rPr>
  </w:style>
  <w:style w:type="character" w:styleId="PageNumber">
    <w:name w:val="page number"/>
    <w:basedOn w:val="DefaultParagraphFont"/>
    <w:rsid w:val="00E04E3E"/>
  </w:style>
  <w:style w:type="paragraph" w:styleId="FreeForm" w:customStyle="1">
    <w:name w:val="Free Form"/>
    <w:rsid w:val="00E04E3E"/>
    <w:pPr>
      <w:spacing w:after="0" w:line="240" w:lineRule="auto"/>
    </w:pPr>
    <w:rPr>
      <w:rFonts w:ascii="Helvetica" w:hAnsi="Helvetica" w:eastAsia="ヒラギノ角ゴ Pro W3" w:cs="Times New Roman"/>
      <w:color w:val="000000"/>
      <w:sz w:val="24"/>
      <w:szCs w:val="20"/>
    </w:rPr>
  </w:style>
  <w:style w:type="character" w:styleId="UnresolvedMention1" w:customStyle="1">
    <w:name w:val="Unresolved Mention1"/>
    <w:basedOn w:val="DefaultParagraphFont"/>
    <w:uiPriority w:val="99"/>
    <w:semiHidden/>
    <w:unhideWhenUsed/>
    <w:rsid w:val="00E04E3E"/>
    <w:rPr>
      <w:color w:val="605E5C"/>
      <w:shd w:val="clear" w:color="auto" w:fill="E1DFDD"/>
    </w:rPr>
  </w:style>
  <w:style w:type="character" w:styleId="Heading1Char" w:customStyle="1">
    <w:name w:val="Heading 1 Char"/>
    <w:basedOn w:val="DefaultParagraphFont"/>
    <w:link w:val="Heading1"/>
    <w:uiPriority w:val="9"/>
    <w:rsid w:val="006448FA"/>
    <w:rPr>
      <w:rFonts w:asciiTheme="majorHAnsi" w:hAnsiTheme="majorHAnsi" w:eastAsiaTheme="majorEastAsia" w:cstheme="majorBidi"/>
      <w:color w:val="2F5496" w:themeColor="accent1" w:themeShade="BF"/>
      <w:sz w:val="32"/>
      <w:szCs w:val="32"/>
    </w:rPr>
  </w:style>
  <w:style w:type="paragraph" w:styleId="Subtitle">
    <w:name w:val="Subtitle"/>
    <w:basedOn w:val="Normal"/>
    <w:link w:val="SubtitleChar"/>
    <w:qFormat/>
    <w:rsid w:val="006448FA"/>
    <w:rPr>
      <w:rFonts w:ascii="Times" w:hAnsi="Times" w:eastAsia="Times" w:cs="Times New Roman"/>
      <w:b/>
      <w:sz w:val="24"/>
      <w:szCs w:val="20"/>
      <w:u w:val="single"/>
    </w:rPr>
  </w:style>
  <w:style w:type="character" w:styleId="SubtitleChar" w:customStyle="1">
    <w:name w:val="Subtitle Char"/>
    <w:basedOn w:val="DefaultParagraphFont"/>
    <w:link w:val="Subtitle"/>
    <w:rsid w:val="006448FA"/>
    <w:rPr>
      <w:rFonts w:ascii="Times" w:hAnsi="Times" w:eastAsia="Times" w:cs="Times New Roman"/>
      <w:b/>
      <w:sz w:val="24"/>
      <w:szCs w:val="20"/>
      <w:u w:val="single"/>
    </w:rPr>
  </w:style>
  <w:style w:type="paragraph" w:styleId="Header">
    <w:name w:val="header"/>
    <w:basedOn w:val="Normal"/>
    <w:link w:val="HeaderChar"/>
    <w:uiPriority w:val="99"/>
    <w:unhideWhenUsed/>
    <w:rsid w:val="00F23A03"/>
    <w:pPr>
      <w:tabs>
        <w:tab w:val="center" w:pos="4680"/>
        <w:tab w:val="right" w:pos="9360"/>
      </w:tabs>
    </w:pPr>
  </w:style>
  <w:style w:type="character" w:styleId="HeaderChar" w:customStyle="1">
    <w:name w:val="Header Char"/>
    <w:basedOn w:val="DefaultParagraphFont"/>
    <w:link w:val="Header"/>
    <w:uiPriority w:val="99"/>
    <w:rsid w:val="00F23A03"/>
  </w:style>
  <w:style w:type="paragraph" w:styleId="BalloonText">
    <w:name w:val="Balloon Text"/>
    <w:basedOn w:val="Normal"/>
    <w:link w:val="BalloonTextChar"/>
    <w:uiPriority w:val="99"/>
    <w:semiHidden/>
    <w:unhideWhenUsed/>
    <w:rsid w:val="0027599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75990"/>
    <w:rPr>
      <w:rFonts w:ascii="Segoe UI" w:hAnsi="Segoe UI" w:cs="Segoe UI"/>
      <w:sz w:val="18"/>
      <w:szCs w:val="18"/>
    </w:rPr>
  </w:style>
  <w:style w:type="character" w:styleId="UnresolvedMention">
    <w:name w:val="Unresolved Mention"/>
    <w:basedOn w:val="DefaultParagraphFont"/>
    <w:uiPriority w:val="99"/>
    <w:semiHidden/>
    <w:unhideWhenUsed/>
    <w:rsid w:val="0018168C"/>
    <w:rPr>
      <w:color w:val="605E5C"/>
      <w:shd w:val="clear" w:color="auto" w:fill="E1DFDD"/>
    </w:rPr>
  </w:style>
  <w:style w:type="paragraph" w:styleId="paragraph" w:customStyle="1">
    <w:name w:val="paragraph"/>
    <w:basedOn w:val="Normal"/>
    <w:rsid w:val="00DC6373"/>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DC6373"/>
  </w:style>
  <w:style w:type="character" w:styleId="eop" w:customStyle="1">
    <w:name w:val="eop"/>
    <w:basedOn w:val="DefaultParagraphFont"/>
    <w:rsid w:val="00DC6373"/>
  </w:style>
  <w:style w:type="paragraph" w:styleId="TOCHeading">
    <w:name w:val="TOC Heading"/>
    <w:basedOn w:val="Heading1"/>
    <w:next w:val="Normal"/>
    <w:uiPriority w:val="39"/>
    <w:unhideWhenUsed/>
    <w:qFormat/>
    <w:rsid w:val="00CB5441"/>
    <w:pPr>
      <w:spacing w:line="259" w:lineRule="auto"/>
      <w:outlineLvl w:val="9"/>
    </w:pPr>
  </w:style>
  <w:style w:type="paragraph" w:styleId="TOC2">
    <w:name w:val="toc 2"/>
    <w:basedOn w:val="Normal"/>
    <w:next w:val="Normal"/>
    <w:autoRedefine/>
    <w:uiPriority w:val="39"/>
    <w:unhideWhenUsed/>
    <w:rsid w:val="00CB5441"/>
    <w:pPr>
      <w:spacing w:after="100"/>
      <w:ind w:left="220"/>
    </w:pPr>
  </w:style>
  <w:style w:type="paragraph" w:styleId="TOC1">
    <w:name w:val="toc 1"/>
    <w:basedOn w:val="Normal"/>
    <w:next w:val="Normal"/>
    <w:autoRedefine/>
    <w:uiPriority w:val="39"/>
    <w:unhideWhenUsed/>
    <w:rsid w:val="00CB5441"/>
    <w:pPr>
      <w:spacing w:after="100"/>
    </w:pPr>
  </w:style>
  <w:style w:type="character" w:styleId="Heading3Char" w:customStyle="1">
    <w:name w:val="Heading 3 Char"/>
    <w:basedOn w:val="DefaultParagraphFont"/>
    <w:link w:val="Heading3"/>
    <w:uiPriority w:val="9"/>
    <w:rsid w:val="00CB5441"/>
    <w:rPr>
      <w:rFonts w:asciiTheme="majorHAnsi" w:hAnsiTheme="majorHAnsi" w:eastAsiaTheme="majorEastAsia" w:cstheme="majorBidi"/>
      <w:color w:val="1F3763" w:themeColor="accent1" w:themeShade="7F"/>
      <w:sz w:val="24"/>
      <w:szCs w:val="24"/>
    </w:rPr>
  </w:style>
  <w:style w:type="paragraph" w:styleId="TOC3">
    <w:name w:val="toc 3"/>
    <w:basedOn w:val="Normal"/>
    <w:next w:val="Normal"/>
    <w:autoRedefine/>
    <w:uiPriority w:val="39"/>
    <w:unhideWhenUsed/>
    <w:rsid w:val="008A7A38"/>
    <w:pPr>
      <w:spacing w:after="100"/>
      <w:ind w:left="440"/>
    </w:pPr>
  </w:style>
  <w:style w:type="table" w:styleId="TableGrid">
    <w:name w:val="Table Grid"/>
    <w:basedOn w:val="TableNormal"/>
    <w:uiPriority w:val="39"/>
    <w:rsid w:val="00584C3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6192">
      <w:bodyDiv w:val="1"/>
      <w:marLeft w:val="0"/>
      <w:marRight w:val="0"/>
      <w:marTop w:val="0"/>
      <w:marBottom w:val="0"/>
      <w:divBdr>
        <w:top w:val="none" w:sz="0" w:space="0" w:color="auto"/>
        <w:left w:val="none" w:sz="0" w:space="0" w:color="auto"/>
        <w:bottom w:val="none" w:sz="0" w:space="0" w:color="auto"/>
        <w:right w:val="none" w:sz="0" w:space="0" w:color="auto"/>
      </w:divBdr>
      <w:divsChild>
        <w:div w:id="149752533">
          <w:marLeft w:val="0"/>
          <w:marRight w:val="0"/>
          <w:marTop w:val="0"/>
          <w:marBottom w:val="0"/>
          <w:divBdr>
            <w:top w:val="none" w:sz="0" w:space="0" w:color="auto"/>
            <w:left w:val="none" w:sz="0" w:space="0" w:color="auto"/>
            <w:bottom w:val="none" w:sz="0" w:space="0" w:color="auto"/>
            <w:right w:val="none" w:sz="0" w:space="0" w:color="auto"/>
          </w:divBdr>
        </w:div>
        <w:div w:id="286013465">
          <w:marLeft w:val="0"/>
          <w:marRight w:val="0"/>
          <w:marTop w:val="0"/>
          <w:marBottom w:val="0"/>
          <w:divBdr>
            <w:top w:val="none" w:sz="0" w:space="0" w:color="auto"/>
            <w:left w:val="none" w:sz="0" w:space="0" w:color="auto"/>
            <w:bottom w:val="none" w:sz="0" w:space="0" w:color="auto"/>
            <w:right w:val="none" w:sz="0" w:space="0" w:color="auto"/>
          </w:divBdr>
        </w:div>
        <w:div w:id="557084514">
          <w:marLeft w:val="0"/>
          <w:marRight w:val="0"/>
          <w:marTop w:val="0"/>
          <w:marBottom w:val="0"/>
          <w:divBdr>
            <w:top w:val="none" w:sz="0" w:space="0" w:color="auto"/>
            <w:left w:val="none" w:sz="0" w:space="0" w:color="auto"/>
            <w:bottom w:val="none" w:sz="0" w:space="0" w:color="auto"/>
            <w:right w:val="none" w:sz="0" w:space="0" w:color="auto"/>
          </w:divBdr>
        </w:div>
        <w:div w:id="839349884">
          <w:marLeft w:val="0"/>
          <w:marRight w:val="0"/>
          <w:marTop w:val="0"/>
          <w:marBottom w:val="0"/>
          <w:divBdr>
            <w:top w:val="none" w:sz="0" w:space="0" w:color="auto"/>
            <w:left w:val="none" w:sz="0" w:space="0" w:color="auto"/>
            <w:bottom w:val="none" w:sz="0" w:space="0" w:color="auto"/>
            <w:right w:val="none" w:sz="0" w:space="0" w:color="auto"/>
          </w:divBdr>
        </w:div>
        <w:div w:id="992637361">
          <w:marLeft w:val="0"/>
          <w:marRight w:val="0"/>
          <w:marTop w:val="0"/>
          <w:marBottom w:val="0"/>
          <w:divBdr>
            <w:top w:val="none" w:sz="0" w:space="0" w:color="auto"/>
            <w:left w:val="none" w:sz="0" w:space="0" w:color="auto"/>
            <w:bottom w:val="none" w:sz="0" w:space="0" w:color="auto"/>
            <w:right w:val="none" w:sz="0" w:space="0" w:color="auto"/>
          </w:divBdr>
        </w:div>
        <w:div w:id="1005669665">
          <w:marLeft w:val="0"/>
          <w:marRight w:val="0"/>
          <w:marTop w:val="0"/>
          <w:marBottom w:val="0"/>
          <w:divBdr>
            <w:top w:val="none" w:sz="0" w:space="0" w:color="auto"/>
            <w:left w:val="none" w:sz="0" w:space="0" w:color="auto"/>
            <w:bottom w:val="none" w:sz="0" w:space="0" w:color="auto"/>
            <w:right w:val="none" w:sz="0" w:space="0" w:color="auto"/>
          </w:divBdr>
        </w:div>
        <w:div w:id="1302953808">
          <w:marLeft w:val="0"/>
          <w:marRight w:val="0"/>
          <w:marTop w:val="0"/>
          <w:marBottom w:val="0"/>
          <w:divBdr>
            <w:top w:val="none" w:sz="0" w:space="0" w:color="auto"/>
            <w:left w:val="none" w:sz="0" w:space="0" w:color="auto"/>
            <w:bottom w:val="none" w:sz="0" w:space="0" w:color="auto"/>
            <w:right w:val="none" w:sz="0" w:space="0" w:color="auto"/>
          </w:divBdr>
        </w:div>
        <w:div w:id="1403987655">
          <w:marLeft w:val="0"/>
          <w:marRight w:val="0"/>
          <w:marTop w:val="0"/>
          <w:marBottom w:val="0"/>
          <w:divBdr>
            <w:top w:val="none" w:sz="0" w:space="0" w:color="auto"/>
            <w:left w:val="none" w:sz="0" w:space="0" w:color="auto"/>
            <w:bottom w:val="none" w:sz="0" w:space="0" w:color="auto"/>
            <w:right w:val="none" w:sz="0" w:space="0" w:color="auto"/>
          </w:divBdr>
        </w:div>
        <w:div w:id="1514343508">
          <w:marLeft w:val="0"/>
          <w:marRight w:val="0"/>
          <w:marTop w:val="0"/>
          <w:marBottom w:val="0"/>
          <w:divBdr>
            <w:top w:val="none" w:sz="0" w:space="0" w:color="auto"/>
            <w:left w:val="none" w:sz="0" w:space="0" w:color="auto"/>
            <w:bottom w:val="none" w:sz="0" w:space="0" w:color="auto"/>
            <w:right w:val="none" w:sz="0" w:space="0" w:color="auto"/>
          </w:divBdr>
        </w:div>
      </w:divsChild>
    </w:div>
    <w:div w:id="907495486">
      <w:bodyDiv w:val="1"/>
      <w:marLeft w:val="0"/>
      <w:marRight w:val="0"/>
      <w:marTop w:val="0"/>
      <w:marBottom w:val="0"/>
      <w:divBdr>
        <w:top w:val="none" w:sz="0" w:space="0" w:color="auto"/>
        <w:left w:val="none" w:sz="0" w:space="0" w:color="auto"/>
        <w:bottom w:val="none" w:sz="0" w:space="0" w:color="auto"/>
        <w:right w:val="none" w:sz="0" w:space="0" w:color="auto"/>
      </w:divBdr>
      <w:divsChild>
        <w:div w:id="269824528">
          <w:marLeft w:val="0"/>
          <w:marRight w:val="0"/>
          <w:marTop w:val="0"/>
          <w:marBottom w:val="0"/>
          <w:divBdr>
            <w:top w:val="none" w:sz="0" w:space="0" w:color="auto"/>
            <w:left w:val="none" w:sz="0" w:space="0" w:color="auto"/>
            <w:bottom w:val="none" w:sz="0" w:space="0" w:color="auto"/>
            <w:right w:val="none" w:sz="0" w:space="0" w:color="auto"/>
          </w:divBdr>
          <w:divsChild>
            <w:div w:id="1103575798">
              <w:marLeft w:val="0"/>
              <w:marRight w:val="0"/>
              <w:marTop w:val="0"/>
              <w:marBottom w:val="0"/>
              <w:divBdr>
                <w:top w:val="none" w:sz="0" w:space="0" w:color="auto"/>
                <w:left w:val="none" w:sz="0" w:space="0" w:color="auto"/>
                <w:bottom w:val="none" w:sz="0" w:space="0" w:color="auto"/>
                <w:right w:val="none" w:sz="0" w:space="0" w:color="auto"/>
              </w:divBdr>
            </w:div>
          </w:divsChild>
        </w:div>
        <w:div w:id="855539569">
          <w:marLeft w:val="0"/>
          <w:marRight w:val="0"/>
          <w:marTop w:val="0"/>
          <w:marBottom w:val="0"/>
          <w:divBdr>
            <w:top w:val="none" w:sz="0" w:space="0" w:color="auto"/>
            <w:left w:val="none" w:sz="0" w:space="0" w:color="auto"/>
            <w:bottom w:val="none" w:sz="0" w:space="0" w:color="auto"/>
            <w:right w:val="none" w:sz="0" w:space="0" w:color="auto"/>
          </w:divBdr>
          <w:divsChild>
            <w:div w:id="120001855">
              <w:marLeft w:val="0"/>
              <w:marRight w:val="0"/>
              <w:marTop w:val="0"/>
              <w:marBottom w:val="0"/>
              <w:divBdr>
                <w:top w:val="none" w:sz="0" w:space="0" w:color="auto"/>
                <w:left w:val="none" w:sz="0" w:space="0" w:color="auto"/>
                <w:bottom w:val="none" w:sz="0" w:space="0" w:color="auto"/>
                <w:right w:val="none" w:sz="0" w:space="0" w:color="auto"/>
              </w:divBdr>
            </w:div>
          </w:divsChild>
        </w:div>
        <w:div w:id="1308894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erika@synapsehouse.org"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admissions@synapsehouse.org" TargetMode="External" Id="rId12" /><Relationship Type="http://schemas.openxmlformats.org/officeDocument/2006/relationships/hyperlink" Target="mailto:deborah@synapsehouse.org" TargetMode="External" Id="rId17" /><Relationship Type="http://schemas.openxmlformats.org/officeDocument/2006/relationships/customXml" Target="../customXml/item2.xml" Id="rId2" /><Relationship Type="http://schemas.openxmlformats.org/officeDocument/2006/relationships/hyperlink" Target="http://www.synapsehouse.org"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ynapsehouse.org" TargetMode="External" Id="rId11" /><Relationship Type="http://schemas.openxmlformats.org/officeDocument/2006/relationships/numbering" Target="numbering.xml" Id="rId5" /><Relationship Type="http://schemas.openxmlformats.org/officeDocument/2006/relationships/hyperlink" Target="mailto:deborah@synapsehouse.org"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lashelle@synapsehouse.org"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D316AC072D5F439294AC9D427F6B90" ma:contentTypeVersion="18" ma:contentTypeDescription="Create a new document." ma:contentTypeScope="" ma:versionID="77028da5c805271336d5038935d88af0">
  <xsd:schema xmlns:xsd="http://www.w3.org/2001/XMLSchema" xmlns:xs="http://www.w3.org/2001/XMLSchema" xmlns:p="http://schemas.microsoft.com/office/2006/metadata/properties" xmlns:ns2="6d25064e-61ba-4d10-992b-d5c222ff6bc6" xmlns:ns3="23aa6c7b-37b8-441b-8bd1-8aafd5c78cd8" targetNamespace="http://schemas.microsoft.com/office/2006/metadata/properties" ma:root="true" ma:fieldsID="29dfc84076117ffd5a9bd27d12817c9c" ns2:_="" ns3:_="">
    <xsd:import namespace="6d25064e-61ba-4d10-992b-d5c222ff6bc6"/>
    <xsd:import namespace="23aa6c7b-37b8-441b-8bd1-8aafd5c78c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5064e-61ba-4d10-992b-d5c222ff6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097e7e-2459-4709-a5ad-a51e1659ff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aa6c7b-37b8-441b-8bd1-8aafd5c78c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5dee0c-fcdb-4dac-8ca6-d1c053e6aa90}" ma:internalName="TaxCatchAll" ma:showField="CatchAllData" ma:web="23aa6c7b-37b8-441b-8bd1-8aafd5c7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25064e-61ba-4d10-992b-d5c222ff6bc6">
      <Terms xmlns="http://schemas.microsoft.com/office/infopath/2007/PartnerControls"/>
    </lcf76f155ced4ddcb4097134ff3c332f>
    <TaxCatchAll xmlns="23aa6c7b-37b8-441b-8bd1-8aafd5c78cd8" xsi:nil="true"/>
    <SharedWithUsers xmlns="23aa6c7b-37b8-441b-8bd1-8aafd5c78cd8">
      <UserInfo>
        <DisplayName>Deborah Giesler</DisplayName>
        <AccountId>12</AccountId>
        <AccountType/>
      </UserInfo>
    </SharedWithUsers>
  </documentManagement>
</p:properties>
</file>

<file path=customXml/itemProps1.xml><?xml version="1.0" encoding="utf-8"?>
<ds:datastoreItem xmlns:ds="http://schemas.openxmlformats.org/officeDocument/2006/customXml" ds:itemID="{7B92DD7A-A874-4F3C-9C89-2145D5124E5C}">
  <ds:schemaRefs>
    <ds:schemaRef ds:uri="http://schemas.openxmlformats.org/officeDocument/2006/bibliography"/>
  </ds:schemaRefs>
</ds:datastoreItem>
</file>

<file path=customXml/itemProps2.xml><?xml version="1.0" encoding="utf-8"?>
<ds:datastoreItem xmlns:ds="http://schemas.openxmlformats.org/officeDocument/2006/customXml" ds:itemID="{E93AAE59-FA7E-48D0-ADB6-FB8EC4861F32}">
  <ds:schemaRefs>
    <ds:schemaRef ds:uri="http://schemas.microsoft.com/sharepoint/v3/contenttype/forms"/>
  </ds:schemaRefs>
</ds:datastoreItem>
</file>

<file path=customXml/itemProps3.xml><?xml version="1.0" encoding="utf-8"?>
<ds:datastoreItem xmlns:ds="http://schemas.openxmlformats.org/officeDocument/2006/customXml" ds:itemID="{244D6C24-FD0D-45D7-B246-0CEF55CAE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5064e-61ba-4d10-992b-d5c222ff6bc6"/>
    <ds:schemaRef ds:uri="23aa6c7b-37b8-441b-8bd1-8aafd5c78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8558C4-A65A-415C-9E1C-803D4EA793E5}">
  <ds:schemaRefs>
    <ds:schemaRef ds:uri="http://schemas.microsoft.com/office/2006/metadata/properties"/>
    <ds:schemaRef ds:uri="http://schemas.microsoft.com/office/infopath/2007/PartnerControls"/>
    <ds:schemaRef ds:uri="6d25064e-61ba-4d10-992b-d5c222ff6bc6"/>
    <ds:schemaRef ds:uri="23aa6c7b-37b8-441b-8bd1-8aafd5c78cd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Deborah Giesler</dc:creator>
  <keywords/>
  <dc:description/>
  <lastModifiedBy>Megan Gassel</lastModifiedBy>
  <revision>531</revision>
  <lastPrinted>2023-11-28T20:12:00.0000000Z</lastPrinted>
  <dcterms:created xsi:type="dcterms:W3CDTF">2024-11-17T16:51:00.0000000Z</dcterms:created>
  <dcterms:modified xsi:type="dcterms:W3CDTF">2025-01-03T16:52:38.2394302Z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0x010100EDD316AC072D5F439294AC9D427F6B90</vt:lpwstr>
  </property>
  <property fmtid="{D5CDD505-2E9C-101B-9397-08002B2CF9AE}" pid="3" name="MediaServiceImageTags">
    <vt:lpwstr/>
  </property>
</Properties>
</file>