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AEC57" w14:textId="77777777" w:rsidR="000C72D2" w:rsidRDefault="000C72D2" w:rsidP="000C72D2"/>
    <w:p w14:paraId="4D75B2BA" w14:textId="3197F817" w:rsidR="000C72D2" w:rsidRDefault="000C72D2" w:rsidP="000C72D2">
      <w:pPr>
        <w:pStyle w:val="Heading1"/>
      </w:pPr>
      <w:r w:rsidRPr="000C72D2">
        <w:t>Loving the Word</w:t>
      </w:r>
    </w:p>
    <w:p w14:paraId="2D188D36" w14:textId="48130416" w:rsidR="002B667C" w:rsidRDefault="002B667C" w:rsidP="003F271B">
      <w:pPr>
        <w:pStyle w:val="Heading2"/>
      </w:pPr>
      <w:r>
        <w:t>Conditional Love</w:t>
      </w:r>
    </w:p>
    <w:p w14:paraId="48A33EE4" w14:textId="77777777" w:rsidR="002B667C" w:rsidRDefault="002B667C" w:rsidP="002B667C">
      <w:r>
        <w:t>Dearest Jimmy,</w:t>
      </w:r>
    </w:p>
    <w:p w14:paraId="13203D88" w14:textId="77777777" w:rsidR="002B667C" w:rsidRDefault="002B667C" w:rsidP="002B667C">
      <w:r>
        <w:t xml:space="preserve">No words could ever express the great unhappiness I've felt since breaking our engagement. Please say you'll take me back. No one could ever take your place in my heart, so please forgive me. I love </w:t>
      </w:r>
      <w:proofErr w:type="gramStart"/>
      <w:r>
        <w:t>you,</w:t>
      </w:r>
      <w:proofErr w:type="gramEnd"/>
      <w:r>
        <w:t xml:space="preserve"> I love you, I love you! </w:t>
      </w:r>
    </w:p>
    <w:p w14:paraId="462BE3A1" w14:textId="7AE7366F" w:rsidR="002B667C" w:rsidRDefault="002B667C" w:rsidP="002B667C">
      <w:r>
        <w:t>Yours forever, Marie.</w:t>
      </w:r>
    </w:p>
    <w:p w14:paraId="07D48DE2" w14:textId="789BBB1A" w:rsidR="002B667C" w:rsidRDefault="002B667C" w:rsidP="002B667C">
      <w:proofErr w:type="gramStart"/>
      <w:r>
        <w:t>P.S.</w:t>
      </w:r>
      <w:proofErr w:type="gramEnd"/>
      <w:r w:rsidR="001A1224">
        <w:t xml:space="preserve"> -</w:t>
      </w:r>
      <w:r>
        <w:t xml:space="preserve"> And congratulations on winning the state lottery</w:t>
      </w:r>
      <w:r w:rsidR="001A1224">
        <w:t>!</w:t>
      </w:r>
    </w:p>
    <w:p w14:paraId="0E76AA17" w14:textId="735EA70E" w:rsidR="000C72D2" w:rsidRDefault="000C72D2" w:rsidP="000C72D2">
      <w:pPr>
        <w:pStyle w:val="Heading2"/>
      </w:pPr>
      <w:r>
        <w:t>God’s Unconditional Love</w:t>
      </w:r>
    </w:p>
    <w:p w14:paraId="2CD3CA48" w14:textId="49C031BD" w:rsidR="00CD4CED" w:rsidRDefault="00CD4CED" w:rsidP="00472FE7">
      <w:r>
        <w:t xml:space="preserve">Romans 5:8 </w:t>
      </w:r>
      <w:r w:rsidR="005A5FA2">
        <w:t xml:space="preserve">- </w:t>
      </w:r>
      <w:r w:rsidRPr="00CD4CED">
        <w:t xml:space="preserve">But God </w:t>
      </w:r>
      <w:proofErr w:type="spellStart"/>
      <w:r w:rsidRPr="00CD4CED">
        <w:t>commendeth</w:t>
      </w:r>
      <w:proofErr w:type="spellEnd"/>
      <w:r w:rsidRPr="00CD4CED">
        <w:t xml:space="preserve"> his love toward us, in that, while we were yet sinners, Christ died for us.</w:t>
      </w:r>
    </w:p>
    <w:p w14:paraId="12F9813C" w14:textId="23534051" w:rsidR="00CD4CED" w:rsidRPr="0060521F" w:rsidRDefault="00CD4CED" w:rsidP="00472FE7">
      <w:pPr>
        <w:pStyle w:val="ListParagraph"/>
        <w:numPr>
          <w:ilvl w:val="0"/>
          <w:numId w:val="4"/>
        </w:numPr>
        <w:rPr>
          <w:u w:val="single"/>
        </w:rPr>
      </w:pPr>
      <w:r w:rsidRPr="0060521F">
        <w:rPr>
          <w:u w:val="single"/>
        </w:rPr>
        <w:t>Christ died for us while we were still sinners, not after we cleaned up our lives.</w:t>
      </w:r>
    </w:p>
    <w:p w14:paraId="7C6AA2BF" w14:textId="55947B30" w:rsidR="00CD4CED" w:rsidRDefault="005A5FA2" w:rsidP="00CD4CED">
      <w:r>
        <w:t xml:space="preserve">Romans 8:38-39 - </w:t>
      </w:r>
      <w:r w:rsidRPr="005A5FA2">
        <w:t>For I am persuaded, that neither death, nor life, nor angels, nor principalities, nor powers, nor things present, nor things to come,</w:t>
      </w:r>
      <w:r>
        <w:t xml:space="preserve"> </w:t>
      </w:r>
      <w:r w:rsidRPr="005A5FA2">
        <w:t>Nor height, nor depth, nor any other creature, shall be able to separate us from the love of God, which is in Christ Jesus our Lord.</w:t>
      </w:r>
    </w:p>
    <w:p w14:paraId="09DBCAA9" w14:textId="719418A0" w:rsidR="00CD4CED" w:rsidRPr="0060521F" w:rsidRDefault="005A5FA2" w:rsidP="00472FE7">
      <w:pPr>
        <w:pStyle w:val="ListParagraph"/>
        <w:numPr>
          <w:ilvl w:val="0"/>
          <w:numId w:val="4"/>
        </w:numPr>
        <w:rPr>
          <w:u w:val="single"/>
        </w:rPr>
      </w:pPr>
      <w:r w:rsidRPr="0060521F">
        <w:rPr>
          <w:u w:val="single"/>
        </w:rPr>
        <w:t>N</w:t>
      </w:r>
      <w:r w:rsidR="00CD4CED" w:rsidRPr="0060521F">
        <w:rPr>
          <w:u w:val="single"/>
        </w:rPr>
        <w:t xml:space="preserve">othing in all </w:t>
      </w:r>
      <w:r w:rsidRPr="0060521F">
        <w:rPr>
          <w:u w:val="single"/>
        </w:rPr>
        <w:t xml:space="preserve">of </w:t>
      </w:r>
      <w:r w:rsidR="00CD4CED" w:rsidRPr="0060521F">
        <w:rPr>
          <w:u w:val="single"/>
        </w:rPr>
        <w:t xml:space="preserve">creation can separate </w:t>
      </w:r>
      <w:r w:rsidR="00CD4CED" w:rsidRPr="0060521F">
        <w:rPr>
          <w:u w:val="single"/>
        </w:rPr>
        <w:t>us</w:t>
      </w:r>
      <w:r w:rsidR="00CD4CED" w:rsidRPr="0060521F">
        <w:rPr>
          <w:u w:val="single"/>
        </w:rPr>
        <w:t xml:space="preserve"> from the love of God in Christ Jesus.</w:t>
      </w:r>
    </w:p>
    <w:p w14:paraId="7A0052E9" w14:textId="67019CFC" w:rsidR="005A5FA2" w:rsidRDefault="005A5FA2" w:rsidP="005A5FA2">
      <w:r>
        <w:t xml:space="preserve">Ephesians 2:4-5 - </w:t>
      </w:r>
      <w:r w:rsidRPr="005A5FA2">
        <w:t>But God, who is rich in mercy, for his great love wherewith he loved us,</w:t>
      </w:r>
      <w:r>
        <w:t xml:space="preserve"> </w:t>
      </w:r>
      <w:proofErr w:type="gramStart"/>
      <w:r w:rsidRPr="005A5FA2">
        <w:t>Even</w:t>
      </w:r>
      <w:proofErr w:type="gramEnd"/>
      <w:r w:rsidRPr="005A5FA2">
        <w:t xml:space="preserve"> when we were dead in sins, hath quickened us together with Christ, (by grace ye are saved;)</w:t>
      </w:r>
    </w:p>
    <w:p w14:paraId="4CECA8EA" w14:textId="20F77517" w:rsidR="0099687B" w:rsidRPr="0099687B" w:rsidRDefault="004C7EA7" w:rsidP="0060521F">
      <w:pPr>
        <w:pStyle w:val="ListParagraph"/>
        <w:numPr>
          <w:ilvl w:val="0"/>
          <w:numId w:val="6"/>
        </w:numPr>
        <w:ind w:left="720"/>
        <w:rPr>
          <w:u w:val="single"/>
        </w:rPr>
      </w:pPr>
      <w:r w:rsidRPr="004C7EA7">
        <w:rPr>
          <w:rFonts w:ascii="Aptos" w:hAnsi="Aptos"/>
          <w:color w:val="000000"/>
          <w:u w:val="single"/>
        </w:rPr>
        <w:t xml:space="preserve">With great love, </w:t>
      </w:r>
      <w:r w:rsidR="0060521F" w:rsidRPr="004C7EA7">
        <w:rPr>
          <w:rFonts w:ascii="Aptos" w:hAnsi="Aptos"/>
          <w:color w:val="000000"/>
          <w:u w:val="single"/>
        </w:rPr>
        <w:t>God offers mercy despite our shortcomings</w:t>
      </w:r>
    </w:p>
    <w:p w14:paraId="70D3DAB2" w14:textId="77777777" w:rsidR="009E5ED0" w:rsidRDefault="009E5ED0" w:rsidP="0060521F">
      <w:pPr>
        <w:pStyle w:val="Heading2"/>
      </w:pPr>
    </w:p>
    <w:p w14:paraId="3E6DFFD0" w14:textId="77777777" w:rsidR="00EA614D" w:rsidRPr="00EA614D" w:rsidRDefault="00EA614D" w:rsidP="00EA614D"/>
    <w:p w14:paraId="0BAB5BB3" w14:textId="77777777" w:rsidR="00EA614D" w:rsidRDefault="00EA614D" w:rsidP="0060521F">
      <w:pPr>
        <w:pStyle w:val="Heading2"/>
      </w:pPr>
    </w:p>
    <w:p w14:paraId="68699867" w14:textId="77777777" w:rsidR="00EA614D" w:rsidRPr="00EA614D" w:rsidRDefault="00EA614D" w:rsidP="00EA614D"/>
    <w:p w14:paraId="4D321748" w14:textId="4B4E0890" w:rsidR="0060521F" w:rsidRDefault="0060521F" w:rsidP="0060521F">
      <w:pPr>
        <w:pStyle w:val="Heading2"/>
      </w:pPr>
      <w:r>
        <w:lastRenderedPageBreak/>
        <w:t xml:space="preserve">God’s </w:t>
      </w:r>
      <w:r w:rsidR="003623BA">
        <w:t>L</w:t>
      </w:r>
      <w:r>
        <w:t>etter</w:t>
      </w:r>
      <w:r w:rsidR="003623BA">
        <w:t>s</w:t>
      </w:r>
      <w:r>
        <w:t xml:space="preserve"> of Love</w:t>
      </w:r>
    </w:p>
    <w:p w14:paraId="2461D6A6" w14:textId="77777777" w:rsidR="0060521F" w:rsidRDefault="0060521F" w:rsidP="0060521F">
      <w:pPr>
        <w:pStyle w:val="ListParagraph"/>
        <w:numPr>
          <w:ilvl w:val="0"/>
          <w:numId w:val="5"/>
        </w:numPr>
        <w:ind w:left="720"/>
        <w:rPr>
          <w:rFonts w:ascii="Aptos" w:hAnsi="Aptos"/>
          <w:color w:val="000000"/>
        </w:rPr>
      </w:pPr>
      <w:r w:rsidRPr="0060521F">
        <w:rPr>
          <w:rFonts w:ascii="Aptos" w:hAnsi="Aptos"/>
          <w:color w:val="000000"/>
        </w:rPr>
        <w:t>The Bible is a collection of 66 books centered around God's love and character.</w:t>
      </w:r>
    </w:p>
    <w:p w14:paraId="308100E8" w14:textId="77777777" w:rsidR="0060521F" w:rsidRDefault="0060521F" w:rsidP="0060521F">
      <w:pPr>
        <w:pStyle w:val="ListParagraph"/>
        <w:numPr>
          <w:ilvl w:val="0"/>
          <w:numId w:val="5"/>
        </w:numPr>
        <w:ind w:left="720"/>
        <w:rPr>
          <w:rFonts w:ascii="Aptos" w:hAnsi="Aptos"/>
          <w:color w:val="000000"/>
        </w:rPr>
      </w:pPr>
      <w:r w:rsidRPr="0060521F">
        <w:rPr>
          <w:rFonts w:ascii="Aptos" w:hAnsi="Aptos"/>
          <w:color w:val="000000"/>
        </w:rPr>
        <w:t>It offers daily guidance, encouragement, and direction for readers.</w:t>
      </w:r>
    </w:p>
    <w:p w14:paraId="32674717" w14:textId="77777777" w:rsidR="0060521F" w:rsidRDefault="0060521F" w:rsidP="0060521F">
      <w:pPr>
        <w:pStyle w:val="ListParagraph"/>
        <w:numPr>
          <w:ilvl w:val="0"/>
          <w:numId w:val="5"/>
        </w:numPr>
        <w:ind w:left="720"/>
        <w:rPr>
          <w:rFonts w:ascii="Aptos" w:hAnsi="Aptos"/>
          <w:color w:val="000000"/>
        </w:rPr>
      </w:pPr>
      <w:r w:rsidRPr="0060521F">
        <w:rPr>
          <w:rFonts w:ascii="Aptos" w:hAnsi="Aptos"/>
          <w:color w:val="000000"/>
        </w:rPr>
        <w:t>It provides wisdom to address challenges like loneliness, family matters, and purpose.</w:t>
      </w:r>
    </w:p>
    <w:p w14:paraId="2E6EC7CB" w14:textId="5F03DDF7" w:rsidR="0060521F" w:rsidRDefault="0060521F" w:rsidP="0060521F">
      <w:pPr>
        <w:pStyle w:val="ListParagraph"/>
        <w:numPr>
          <w:ilvl w:val="0"/>
          <w:numId w:val="5"/>
        </w:numPr>
        <w:ind w:left="720"/>
        <w:rPr>
          <w:rFonts w:ascii="Aptos" w:hAnsi="Aptos"/>
          <w:color w:val="000000"/>
        </w:rPr>
      </w:pPr>
      <w:r w:rsidRPr="0060521F">
        <w:rPr>
          <w:rFonts w:ascii="Aptos" w:hAnsi="Aptos"/>
          <w:color w:val="000000"/>
        </w:rPr>
        <w:t>More than rules, the Bible tells a story of creation, separation, and reunion with God.</w:t>
      </w:r>
    </w:p>
    <w:p w14:paraId="340F7D82" w14:textId="0A79D607" w:rsidR="003623BA" w:rsidRDefault="003623BA" w:rsidP="003623BA">
      <w:pPr>
        <w:pStyle w:val="Heading2"/>
        <w:rPr>
          <w:rFonts w:ascii="Aptos Display" w:hAnsi="Aptos Display"/>
          <w:color w:val="0F4761"/>
        </w:rPr>
      </w:pPr>
      <w:r w:rsidRPr="003623BA">
        <w:rPr>
          <w:rFonts w:ascii="Aptos Display" w:hAnsi="Aptos Display"/>
          <w:color w:val="0F4761"/>
        </w:rPr>
        <w:t xml:space="preserve">How to Read a Love Letter  </w:t>
      </w:r>
    </w:p>
    <w:p w14:paraId="7D3F70B4" w14:textId="77777777" w:rsidR="003623BA" w:rsidRDefault="003623BA" w:rsidP="003623BA">
      <w:pPr>
        <w:pStyle w:val="ListParagraph"/>
        <w:numPr>
          <w:ilvl w:val="0"/>
          <w:numId w:val="8"/>
        </w:numPr>
        <w:ind w:left="720"/>
        <w:rPr>
          <w:rFonts w:ascii="Aptos" w:hAnsi="Aptos"/>
          <w:color w:val="000000"/>
        </w:rPr>
      </w:pPr>
      <w:r w:rsidRPr="003623BA">
        <w:rPr>
          <w:rFonts w:ascii="Aptos" w:hAnsi="Aptos"/>
          <w:color w:val="000000"/>
        </w:rPr>
        <w:t>Find a quiet place where you can enjoy reading without distractions.</w:t>
      </w:r>
    </w:p>
    <w:p w14:paraId="7266073F" w14:textId="77777777" w:rsidR="003623BA" w:rsidRDefault="003623BA" w:rsidP="003623BA">
      <w:pPr>
        <w:pStyle w:val="ListParagraph"/>
        <w:numPr>
          <w:ilvl w:val="0"/>
          <w:numId w:val="8"/>
        </w:numPr>
        <w:ind w:left="720"/>
        <w:rPr>
          <w:rFonts w:ascii="Aptos" w:hAnsi="Aptos"/>
          <w:color w:val="000000"/>
        </w:rPr>
      </w:pPr>
      <w:r w:rsidRPr="003623BA">
        <w:rPr>
          <w:rFonts w:ascii="Aptos" w:hAnsi="Aptos"/>
          <w:color w:val="000000"/>
        </w:rPr>
        <w:t>Take your time with each line, letting the writer’s feelings sink in.</w:t>
      </w:r>
    </w:p>
    <w:p w14:paraId="0AC2D38C" w14:textId="77777777" w:rsidR="003623BA" w:rsidRDefault="003623BA" w:rsidP="003623BA">
      <w:pPr>
        <w:pStyle w:val="ListParagraph"/>
        <w:numPr>
          <w:ilvl w:val="0"/>
          <w:numId w:val="8"/>
        </w:numPr>
        <w:ind w:left="720"/>
        <w:rPr>
          <w:rFonts w:ascii="Aptos" w:hAnsi="Aptos"/>
          <w:color w:val="000000"/>
        </w:rPr>
      </w:pPr>
      <w:r w:rsidRPr="003623BA">
        <w:rPr>
          <w:rFonts w:ascii="Aptos" w:hAnsi="Aptos"/>
          <w:color w:val="000000"/>
        </w:rPr>
        <w:t>Seek out the main intention behind the letter.</w:t>
      </w:r>
    </w:p>
    <w:p w14:paraId="6F71FB1D" w14:textId="77777777" w:rsidR="003623BA" w:rsidRDefault="003623BA" w:rsidP="003623BA">
      <w:pPr>
        <w:pStyle w:val="ListParagraph"/>
        <w:numPr>
          <w:ilvl w:val="0"/>
          <w:numId w:val="8"/>
        </w:numPr>
        <w:ind w:left="720"/>
        <w:rPr>
          <w:rFonts w:ascii="Aptos" w:hAnsi="Aptos"/>
          <w:color w:val="000000"/>
        </w:rPr>
      </w:pPr>
      <w:r w:rsidRPr="003623BA">
        <w:rPr>
          <w:rFonts w:ascii="Aptos" w:hAnsi="Aptos"/>
          <w:color w:val="000000"/>
        </w:rPr>
        <w:t>Go over the letter several times to understand it completely.</w:t>
      </w:r>
    </w:p>
    <w:p w14:paraId="172958CB" w14:textId="2B86DA50" w:rsidR="00196347" w:rsidRPr="003623BA" w:rsidRDefault="003623BA" w:rsidP="003623BA">
      <w:pPr>
        <w:pStyle w:val="ListParagraph"/>
        <w:numPr>
          <w:ilvl w:val="0"/>
          <w:numId w:val="8"/>
        </w:numPr>
        <w:ind w:left="720"/>
        <w:rPr>
          <w:rFonts w:ascii="Aptos" w:hAnsi="Aptos"/>
          <w:color w:val="000000"/>
        </w:rPr>
      </w:pPr>
      <w:r w:rsidRPr="003623BA">
        <w:rPr>
          <w:rFonts w:ascii="Aptos" w:hAnsi="Aptos"/>
          <w:color w:val="000000"/>
        </w:rPr>
        <w:t>Reply soon to show that you truly appreciated its meaning.</w:t>
      </w:r>
    </w:p>
    <w:p w14:paraId="47AA4952" w14:textId="523E7FF3" w:rsidR="001D1F4B" w:rsidRDefault="00196347" w:rsidP="00196347">
      <w:pPr>
        <w:pStyle w:val="Heading2"/>
      </w:pPr>
      <w:r>
        <w:t xml:space="preserve">How to Read </w:t>
      </w:r>
      <w:r w:rsidRPr="003623BA">
        <w:rPr>
          <w:i/>
          <w:iCs/>
        </w:rPr>
        <w:t>God’s</w:t>
      </w:r>
      <w:r>
        <w:t xml:space="preserve"> Love Letter</w:t>
      </w:r>
    </w:p>
    <w:p w14:paraId="5C31CB1F" w14:textId="77777777" w:rsidR="009E5ED0" w:rsidRDefault="009E5ED0" w:rsidP="009E5ED0">
      <w:pPr>
        <w:rPr>
          <w:rFonts w:ascii="Aptos" w:hAnsi="Aptos"/>
          <w:color w:val="000000"/>
        </w:rPr>
      </w:pPr>
      <w:r w:rsidRPr="009E5ED0">
        <w:rPr>
          <w:rFonts w:ascii="Aptos" w:hAnsi="Aptos"/>
          <w:color w:val="000000"/>
        </w:rPr>
        <w:t>Begin with prayer for wisdom and understanding.</w:t>
      </w:r>
    </w:p>
    <w:p w14:paraId="3F90872D" w14:textId="0C3DEF46" w:rsidR="009E5ED0" w:rsidRDefault="009E5ED0" w:rsidP="009E5ED0">
      <w:pPr>
        <w:pStyle w:val="ListParagraph"/>
        <w:numPr>
          <w:ilvl w:val="0"/>
          <w:numId w:val="10"/>
        </w:numPr>
        <w:ind w:left="720"/>
        <w:rPr>
          <w:rFonts w:ascii="Aptos" w:hAnsi="Aptos"/>
          <w:color w:val="000000"/>
        </w:rPr>
      </w:pPr>
      <w:r w:rsidRPr="009E5ED0">
        <w:rPr>
          <w:rFonts w:ascii="Aptos" w:hAnsi="Aptos"/>
          <w:color w:val="000000"/>
        </w:rPr>
        <w:t>Psalm 119:18</w:t>
      </w:r>
      <w:r w:rsidR="00EA614D">
        <w:rPr>
          <w:rFonts w:ascii="Aptos" w:hAnsi="Aptos"/>
          <w:color w:val="000000"/>
        </w:rPr>
        <w:t xml:space="preserve"> - </w:t>
      </w:r>
      <w:r w:rsidR="00EA614D" w:rsidRPr="00EA614D">
        <w:rPr>
          <w:rFonts w:ascii="Aptos" w:hAnsi="Aptos"/>
          <w:color w:val="000000"/>
        </w:rPr>
        <w:t>Open thou mine eyes, that I may behold wondrous things out of thy law.</w:t>
      </w:r>
    </w:p>
    <w:p w14:paraId="719B1A0C" w14:textId="77777777" w:rsidR="009E5ED0" w:rsidRDefault="009E5ED0" w:rsidP="009E5ED0">
      <w:pPr>
        <w:rPr>
          <w:rFonts w:ascii="Aptos" w:hAnsi="Aptos"/>
          <w:color w:val="000000"/>
        </w:rPr>
      </w:pPr>
      <w:r w:rsidRPr="009E5ED0">
        <w:rPr>
          <w:rFonts w:ascii="Aptos" w:hAnsi="Aptos"/>
          <w:color w:val="000000"/>
        </w:rPr>
        <w:t>Approach scripture humbly and reverently, recognizing your need for God.</w:t>
      </w:r>
    </w:p>
    <w:p w14:paraId="38DEEAF7" w14:textId="4602D2C2" w:rsidR="009E5ED0" w:rsidRDefault="009E5ED0" w:rsidP="009E5ED0">
      <w:pPr>
        <w:pStyle w:val="ListParagraph"/>
        <w:numPr>
          <w:ilvl w:val="0"/>
          <w:numId w:val="11"/>
        </w:numPr>
        <w:ind w:left="720"/>
        <w:rPr>
          <w:rFonts w:ascii="Aptos" w:hAnsi="Aptos"/>
          <w:color w:val="000000"/>
        </w:rPr>
      </w:pPr>
      <w:r w:rsidRPr="009E5ED0">
        <w:rPr>
          <w:rFonts w:ascii="Aptos" w:hAnsi="Aptos"/>
          <w:color w:val="000000"/>
        </w:rPr>
        <w:t>James 1:21</w:t>
      </w:r>
      <w:r w:rsidR="00EA614D">
        <w:rPr>
          <w:rFonts w:ascii="Aptos" w:hAnsi="Aptos"/>
          <w:color w:val="000000"/>
        </w:rPr>
        <w:t xml:space="preserve"> - </w:t>
      </w:r>
      <w:r w:rsidR="00EA614D" w:rsidRPr="00EA614D">
        <w:rPr>
          <w:rFonts w:ascii="Aptos" w:hAnsi="Aptos"/>
          <w:color w:val="000000"/>
        </w:rPr>
        <w:t>But be ye doers of the word, and not hearers only, deceiving your own selves.</w:t>
      </w:r>
    </w:p>
    <w:p w14:paraId="1E55E8A6" w14:textId="77777777" w:rsidR="009E5ED0" w:rsidRDefault="009E5ED0" w:rsidP="009E5ED0">
      <w:pPr>
        <w:rPr>
          <w:rFonts w:ascii="Aptos" w:hAnsi="Aptos"/>
          <w:color w:val="000000"/>
        </w:rPr>
      </w:pPr>
      <w:r w:rsidRPr="009E5ED0">
        <w:rPr>
          <w:rFonts w:ascii="Aptos" w:hAnsi="Aptos"/>
          <w:color w:val="000000"/>
        </w:rPr>
        <w:t>Reflect daily on the Word, not just reading but meditating.</w:t>
      </w:r>
    </w:p>
    <w:p w14:paraId="12DFAE21" w14:textId="125601FC" w:rsidR="009E5ED0" w:rsidRDefault="009E5ED0" w:rsidP="009E5ED0">
      <w:pPr>
        <w:pStyle w:val="ListParagraph"/>
        <w:numPr>
          <w:ilvl w:val="0"/>
          <w:numId w:val="12"/>
        </w:numPr>
        <w:ind w:left="720"/>
        <w:rPr>
          <w:rFonts w:ascii="Aptos" w:hAnsi="Aptos"/>
          <w:color w:val="000000"/>
        </w:rPr>
      </w:pPr>
      <w:r w:rsidRPr="009E5ED0">
        <w:rPr>
          <w:rFonts w:ascii="Aptos" w:hAnsi="Aptos"/>
          <w:color w:val="000000"/>
        </w:rPr>
        <w:t>Psalm 1:2</w:t>
      </w:r>
      <w:r w:rsidR="00EA614D">
        <w:rPr>
          <w:rFonts w:ascii="Aptos" w:hAnsi="Aptos"/>
          <w:color w:val="000000"/>
        </w:rPr>
        <w:t xml:space="preserve"> - </w:t>
      </w:r>
      <w:r w:rsidR="00EA614D" w:rsidRPr="00EA614D">
        <w:rPr>
          <w:rFonts w:ascii="Aptos" w:hAnsi="Aptos"/>
          <w:color w:val="000000"/>
        </w:rPr>
        <w:t xml:space="preserve">But his delight is in the law of the LORD; and in his law doth he </w:t>
      </w:r>
      <w:proofErr w:type="gramStart"/>
      <w:r w:rsidR="00EA614D" w:rsidRPr="00EA614D">
        <w:rPr>
          <w:rFonts w:ascii="Aptos" w:hAnsi="Aptos"/>
          <w:color w:val="000000"/>
        </w:rPr>
        <w:t>meditate</w:t>
      </w:r>
      <w:proofErr w:type="gramEnd"/>
      <w:r w:rsidR="00EA614D" w:rsidRPr="00EA614D">
        <w:rPr>
          <w:rFonts w:ascii="Aptos" w:hAnsi="Aptos"/>
          <w:color w:val="000000"/>
        </w:rPr>
        <w:t xml:space="preserve"> day and night.</w:t>
      </w:r>
    </w:p>
    <w:p w14:paraId="74C982C6" w14:textId="77777777" w:rsidR="009E5ED0" w:rsidRDefault="009E5ED0" w:rsidP="009E5ED0">
      <w:pPr>
        <w:rPr>
          <w:rFonts w:ascii="Aptos" w:hAnsi="Aptos"/>
          <w:color w:val="000000"/>
        </w:rPr>
      </w:pPr>
      <w:r w:rsidRPr="009E5ED0">
        <w:rPr>
          <w:rFonts w:ascii="Aptos" w:hAnsi="Aptos"/>
          <w:color w:val="000000"/>
        </w:rPr>
        <w:t>Be proactive in study—compare passages, ask questions, and seek original meaning.</w:t>
      </w:r>
    </w:p>
    <w:p w14:paraId="3C89C123" w14:textId="593029BE" w:rsidR="009E5ED0" w:rsidRDefault="009E5ED0" w:rsidP="009E5ED0">
      <w:pPr>
        <w:pStyle w:val="ListParagraph"/>
        <w:numPr>
          <w:ilvl w:val="0"/>
          <w:numId w:val="13"/>
        </w:numPr>
        <w:ind w:left="720"/>
        <w:rPr>
          <w:rFonts w:ascii="Aptos" w:hAnsi="Aptos"/>
          <w:color w:val="000000"/>
        </w:rPr>
      </w:pPr>
      <w:r w:rsidRPr="009E5ED0">
        <w:rPr>
          <w:rFonts w:ascii="Aptos" w:hAnsi="Aptos"/>
          <w:color w:val="000000"/>
        </w:rPr>
        <w:t>2 Timothy 2:15</w:t>
      </w:r>
      <w:r w:rsidR="00EA614D">
        <w:rPr>
          <w:rFonts w:ascii="Aptos" w:hAnsi="Aptos"/>
          <w:color w:val="000000"/>
        </w:rPr>
        <w:t xml:space="preserve"> - </w:t>
      </w:r>
      <w:r w:rsidR="00EA614D" w:rsidRPr="00EA614D">
        <w:rPr>
          <w:rFonts w:ascii="Aptos" w:hAnsi="Aptos"/>
          <w:color w:val="000000"/>
        </w:rPr>
        <w:t xml:space="preserve">Study to shew thyself approved unto God, a workman that </w:t>
      </w:r>
      <w:proofErr w:type="spellStart"/>
      <w:r w:rsidR="00EA614D" w:rsidRPr="00EA614D">
        <w:rPr>
          <w:rFonts w:ascii="Aptos" w:hAnsi="Aptos"/>
          <w:color w:val="000000"/>
        </w:rPr>
        <w:t>needeth</w:t>
      </w:r>
      <w:proofErr w:type="spellEnd"/>
      <w:r w:rsidR="00EA614D" w:rsidRPr="00EA614D">
        <w:rPr>
          <w:rFonts w:ascii="Aptos" w:hAnsi="Aptos"/>
          <w:color w:val="000000"/>
        </w:rPr>
        <w:t xml:space="preserve"> not to be ashamed, rightly dividing the word of truth.</w:t>
      </w:r>
    </w:p>
    <w:p w14:paraId="71C68FFC" w14:textId="77777777" w:rsidR="009E5ED0" w:rsidRDefault="009E5ED0" w:rsidP="009E5ED0">
      <w:pPr>
        <w:rPr>
          <w:rFonts w:ascii="Aptos" w:hAnsi="Aptos"/>
          <w:color w:val="000000"/>
        </w:rPr>
      </w:pPr>
      <w:r w:rsidRPr="009E5ED0">
        <w:rPr>
          <w:rFonts w:ascii="Aptos" w:hAnsi="Aptos"/>
          <w:color w:val="000000"/>
        </w:rPr>
        <w:t>Apply what you read to your life, letting it shape your actions and heart.</w:t>
      </w:r>
    </w:p>
    <w:p w14:paraId="19AC1896" w14:textId="684D74EB" w:rsidR="0099687B" w:rsidRPr="009E5ED0" w:rsidRDefault="009E5ED0" w:rsidP="009E5ED0">
      <w:pPr>
        <w:pStyle w:val="ListParagraph"/>
        <w:numPr>
          <w:ilvl w:val="0"/>
          <w:numId w:val="14"/>
        </w:numPr>
        <w:ind w:left="720"/>
        <w:rPr>
          <w:rFonts w:ascii="Aptos" w:hAnsi="Aptos"/>
          <w:color w:val="000000"/>
        </w:rPr>
      </w:pPr>
      <w:r w:rsidRPr="009E5ED0">
        <w:rPr>
          <w:rFonts w:ascii="Aptos" w:hAnsi="Aptos"/>
          <w:color w:val="000000"/>
        </w:rPr>
        <w:t>James 1:22</w:t>
      </w:r>
      <w:r w:rsidR="00EA614D">
        <w:rPr>
          <w:rFonts w:ascii="Aptos" w:hAnsi="Aptos"/>
          <w:color w:val="000000"/>
        </w:rPr>
        <w:t xml:space="preserve"> - </w:t>
      </w:r>
      <w:r w:rsidR="00EA614D" w:rsidRPr="00EA614D">
        <w:rPr>
          <w:rFonts w:ascii="Aptos" w:hAnsi="Aptos"/>
          <w:color w:val="000000"/>
        </w:rPr>
        <w:t>But be ye doers of the word, and not hearers only, deceiving your own selves.</w:t>
      </w:r>
    </w:p>
    <w:p w14:paraId="1362321D" w14:textId="45051575" w:rsidR="00A54F67" w:rsidRDefault="00A54F67" w:rsidP="00A54F67">
      <w:pPr>
        <w:pStyle w:val="Heading2"/>
      </w:pPr>
      <w:r>
        <w:lastRenderedPageBreak/>
        <w:t>Increas</w:t>
      </w:r>
      <w:r w:rsidR="00084724">
        <w:t>ing</w:t>
      </w:r>
      <w:r>
        <w:t xml:space="preserve"> </w:t>
      </w:r>
      <w:r w:rsidR="009E5ED0">
        <w:t xml:space="preserve">a </w:t>
      </w:r>
      <w:r>
        <w:t>Love for God’s Word</w:t>
      </w:r>
      <w:r w:rsidR="00084724">
        <w:t xml:space="preserve"> – Psalm 119</w:t>
      </w:r>
    </w:p>
    <w:p w14:paraId="339C5AEB" w14:textId="77777777" w:rsidR="00EA614D" w:rsidRDefault="00EA614D" w:rsidP="00EA614D">
      <w:pPr>
        <w:rPr>
          <w:rFonts w:ascii="Aptos" w:hAnsi="Aptos"/>
          <w:color w:val="000000"/>
        </w:rPr>
      </w:pPr>
      <w:r w:rsidRPr="00EA614D">
        <w:rPr>
          <w:rFonts w:ascii="Aptos" w:hAnsi="Aptos"/>
          <w:color w:val="000000"/>
        </w:rPr>
        <w:t>Psalm 119 celebrates God's Word as essential, uplifting, and instructive. It stresses obedience, joy in scripture, and reliance on divine guidance during hardship.</w:t>
      </w:r>
    </w:p>
    <w:p w14:paraId="087AF86E" w14:textId="77777777" w:rsidR="00EA614D" w:rsidRDefault="00EA614D" w:rsidP="00EA614D">
      <w:pPr>
        <w:rPr>
          <w:rFonts w:ascii="Aptos" w:hAnsi="Aptos"/>
          <w:color w:val="000000"/>
        </w:rPr>
      </w:pPr>
      <w:r w:rsidRPr="00EA614D">
        <w:rPr>
          <w:rFonts w:ascii="Aptos" w:hAnsi="Aptos"/>
          <w:color w:val="000000"/>
        </w:rPr>
        <w:t>How Psalm 119 fosters love for God’s Word:</w:t>
      </w:r>
    </w:p>
    <w:p w14:paraId="2090A743" w14:textId="77777777" w:rsidR="00EA614D" w:rsidRDefault="00EA614D" w:rsidP="00EA614D">
      <w:pPr>
        <w:pStyle w:val="ListParagraph"/>
        <w:numPr>
          <w:ilvl w:val="0"/>
          <w:numId w:val="15"/>
        </w:numPr>
        <w:ind w:left="720"/>
        <w:rPr>
          <w:rFonts w:ascii="Aptos" w:hAnsi="Aptos"/>
          <w:color w:val="000000"/>
        </w:rPr>
      </w:pPr>
      <w:r w:rsidRPr="00EA614D">
        <w:rPr>
          <w:rFonts w:ascii="Aptos" w:hAnsi="Aptos"/>
          <w:color w:val="000000"/>
        </w:rPr>
        <w:t>Engagement and Delight: The psalmist meditates on and treasures the Word, viewing it as greater than riches.</w:t>
      </w:r>
    </w:p>
    <w:p w14:paraId="7847BF25" w14:textId="77777777" w:rsidR="00EA614D" w:rsidRDefault="00EA614D" w:rsidP="00EA614D">
      <w:pPr>
        <w:pStyle w:val="ListParagraph"/>
        <w:numPr>
          <w:ilvl w:val="0"/>
          <w:numId w:val="15"/>
        </w:numPr>
        <w:ind w:left="720"/>
        <w:rPr>
          <w:rFonts w:ascii="Aptos" w:hAnsi="Aptos"/>
          <w:color w:val="000000"/>
        </w:rPr>
      </w:pPr>
      <w:r w:rsidRPr="00EA614D">
        <w:rPr>
          <w:rFonts w:ascii="Aptos" w:hAnsi="Aptos"/>
          <w:color w:val="000000"/>
        </w:rPr>
        <w:t>Unique Sweetness: Scripture is described as sweeter than honey, surpassing earthly pleasures.</w:t>
      </w:r>
    </w:p>
    <w:p w14:paraId="326D7820" w14:textId="77777777" w:rsidR="00EA614D" w:rsidRDefault="00EA614D" w:rsidP="00EA614D">
      <w:pPr>
        <w:pStyle w:val="ListParagraph"/>
        <w:numPr>
          <w:ilvl w:val="0"/>
          <w:numId w:val="15"/>
        </w:numPr>
        <w:ind w:left="720"/>
        <w:rPr>
          <w:rFonts w:ascii="Aptos" w:hAnsi="Aptos"/>
          <w:color w:val="000000"/>
        </w:rPr>
      </w:pPr>
      <w:r w:rsidRPr="00EA614D">
        <w:rPr>
          <w:rFonts w:ascii="Aptos" w:hAnsi="Aptos"/>
          <w:color w:val="000000"/>
        </w:rPr>
        <w:t>Guidance and Protection: The Word acts as a guiding lamp, helping avoid harm and sin.</w:t>
      </w:r>
    </w:p>
    <w:p w14:paraId="3D85C2D7" w14:textId="77777777" w:rsidR="00EA614D" w:rsidRDefault="00EA614D" w:rsidP="00EA614D">
      <w:pPr>
        <w:pStyle w:val="ListParagraph"/>
        <w:numPr>
          <w:ilvl w:val="0"/>
          <w:numId w:val="15"/>
        </w:numPr>
        <w:ind w:left="720"/>
        <w:rPr>
          <w:rFonts w:ascii="Aptos" w:hAnsi="Aptos"/>
          <w:color w:val="000000"/>
        </w:rPr>
      </w:pPr>
      <w:r w:rsidRPr="00EA614D">
        <w:rPr>
          <w:rFonts w:ascii="Aptos" w:hAnsi="Aptos"/>
          <w:color w:val="000000"/>
        </w:rPr>
        <w:t>Comfort in Suffering: The psalmist finds strength and hope in scripture during adversity.</w:t>
      </w:r>
    </w:p>
    <w:p w14:paraId="0451EF12" w14:textId="7C32A235" w:rsidR="009E5ED0" w:rsidRDefault="00EA614D" w:rsidP="00EA614D">
      <w:pPr>
        <w:pStyle w:val="ListParagraph"/>
        <w:numPr>
          <w:ilvl w:val="0"/>
          <w:numId w:val="15"/>
        </w:numPr>
        <w:ind w:left="720"/>
        <w:rPr>
          <w:rFonts w:ascii="Aptos" w:hAnsi="Aptos"/>
          <w:color w:val="000000"/>
        </w:rPr>
      </w:pPr>
      <w:r w:rsidRPr="00EA614D">
        <w:rPr>
          <w:rFonts w:ascii="Aptos" w:hAnsi="Aptos"/>
          <w:color w:val="000000"/>
        </w:rPr>
        <w:t>Heart Transformation: Loving the Word leads to personal growth and changed desires.</w:t>
      </w:r>
    </w:p>
    <w:p w14:paraId="76C01B4F" w14:textId="6305B052" w:rsidR="00EA614D" w:rsidRDefault="00EA614D" w:rsidP="00EA614D">
      <w:pPr>
        <w:pStyle w:val="Heading2"/>
      </w:pPr>
      <w:r>
        <w:t>Sharing God’s Word – A Command to Share</w:t>
      </w:r>
    </w:p>
    <w:p w14:paraId="1D00C673" w14:textId="59D884A2" w:rsidR="00EA614D" w:rsidRPr="00A32C56" w:rsidRDefault="00A32C56" w:rsidP="00EA614D">
      <w:r>
        <w:t xml:space="preserve">Mark 16:15 - </w:t>
      </w:r>
      <w:r w:rsidRPr="00A32C56">
        <w:t xml:space="preserve">And he said unto them, </w:t>
      </w:r>
      <w:proofErr w:type="gramStart"/>
      <w:r w:rsidRPr="00A32C56">
        <w:t>Go</w:t>
      </w:r>
      <w:proofErr w:type="gramEnd"/>
      <w:r w:rsidRPr="00A32C56">
        <w:t xml:space="preserve"> ye into all the world, and preach the gospel to every creature.</w:t>
      </w:r>
    </w:p>
    <w:p w14:paraId="41C9DB28" w14:textId="3F9745F7" w:rsidR="00EA614D" w:rsidRPr="00A32C56" w:rsidRDefault="00EA614D" w:rsidP="00EA614D">
      <w:pPr>
        <w:numPr>
          <w:ilvl w:val="0"/>
          <w:numId w:val="16"/>
        </w:numPr>
        <w:rPr>
          <w:rFonts w:ascii="Aptos" w:hAnsi="Aptos"/>
          <w:color w:val="000000"/>
        </w:rPr>
      </w:pPr>
      <w:r w:rsidRPr="00A32C56">
        <w:rPr>
          <w:rFonts w:ascii="Aptos" w:hAnsi="Aptos"/>
          <w:color w:val="000000"/>
        </w:rPr>
        <w:t>Live by Example: Show kindness and integrity in your daily life, which demonstrates God's love without a word spoken.</w:t>
      </w:r>
    </w:p>
    <w:p w14:paraId="4E77ACF8" w14:textId="165A531F" w:rsidR="00EA614D" w:rsidRPr="00A32C56" w:rsidRDefault="00EA614D" w:rsidP="00EA614D">
      <w:pPr>
        <w:numPr>
          <w:ilvl w:val="0"/>
          <w:numId w:val="16"/>
        </w:numPr>
        <w:rPr>
          <w:rFonts w:ascii="Aptos" w:hAnsi="Aptos"/>
          <w:color w:val="000000"/>
        </w:rPr>
      </w:pPr>
      <w:r w:rsidRPr="00A32C56">
        <w:rPr>
          <w:rFonts w:ascii="Aptos" w:hAnsi="Aptos"/>
          <w:color w:val="000000"/>
        </w:rPr>
        <w:t xml:space="preserve">Share Your </w:t>
      </w:r>
      <w:r w:rsidR="00A32C56">
        <w:rPr>
          <w:rFonts w:ascii="Aptos" w:hAnsi="Aptos"/>
          <w:color w:val="000000"/>
        </w:rPr>
        <w:t>Personal Story</w:t>
      </w:r>
      <w:r w:rsidRPr="00A32C56">
        <w:rPr>
          <w:rFonts w:ascii="Aptos" w:hAnsi="Aptos"/>
          <w:color w:val="000000"/>
        </w:rPr>
        <w:t>: Tell your personal story about how God has worked in your life</w:t>
      </w:r>
      <w:r w:rsidRPr="00A32C56">
        <w:rPr>
          <w:rFonts w:ascii="Aptos" w:hAnsi="Aptos"/>
          <w:color w:val="000000"/>
        </w:rPr>
        <w:t>.</w:t>
      </w:r>
    </w:p>
    <w:p w14:paraId="60339044" w14:textId="78C0CDF8" w:rsidR="00EA614D" w:rsidRPr="00A32C56" w:rsidRDefault="00EA614D" w:rsidP="00EA614D">
      <w:pPr>
        <w:numPr>
          <w:ilvl w:val="0"/>
          <w:numId w:val="16"/>
        </w:numPr>
        <w:rPr>
          <w:rFonts w:ascii="Aptos" w:hAnsi="Aptos"/>
          <w:color w:val="000000"/>
        </w:rPr>
      </w:pPr>
      <w:r w:rsidRPr="00A32C56">
        <w:rPr>
          <w:rFonts w:ascii="Aptos" w:hAnsi="Aptos"/>
          <w:color w:val="000000"/>
        </w:rPr>
        <w:t>Friendship Evangelism: Build relationships and listen to people's stories to understand their needs and perspectives.</w:t>
      </w:r>
    </w:p>
    <w:p w14:paraId="3532694E" w14:textId="3A7DB496" w:rsidR="00EA614D" w:rsidRPr="00A32C56" w:rsidRDefault="00EA614D" w:rsidP="00EA614D">
      <w:pPr>
        <w:numPr>
          <w:ilvl w:val="0"/>
          <w:numId w:val="16"/>
        </w:numPr>
        <w:rPr>
          <w:rFonts w:ascii="Aptos" w:hAnsi="Aptos"/>
          <w:color w:val="000000"/>
        </w:rPr>
      </w:pPr>
      <w:r w:rsidRPr="00A32C56">
        <w:rPr>
          <w:rFonts w:ascii="Aptos" w:hAnsi="Aptos"/>
          <w:color w:val="000000"/>
        </w:rPr>
        <w:t xml:space="preserve">Use </w:t>
      </w:r>
      <w:proofErr w:type="gramStart"/>
      <w:r w:rsidRPr="00A32C56">
        <w:rPr>
          <w:rFonts w:ascii="Aptos" w:hAnsi="Aptos"/>
          <w:color w:val="000000"/>
        </w:rPr>
        <w:t>Social Media</w:t>
      </w:r>
      <w:proofErr w:type="gramEnd"/>
      <w:r w:rsidRPr="00A32C56">
        <w:rPr>
          <w:rFonts w:ascii="Aptos" w:hAnsi="Aptos"/>
          <w:color w:val="000000"/>
        </w:rPr>
        <w:t>: Post encouraging Bible verses, personal stories, or uplifting messages on social platforms.</w:t>
      </w:r>
    </w:p>
    <w:p w14:paraId="69FE9EB0" w14:textId="3942E5FA" w:rsidR="00EA614D" w:rsidRPr="00A32C56" w:rsidRDefault="00EA614D" w:rsidP="00EA614D">
      <w:pPr>
        <w:numPr>
          <w:ilvl w:val="0"/>
          <w:numId w:val="16"/>
        </w:numPr>
        <w:rPr>
          <w:rFonts w:ascii="Aptos" w:hAnsi="Aptos"/>
          <w:color w:val="000000"/>
        </w:rPr>
      </w:pPr>
      <w:r w:rsidRPr="00A32C56">
        <w:rPr>
          <w:rFonts w:ascii="Aptos" w:hAnsi="Aptos"/>
          <w:color w:val="000000"/>
        </w:rPr>
        <w:t>Extend Invitations: Invite friends, family, or colleagues to church services, special events, or small group Bible studies.</w:t>
      </w:r>
    </w:p>
    <w:p w14:paraId="681ABF78" w14:textId="286B1BFD" w:rsidR="00EA614D" w:rsidRPr="00A32C56" w:rsidRDefault="00EA614D" w:rsidP="00EA614D">
      <w:pPr>
        <w:numPr>
          <w:ilvl w:val="0"/>
          <w:numId w:val="16"/>
        </w:numPr>
        <w:rPr>
          <w:rFonts w:ascii="Aptos" w:hAnsi="Aptos"/>
          <w:color w:val="000000"/>
        </w:rPr>
      </w:pPr>
      <w:r w:rsidRPr="00A32C56">
        <w:rPr>
          <w:rFonts w:ascii="Aptos" w:hAnsi="Aptos"/>
          <w:color w:val="000000"/>
        </w:rPr>
        <w:t>Serve Others: Engage in acts of service and volunteering, such as helping the needy, to show God's compassion practically.</w:t>
      </w:r>
    </w:p>
    <w:p w14:paraId="65305042" w14:textId="09BA3B9A" w:rsidR="00EA614D" w:rsidRPr="00A32C56" w:rsidRDefault="00EA614D" w:rsidP="00EA614D">
      <w:pPr>
        <w:numPr>
          <w:ilvl w:val="0"/>
          <w:numId w:val="16"/>
        </w:numPr>
        <w:rPr>
          <w:rFonts w:ascii="Aptos" w:hAnsi="Aptos"/>
          <w:color w:val="000000"/>
        </w:rPr>
      </w:pPr>
      <w:r w:rsidRPr="00A32C56">
        <w:rPr>
          <w:rFonts w:ascii="Aptos" w:hAnsi="Aptos"/>
          <w:color w:val="000000"/>
        </w:rPr>
        <w:t xml:space="preserve">Pray Specifically: Pray for friends and family members to know </w:t>
      </w:r>
      <w:r w:rsidR="00A32C56" w:rsidRPr="00A32C56">
        <w:rPr>
          <w:rFonts w:ascii="Aptos" w:hAnsi="Aptos"/>
          <w:color w:val="000000"/>
        </w:rPr>
        <w:t>God and</w:t>
      </w:r>
      <w:r w:rsidRPr="00A32C56">
        <w:rPr>
          <w:rFonts w:ascii="Aptos" w:hAnsi="Aptos"/>
          <w:color w:val="000000"/>
        </w:rPr>
        <w:t xml:space="preserve"> offer to pray for them during difficult times. </w:t>
      </w:r>
    </w:p>
    <w:p w14:paraId="2FD7A089" w14:textId="671D1614" w:rsidR="00A54F67" w:rsidRDefault="00A32C56" w:rsidP="00A32C56">
      <w:pPr>
        <w:pStyle w:val="Heading2"/>
      </w:pPr>
      <w:r>
        <w:lastRenderedPageBreak/>
        <w:t>God’s Word is our Only Hope</w:t>
      </w:r>
    </w:p>
    <w:p w14:paraId="7B1F3417" w14:textId="77777777" w:rsidR="00A32C56" w:rsidRDefault="00A32C56" w:rsidP="00A32C56">
      <w:r>
        <w:t>Psalm 62:5-6: Declares God is our rock and salvation, the only source of hope.</w:t>
      </w:r>
    </w:p>
    <w:p w14:paraId="562D08C0" w14:textId="267791B0" w:rsidR="00A32C56" w:rsidRDefault="00F632E5" w:rsidP="00F632E5">
      <w:pPr>
        <w:pStyle w:val="ListParagraph"/>
        <w:numPr>
          <w:ilvl w:val="0"/>
          <w:numId w:val="17"/>
        </w:numPr>
      </w:pPr>
      <w:r>
        <w:t xml:space="preserve">He only is my rock and my salvation: he is my </w:t>
      </w:r>
      <w:proofErr w:type="spellStart"/>
      <w:r>
        <w:t>defence</w:t>
      </w:r>
      <w:proofErr w:type="spellEnd"/>
      <w:r>
        <w:t>; I shall not be moved.</w:t>
      </w:r>
      <w:r>
        <w:t xml:space="preserve"> </w:t>
      </w:r>
      <w:r>
        <w:t>In God is my salvation and my glory: the rock of my strength, and my refuge, is in God.</w:t>
      </w:r>
    </w:p>
    <w:p w14:paraId="2A6953EE" w14:textId="25C59619" w:rsidR="00A32C56" w:rsidRDefault="00A32C56" w:rsidP="00A32C56">
      <w:r>
        <w:t>Psalm 119:81: Focuses on putting hope in God's promises during difficult times.</w:t>
      </w:r>
    </w:p>
    <w:p w14:paraId="3101075D" w14:textId="02B7B4ED" w:rsidR="00A32C56" w:rsidRDefault="00F632E5" w:rsidP="00F632E5">
      <w:pPr>
        <w:pStyle w:val="ListParagraph"/>
        <w:numPr>
          <w:ilvl w:val="0"/>
          <w:numId w:val="17"/>
        </w:numPr>
      </w:pPr>
      <w:r w:rsidRPr="00F632E5">
        <w:t xml:space="preserve">My soul </w:t>
      </w:r>
      <w:proofErr w:type="spellStart"/>
      <w:r w:rsidRPr="00F632E5">
        <w:t>fainteth</w:t>
      </w:r>
      <w:proofErr w:type="spellEnd"/>
      <w:r w:rsidRPr="00F632E5">
        <w:t xml:space="preserve"> for thy salvation: but I hope in thy word.</w:t>
      </w:r>
    </w:p>
    <w:p w14:paraId="61D75E86" w14:textId="32097CAF" w:rsidR="00A32C56" w:rsidRDefault="00A32C56" w:rsidP="00A32C56">
      <w:r>
        <w:t>Romans 15:13: Speaks to being filled with joy and peace through the power of the Holy Spirit.</w:t>
      </w:r>
    </w:p>
    <w:p w14:paraId="5FB2B232" w14:textId="45530AC5" w:rsidR="00A32C56" w:rsidRDefault="00F632E5" w:rsidP="00F632E5">
      <w:pPr>
        <w:pStyle w:val="ListParagraph"/>
        <w:numPr>
          <w:ilvl w:val="0"/>
          <w:numId w:val="17"/>
        </w:numPr>
      </w:pPr>
      <w:r w:rsidRPr="00F632E5">
        <w:t>Now the God of hope fill you with all joy and peace in believing, that ye may abound in hope, through the power of the Holy Ghost.</w:t>
      </w:r>
    </w:p>
    <w:p w14:paraId="486C3A2B" w14:textId="0F8440B2" w:rsidR="00A32C56" w:rsidRDefault="00A32C56" w:rsidP="00A32C56">
      <w:r>
        <w:t>1 Peter 1:3: Highlights the living hope we have through the resurrection of Jesus.</w:t>
      </w:r>
    </w:p>
    <w:p w14:paraId="26AF5825" w14:textId="4E7E622D" w:rsidR="00F632E5" w:rsidRDefault="00F632E5" w:rsidP="00F632E5">
      <w:pPr>
        <w:pStyle w:val="ListParagraph"/>
        <w:numPr>
          <w:ilvl w:val="0"/>
          <w:numId w:val="17"/>
        </w:numPr>
      </w:pPr>
      <w:r w:rsidRPr="00F632E5">
        <w:t>Blessed be the God and Father of our Lord Jesus Christ, which according to his abundant mercy hath begotten us again unto a lively hope by the resurrection of Jesus Christ from the dead,</w:t>
      </w:r>
    </w:p>
    <w:p w14:paraId="7FCCB5E1" w14:textId="77777777" w:rsidR="00F632E5" w:rsidRDefault="00F632E5" w:rsidP="00F632E5"/>
    <w:p w14:paraId="013E08D2" w14:textId="7E7DAC18" w:rsidR="00F632E5" w:rsidRPr="004A2A12" w:rsidRDefault="00F632E5" w:rsidP="004A2A12">
      <w:pPr>
        <w:pStyle w:val="IntenseQuote"/>
        <w:rPr>
          <w:sz w:val="48"/>
          <w:szCs w:val="48"/>
        </w:rPr>
      </w:pPr>
      <w:r w:rsidRPr="004A2A12">
        <w:rPr>
          <w:sz w:val="48"/>
          <w:szCs w:val="48"/>
        </w:rPr>
        <w:t>Psalm 136:</w:t>
      </w:r>
      <w:r w:rsidR="004A2A12" w:rsidRPr="004A2A12">
        <w:rPr>
          <w:sz w:val="48"/>
          <w:szCs w:val="48"/>
        </w:rPr>
        <w:t xml:space="preserve">1 - </w:t>
      </w:r>
      <w:r w:rsidR="004A2A12" w:rsidRPr="004A2A12">
        <w:rPr>
          <w:sz w:val="48"/>
          <w:szCs w:val="48"/>
        </w:rPr>
        <w:t xml:space="preserve">O give thanks </w:t>
      </w:r>
      <w:proofErr w:type="gramStart"/>
      <w:r w:rsidR="004A2A12" w:rsidRPr="004A2A12">
        <w:rPr>
          <w:sz w:val="48"/>
          <w:szCs w:val="48"/>
        </w:rPr>
        <w:t>unto</w:t>
      </w:r>
      <w:proofErr w:type="gramEnd"/>
      <w:r w:rsidR="004A2A12" w:rsidRPr="004A2A12">
        <w:rPr>
          <w:sz w:val="48"/>
          <w:szCs w:val="48"/>
        </w:rPr>
        <w:t xml:space="preserve"> the LORD; for he is good: for his mercy </w:t>
      </w:r>
      <w:proofErr w:type="spellStart"/>
      <w:r w:rsidR="004A2A12" w:rsidRPr="004A2A12">
        <w:rPr>
          <w:sz w:val="48"/>
          <w:szCs w:val="48"/>
        </w:rPr>
        <w:t>endureth</w:t>
      </w:r>
      <w:proofErr w:type="spellEnd"/>
      <w:r w:rsidR="004A2A12" w:rsidRPr="004A2A12">
        <w:rPr>
          <w:sz w:val="48"/>
          <w:szCs w:val="48"/>
        </w:rPr>
        <w:t xml:space="preserve"> </w:t>
      </w:r>
      <w:proofErr w:type="spellStart"/>
      <w:r w:rsidR="004A2A12" w:rsidRPr="004A2A12">
        <w:rPr>
          <w:sz w:val="48"/>
          <w:szCs w:val="48"/>
        </w:rPr>
        <w:t>for ever</w:t>
      </w:r>
      <w:proofErr w:type="spellEnd"/>
      <w:r w:rsidR="004A2A12" w:rsidRPr="004A2A12">
        <w:rPr>
          <w:sz w:val="48"/>
          <w:szCs w:val="48"/>
        </w:rPr>
        <w:t>.</w:t>
      </w:r>
    </w:p>
    <w:sectPr w:rsidR="00F632E5" w:rsidRPr="004A2A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D3239"/>
    <w:multiLevelType w:val="hybridMultilevel"/>
    <w:tmpl w:val="D6F862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943DFE"/>
    <w:multiLevelType w:val="hybridMultilevel"/>
    <w:tmpl w:val="CF64D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C5033"/>
    <w:multiLevelType w:val="hybridMultilevel"/>
    <w:tmpl w:val="DF52E7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F44ACE"/>
    <w:multiLevelType w:val="multilevel"/>
    <w:tmpl w:val="F7287ADC"/>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15:restartNumberingAfterBreak="0">
    <w:nsid w:val="1577249D"/>
    <w:multiLevelType w:val="hybridMultilevel"/>
    <w:tmpl w:val="B87A9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B02EF3"/>
    <w:multiLevelType w:val="hybridMultilevel"/>
    <w:tmpl w:val="1CD2E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F66C24"/>
    <w:multiLevelType w:val="hybridMultilevel"/>
    <w:tmpl w:val="F44458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A972367"/>
    <w:multiLevelType w:val="multilevel"/>
    <w:tmpl w:val="A8868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2D7E4C"/>
    <w:multiLevelType w:val="hybridMultilevel"/>
    <w:tmpl w:val="7AE64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B6590A"/>
    <w:multiLevelType w:val="hybridMultilevel"/>
    <w:tmpl w:val="3536E9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07F19B2"/>
    <w:multiLevelType w:val="hybridMultilevel"/>
    <w:tmpl w:val="E25ED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5405E6"/>
    <w:multiLevelType w:val="hybridMultilevel"/>
    <w:tmpl w:val="0922D2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D292D5D"/>
    <w:multiLevelType w:val="hybridMultilevel"/>
    <w:tmpl w:val="FAE6F3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EB054B6"/>
    <w:multiLevelType w:val="hybridMultilevel"/>
    <w:tmpl w:val="98B289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4C45316"/>
    <w:multiLevelType w:val="hybridMultilevel"/>
    <w:tmpl w:val="7D4076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82565C1"/>
    <w:multiLevelType w:val="hybridMultilevel"/>
    <w:tmpl w:val="F3A24E7A"/>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6" w15:restartNumberingAfterBreak="0">
    <w:nsid w:val="7B68141B"/>
    <w:multiLevelType w:val="hybridMultilevel"/>
    <w:tmpl w:val="066CA6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74911202">
    <w:abstractNumId w:val="1"/>
  </w:num>
  <w:num w:numId="2" w16cid:durableId="808861361">
    <w:abstractNumId w:val="13"/>
  </w:num>
  <w:num w:numId="3" w16cid:durableId="1728332286">
    <w:abstractNumId w:val="15"/>
  </w:num>
  <w:num w:numId="4" w16cid:durableId="1599559048">
    <w:abstractNumId w:val="4"/>
  </w:num>
  <w:num w:numId="5" w16cid:durableId="398328219">
    <w:abstractNumId w:val="11"/>
  </w:num>
  <w:num w:numId="6" w16cid:durableId="1384597303">
    <w:abstractNumId w:val="12"/>
  </w:num>
  <w:num w:numId="7" w16cid:durableId="668288552">
    <w:abstractNumId w:val="10"/>
  </w:num>
  <w:num w:numId="8" w16cid:durableId="2035618046">
    <w:abstractNumId w:val="3"/>
  </w:num>
  <w:num w:numId="9" w16cid:durableId="270281203">
    <w:abstractNumId w:val="5"/>
  </w:num>
  <w:num w:numId="10" w16cid:durableId="338893921">
    <w:abstractNumId w:val="14"/>
  </w:num>
  <w:num w:numId="11" w16cid:durableId="1024864870">
    <w:abstractNumId w:val="6"/>
  </w:num>
  <w:num w:numId="12" w16cid:durableId="267353987">
    <w:abstractNumId w:val="2"/>
  </w:num>
  <w:num w:numId="13" w16cid:durableId="1429158254">
    <w:abstractNumId w:val="16"/>
  </w:num>
  <w:num w:numId="14" w16cid:durableId="1731227094">
    <w:abstractNumId w:val="0"/>
  </w:num>
  <w:num w:numId="15" w16cid:durableId="239214228">
    <w:abstractNumId w:val="9"/>
  </w:num>
  <w:num w:numId="16" w16cid:durableId="1597129829">
    <w:abstractNumId w:val="7"/>
  </w:num>
  <w:num w:numId="17" w16cid:durableId="11313622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3CD"/>
    <w:rsid w:val="00026644"/>
    <w:rsid w:val="00084724"/>
    <w:rsid w:val="000C72D2"/>
    <w:rsid w:val="00131C4E"/>
    <w:rsid w:val="001774AA"/>
    <w:rsid w:val="00196347"/>
    <w:rsid w:val="001A1224"/>
    <w:rsid w:val="001A2DDC"/>
    <w:rsid w:val="001D1F4B"/>
    <w:rsid w:val="00253C1B"/>
    <w:rsid w:val="002B667C"/>
    <w:rsid w:val="003623BA"/>
    <w:rsid w:val="003F271B"/>
    <w:rsid w:val="00472FE7"/>
    <w:rsid w:val="004A2A12"/>
    <w:rsid w:val="004C7EA7"/>
    <w:rsid w:val="005A5FA2"/>
    <w:rsid w:val="0060521F"/>
    <w:rsid w:val="007455E7"/>
    <w:rsid w:val="007B0D02"/>
    <w:rsid w:val="008C519B"/>
    <w:rsid w:val="0099687B"/>
    <w:rsid w:val="009E5ED0"/>
    <w:rsid w:val="00A32C56"/>
    <w:rsid w:val="00A54F67"/>
    <w:rsid w:val="00A722AF"/>
    <w:rsid w:val="00AB4ABF"/>
    <w:rsid w:val="00C963CD"/>
    <w:rsid w:val="00CD4CED"/>
    <w:rsid w:val="00D216B3"/>
    <w:rsid w:val="00D842FD"/>
    <w:rsid w:val="00DA0F48"/>
    <w:rsid w:val="00EA614D"/>
    <w:rsid w:val="00F63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37D0C"/>
  <w15:chartTrackingRefBased/>
  <w15:docId w15:val="{4C58D76C-ADB9-4FCB-86FC-0E4472EEA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63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963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63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63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63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63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63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63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63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63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963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63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63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63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63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63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63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63CD"/>
    <w:rPr>
      <w:rFonts w:eastAsiaTheme="majorEastAsia" w:cstheme="majorBidi"/>
      <w:color w:val="272727" w:themeColor="text1" w:themeTint="D8"/>
    </w:rPr>
  </w:style>
  <w:style w:type="paragraph" w:styleId="Title">
    <w:name w:val="Title"/>
    <w:basedOn w:val="Normal"/>
    <w:next w:val="Normal"/>
    <w:link w:val="TitleChar"/>
    <w:uiPriority w:val="10"/>
    <w:qFormat/>
    <w:rsid w:val="00C963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63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63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63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63CD"/>
    <w:pPr>
      <w:spacing w:before="160"/>
      <w:jc w:val="center"/>
    </w:pPr>
    <w:rPr>
      <w:i/>
      <w:iCs/>
      <w:color w:val="404040" w:themeColor="text1" w:themeTint="BF"/>
    </w:rPr>
  </w:style>
  <w:style w:type="character" w:customStyle="1" w:styleId="QuoteChar">
    <w:name w:val="Quote Char"/>
    <w:basedOn w:val="DefaultParagraphFont"/>
    <w:link w:val="Quote"/>
    <w:uiPriority w:val="29"/>
    <w:rsid w:val="00C963CD"/>
    <w:rPr>
      <w:i/>
      <w:iCs/>
      <w:color w:val="404040" w:themeColor="text1" w:themeTint="BF"/>
    </w:rPr>
  </w:style>
  <w:style w:type="paragraph" w:styleId="ListParagraph">
    <w:name w:val="List Paragraph"/>
    <w:basedOn w:val="Normal"/>
    <w:uiPriority w:val="34"/>
    <w:qFormat/>
    <w:rsid w:val="00C963CD"/>
    <w:pPr>
      <w:ind w:left="720"/>
      <w:contextualSpacing/>
    </w:pPr>
  </w:style>
  <w:style w:type="character" w:styleId="IntenseEmphasis">
    <w:name w:val="Intense Emphasis"/>
    <w:basedOn w:val="DefaultParagraphFont"/>
    <w:uiPriority w:val="21"/>
    <w:qFormat/>
    <w:rsid w:val="00C963CD"/>
    <w:rPr>
      <w:i/>
      <w:iCs/>
      <w:color w:val="0F4761" w:themeColor="accent1" w:themeShade="BF"/>
    </w:rPr>
  </w:style>
  <w:style w:type="paragraph" w:styleId="IntenseQuote">
    <w:name w:val="Intense Quote"/>
    <w:basedOn w:val="Normal"/>
    <w:next w:val="Normal"/>
    <w:link w:val="IntenseQuoteChar"/>
    <w:uiPriority w:val="30"/>
    <w:qFormat/>
    <w:rsid w:val="00C963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63CD"/>
    <w:rPr>
      <w:i/>
      <w:iCs/>
      <w:color w:val="0F4761" w:themeColor="accent1" w:themeShade="BF"/>
    </w:rPr>
  </w:style>
  <w:style w:type="character" w:styleId="IntenseReference">
    <w:name w:val="Intense Reference"/>
    <w:basedOn w:val="DefaultParagraphFont"/>
    <w:uiPriority w:val="32"/>
    <w:qFormat/>
    <w:rsid w:val="00C963CD"/>
    <w:rPr>
      <w:b/>
      <w:bCs/>
      <w:smallCaps/>
      <w:color w:val="0F4761" w:themeColor="accent1" w:themeShade="BF"/>
      <w:spacing w:val="5"/>
    </w:rPr>
  </w:style>
  <w:style w:type="character" w:styleId="Hyperlink">
    <w:name w:val="Hyperlink"/>
    <w:basedOn w:val="DefaultParagraphFont"/>
    <w:uiPriority w:val="99"/>
    <w:unhideWhenUsed/>
    <w:rsid w:val="00EA614D"/>
    <w:rPr>
      <w:color w:val="467886" w:themeColor="hyperlink"/>
      <w:u w:val="single"/>
    </w:rPr>
  </w:style>
  <w:style w:type="character" w:styleId="UnresolvedMention">
    <w:name w:val="Unresolved Mention"/>
    <w:basedOn w:val="DefaultParagraphFont"/>
    <w:uiPriority w:val="99"/>
    <w:semiHidden/>
    <w:unhideWhenUsed/>
    <w:rsid w:val="00EA6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4</Pages>
  <Words>966</Words>
  <Characters>4438</Characters>
  <Application>Microsoft Office Word</Application>
  <DocSecurity>0</DocSecurity>
  <Lines>88</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Rice</dc:creator>
  <cp:keywords/>
  <dc:description/>
  <cp:lastModifiedBy>Joe Rice</cp:lastModifiedBy>
  <cp:revision>8</cp:revision>
  <dcterms:created xsi:type="dcterms:W3CDTF">2026-03-30T10:25:00Z</dcterms:created>
  <dcterms:modified xsi:type="dcterms:W3CDTF">2026-04-05T13:20:00Z</dcterms:modified>
</cp:coreProperties>
</file>