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31" w:rsidRDefault="0096226A">
      <w:r>
        <w:t>TERMS AND CONDITIONS OF SERVICE</w:t>
      </w:r>
    </w:p>
    <w:p w:rsidR="000A2289" w:rsidRDefault="000A2289">
      <w:r>
        <w:t>Acceptance of our service is in agreement with our Terms and Conditions.</w:t>
      </w:r>
    </w:p>
    <w:p w:rsidR="0096226A" w:rsidRDefault="0096226A">
      <w:r>
        <w:t>Under these Terms and Conditions, NIC PARTS INC O/A Victory Lane Car Wash will provide service for you and your automobile.</w:t>
      </w:r>
    </w:p>
    <w:p w:rsidR="004A5710" w:rsidRDefault="0096226A">
      <w:r>
        <w:t xml:space="preserve">We must have the customer’s Name and phone number for </w:t>
      </w:r>
      <w:r w:rsidR="006C44FA">
        <w:t>every vehicle</w:t>
      </w:r>
      <w:r>
        <w:t xml:space="preserve"> on the property here at 7898 Hurontario St. If the customer does not respond to a pick up before the end of our day</w:t>
      </w:r>
      <w:r w:rsidR="007C4C3F">
        <w:t xml:space="preserve">, </w:t>
      </w:r>
      <w:r>
        <w:t>closi</w:t>
      </w:r>
      <w:r w:rsidR="007C4C3F">
        <w:t xml:space="preserve">ng time there is a storage fee and we will not be held responsible for safe keeping of the </w:t>
      </w:r>
      <w:r w:rsidR="00D76960">
        <w:t>vehicle. All</w:t>
      </w:r>
      <w:r w:rsidR="004A5710">
        <w:t xml:space="preserve"> service must be paid for at the time of request.</w:t>
      </w:r>
    </w:p>
    <w:p w:rsidR="006C44FA" w:rsidRDefault="006C44FA">
      <w:r>
        <w:t>All communication with our customers will be done in a professional courteous and respectful manner and we expect the same from all customers</w:t>
      </w:r>
      <w:r w:rsidR="004A5710">
        <w:t>.</w:t>
      </w:r>
      <w:r>
        <w:t xml:space="preserve"> </w:t>
      </w:r>
      <w:r w:rsidR="004A5710">
        <w:t>A</w:t>
      </w:r>
      <w:r>
        <w:t>nything that is different will not be tolerated at any time</w:t>
      </w:r>
      <w:r w:rsidR="004A5710">
        <w:t xml:space="preserve">, resulting in immediate end of service and the customer must leave the property </w:t>
      </w:r>
      <w:r w:rsidR="00410BF5">
        <w:t>without refund</w:t>
      </w:r>
      <w:r w:rsidR="004A5710">
        <w:t xml:space="preserve"> or work completion.</w:t>
      </w:r>
    </w:p>
    <w:p w:rsidR="004A5710" w:rsidRDefault="004A5710">
      <w:r>
        <w:t xml:space="preserve">Cleaning is done according to the service package purchased, there is no additional or extra time spent. </w:t>
      </w:r>
      <w:r w:rsidR="00F17B2D">
        <w:t xml:space="preserve">We will not be held </w:t>
      </w:r>
      <w:r w:rsidR="00A3494D">
        <w:t>responsible if a stain will cannot be removed after our best effort.</w:t>
      </w:r>
    </w:p>
    <w:p w:rsidR="00712192" w:rsidRDefault="00712192">
      <w:r>
        <w:t>Incidental damage- We are not responsible for any damage that may occur while your vehicle is in our possession. This includes (but not limited to) any damage to pre-existing conditions such as scratches, tears, odours, dents, stains etc. And/ or damage to automated windshield wiper systems</w:t>
      </w:r>
      <w:r w:rsidR="00DB4D63">
        <w:t>, wiper blades, rear window wipers, loose interior trim or exterior mouldings, exterior mirrors, trailer hitch caps, grills, emblems, roof racks, power antennas, hinges, insignias, after market accessories (sun shields and bug deflectors), magnetic signage, running boards, hood ornaments, alloy/chrome/ or mag wheels, headlights, rear lamps and reflectors.</w:t>
      </w:r>
    </w:p>
    <w:p w:rsidR="00DB4D63" w:rsidRDefault="00DB4D63">
      <w:r>
        <w:t xml:space="preserve">Additional Charges may be required while in the course of rendering services to your vehicle we may uncover conditions or circumstances that require additional effort and time, and therefore you may incur additional cost to properly complete your vehicle service. We will make every reasonable effort </w:t>
      </w:r>
      <w:r w:rsidR="0061417D">
        <w:t>to notify you in advance of completing the service, however in the event that we are unable to contact you for any reason out of our control, we reserve the to charge for additional time and/or product use required to complete the service.</w:t>
      </w:r>
    </w:p>
    <w:p w:rsidR="005C4C27" w:rsidRDefault="0007319B">
      <w:r>
        <w:t>Possessions</w:t>
      </w:r>
      <w:r w:rsidR="00504F91">
        <w:t xml:space="preserve"> left in the vehicle-our policy on a full shampoo detail is to gather all the owners’ belongings that are left in the vehicle and place them in a bag, to be provided to the customer when the vehicle service is complete. </w:t>
      </w:r>
      <w:r w:rsidR="00F63031">
        <w:t>We are not responsible for any belongings that may be lost, damaged or otherwise disposed of in the course of cleaning your vehicle. We strongly recommend that every customer remove all valuables and belongings before l</w:t>
      </w:r>
      <w:r w:rsidR="00B2129E">
        <w:t>eaving a vehicle</w:t>
      </w:r>
      <w:r w:rsidR="008B22E9">
        <w:t>.</w:t>
      </w:r>
    </w:p>
    <w:p w:rsidR="005C4C27" w:rsidRDefault="005C4C27">
      <w:r>
        <w:t>Engine Damage Disclaimer-certain detailing requires the cleaning of the engine compartment and components. We cannot be responsible for any damage resulting from this service that may be caused by the water damaging and engine or electrical component(s).</w:t>
      </w:r>
    </w:p>
    <w:p w:rsidR="00410BF5" w:rsidRDefault="00BC462B">
      <w:r>
        <w:t>Paint Damage-Certain detailing services require compounding, polishing, wet sanding etc, to remove scratches in the vehicles clear coat surface finish. We are not responsible for any damage that may result to the painted surface should and paint repair or enhancement process penetrate the clear coat and damage the paint finish.</w:t>
      </w:r>
    </w:p>
    <w:p w:rsidR="00BC462B" w:rsidRDefault="00BF2144">
      <w:r>
        <w:t>LIMIT OF OUR LIABILITY-Our entire liability for providing service is limited to the invoice amount for the service we provide.</w:t>
      </w:r>
    </w:p>
    <w:p w:rsidR="007C4C3F" w:rsidRDefault="00D255CE">
      <w:r>
        <w:t xml:space="preserve">Shampooing- We make every attempt to clean carpets and upholstery using methods that use as </w:t>
      </w:r>
      <w:r w:rsidR="00E4768F">
        <w:t>little water as possible, however we cannot be responsible for any water damage to any vehicle component caused as a result of performing this service.</w:t>
      </w:r>
    </w:p>
    <w:sectPr w:rsidR="007C4C3F" w:rsidSect="00BC462B">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6226A"/>
    <w:rsid w:val="0007319B"/>
    <w:rsid w:val="000A2289"/>
    <w:rsid w:val="001E3D38"/>
    <w:rsid w:val="002C0821"/>
    <w:rsid w:val="00410BF5"/>
    <w:rsid w:val="004A5710"/>
    <w:rsid w:val="004C5661"/>
    <w:rsid w:val="004F4E01"/>
    <w:rsid w:val="00504F91"/>
    <w:rsid w:val="00547F0C"/>
    <w:rsid w:val="005C4C27"/>
    <w:rsid w:val="0061417D"/>
    <w:rsid w:val="006C44FA"/>
    <w:rsid w:val="00712192"/>
    <w:rsid w:val="007C4C3F"/>
    <w:rsid w:val="00833F65"/>
    <w:rsid w:val="008B22E9"/>
    <w:rsid w:val="0096226A"/>
    <w:rsid w:val="00972F42"/>
    <w:rsid w:val="00993931"/>
    <w:rsid w:val="00A3494D"/>
    <w:rsid w:val="00B2129E"/>
    <w:rsid w:val="00BC462B"/>
    <w:rsid w:val="00BF2144"/>
    <w:rsid w:val="00D255CE"/>
    <w:rsid w:val="00D76960"/>
    <w:rsid w:val="00DB4D63"/>
    <w:rsid w:val="00E4768F"/>
    <w:rsid w:val="00F17B2D"/>
    <w:rsid w:val="00F6303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Partsalidis</dc:creator>
  <cp:lastModifiedBy>Nick Partsalidis</cp:lastModifiedBy>
  <cp:revision>15</cp:revision>
  <cp:lastPrinted>2017-01-16T14:42:00Z</cp:lastPrinted>
  <dcterms:created xsi:type="dcterms:W3CDTF">2016-08-24T08:18:00Z</dcterms:created>
  <dcterms:modified xsi:type="dcterms:W3CDTF">2017-06-25T12:10:00Z</dcterms:modified>
</cp:coreProperties>
</file>