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E1" w:rsidRDefault="00DA7DAD">
      <w:r>
        <w:t>COMPLETED TRAININGS</w:t>
      </w:r>
    </w:p>
    <w:p w:rsidR="003E4666" w:rsidRDefault="003E4666" w:rsidP="00531E7F">
      <w:pPr>
        <w:ind w:left="2160" w:hanging="2160"/>
      </w:pPr>
      <w:proofErr w:type="gramStart"/>
      <w:r>
        <w:t>November, 2015</w:t>
      </w:r>
      <w:r>
        <w:tab/>
      </w:r>
      <w:r>
        <w:rPr>
          <w:i/>
        </w:rPr>
        <w:t xml:space="preserve">Family Law Guardian ad Litem 2 Day Training </w:t>
      </w:r>
      <w:r>
        <w:t xml:space="preserve">– </w:t>
      </w:r>
      <w:proofErr w:type="spellStart"/>
      <w:r>
        <w:t>Yueh</w:t>
      </w:r>
      <w:proofErr w:type="spellEnd"/>
      <w:r>
        <w:t xml:space="preserve">-Mei Kim </w:t>
      </w:r>
      <w:proofErr w:type="spellStart"/>
      <w:r>
        <w:t>Nutter</w:t>
      </w:r>
      <w:proofErr w:type="spellEnd"/>
      <w:r>
        <w:t>, Esq.</w:t>
      </w:r>
      <w:proofErr w:type="gramEnd"/>
      <w:r>
        <w:t xml:space="preserve">  Seminar sponsored by Brinkley Morgan / Speaking for Kids, </w:t>
      </w:r>
      <w:proofErr w:type="spellStart"/>
      <w:r>
        <w:t>Inc</w:t>
      </w:r>
      <w:proofErr w:type="spellEnd"/>
      <w:r>
        <w:t xml:space="preserve"> (17 hours).</w:t>
      </w:r>
    </w:p>
    <w:p w:rsidR="003E4666" w:rsidRDefault="003E4666" w:rsidP="00531E7F">
      <w:pPr>
        <w:ind w:left="2160" w:hanging="2160"/>
      </w:pPr>
      <w:r>
        <w:t>November, 2015</w:t>
      </w:r>
      <w:r>
        <w:tab/>
      </w:r>
      <w:r>
        <w:rPr>
          <w:i/>
        </w:rPr>
        <w:t>Agreed Upon Experts – How to Walk the “Tight Rope”</w:t>
      </w:r>
      <w:r>
        <w:t xml:space="preserve"> – Rhonda Fuchs, </w:t>
      </w:r>
      <w:proofErr w:type="spellStart"/>
      <w:r>
        <w:t>PsyD</w:t>
      </w:r>
      <w:proofErr w:type="spellEnd"/>
      <w:r>
        <w:t xml:space="preserve">, Philip </w:t>
      </w:r>
      <w:proofErr w:type="spellStart"/>
      <w:r>
        <w:t>Schecter</w:t>
      </w:r>
      <w:proofErr w:type="spellEnd"/>
      <w:r>
        <w:t>, CPA, and Paul Garcia, CPA.  Seminar hosted by Miami-Dade Family Court Services (2 hours).</w:t>
      </w:r>
    </w:p>
    <w:p w:rsidR="00B97DDC" w:rsidRDefault="00B97DDC" w:rsidP="00B97DDC">
      <w:pPr>
        <w:ind w:left="2160" w:hanging="2160"/>
      </w:pPr>
      <w:proofErr w:type="gramStart"/>
      <w:r>
        <w:t>May, 2014</w:t>
      </w:r>
      <w:r>
        <w:tab/>
      </w:r>
      <w:proofErr w:type="spellStart"/>
      <w:r>
        <w:t>Ritt</w:t>
      </w:r>
      <w:proofErr w:type="spellEnd"/>
      <w:r>
        <w:t>, L. (2013).</w:t>
      </w:r>
      <w:proofErr w:type="gramEnd"/>
      <w:r>
        <w:t xml:space="preserve"> </w:t>
      </w:r>
      <w:proofErr w:type="gramStart"/>
      <w:r w:rsidRPr="00E2575E">
        <w:rPr>
          <w:i/>
        </w:rPr>
        <w:t>Ethics and Florida Statutes and Rules for Florida Psychologists.</w:t>
      </w:r>
      <w:proofErr w:type="gramEnd"/>
      <w:r>
        <w:t xml:space="preserve"> Sarasota, FL: Professional Resource Exchange. Sponsored by Professional Resource Exchange (3 hours)</w:t>
      </w:r>
    </w:p>
    <w:p w:rsidR="00B97DDC" w:rsidRPr="00B97DDC" w:rsidRDefault="00B97DDC" w:rsidP="00531E7F">
      <w:pPr>
        <w:ind w:left="2160" w:hanging="2160"/>
      </w:pPr>
      <w:proofErr w:type="gramStart"/>
      <w:r>
        <w:t>June, 2015</w:t>
      </w:r>
      <w:r>
        <w:tab/>
      </w:r>
      <w:r>
        <w:rPr>
          <w:i/>
        </w:rPr>
        <w:t>A Dissociative Identity Disorder Casebook.</w:t>
      </w:r>
      <w:proofErr w:type="gramEnd"/>
      <w:r>
        <w:t xml:space="preserve"> Jacksonville, FL: Professional Development Resources (4 hours).</w:t>
      </w:r>
    </w:p>
    <w:p w:rsidR="004423CA" w:rsidRDefault="004423CA" w:rsidP="00531E7F">
      <w:pPr>
        <w:ind w:left="2160" w:hanging="2160"/>
      </w:pPr>
      <w:proofErr w:type="gramStart"/>
      <w:r>
        <w:t>June, 2015</w:t>
      </w:r>
      <w:r>
        <w:tab/>
      </w:r>
      <w:r w:rsidR="00B97DDC">
        <w:rPr>
          <w:i/>
        </w:rPr>
        <w:t>Assessing Substance Abuse in Patients with Chronic Pain.</w:t>
      </w:r>
      <w:proofErr w:type="gramEnd"/>
      <w:r w:rsidR="00B97DDC">
        <w:rPr>
          <w:i/>
        </w:rPr>
        <w:t xml:space="preserve"> </w:t>
      </w:r>
      <w:r w:rsidR="00B97DDC">
        <w:t>Jacksonville, FL:  Professional Development Resources (3 hours).</w:t>
      </w:r>
    </w:p>
    <w:p w:rsidR="00B97DDC" w:rsidRPr="00B97DDC" w:rsidRDefault="00B97DDC" w:rsidP="00531E7F">
      <w:pPr>
        <w:ind w:left="2160" w:hanging="2160"/>
      </w:pPr>
      <w:proofErr w:type="gramStart"/>
      <w:r>
        <w:t>June, 2015</w:t>
      </w:r>
      <w:r>
        <w:tab/>
      </w:r>
      <w:r>
        <w:rPr>
          <w:i/>
        </w:rPr>
        <w:t>Preventing Medical Errors in Behavioral Health.</w:t>
      </w:r>
      <w:proofErr w:type="gramEnd"/>
      <w:r>
        <w:rPr>
          <w:i/>
        </w:rPr>
        <w:t xml:space="preserve"> </w:t>
      </w:r>
      <w:r>
        <w:t xml:space="preserve"> Jacksonville, FL: Professional Development Resources</w:t>
      </w:r>
      <w:bookmarkStart w:id="0" w:name="_GoBack"/>
      <w:bookmarkEnd w:id="0"/>
      <w:r>
        <w:t xml:space="preserve"> (2 hours). </w:t>
      </w:r>
    </w:p>
    <w:p w:rsidR="00276D9F" w:rsidRDefault="00276D9F" w:rsidP="00531E7F">
      <w:pPr>
        <w:ind w:left="2160" w:hanging="2160"/>
      </w:pPr>
      <w:r>
        <w:t>March, 2015</w:t>
      </w:r>
      <w:r>
        <w:tab/>
      </w:r>
      <w:r w:rsidRPr="00276D9F">
        <w:rPr>
          <w:i/>
        </w:rPr>
        <w:t>To GAL or Not to GAL…That’s a Good Question!</w:t>
      </w:r>
      <w:r>
        <w:t xml:space="preserve"> </w:t>
      </w:r>
      <w:r>
        <w:rPr>
          <w:i/>
        </w:rPr>
        <w:t xml:space="preserve">The Role of a Guardian ad Litem in Stable and High Conflict Cases – </w:t>
      </w:r>
      <w:r>
        <w:t xml:space="preserve">Diane Van Ness, </w:t>
      </w:r>
      <w:proofErr w:type="spellStart"/>
      <w:r>
        <w:t>Esq</w:t>
      </w:r>
      <w:proofErr w:type="spellEnd"/>
      <w:r>
        <w:t xml:space="preserve">, Connie </w:t>
      </w:r>
      <w:proofErr w:type="spellStart"/>
      <w:r>
        <w:t>Quinliven</w:t>
      </w:r>
      <w:proofErr w:type="spellEnd"/>
      <w:r>
        <w:t xml:space="preserve">, </w:t>
      </w:r>
      <w:proofErr w:type="spellStart"/>
      <w:r>
        <w:t>Esq</w:t>
      </w:r>
      <w:proofErr w:type="spellEnd"/>
      <w:r>
        <w:t xml:space="preserve">, and Edward </w:t>
      </w:r>
      <w:proofErr w:type="spellStart"/>
      <w:r>
        <w:t>Sczechowicz</w:t>
      </w:r>
      <w:proofErr w:type="spellEnd"/>
      <w:r>
        <w:t>, PhD. Seminar hosted by Miami-Dade Family Court Services (2 hours).</w:t>
      </w:r>
    </w:p>
    <w:p w:rsidR="009D0178" w:rsidRDefault="009D0178" w:rsidP="00531E7F">
      <w:pPr>
        <w:ind w:left="2160" w:hanging="2160"/>
      </w:pPr>
      <w:proofErr w:type="gramStart"/>
      <w:r>
        <w:t>February, 2015</w:t>
      </w:r>
      <w:r>
        <w:tab/>
      </w:r>
      <w:r w:rsidRPr="00531E7F">
        <w:rPr>
          <w:i/>
        </w:rPr>
        <w:t>Parent-Child Interaction Therapy for Disruptive Behavior in Children with Autism Spectrum Disorder</w:t>
      </w:r>
      <w:r>
        <w:t xml:space="preserve"> – Meaghan </w:t>
      </w:r>
      <w:proofErr w:type="spellStart"/>
      <w:r>
        <w:t>Pariade</w:t>
      </w:r>
      <w:proofErr w:type="spellEnd"/>
      <w:r>
        <w:t>, PhD</w:t>
      </w:r>
      <w:r w:rsidR="00531E7F">
        <w:t>.</w:t>
      </w:r>
      <w:proofErr w:type="gramEnd"/>
      <w:r w:rsidR="00531E7F">
        <w:t xml:space="preserve">  Seminar hosted by the University of Miami – Department of Psychology</w:t>
      </w:r>
      <w:r>
        <w:t xml:space="preserve"> (1 hour)</w:t>
      </w:r>
    </w:p>
    <w:p w:rsidR="00A97E74" w:rsidRDefault="00531E7F" w:rsidP="00531E7F">
      <w:pPr>
        <w:ind w:left="2160" w:hanging="2160"/>
      </w:pPr>
      <w:r>
        <w:t>January, 2015</w:t>
      </w:r>
      <w:r>
        <w:tab/>
      </w:r>
      <w:proofErr w:type="gramStart"/>
      <w:r w:rsidR="00A97E74" w:rsidRPr="00531E7F">
        <w:rPr>
          <w:i/>
        </w:rPr>
        <w:t>Beneath</w:t>
      </w:r>
      <w:proofErr w:type="gramEnd"/>
      <w:r w:rsidR="00A97E74" w:rsidRPr="00531E7F">
        <w:rPr>
          <w:i/>
        </w:rPr>
        <w:t xml:space="preserve"> the Blindfold: The Importance of Cultural Competence in a Judicial Setting</w:t>
      </w:r>
      <w:r w:rsidR="00A97E74">
        <w:t xml:space="preserve"> </w:t>
      </w:r>
      <w:r w:rsidR="00EC2F16">
        <w:t>– George F. Knox.</w:t>
      </w:r>
      <w:r>
        <w:t xml:space="preserve"> Seminar hosted by Miami-Dade Family Court Services</w:t>
      </w:r>
      <w:r w:rsidR="00EC2F16">
        <w:t xml:space="preserve"> </w:t>
      </w:r>
      <w:r w:rsidR="009D7675">
        <w:t>(2 hours)</w:t>
      </w:r>
    </w:p>
    <w:p w:rsidR="00A97E74" w:rsidRDefault="00A97E74" w:rsidP="00531E7F">
      <w:pPr>
        <w:ind w:left="2160" w:hanging="2160"/>
      </w:pPr>
      <w:r>
        <w:t>September</w:t>
      </w:r>
      <w:r w:rsidR="00E3194C">
        <w:t>,</w:t>
      </w:r>
      <w:r>
        <w:t xml:space="preserve"> 2014</w:t>
      </w:r>
      <w:r>
        <w:tab/>
      </w:r>
      <w:r w:rsidRPr="00531E7F">
        <w:rPr>
          <w:i/>
        </w:rPr>
        <w:t>Opening the Door When One Parent is Shut Out of the Child’s Life: Management of Parental Alienation</w:t>
      </w:r>
      <w:r>
        <w:t xml:space="preserve"> </w:t>
      </w:r>
      <w:r w:rsidR="009D7675">
        <w:t xml:space="preserve">– </w:t>
      </w:r>
      <w:proofErr w:type="spellStart"/>
      <w:r w:rsidR="009D7675">
        <w:t>Neena</w:t>
      </w:r>
      <w:proofErr w:type="spellEnd"/>
      <w:r w:rsidR="009D7675">
        <w:t xml:space="preserve"> Malik, PhD</w:t>
      </w:r>
      <w:r w:rsidR="00EC2F16">
        <w:t>.</w:t>
      </w:r>
      <w:r w:rsidR="009D7675">
        <w:t xml:space="preserve"> </w:t>
      </w:r>
      <w:r w:rsidR="00531E7F">
        <w:t xml:space="preserve">Seminar hosted by Miami-Dade Family Court Services </w:t>
      </w:r>
      <w:r>
        <w:t>(2 hours)</w:t>
      </w:r>
    </w:p>
    <w:p w:rsidR="00A97E74" w:rsidRDefault="00A97E74" w:rsidP="0024621D">
      <w:pPr>
        <w:ind w:left="2160" w:hanging="2160"/>
      </w:pPr>
      <w:r>
        <w:t>May, 2014</w:t>
      </w:r>
      <w:r>
        <w:tab/>
      </w:r>
      <w:r w:rsidR="00531E7F">
        <w:t>I</w:t>
      </w:r>
      <w:r w:rsidRPr="00531E7F">
        <w:rPr>
          <w:i/>
        </w:rPr>
        <w:t>nter</w:t>
      </w:r>
      <w:r w:rsidR="009D7675" w:rsidRPr="00531E7F">
        <w:rPr>
          <w:i/>
        </w:rPr>
        <w:t>d</w:t>
      </w:r>
      <w:r w:rsidRPr="00531E7F">
        <w:rPr>
          <w:i/>
        </w:rPr>
        <w:t xml:space="preserve">isciplinary Family Collaborative Practice </w:t>
      </w:r>
      <w:r w:rsidRPr="0024621D">
        <w:rPr>
          <w:i/>
        </w:rPr>
        <w:t>Training Basic</w:t>
      </w:r>
      <w:r w:rsidR="00531E7F" w:rsidRPr="0024621D">
        <w:rPr>
          <w:i/>
        </w:rPr>
        <w:t>s</w:t>
      </w:r>
      <w:r>
        <w:t xml:space="preserve"> </w:t>
      </w:r>
      <w:r w:rsidR="009D7675">
        <w:t xml:space="preserve">– Robert Merlin, </w:t>
      </w:r>
      <w:proofErr w:type="spellStart"/>
      <w:r w:rsidR="009D7675">
        <w:t>Esq</w:t>
      </w:r>
      <w:proofErr w:type="spellEnd"/>
      <w:r w:rsidR="009D7675">
        <w:t xml:space="preserve">, Rosemarie S. Roth, </w:t>
      </w:r>
      <w:proofErr w:type="spellStart"/>
      <w:r w:rsidR="009D7675">
        <w:t>Esq</w:t>
      </w:r>
      <w:proofErr w:type="spellEnd"/>
      <w:r w:rsidR="009D7675">
        <w:t>, Edward S. Sach</w:t>
      </w:r>
      <w:r w:rsidR="00EC2F16">
        <w:t xml:space="preserve">s, CPA, Lana M. Stern, PhD. </w:t>
      </w:r>
      <w:r w:rsidR="00594B6F">
        <w:t xml:space="preserve">Training hosted by </w:t>
      </w:r>
      <w:r w:rsidR="0024621D" w:rsidRPr="00531E7F">
        <w:t>Florida Collaborative Trainers</w:t>
      </w:r>
      <w:r w:rsidR="0024621D">
        <w:t xml:space="preserve"> </w:t>
      </w:r>
      <w:r>
        <w:t>(14 hours)</w:t>
      </w:r>
    </w:p>
    <w:p w:rsidR="00200CDE" w:rsidRDefault="00A97E74" w:rsidP="00A97E74">
      <w:pPr>
        <w:ind w:left="2160" w:hanging="2160"/>
      </w:pPr>
      <w:r>
        <w:t>May, 2014</w:t>
      </w:r>
      <w:r>
        <w:tab/>
      </w:r>
      <w:r w:rsidR="00200CDE" w:rsidRPr="0024621D">
        <w:rPr>
          <w:i/>
        </w:rPr>
        <w:t>160 Girls Making Legal History</w:t>
      </w:r>
      <w:r w:rsidR="00200CDE">
        <w:t xml:space="preserve"> – Fiona A. Sampson, PhD</w:t>
      </w:r>
      <w:r w:rsidR="0024621D">
        <w:t>.</w:t>
      </w:r>
      <w:r w:rsidR="00200CDE">
        <w:t xml:space="preserve"> </w:t>
      </w:r>
      <w:r w:rsidR="00E2575E">
        <w:t>Plenary Session</w:t>
      </w:r>
      <w:r w:rsidR="0024621D">
        <w:t xml:space="preserve"> at the AFCC 49</w:t>
      </w:r>
      <w:r w:rsidR="0024621D" w:rsidRPr="0024621D">
        <w:rPr>
          <w:vertAlign w:val="superscript"/>
        </w:rPr>
        <w:t>th</w:t>
      </w:r>
      <w:r w:rsidR="0024621D">
        <w:t xml:space="preserve"> Annual Conference in Toronto, Canada</w:t>
      </w:r>
      <w:r w:rsidR="00EC2F16">
        <w:t xml:space="preserve"> (1.25 hours)</w:t>
      </w:r>
    </w:p>
    <w:p w:rsidR="00200CDE" w:rsidRDefault="00E3194C" w:rsidP="00A97E74">
      <w:pPr>
        <w:ind w:left="2160" w:hanging="2160"/>
      </w:pPr>
      <w:r w:rsidRPr="00E3194C">
        <w:lastRenderedPageBreak/>
        <w:t>May, 2014</w:t>
      </w:r>
      <w:r>
        <w:rPr>
          <w:i/>
        </w:rPr>
        <w:t xml:space="preserve"> </w:t>
      </w:r>
      <w:r>
        <w:rPr>
          <w:i/>
        </w:rPr>
        <w:tab/>
      </w:r>
      <w:r w:rsidR="00200CDE" w:rsidRPr="0024621D">
        <w:rPr>
          <w:i/>
        </w:rPr>
        <w:t>Deadly Sins: Learning From Our Mistakes as</w:t>
      </w:r>
      <w:r w:rsidR="00200CDE">
        <w:t xml:space="preserve"> </w:t>
      </w:r>
      <w:r w:rsidR="00200CDE" w:rsidRPr="008423D6">
        <w:rPr>
          <w:i/>
        </w:rPr>
        <w:t>Evaluators</w:t>
      </w:r>
      <w:r w:rsidR="00200CDE">
        <w:t xml:space="preserve"> – Jeffrey </w:t>
      </w:r>
      <w:proofErr w:type="spellStart"/>
      <w:r w:rsidR="00200CDE">
        <w:t>Wittmann</w:t>
      </w:r>
      <w:proofErr w:type="spellEnd"/>
      <w:r w:rsidR="00200CDE">
        <w:t xml:space="preserve">, PhD, David A. </w:t>
      </w:r>
      <w:proofErr w:type="spellStart"/>
      <w:r w:rsidR="00200CDE">
        <w:t>Martingda</w:t>
      </w:r>
      <w:r w:rsidR="0024621D">
        <w:t>le</w:t>
      </w:r>
      <w:proofErr w:type="spellEnd"/>
      <w:r w:rsidR="0024621D">
        <w:t xml:space="preserve">, PhD, Timothy A. </w:t>
      </w:r>
      <w:proofErr w:type="spellStart"/>
      <w:r w:rsidR="0024621D">
        <w:t>Tippins</w:t>
      </w:r>
      <w:proofErr w:type="spellEnd"/>
      <w:r w:rsidR="0024621D">
        <w:t>, JD. Seminar at the AFCC 49</w:t>
      </w:r>
      <w:r w:rsidR="0024621D" w:rsidRPr="0024621D">
        <w:rPr>
          <w:vertAlign w:val="superscript"/>
        </w:rPr>
        <w:t>th</w:t>
      </w:r>
      <w:r w:rsidR="0024621D">
        <w:t xml:space="preserve"> Annual Conference in Toronto, Canada</w:t>
      </w:r>
      <w:r w:rsidR="00200CDE">
        <w:t xml:space="preserve"> (1.5 hours)</w:t>
      </w:r>
    </w:p>
    <w:p w:rsidR="00200CDE" w:rsidRDefault="00E3194C" w:rsidP="00A97E74">
      <w:pPr>
        <w:ind w:left="2160" w:hanging="2160"/>
      </w:pPr>
      <w:r>
        <w:t>May, 2014</w:t>
      </w:r>
      <w:r>
        <w:tab/>
      </w:r>
      <w:proofErr w:type="gramStart"/>
      <w:r w:rsidR="00200CDE" w:rsidRPr="0024621D">
        <w:rPr>
          <w:i/>
        </w:rPr>
        <w:t>Examining</w:t>
      </w:r>
      <w:proofErr w:type="gramEnd"/>
      <w:r w:rsidR="00200CDE" w:rsidRPr="0024621D">
        <w:rPr>
          <w:i/>
        </w:rPr>
        <w:t xml:space="preserve"> a Structured Observational Assessment for Custody and Access Evaluations</w:t>
      </w:r>
      <w:r w:rsidR="00E2575E">
        <w:t xml:space="preserve"> – Christie </w:t>
      </w:r>
      <w:proofErr w:type="spellStart"/>
      <w:r w:rsidR="00E2575E">
        <w:t>Hayo</w:t>
      </w:r>
      <w:r w:rsidR="00200CDE">
        <w:t>s</w:t>
      </w:r>
      <w:proofErr w:type="spellEnd"/>
      <w:r w:rsidR="00200CDE">
        <w:t xml:space="preserve">, MSW, Nancy Webb, MSW, Silvia </w:t>
      </w:r>
      <w:proofErr w:type="spellStart"/>
      <w:r w:rsidR="00200CDE">
        <w:t>Mazzoni</w:t>
      </w:r>
      <w:proofErr w:type="spellEnd"/>
      <w:r w:rsidR="00200CDE">
        <w:t>, PhD</w:t>
      </w:r>
      <w:r w:rsidR="0024621D">
        <w:t>.</w:t>
      </w:r>
      <w:r w:rsidR="00200CDE">
        <w:t xml:space="preserve"> </w:t>
      </w:r>
      <w:r w:rsidR="0024621D">
        <w:t>Seminar at the AFCC 49</w:t>
      </w:r>
      <w:r w:rsidR="0024621D" w:rsidRPr="0024621D">
        <w:rPr>
          <w:vertAlign w:val="superscript"/>
        </w:rPr>
        <w:t>th</w:t>
      </w:r>
      <w:r w:rsidR="0024621D">
        <w:t xml:space="preserve"> Annual Conference in Toronto, Canada </w:t>
      </w:r>
      <w:r w:rsidR="00200CDE">
        <w:t>(1.5 hours)</w:t>
      </w:r>
    </w:p>
    <w:p w:rsidR="00EC2F16" w:rsidRDefault="00E3194C" w:rsidP="00E3194C">
      <w:pPr>
        <w:ind w:left="2160" w:hanging="2160"/>
      </w:pPr>
      <w:r>
        <w:t>May, 2014</w:t>
      </w:r>
      <w:r>
        <w:tab/>
      </w:r>
      <w:proofErr w:type="gramStart"/>
      <w:r w:rsidR="00EC2F16" w:rsidRPr="0024621D">
        <w:rPr>
          <w:i/>
        </w:rPr>
        <w:t>The</w:t>
      </w:r>
      <w:proofErr w:type="gramEnd"/>
      <w:r w:rsidR="00EC2F16" w:rsidRPr="0024621D">
        <w:rPr>
          <w:i/>
        </w:rPr>
        <w:t xml:space="preserve"> Parenting Coordinator and Parental Alienation: Re-Structuring the Resistance</w:t>
      </w:r>
      <w:r w:rsidR="00EC2F16">
        <w:t xml:space="preserve"> </w:t>
      </w:r>
      <w:r w:rsidR="00E2575E">
        <w:t xml:space="preserve">– Ann Ordway and Ruth O. Moore. </w:t>
      </w:r>
      <w:r w:rsidR="0024621D">
        <w:t>Seminar at the AFCC 49</w:t>
      </w:r>
      <w:r w:rsidR="0024621D" w:rsidRPr="0024621D">
        <w:rPr>
          <w:vertAlign w:val="superscript"/>
        </w:rPr>
        <w:t>th</w:t>
      </w:r>
      <w:r w:rsidR="0024621D">
        <w:t xml:space="preserve"> Annual Conference in Toronto, Canada </w:t>
      </w:r>
      <w:r w:rsidR="00EC2F16">
        <w:t>(1.5 hours)</w:t>
      </w:r>
    </w:p>
    <w:p w:rsidR="00200CDE" w:rsidRDefault="00E3194C" w:rsidP="00A97E74">
      <w:pPr>
        <w:ind w:left="2160" w:hanging="2160"/>
      </w:pPr>
      <w:r>
        <w:t>May, 2014</w:t>
      </w:r>
      <w:r>
        <w:tab/>
      </w:r>
      <w:r w:rsidR="00EC2F16" w:rsidRPr="0024621D">
        <w:rPr>
          <w:i/>
        </w:rPr>
        <w:t xml:space="preserve">Sharing Parenting </w:t>
      </w:r>
      <w:proofErr w:type="gramStart"/>
      <w:r w:rsidR="00EC2F16" w:rsidRPr="0024621D">
        <w:rPr>
          <w:i/>
        </w:rPr>
        <w:t>After</w:t>
      </w:r>
      <w:proofErr w:type="gramEnd"/>
      <w:r w:rsidR="00EC2F16" w:rsidRPr="0024621D">
        <w:rPr>
          <w:i/>
        </w:rPr>
        <w:t xml:space="preserve"> Separation and Divorce: The Ideal and the Real</w:t>
      </w:r>
      <w:r w:rsidR="00E2575E">
        <w:rPr>
          <w:i/>
        </w:rPr>
        <w:t xml:space="preserve"> </w:t>
      </w:r>
      <w:r w:rsidR="008423D6">
        <w:rPr>
          <w:i/>
        </w:rPr>
        <w:t>–</w:t>
      </w:r>
      <w:r w:rsidR="008423D6">
        <w:t xml:space="preserve">Marsha Kline Pruett, Herbie </w:t>
      </w:r>
      <w:proofErr w:type="spellStart"/>
      <w:r w:rsidR="008423D6">
        <w:t>DiFonzo</w:t>
      </w:r>
      <w:proofErr w:type="spellEnd"/>
      <w:r w:rsidR="008423D6">
        <w:t>, Philip Epstein, Larry S. Fong, Hon. R. John Harper and Martha McCarthy.</w:t>
      </w:r>
      <w:r w:rsidR="00E2575E">
        <w:rPr>
          <w:i/>
        </w:rPr>
        <w:t xml:space="preserve"> </w:t>
      </w:r>
      <w:r w:rsidR="00EC2F16">
        <w:t xml:space="preserve"> </w:t>
      </w:r>
      <w:r w:rsidR="008423D6">
        <w:t>Plenary session</w:t>
      </w:r>
      <w:r w:rsidR="0024621D">
        <w:t xml:space="preserve"> at the AFCC 49</w:t>
      </w:r>
      <w:r w:rsidR="0024621D" w:rsidRPr="0024621D">
        <w:rPr>
          <w:vertAlign w:val="superscript"/>
        </w:rPr>
        <w:t>th</w:t>
      </w:r>
      <w:r w:rsidR="0024621D">
        <w:t xml:space="preserve"> Annual Conference in Toronto, Canada </w:t>
      </w:r>
      <w:r w:rsidR="00EC2F16">
        <w:t>(1.5 hours)</w:t>
      </w:r>
    </w:p>
    <w:p w:rsidR="00EC2F16" w:rsidRDefault="00E3194C" w:rsidP="00A97E74">
      <w:pPr>
        <w:ind w:left="2160" w:hanging="2160"/>
      </w:pPr>
      <w:r>
        <w:t>May, 2014</w:t>
      </w:r>
      <w:r>
        <w:tab/>
      </w:r>
      <w:r w:rsidR="00EC2F16" w:rsidRPr="0024621D">
        <w:rPr>
          <w:i/>
        </w:rPr>
        <w:t>Charting a Course of Successful Parenting Arrangements in DV Related Child Custody Cases</w:t>
      </w:r>
      <w:r w:rsidR="00EC2F16">
        <w:t xml:space="preserve"> </w:t>
      </w:r>
      <w:r w:rsidR="008423D6">
        <w:t xml:space="preserve">– Peter Jaffe, </w:t>
      </w:r>
      <w:proofErr w:type="spellStart"/>
      <w:r w:rsidR="008423D6">
        <w:t>Katreena</w:t>
      </w:r>
      <w:proofErr w:type="spellEnd"/>
      <w:r w:rsidR="008423D6">
        <w:t xml:space="preserve"> Scott, Loretta Frederick and Gabrielle Davis. Plenary session</w:t>
      </w:r>
      <w:r w:rsidR="0024621D">
        <w:t xml:space="preserve"> at the AFCC 49</w:t>
      </w:r>
      <w:r w:rsidR="0024621D" w:rsidRPr="0024621D">
        <w:rPr>
          <w:vertAlign w:val="superscript"/>
        </w:rPr>
        <w:t>th</w:t>
      </w:r>
      <w:r w:rsidR="0024621D">
        <w:t xml:space="preserve"> Annual Conference in Toronto, Canada </w:t>
      </w:r>
      <w:r w:rsidR="00EC2F16">
        <w:t>(1.5 hours)</w:t>
      </w:r>
    </w:p>
    <w:p w:rsidR="00EC2F16" w:rsidRDefault="00E3194C" w:rsidP="00A97E74">
      <w:pPr>
        <w:ind w:left="2160" w:hanging="2160"/>
      </w:pPr>
      <w:r>
        <w:t>May, 2014</w:t>
      </w:r>
      <w:r>
        <w:tab/>
      </w:r>
      <w:r w:rsidR="00EC2F16" w:rsidRPr="0024621D">
        <w:rPr>
          <w:i/>
        </w:rPr>
        <w:t>Shared Parenting Reinvented: Supporting Those with Unique Challenges</w:t>
      </w:r>
      <w:r w:rsidR="008423D6">
        <w:rPr>
          <w:i/>
        </w:rPr>
        <w:t xml:space="preserve"> – </w:t>
      </w:r>
      <w:r w:rsidR="008423D6" w:rsidRPr="008423D6">
        <w:t xml:space="preserve">Kimberly Harris, Daniel T. </w:t>
      </w:r>
      <w:proofErr w:type="spellStart"/>
      <w:r w:rsidR="008423D6" w:rsidRPr="008423D6">
        <w:t>Ashbourne</w:t>
      </w:r>
      <w:proofErr w:type="spellEnd"/>
      <w:r w:rsidR="008423D6" w:rsidRPr="008423D6">
        <w:t xml:space="preserve">, Anthony </w:t>
      </w:r>
      <w:proofErr w:type="spellStart"/>
      <w:r w:rsidR="008423D6" w:rsidRPr="008423D6">
        <w:t>Macri</w:t>
      </w:r>
      <w:proofErr w:type="spellEnd"/>
      <w:r w:rsidR="008423D6" w:rsidRPr="008423D6">
        <w:t xml:space="preserve"> and Mary Kay Arundel</w:t>
      </w:r>
      <w:r w:rsidR="008423D6">
        <w:t>.</w:t>
      </w:r>
      <w:r w:rsidR="00EC2F16" w:rsidRPr="008423D6">
        <w:t xml:space="preserve"> </w:t>
      </w:r>
      <w:r w:rsidR="0024621D">
        <w:t>Seminar at the AFCC 49</w:t>
      </w:r>
      <w:r w:rsidR="0024621D" w:rsidRPr="0024621D">
        <w:rPr>
          <w:vertAlign w:val="superscript"/>
        </w:rPr>
        <w:t>th</w:t>
      </w:r>
      <w:r w:rsidR="0024621D">
        <w:t xml:space="preserve"> Annual Conference in Toronto, Canada </w:t>
      </w:r>
      <w:r w:rsidR="00EC2F16">
        <w:t>(1.5 hours)</w:t>
      </w:r>
    </w:p>
    <w:p w:rsidR="00EC2F16" w:rsidRDefault="00E3194C" w:rsidP="00A97E74">
      <w:pPr>
        <w:ind w:left="2160" w:hanging="2160"/>
      </w:pPr>
      <w:proofErr w:type="gramStart"/>
      <w:r>
        <w:t>May, 2014</w:t>
      </w:r>
      <w:r>
        <w:tab/>
      </w:r>
      <w:r w:rsidR="00EC2F16" w:rsidRPr="0024621D">
        <w:rPr>
          <w:i/>
        </w:rPr>
        <w:t xml:space="preserve">Overnights and Young Children: Unified Principles from Attachment and Parenting Involvement </w:t>
      </w:r>
      <w:r w:rsidR="004C10E1" w:rsidRPr="0024621D">
        <w:rPr>
          <w:i/>
        </w:rPr>
        <w:t>and a New Practice Framework</w:t>
      </w:r>
      <w:r w:rsidR="004C10E1">
        <w:t xml:space="preserve"> </w:t>
      </w:r>
      <w:r w:rsidR="008423D6">
        <w:t>– Joan B Kelly, Jennifer E. McIntosh and Marsha Kline Pruett.</w:t>
      </w:r>
      <w:proofErr w:type="gramEnd"/>
      <w:r w:rsidR="008423D6">
        <w:t xml:space="preserve"> </w:t>
      </w:r>
      <w:r w:rsidR="0024621D">
        <w:t>Seminar at the AFCC 49</w:t>
      </w:r>
      <w:r w:rsidR="0024621D" w:rsidRPr="0024621D">
        <w:rPr>
          <w:vertAlign w:val="superscript"/>
        </w:rPr>
        <w:t>th</w:t>
      </w:r>
      <w:r w:rsidR="0024621D">
        <w:t xml:space="preserve"> Annual Conference in Toronto, Canada </w:t>
      </w:r>
      <w:r w:rsidR="004C10E1">
        <w:t>(1.5 hours)</w:t>
      </w:r>
    </w:p>
    <w:p w:rsidR="004C10E1" w:rsidRDefault="00E3194C" w:rsidP="00A97E74">
      <w:pPr>
        <w:ind w:left="2160" w:hanging="2160"/>
      </w:pPr>
      <w:r>
        <w:t>May, 2014</w:t>
      </w:r>
      <w:r>
        <w:tab/>
      </w:r>
      <w:r w:rsidR="004C10E1" w:rsidRPr="0024621D">
        <w:rPr>
          <w:i/>
        </w:rPr>
        <w:t>Psychological Testing and Cross-Examination: Help! There is so much to know</w:t>
      </w:r>
      <w:r w:rsidR="004C10E1">
        <w:t xml:space="preserve"> </w:t>
      </w:r>
      <w:r w:rsidR="008423D6">
        <w:t xml:space="preserve">– Sol Rappaport and James R. </w:t>
      </w:r>
      <w:proofErr w:type="spellStart"/>
      <w:r w:rsidR="008423D6">
        <w:t>Flens</w:t>
      </w:r>
      <w:proofErr w:type="spellEnd"/>
      <w:r w:rsidR="008423D6">
        <w:t xml:space="preserve">. </w:t>
      </w:r>
      <w:r w:rsidR="0024621D">
        <w:t>Seminar at the AFCC 49</w:t>
      </w:r>
      <w:r w:rsidR="0024621D" w:rsidRPr="0024621D">
        <w:rPr>
          <w:vertAlign w:val="superscript"/>
        </w:rPr>
        <w:t>th</w:t>
      </w:r>
      <w:r w:rsidR="0024621D">
        <w:t xml:space="preserve"> Annual Conference in Toronto, Canada </w:t>
      </w:r>
      <w:r w:rsidR="004C10E1">
        <w:t>(1.5 hours)</w:t>
      </w:r>
    </w:p>
    <w:p w:rsidR="004C10E1" w:rsidRDefault="00E3194C" w:rsidP="00A97E74">
      <w:pPr>
        <w:ind w:left="2160" w:hanging="2160"/>
      </w:pPr>
      <w:proofErr w:type="gramStart"/>
      <w:r>
        <w:t>May, 2014</w:t>
      </w:r>
      <w:r>
        <w:tab/>
      </w:r>
      <w:r w:rsidR="004C10E1" w:rsidRPr="0024621D">
        <w:rPr>
          <w:i/>
        </w:rPr>
        <w:t>Testifying on Behalf of Infants: Attachment and the Science of Neurodevelopment</w:t>
      </w:r>
      <w:r w:rsidR="004C10E1">
        <w:t xml:space="preserve"> </w:t>
      </w:r>
      <w:r w:rsidR="008423D6">
        <w:t xml:space="preserve">– Evelyn </w:t>
      </w:r>
      <w:proofErr w:type="spellStart"/>
      <w:r w:rsidR="008423D6">
        <w:t>Wotherspoon</w:t>
      </w:r>
      <w:proofErr w:type="spellEnd"/>
      <w:r w:rsidR="008423D6">
        <w:t xml:space="preserve"> and </w:t>
      </w:r>
      <w:proofErr w:type="spellStart"/>
      <w:r w:rsidR="008423D6">
        <w:t>Richelle</w:t>
      </w:r>
      <w:proofErr w:type="spellEnd"/>
      <w:r w:rsidR="008423D6">
        <w:t xml:space="preserve"> </w:t>
      </w:r>
      <w:proofErr w:type="spellStart"/>
      <w:r w:rsidR="008423D6">
        <w:t>Mychasiuk</w:t>
      </w:r>
      <w:proofErr w:type="spellEnd"/>
      <w:r w:rsidR="008423D6">
        <w:t>.</w:t>
      </w:r>
      <w:proofErr w:type="gramEnd"/>
      <w:r w:rsidR="008423D6">
        <w:t xml:space="preserve"> </w:t>
      </w:r>
      <w:r w:rsidR="0024621D">
        <w:t>Seminar at the AFCC 49</w:t>
      </w:r>
      <w:r w:rsidR="0024621D" w:rsidRPr="0024621D">
        <w:rPr>
          <w:vertAlign w:val="superscript"/>
        </w:rPr>
        <w:t>th</w:t>
      </w:r>
      <w:r w:rsidR="0024621D">
        <w:t xml:space="preserve"> Annual Conference in Toronto, Canada </w:t>
      </w:r>
      <w:r w:rsidR="004C10E1">
        <w:t>(1.5 hours)</w:t>
      </w:r>
    </w:p>
    <w:p w:rsidR="00A97E74" w:rsidRDefault="00A97E74" w:rsidP="00A97E74">
      <w:pPr>
        <w:ind w:left="2160" w:hanging="2160"/>
      </w:pPr>
      <w:proofErr w:type="gramStart"/>
      <w:r>
        <w:t>May, 2014</w:t>
      </w:r>
      <w:r>
        <w:tab/>
      </w:r>
      <w:proofErr w:type="spellStart"/>
      <w:r w:rsidR="00E2575E">
        <w:t>Ritt</w:t>
      </w:r>
      <w:proofErr w:type="spellEnd"/>
      <w:r w:rsidR="00E2575E">
        <w:t>, L. (2013).</w:t>
      </w:r>
      <w:proofErr w:type="gramEnd"/>
      <w:r w:rsidR="00E2575E">
        <w:t xml:space="preserve"> </w:t>
      </w:r>
      <w:proofErr w:type="gramStart"/>
      <w:r w:rsidRPr="00E2575E">
        <w:rPr>
          <w:i/>
        </w:rPr>
        <w:t xml:space="preserve">Ethics and Florida Statutes and Rules </w:t>
      </w:r>
      <w:r w:rsidR="00E2575E" w:rsidRPr="00E2575E">
        <w:rPr>
          <w:i/>
        </w:rPr>
        <w:t>for Florida Psychologists.</w:t>
      </w:r>
      <w:proofErr w:type="gramEnd"/>
      <w:r w:rsidR="00E2575E">
        <w:t xml:space="preserve"> Sarasota, FL: Professional Resource Exchange. </w:t>
      </w:r>
      <w:r w:rsidR="0024621D">
        <w:t xml:space="preserve">Sponsored by Professional Resource Exchange </w:t>
      </w:r>
      <w:r>
        <w:t>(3 hours)</w:t>
      </w:r>
    </w:p>
    <w:p w:rsidR="00A97E74" w:rsidRDefault="00E3194C" w:rsidP="00A97E74">
      <w:pPr>
        <w:ind w:left="2160" w:hanging="2160"/>
      </w:pPr>
      <w:proofErr w:type="gramStart"/>
      <w:r>
        <w:lastRenderedPageBreak/>
        <w:t>May, 2014</w:t>
      </w:r>
      <w:r>
        <w:tab/>
      </w:r>
      <w:proofErr w:type="spellStart"/>
      <w:r w:rsidR="0015771C">
        <w:t>Proeger</w:t>
      </w:r>
      <w:proofErr w:type="spellEnd"/>
      <w:r w:rsidR="0015771C">
        <w:t>, T. (2004).</w:t>
      </w:r>
      <w:proofErr w:type="gramEnd"/>
      <w:r w:rsidR="0015771C">
        <w:t xml:space="preserve"> </w:t>
      </w:r>
      <w:proofErr w:type="gramStart"/>
      <w:r w:rsidR="00A97E74" w:rsidRPr="0015771C">
        <w:rPr>
          <w:i/>
        </w:rPr>
        <w:t>Medical Error Prevention for Mental Health Professionals</w:t>
      </w:r>
      <w:r w:rsidR="0015771C">
        <w:rPr>
          <w:i/>
        </w:rPr>
        <w:t>.</w:t>
      </w:r>
      <w:proofErr w:type="gramEnd"/>
      <w:r w:rsidR="0015771C">
        <w:rPr>
          <w:i/>
        </w:rPr>
        <w:t xml:space="preserve"> </w:t>
      </w:r>
      <w:r w:rsidR="0015771C">
        <w:t xml:space="preserve">Sarasota, FL: Professional Resource Exchange. </w:t>
      </w:r>
      <w:r w:rsidR="0024621D">
        <w:t xml:space="preserve">Sponsored by Professional Resource </w:t>
      </w:r>
      <w:proofErr w:type="gramStart"/>
      <w:r w:rsidR="0024621D">
        <w:t>Exchange</w:t>
      </w:r>
      <w:r w:rsidR="00A97E74">
        <w:t>(</w:t>
      </w:r>
      <w:proofErr w:type="gramEnd"/>
      <w:r w:rsidR="00A97E74">
        <w:t>2 hours)</w:t>
      </w:r>
    </w:p>
    <w:p w:rsidR="00A97E74" w:rsidRDefault="00E3194C" w:rsidP="00A97E74">
      <w:pPr>
        <w:ind w:left="2160" w:hanging="2160"/>
      </w:pPr>
      <w:proofErr w:type="gramStart"/>
      <w:r>
        <w:t>May, 2014</w:t>
      </w:r>
      <w:r>
        <w:tab/>
      </w:r>
      <w:r w:rsidR="00724798">
        <w:t>Woody, R (2000).</w:t>
      </w:r>
      <w:proofErr w:type="gramEnd"/>
      <w:r w:rsidR="00724798">
        <w:t xml:space="preserve"> </w:t>
      </w:r>
      <w:r w:rsidR="00724798" w:rsidRPr="00724798">
        <w:rPr>
          <w:i/>
        </w:rPr>
        <w:t>Child custody: Practice standards, ethical issues, and legal safeguards for mental health professionals</w:t>
      </w:r>
      <w:r w:rsidR="00724798">
        <w:t>. Sarasota: Professional Resource Exchange.</w:t>
      </w:r>
      <w:r w:rsidR="00A97E74">
        <w:t xml:space="preserve"> </w:t>
      </w:r>
      <w:r w:rsidR="0024621D">
        <w:t xml:space="preserve">Sponsored by Professional Resource Exchange </w:t>
      </w:r>
      <w:r w:rsidR="00A97E74">
        <w:t>(4 hours)</w:t>
      </w:r>
    </w:p>
    <w:p w:rsidR="00A97E74" w:rsidRDefault="00E3194C" w:rsidP="00A97E74">
      <w:pPr>
        <w:ind w:left="2160" w:hanging="2160"/>
      </w:pPr>
      <w:proofErr w:type="gramStart"/>
      <w:r>
        <w:t>May, 2014</w:t>
      </w:r>
      <w:r>
        <w:tab/>
      </w:r>
      <w:proofErr w:type="spellStart"/>
      <w:r w:rsidR="00724798">
        <w:t>Kuehnle</w:t>
      </w:r>
      <w:proofErr w:type="spellEnd"/>
      <w:r w:rsidR="00724798">
        <w:t>, K. and Walker, L. (2003).</w:t>
      </w:r>
      <w:proofErr w:type="gramEnd"/>
      <w:r w:rsidR="00724798">
        <w:t xml:space="preserve"> </w:t>
      </w:r>
      <w:r w:rsidR="00724798" w:rsidRPr="00724798">
        <w:rPr>
          <w:i/>
        </w:rPr>
        <w:t>Children exposed to domestic v</w:t>
      </w:r>
      <w:r w:rsidR="0024621D" w:rsidRPr="00724798">
        <w:rPr>
          <w:i/>
        </w:rPr>
        <w:t>iolence</w:t>
      </w:r>
      <w:r w:rsidR="00724798" w:rsidRPr="00724798">
        <w:rPr>
          <w:i/>
        </w:rPr>
        <w:t>.</w:t>
      </w:r>
      <w:r w:rsidR="00724798">
        <w:t xml:space="preserve"> Sarasota, FL: Professional Resource Exchange.</w:t>
      </w:r>
      <w:r w:rsidR="0024621D">
        <w:t xml:space="preserve"> Sponsored by Professional Resource Exchange (</w:t>
      </w:r>
      <w:r w:rsidR="00A97E74">
        <w:t>1 hour)</w:t>
      </w:r>
    </w:p>
    <w:p w:rsidR="00A97E74" w:rsidRDefault="00E3194C" w:rsidP="00E2575E">
      <w:pPr>
        <w:ind w:left="2160" w:hanging="2160"/>
      </w:pPr>
      <w:r>
        <w:t>May, 2014</w:t>
      </w:r>
      <w:r>
        <w:tab/>
      </w:r>
      <w:proofErr w:type="spellStart"/>
      <w:r w:rsidR="00531E7F">
        <w:t>Kuehnle</w:t>
      </w:r>
      <w:proofErr w:type="spellEnd"/>
      <w:r w:rsidR="00531E7F">
        <w:t xml:space="preserve">, K. and Connell, M. (2009) </w:t>
      </w:r>
      <w:proofErr w:type="gramStart"/>
      <w:r w:rsidR="00531E7F" w:rsidRPr="00562E72">
        <w:rPr>
          <w:i/>
        </w:rPr>
        <w:t>The</w:t>
      </w:r>
      <w:proofErr w:type="gramEnd"/>
      <w:r w:rsidR="00531E7F" w:rsidRPr="00562E72">
        <w:rPr>
          <w:i/>
        </w:rPr>
        <w:t xml:space="preserve"> evaluation of child sexual abuse allegations: A comprehensive guide to assessment and testimony.</w:t>
      </w:r>
      <w:r w:rsidR="00531E7F">
        <w:t xml:space="preserve"> New Jersey: Wiley and sons. </w:t>
      </w:r>
      <w:r w:rsidR="0024621D">
        <w:t xml:space="preserve">Sponsored by Professional Resource Exchange </w:t>
      </w:r>
      <w:r w:rsidR="00E2575E">
        <w:t>(10 hours)</w:t>
      </w:r>
    </w:p>
    <w:p w:rsidR="004C53E8" w:rsidRDefault="00A97E74" w:rsidP="00AF2467">
      <w:pPr>
        <w:ind w:left="2160" w:hanging="2160"/>
      </w:pPr>
      <w:proofErr w:type="gramStart"/>
      <w:r>
        <w:t>February 2014</w:t>
      </w:r>
      <w:r>
        <w:tab/>
      </w:r>
      <w:r w:rsidR="004C53E8" w:rsidRPr="008423D6">
        <w:rPr>
          <w:i/>
        </w:rPr>
        <w:t>Attachment Theory and Neurobiology of Behavior.</w:t>
      </w:r>
      <w:proofErr w:type="gramEnd"/>
      <w:r w:rsidR="004C53E8">
        <w:t xml:space="preserve"> </w:t>
      </w:r>
      <w:proofErr w:type="spellStart"/>
      <w:r w:rsidR="004C53E8">
        <w:t>Neena</w:t>
      </w:r>
      <w:proofErr w:type="spellEnd"/>
      <w:r w:rsidR="004C53E8">
        <w:t xml:space="preserve"> Malik, PhD.</w:t>
      </w:r>
      <w:r w:rsidR="00EC2F16">
        <w:t xml:space="preserve"> </w:t>
      </w:r>
      <w:r w:rsidR="00F95273">
        <w:t xml:space="preserve">FLAFCC Regional </w:t>
      </w:r>
      <w:proofErr w:type="gramStart"/>
      <w:r w:rsidR="00F95273">
        <w:t xml:space="preserve">Training  </w:t>
      </w:r>
      <w:r w:rsidR="00EC2F16">
        <w:t>(</w:t>
      </w:r>
      <w:proofErr w:type="gramEnd"/>
      <w:r w:rsidR="00EC2F16">
        <w:t>2 hours)</w:t>
      </w:r>
    </w:p>
    <w:p w:rsidR="004C53E8" w:rsidRDefault="00E3194C" w:rsidP="00E3194C">
      <w:pPr>
        <w:ind w:left="2160" w:hanging="2160"/>
      </w:pPr>
      <w:proofErr w:type="gramStart"/>
      <w:r w:rsidRPr="00E3194C">
        <w:t>February, 2014</w:t>
      </w:r>
      <w:r>
        <w:rPr>
          <w:i/>
        </w:rPr>
        <w:tab/>
      </w:r>
      <w:r w:rsidR="004C53E8" w:rsidRPr="00F95273">
        <w:rPr>
          <w:i/>
        </w:rPr>
        <w:t>Psychologist Perspectives – Presumptions on Equal Time-Sharing</w:t>
      </w:r>
      <w:r w:rsidR="004C53E8">
        <w:t>.</w:t>
      </w:r>
      <w:proofErr w:type="gramEnd"/>
      <w:r w:rsidR="004C53E8">
        <w:t xml:space="preserve">  </w:t>
      </w:r>
      <w:proofErr w:type="spellStart"/>
      <w:r w:rsidR="004C53E8">
        <w:t>Neena</w:t>
      </w:r>
      <w:proofErr w:type="spellEnd"/>
      <w:r w:rsidR="004C53E8">
        <w:t xml:space="preserve"> Malik, PhD, and Jerome </w:t>
      </w:r>
      <w:proofErr w:type="spellStart"/>
      <w:r w:rsidR="004C53E8">
        <w:t>Poliacoff</w:t>
      </w:r>
      <w:proofErr w:type="spellEnd"/>
      <w:r w:rsidR="004C53E8">
        <w:t>, PhD</w:t>
      </w:r>
      <w:r w:rsidR="00AF2467">
        <w:t xml:space="preserve">. </w:t>
      </w:r>
      <w:r w:rsidR="00F95273">
        <w:t xml:space="preserve">FLAFCC Regional Training </w:t>
      </w:r>
      <w:r w:rsidR="00EC2F16">
        <w:t>(1.5 hours)</w:t>
      </w:r>
    </w:p>
    <w:p w:rsidR="004C53E8" w:rsidRDefault="00E3194C" w:rsidP="00E3194C">
      <w:pPr>
        <w:ind w:left="2160" w:hanging="2160"/>
      </w:pPr>
      <w:proofErr w:type="gramStart"/>
      <w:r>
        <w:t>February, 2014</w:t>
      </w:r>
      <w:r>
        <w:tab/>
      </w:r>
      <w:r w:rsidR="004C53E8" w:rsidRPr="00F95273">
        <w:rPr>
          <w:i/>
        </w:rPr>
        <w:t>Attorney Perspectives –Presumptions on Equal Time-Sharing</w:t>
      </w:r>
      <w:r w:rsidR="004C53E8">
        <w:t>.</w:t>
      </w:r>
      <w:proofErr w:type="gramEnd"/>
      <w:r w:rsidR="004C53E8">
        <w:t xml:space="preserve"> Evan Marks, </w:t>
      </w:r>
      <w:proofErr w:type="spellStart"/>
      <w:r w:rsidR="004C53E8">
        <w:t>Esq</w:t>
      </w:r>
      <w:proofErr w:type="spellEnd"/>
      <w:r w:rsidR="004C53E8">
        <w:t xml:space="preserve"> and Ron Kauffman, Esq.</w:t>
      </w:r>
      <w:r w:rsidR="00EC2F16">
        <w:t xml:space="preserve"> </w:t>
      </w:r>
      <w:r w:rsidR="00F95273">
        <w:t xml:space="preserve">FLAFCC Regional </w:t>
      </w:r>
      <w:proofErr w:type="gramStart"/>
      <w:r w:rsidR="00F95273">
        <w:t xml:space="preserve">Training  </w:t>
      </w:r>
      <w:r w:rsidR="00EC2F16">
        <w:t>(</w:t>
      </w:r>
      <w:proofErr w:type="gramEnd"/>
      <w:r w:rsidR="00EC2F16">
        <w:t>1.5 hours)</w:t>
      </w:r>
    </w:p>
    <w:p w:rsidR="004C53E8" w:rsidRDefault="00E3194C" w:rsidP="00E3194C">
      <w:pPr>
        <w:ind w:left="2160" w:hanging="2160"/>
      </w:pPr>
      <w:proofErr w:type="gramStart"/>
      <w:r>
        <w:t>February, 2014</w:t>
      </w:r>
      <w:r>
        <w:tab/>
      </w:r>
      <w:r w:rsidR="004C53E8" w:rsidRPr="00F95273">
        <w:rPr>
          <w:i/>
        </w:rPr>
        <w:t>Neutral Judicial Perspective</w:t>
      </w:r>
      <w:r w:rsidR="004C53E8">
        <w:t>.</w:t>
      </w:r>
      <w:proofErr w:type="gramEnd"/>
      <w:r w:rsidR="004C53E8">
        <w:t xml:space="preserve"> </w:t>
      </w:r>
      <w:proofErr w:type="gramStart"/>
      <w:r w:rsidR="004C53E8">
        <w:t>Honorable Mindy Glazer and Honorable Scott Bernstein</w:t>
      </w:r>
      <w:r w:rsidR="00AF2467">
        <w:t>.</w:t>
      </w:r>
      <w:proofErr w:type="gramEnd"/>
      <w:r w:rsidR="00AF2467">
        <w:t xml:space="preserve"> FLAFCC Regional </w:t>
      </w:r>
      <w:proofErr w:type="gramStart"/>
      <w:r w:rsidR="00AF2467">
        <w:t xml:space="preserve">Training  </w:t>
      </w:r>
      <w:r w:rsidR="00EC2F16">
        <w:t>(</w:t>
      </w:r>
      <w:proofErr w:type="gramEnd"/>
      <w:r w:rsidR="00EC2F16">
        <w:t>1.5 hours)</w:t>
      </w:r>
    </w:p>
    <w:p w:rsidR="005B2A09" w:rsidRDefault="005B2A09" w:rsidP="00F95273">
      <w:pPr>
        <w:ind w:left="2160" w:hanging="2160"/>
      </w:pPr>
      <w:r>
        <w:t>November</w:t>
      </w:r>
      <w:r w:rsidR="00E3194C">
        <w:t>,</w:t>
      </w:r>
      <w:r>
        <w:t xml:space="preserve"> 2012</w:t>
      </w:r>
      <w:r>
        <w:tab/>
      </w:r>
      <w:proofErr w:type="gramStart"/>
      <w:r w:rsidRPr="00F95273">
        <w:rPr>
          <w:i/>
        </w:rPr>
        <w:t>The</w:t>
      </w:r>
      <w:proofErr w:type="gramEnd"/>
      <w:r w:rsidR="004C53E8" w:rsidRPr="00F95273">
        <w:rPr>
          <w:i/>
        </w:rPr>
        <w:t xml:space="preserve"> Politics of the Blended Family</w:t>
      </w:r>
      <w:r w:rsidR="004C53E8">
        <w:t xml:space="preserve">. </w:t>
      </w:r>
      <w:proofErr w:type="spellStart"/>
      <w:r w:rsidR="004C53E8">
        <w:t>Neena</w:t>
      </w:r>
      <w:proofErr w:type="spellEnd"/>
      <w:r w:rsidR="004C53E8">
        <w:t xml:space="preserve"> Malik, PhD. </w:t>
      </w:r>
      <w:r w:rsidR="00F95273">
        <w:t xml:space="preserve">Seminar hosted by Miami-Dade Family Court Services </w:t>
      </w:r>
      <w:r>
        <w:t>(2 hours)</w:t>
      </w:r>
    </w:p>
    <w:p w:rsidR="005637F1" w:rsidRDefault="005637F1" w:rsidP="00EB5AAC">
      <w:pPr>
        <w:ind w:left="2160" w:hanging="2160"/>
      </w:pPr>
      <w:proofErr w:type="gramStart"/>
      <w:r>
        <w:t>May</w:t>
      </w:r>
      <w:r w:rsidR="00E3194C">
        <w:t>,</w:t>
      </w:r>
      <w:r>
        <w:t xml:space="preserve"> 2012</w:t>
      </w:r>
      <w:r>
        <w:tab/>
      </w:r>
      <w:r w:rsidR="00F95273">
        <w:t>Parker, H. (2008).</w:t>
      </w:r>
      <w:proofErr w:type="gramEnd"/>
      <w:r w:rsidR="00F95273">
        <w:t xml:space="preserve"> </w:t>
      </w:r>
      <w:proofErr w:type="gramStart"/>
      <w:r w:rsidRPr="00F95273">
        <w:rPr>
          <w:i/>
        </w:rPr>
        <w:t>Preventing Medical Errors</w:t>
      </w:r>
      <w:r w:rsidR="00EB5AAC">
        <w:rPr>
          <w:i/>
        </w:rPr>
        <w:t>.</w:t>
      </w:r>
      <w:proofErr w:type="gramEnd"/>
      <w:r w:rsidR="00EB5AAC">
        <w:rPr>
          <w:i/>
        </w:rPr>
        <w:t xml:space="preserve"> </w:t>
      </w:r>
      <w:r w:rsidR="00EB5AAC">
        <w:t xml:space="preserve"> Sponsored by the National Association of Continuing Education</w:t>
      </w:r>
      <w:r>
        <w:t xml:space="preserve"> (2 hours)</w:t>
      </w:r>
    </w:p>
    <w:p w:rsidR="005637F1" w:rsidRDefault="005637F1" w:rsidP="00EB5AAC">
      <w:pPr>
        <w:ind w:left="2160" w:hanging="2160"/>
      </w:pPr>
      <w:r>
        <w:t>May</w:t>
      </w:r>
      <w:r w:rsidR="00E3194C">
        <w:t>,</w:t>
      </w:r>
      <w:r>
        <w:t xml:space="preserve"> 2012</w:t>
      </w:r>
      <w:r>
        <w:tab/>
      </w:r>
      <w:r w:rsidR="00EB5AAC">
        <w:t xml:space="preserve">Parker, H. (2011) </w:t>
      </w:r>
      <w:r w:rsidRPr="00EB5AAC">
        <w:rPr>
          <w:i/>
        </w:rPr>
        <w:t>Florida Psychology: Laws, Rules and Professional Ethics</w:t>
      </w:r>
      <w:r>
        <w:t xml:space="preserve"> </w:t>
      </w:r>
      <w:r w:rsidR="00EB5AAC">
        <w:t xml:space="preserve">Sponsored by the National Association of Continuing Education </w:t>
      </w:r>
      <w:r>
        <w:t>(3 hours)</w:t>
      </w:r>
    </w:p>
    <w:p w:rsidR="005B2A09" w:rsidRDefault="00EB5AAC" w:rsidP="00EB5AAC">
      <w:pPr>
        <w:ind w:left="2160" w:hanging="2160"/>
      </w:pPr>
      <w:proofErr w:type="gramStart"/>
      <w:r>
        <w:t>May</w:t>
      </w:r>
      <w:r w:rsidR="00E3194C">
        <w:t>,</w:t>
      </w:r>
      <w:r>
        <w:t xml:space="preserve"> 2012</w:t>
      </w:r>
      <w:r>
        <w:tab/>
      </w:r>
      <w:proofErr w:type="spellStart"/>
      <w:r>
        <w:t>Schopler</w:t>
      </w:r>
      <w:proofErr w:type="spellEnd"/>
      <w:r>
        <w:t xml:space="preserve">, E. PhD, Van </w:t>
      </w:r>
      <w:proofErr w:type="spellStart"/>
      <w:r>
        <w:t>Bourgondien</w:t>
      </w:r>
      <w:proofErr w:type="spellEnd"/>
      <w:r>
        <w:t>, M. PhD, Wellman, G. PhD, Love, S. PhD (2010).</w:t>
      </w:r>
      <w:proofErr w:type="gramEnd"/>
      <w:r>
        <w:t xml:space="preserve"> </w:t>
      </w:r>
      <w:r w:rsidR="005B2A09" w:rsidRPr="00EB5AAC">
        <w:rPr>
          <w:i/>
        </w:rPr>
        <w:t>Childhood Autism Rating Scale: Second Edition Test Manual</w:t>
      </w:r>
      <w:r w:rsidR="005B2A09">
        <w:t xml:space="preserve"> </w:t>
      </w:r>
      <w:r>
        <w:t xml:space="preserve">USA: Western Psychological Services </w:t>
      </w:r>
      <w:r w:rsidR="005B2A09">
        <w:t>(5 hours)</w:t>
      </w:r>
    </w:p>
    <w:p w:rsidR="00B369F2" w:rsidRDefault="002A168B" w:rsidP="00B369F2">
      <w:pPr>
        <w:ind w:left="2160" w:hanging="2160"/>
      </w:pPr>
      <w:r>
        <w:t>March</w:t>
      </w:r>
      <w:r w:rsidR="00E3194C">
        <w:t>,</w:t>
      </w:r>
      <w:r>
        <w:t xml:space="preserve"> 2012</w:t>
      </w:r>
      <w:r>
        <w:tab/>
      </w:r>
      <w:r w:rsidR="00B369F2">
        <w:rPr>
          <w:i/>
        </w:rPr>
        <w:t xml:space="preserve">Parenting Plans for Complicated Cases: Risk Management, Research and the Law. </w:t>
      </w:r>
      <w:proofErr w:type="gramStart"/>
      <w:r w:rsidR="00B369F2">
        <w:t>Honorable Bernstein, General Magistrate Jones, and Linda Fieldstone.</w:t>
      </w:r>
      <w:proofErr w:type="gramEnd"/>
      <w:r w:rsidR="00B369F2">
        <w:t xml:space="preserve"> FLAFCC Annual Conference (1.5 hours)</w:t>
      </w:r>
    </w:p>
    <w:p w:rsidR="00B369F2" w:rsidRDefault="00202018" w:rsidP="00B369F2">
      <w:pPr>
        <w:ind w:left="2160" w:hanging="2160"/>
      </w:pPr>
      <w:r>
        <w:lastRenderedPageBreak/>
        <w:t>March, 2012</w:t>
      </w:r>
      <w:r>
        <w:tab/>
      </w:r>
      <w:r w:rsidR="00B369F2">
        <w:rPr>
          <w:i/>
        </w:rPr>
        <w:t xml:space="preserve">Drawing Conclusions for Parenting Plans: Update on the Research. </w:t>
      </w:r>
      <w:r w:rsidR="00B369F2">
        <w:t xml:space="preserve">Kathryn </w:t>
      </w:r>
      <w:proofErr w:type="spellStart"/>
      <w:r w:rsidR="00B369F2">
        <w:t>Kuehnle</w:t>
      </w:r>
      <w:proofErr w:type="spellEnd"/>
      <w:r w:rsidR="00B369F2">
        <w:t xml:space="preserve">, PhD and Leslie </w:t>
      </w:r>
      <w:proofErr w:type="spellStart"/>
      <w:r w:rsidR="00B369F2">
        <w:t>Drodz</w:t>
      </w:r>
      <w:proofErr w:type="spellEnd"/>
      <w:r w:rsidR="00B369F2">
        <w:t>, PhD. FLAFCC Annual Conference (1.5 hours)</w:t>
      </w:r>
    </w:p>
    <w:p w:rsidR="00705C0C" w:rsidRDefault="00705C0C" w:rsidP="00B369F2">
      <w:pPr>
        <w:ind w:left="2160" w:hanging="2160"/>
      </w:pPr>
      <w:r>
        <w:t>November</w:t>
      </w:r>
      <w:r w:rsidR="00E3194C">
        <w:t>,</w:t>
      </w:r>
      <w:r>
        <w:t xml:space="preserve"> 2011</w:t>
      </w:r>
      <w:r>
        <w:tab/>
      </w:r>
      <w:proofErr w:type="gramStart"/>
      <w:r w:rsidRPr="00705C0C">
        <w:rPr>
          <w:i/>
        </w:rPr>
        <w:t>What</w:t>
      </w:r>
      <w:proofErr w:type="gramEnd"/>
      <w:r w:rsidRPr="00705C0C">
        <w:rPr>
          <w:i/>
        </w:rPr>
        <w:t xml:space="preserve"> is an Autism Spectrum Disorder?</w:t>
      </w:r>
      <w:r>
        <w:t xml:space="preserve"> Melissa Hale, PhD. Disability Independence Group Family Law Seminar (1.5 hours)</w:t>
      </w:r>
    </w:p>
    <w:p w:rsidR="00705C0C" w:rsidRPr="00705C0C" w:rsidRDefault="00202018" w:rsidP="00705C0C">
      <w:pPr>
        <w:ind w:left="2160" w:hanging="2160"/>
      </w:pPr>
      <w:r>
        <w:t>November, 2011</w:t>
      </w:r>
      <w:r>
        <w:tab/>
      </w:r>
      <w:r w:rsidR="00705C0C" w:rsidRPr="00705C0C">
        <w:rPr>
          <w:i/>
        </w:rPr>
        <w:t>The ADA: What You Need to Know</w:t>
      </w:r>
      <w:r w:rsidR="00705C0C">
        <w:t>. Matthew Dietz, Esq. Disability Independence Group Family Law Seminar (1.5 hours)</w:t>
      </w:r>
    </w:p>
    <w:p w:rsidR="007E074D" w:rsidRDefault="005637F1" w:rsidP="007E074D">
      <w:pPr>
        <w:ind w:left="2160" w:hanging="2160"/>
      </w:pPr>
      <w:proofErr w:type="gramStart"/>
      <w:r>
        <w:t>April</w:t>
      </w:r>
      <w:r w:rsidR="00202018">
        <w:t>,</w:t>
      </w:r>
      <w:r>
        <w:t xml:space="preserve"> 2011</w:t>
      </w:r>
      <w:r>
        <w:tab/>
      </w:r>
      <w:r w:rsidR="007E074D">
        <w:rPr>
          <w:i/>
        </w:rPr>
        <w:t>Psychiatric Disorders and Treatment.</w:t>
      </w:r>
      <w:proofErr w:type="gramEnd"/>
      <w:r w:rsidR="007E074D">
        <w:rPr>
          <w:i/>
        </w:rPr>
        <w:t xml:space="preserve"> </w:t>
      </w:r>
      <w:r w:rsidR="007E074D">
        <w:t xml:space="preserve">Anthony Castro, MD, </w:t>
      </w:r>
      <w:proofErr w:type="spellStart"/>
      <w:r w:rsidR="007E074D">
        <w:t>PsyD</w:t>
      </w:r>
      <w:proofErr w:type="spellEnd"/>
      <w:r w:rsidR="007E074D">
        <w:t xml:space="preserve"> and Spencer Eth, MD FLAFCC Forum on Mental Health Issues (1.5 hours)</w:t>
      </w:r>
    </w:p>
    <w:p w:rsidR="007E074D" w:rsidRDefault="00202018" w:rsidP="007E074D">
      <w:pPr>
        <w:ind w:left="2160" w:hanging="2160"/>
      </w:pPr>
      <w:r>
        <w:t>April, 2011</w:t>
      </w:r>
      <w:r>
        <w:tab/>
      </w:r>
      <w:r w:rsidR="007E074D" w:rsidRPr="007E074D">
        <w:rPr>
          <w:i/>
        </w:rPr>
        <w:t>Child Development and Attachment Issues as They Relate to Family Court Processes</w:t>
      </w:r>
      <w:r w:rsidR="007E074D">
        <w:t xml:space="preserve">. Miguel </w:t>
      </w:r>
      <w:proofErr w:type="spellStart"/>
      <w:r w:rsidR="007E074D">
        <w:t>Firpi</w:t>
      </w:r>
      <w:proofErr w:type="spellEnd"/>
      <w:r w:rsidR="007E074D">
        <w:t xml:space="preserve">, PhD and </w:t>
      </w:r>
      <w:proofErr w:type="spellStart"/>
      <w:r w:rsidR="007E074D">
        <w:t>Neena</w:t>
      </w:r>
      <w:proofErr w:type="spellEnd"/>
      <w:r w:rsidR="007E074D">
        <w:t xml:space="preserve"> Malik, PhD. FLAFCC Forum on Mental Health Issues (1.5 hours)</w:t>
      </w:r>
    </w:p>
    <w:p w:rsidR="005637F1" w:rsidRPr="007E074D" w:rsidRDefault="00202018" w:rsidP="007E074D">
      <w:pPr>
        <w:ind w:left="2160" w:hanging="2160"/>
      </w:pPr>
      <w:r>
        <w:t>April, 2011</w:t>
      </w:r>
      <w:r>
        <w:tab/>
      </w:r>
      <w:r w:rsidR="007E074D">
        <w:rPr>
          <w:i/>
        </w:rPr>
        <w:t>Parenting Plans.</w:t>
      </w:r>
      <w:r w:rsidR="007E074D">
        <w:t xml:space="preserve"> </w:t>
      </w:r>
      <w:proofErr w:type="spellStart"/>
      <w:r w:rsidR="007E074D">
        <w:t>Helenann</w:t>
      </w:r>
      <w:proofErr w:type="spellEnd"/>
      <w:r w:rsidR="007E074D">
        <w:t xml:space="preserve"> Shapiro, LMFT and Miguel </w:t>
      </w:r>
      <w:proofErr w:type="spellStart"/>
      <w:r w:rsidR="007E074D">
        <w:t>Firpi</w:t>
      </w:r>
      <w:proofErr w:type="spellEnd"/>
      <w:r w:rsidR="007E074D">
        <w:t>, PhD. FLAFCC Forum on Mental Health Issues (1.5 hours)</w:t>
      </w:r>
    </w:p>
    <w:p w:rsidR="00610A53" w:rsidRDefault="00172CF0" w:rsidP="00CC6CD2">
      <w:pPr>
        <w:ind w:left="2160" w:hanging="2160"/>
      </w:pPr>
      <w:r>
        <w:t>March</w:t>
      </w:r>
      <w:r w:rsidR="00202018">
        <w:t>,</w:t>
      </w:r>
      <w:r>
        <w:t xml:space="preserve"> 2011</w:t>
      </w:r>
      <w:r>
        <w:tab/>
      </w:r>
      <w:r w:rsidR="00610A53" w:rsidRPr="00CC6CD2">
        <w:rPr>
          <w:i/>
        </w:rPr>
        <w:t>Recognizing, Responding to, and Treating the Traumatized Child</w:t>
      </w:r>
      <w:r w:rsidR="00610A53">
        <w:t xml:space="preserve">. Mindy </w:t>
      </w:r>
      <w:proofErr w:type="spellStart"/>
      <w:r w:rsidR="00610A53">
        <w:t>Mitnick</w:t>
      </w:r>
      <w:proofErr w:type="spellEnd"/>
      <w:r w:rsidR="00CC6CD2">
        <w:t>, PhD. FLAFCC Regional Training</w:t>
      </w:r>
      <w:r w:rsidR="00610A53">
        <w:t xml:space="preserve"> (1.5 hours) </w:t>
      </w:r>
    </w:p>
    <w:p w:rsidR="00172CF0" w:rsidRDefault="00202018" w:rsidP="00202018">
      <w:pPr>
        <w:ind w:left="2160" w:hanging="2160"/>
      </w:pPr>
      <w:r w:rsidRPr="00202018">
        <w:t>March, 2011</w:t>
      </w:r>
      <w:r>
        <w:rPr>
          <w:i/>
        </w:rPr>
        <w:tab/>
      </w:r>
      <w:r w:rsidR="00610A53" w:rsidRPr="00CC6CD2">
        <w:rPr>
          <w:i/>
        </w:rPr>
        <w:t>No Hard Feelings: Balancing the Family Centered Practice Goals vs A Permanent Guardian.</w:t>
      </w:r>
      <w:r w:rsidR="00CC6CD2">
        <w:t xml:space="preserve"> Sunny Hall, CFO. FLAFCC Regional Training </w:t>
      </w:r>
      <w:r w:rsidR="00610A53">
        <w:t>(1.5 hours)</w:t>
      </w:r>
      <w:r w:rsidR="00172CF0">
        <w:t xml:space="preserve"> </w:t>
      </w:r>
    </w:p>
    <w:p w:rsidR="00610A53" w:rsidRDefault="00202018" w:rsidP="00202018">
      <w:pPr>
        <w:ind w:left="2160" w:hanging="2160"/>
      </w:pPr>
      <w:r>
        <w:t>March, 2011</w:t>
      </w:r>
      <w:r>
        <w:tab/>
      </w:r>
      <w:r w:rsidR="00610A53" w:rsidRPr="00CC6CD2">
        <w:rPr>
          <w:i/>
        </w:rPr>
        <w:t>Panel Discussion: The Model Family Court</w:t>
      </w:r>
      <w:r w:rsidR="00610A53">
        <w:t xml:space="preserve">.  Hon Scott Bernstein and Jack Moring, </w:t>
      </w:r>
      <w:proofErr w:type="spellStart"/>
      <w:proofErr w:type="gramStart"/>
      <w:r w:rsidR="00610A53">
        <w:t>Esq</w:t>
      </w:r>
      <w:proofErr w:type="spellEnd"/>
      <w:r w:rsidR="00610A53">
        <w:t xml:space="preserve"> </w:t>
      </w:r>
      <w:r w:rsidR="00CC6CD2">
        <w:t xml:space="preserve"> FLAFCC</w:t>
      </w:r>
      <w:proofErr w:type="gramEnd"/>
      <w:r w:rsidR="00CC6CD2">
        <w:t xml:space="preserve"> Regional Training </w:t>
      </w:r>
      <w:r w:rsidR="00610A53">
        <w:t>(1.5 hours)</w:t>
      </w:r>
    </w:p>
    <w:p w:rsidR="00172CF0" w:rsidRDefault="00202018" w:rsidP="00202018">
      <w:pPr>
        <w:ind w:left="2160" w:hanging="2160"/>
      </w:pPr>
      <w:proofErr w:type="gramStart"/>
      <w:r>
        <w:t>March, 2011</w:t>
      </w:r>
      <w:r>
        <w:tab/>
      </w:r>
      <w:r w:rsidR="00610A53" w:rsidRPr="00CC6CD2">
        <w:rPr>
          <w:i/>
        </w:rPr>
        <w:t>Cultural Competence and Child Abuse Screening</w:t>
      </w:r>
      <w:r w:rsidR="00825FB0">
        <w:t>.</w:t>
      </w:r>
      <w:proofErr w:type="gramEnd"/>
      <w:r w:rsidR="00825FB0">
        <w:t xml:space="preserve">  Walter Lam</w:t>
      </w:r>
      <w:r w:rsidR="00610A53">
        <w:t xml:space="preserve">bert, MD. </w:t>
      </w:r>
      <w:r w:rsidR="00CC6CD2">
        <w:t xml:space="preserve">FLAFCC Regional Training </w:t>
      </w:r>
      <w:r w:rsidR="00610A53">
        <w:t>(1.5 hours)</w:t>
      </w:r>
    </w:p>
    <w:p w:rsidR="005637F1" w:rsidRDefault="005637F1" w:rsidP="005A3252">
      <w:pPr>
        <w:ind w:left="2160" w:hanging="2160"/>
      </w:pPr>
      <w:r>
        <w:t>August</w:t>
      </w:r>
      <w:r w:rsidR="00E3194C">
        <w:t>,</w:t>
      </w:r>
      <w:r>
        <w:t xml:space="preserve"> 2010</w:t>
      </w:r>
      <w:r>
        <w:tab/>
      </w:r>
      <w:r w:rsidRPr="007E074D">
        <w:rPr>
          <w:i/>
        </w:rPr>
        <w:t>Co-Parenting: Challenging Ourselves to Safely Build Joint Support &amp; Transitions for Children in Care</w:t>
      </w:r>
      <w:r w:rsidR="005A3252">
        <w:t xml:space="preserve"> </w:t>
      </w:r>
      <w:r w:rsidR="00825FB0">
        <w:t xml:space="preserve">Honorable Cohen and Lynn Katz, </w:t>
      </w:r>
      <w:proofErr w:type="spellStart"/>
      <w:r w:rsidR="00825FB0">
        <w:t>EdD</w:t>
      </w:r>
      <w:proofErr w:type="spellEnd"/>
      <w:r w:rsidR="00825FB0">
        <w:t xml:space="preserve">. </w:t>
      </w:r>
      <w:r w:rsidR="007E074D">
        <w:t xml:space="preserve">Dependency Summit </w:t>
      </w:r>
      <w:r w:rsidR="005A3252">
        <w:t>(1.5 hours)</w:t>
      </w:r>
    </w:p>
    <w:p w:rsidR="005A3252" w:rsidRDefault="00202018" w:rsidP="005A3252">
      <w:pPr>
        <w:ind w:left="2160" w:hanging="2160"/>
      </w:pPr>
      <w:proofErr w:type="gramStart"/>
      <w:r>
        <w:t>August, 2010</w:t>
      </w:r>
      <w:r>
        <w:tab/>
      </w:r>
      <w:r w:rsidR="005A3252" w:rsidRPr="007E074D">
        <w:rPr>
          <w:i/>
        </w:rPr>
        <w:t>Making Your Case: How to Obtain and Present Expert</w:t>
      </w:r>
      <w:r w:rsidR="00825FB0">
        <w:t xml:space="preserve"> Testimony.</w:t>
      </w:r>
      <w:proofErr w:type="gramEnd"/>
      <w:r w:rsidR="00825FB0">
        <w:t xml:space="preserve"> Honorable Lederman, Honorable Seals, and Hillary </w:t>
      </w:r>
      <w:proofErr w:type="spellStart"/>
      <w:r w:rsidR="00825FB0">
        <w:t>Kambour</w:t>
      </w:r>
      <w:proofErr w:type="spellEnd"/>
      <w:r w:rsidR="00825FB0">
        <w:t xml:space="preserve">, Esq. </w:t>
      </w:r>
      <w:r w:rsidR="007E074D">
        <w:t xml:space="preserve">Dependency Summit </w:t>
      </w:r>
      <w:r w:rsidR="005A3252">
        <w:t>(1.5 hours)</w:t>
      </w:r>
    </w:p>
    <w:p w:rsidR="005A3252" w:rsidRDefault="00202018" w:rsidP="005A3252">
      <w:pPr>
        <w:ind w:left="2160" w:hanging="2160"/>
      </w:pPr>
      <w:r>
        <w:t>August, 2010</w:t>
      </w:r>
      <w:r>
        <w:tab/>
      </w:r>
      <w:r w:rsidR="005A3252" w:rsidRPr="00705C0C">
        <w:rPr>
          <w:i/>
        </w:rPr>
        <w:t>Proving Manifest Best Interests in a Chapter 39 Termination of Parental Rights Adjudicatory Hearing</w:t>
      </w:r>
      <w:r w:rsidR="005A3252">
        <w:t xml:space="preserve"> </w:t>
      </w:r>
      <w:r w:rsidR="00705C0C">
        <w:t xml:space="preserve">Dependency Summit </w:t>
      </w:r>
      <w:r w:rsidR="005A3252">
        <w:t>(1.5 hours)</w:t>
      </w:r>
    </w:p>
    <w:p w:rsidR="005A3252" w:rsidRDefault="00202018" w:rsidP="005A3252">
      <w:pPr>
        <w:ind w:left="2160" w:hanging="2160"/>
      </w:pPr>
      <w:proofErr w:type="gramStart"/>
      <w:r>
        <w:t>August, 2010</w:t>
      </w:r>
      <w:r>
        <w:tab/>
      </w:r>
      <w:r w:rsidR="005A3252" w:rsidRPr="00705C0C">
        <w:rPr>
          <w:i/>
        </w:rPr>
        <w:t>Recognizing and Treating Child-on-Child Sexual Abuse</w:t>
      </w:r>
      <w:r w:rsidR="00A46EE6">
        <w:rPr>
          <w:i/>
        </w:rPr>
        <w:t>.</w:t>
      </w:r>
      <w:proofErr w:type="gramEnd"/>
      <w:r w:rsidR="005A3252">
        <w:t xml:space="preserve"> </w:t>
      </w:r>
      <w:r w:rsidR="00A46EE6">
        <w:t xml:space="preserve">Robert Edelman, LMHC and Robin Rosenberg, Esq. </w:t>
      </w:r>
      <w:r w:rsidR="00705C0C">
        <w:t xml:space="preserve">Dependency Summit </w:t>
      </w:r>
      <w:r w:rsidR="005A3252">
        <w:t>(1.5 hours)</w:t>
      </w:r>
    </w:p>
    <w:p w:rsidR="005A3252" w:rsidRDefault="005A3252" w:rsidP="005B2A09">
      <w:pPr>
        <w:ind w:left="2160" w:hanging="2160"/>
      </w:pPr>
      <w:r>
        <w:t>June</w:t>
      </w:r>
      <w:r w:rsidR="00E3194C">
        <w:t>,</w:t>
      </w:r>
      <w:r>
        <w:t xml:space="preserve"> 2010</w:t>
      </w:r>
      <w:r>
        <w:tab/>
      </w:r>
      <w:r w:rsidRPr="00F27B33">
        <w:rPr>
          <w:i/>
        </w:rPr>
        <w:t>Helping Families with Children who Reject Parents</w:t>
      </w:r>
      <w:r>
        <w:t xml:space="preserve"> </w:t>
      </w:r>
      <w:r w:rsidR="00F27B33">
        <w:t xml:space="preserve">Robert Smith, JD and Hon Rebecca </w:t>
      </w:r>
      <w:proofErr w:type="spellStart"/>
      <w:r w:rsidR="00F27B33">
        <w:t>Kourlis</w:t>
      </w:r>
      <w:proofErr w:type="spellEnd"/>
      <w:r w:rsidR="00F27B33">
        <w:t>, AFCC 47</w:t>
      </w:r>
      <w:r w:rsidR="00F27B33" w:rsidRPr="00F27B33">
        <w:rPr>
          <w:vertAlign w:val="superscript"/>
        </w:rPr>
        <w:t>th</w:t>
      </w:r>
      <w:r w:rsidR="00F27B33">
        <w:t xml:space="preserve"> Annual Conference </w:t>
      </w:r>
      <w:r>
        <w:t>(1.5 hours)</w:t>
      </w:r>
    </w:p>
    <w:p w:rsidR="005A3252" w:rsidRDefault="00202018" w:rsidP="005A3252">
      <w:pPr>
        <w:ind w:left="2160" w:hanging="2160"/>
      </w:pPr>
      <w:proofErr w:type="gramStart"/>
      <w:r>
        <w:lastRenderedPageBreak/>
        <w:t>June, 2010</w:t>
      </w:r>
      <w:r>
        <w:tab/>
      </w:r>
      <w:r w:rsidR="005A3252" w:rsidRPr="00F27B33">
        <w:rPr>
          <w:i/>
        </w:rPr>
        <w:t>Gatekeeping and Child Custody Evaluations</w:t>
      </w:r>
      <w:r w:rsidR="00F27B33">
        <w:t>.</w:t>
      </w:r>
      <w:proofErr w:type="gramEnd"/>
      <w:r w:rsidR="00F27B33">
        <w:t xml:space="preserve"> William Austin, PhD, H.D. Kirkpatrick, PhD., and James </w:t>
      </w:r>
      <w:proofErr w:type="spellStart"/>
      <w:r w:rsidR="00F27B33">
        <w:t>Flens</w:t>
      </w:r>
      <w:proofErr w:type="spellEnd"/>
      <w:r w:rsidR="00F27B33">
        <w:t xml:space="preserve">, </w:t>
      </w:r>
      <w:proofErr w:type="spellStart"/>
      <w:r w:rsidR="00F27B33">
        <w:t>Psy.D</w:t>
      </w:r>
      <w:proofErr w:type="spellEnd"/>
      <w:r w:rsidR="00F27B33">
        <w:t>.  AFCC 47</w:t>
      </w:r>
      <w:r w:rsidR="00F27B33" w:rsidRPr="00F27B33">
        <w:rPr>
          <w:vertAlign w:val="superscript"/>
        </w:rPr>
        <w:t>th</w:t>
      </w:r>
      <w:r w:rsidR="00F27B33">
        <w:t xml:space="preserve"> Annual Conference </w:t>
      </w:r>
      <w:r w:rsidR="005A3252">
        <w:t>(1.5 hours)</w:t>
      </w:r>
    </w:p>
    <w:p w:rsidR="005A3252" w:rsidRDefault="00202018" w:rsidP="005A3252">
      <w:pPr>
        <w:ind w:left="2160" w:hanging="2160"/>
      </w:pPr>
      <w:r>
        <w:t>June, 2010</w:t>
      </w:r>
      <w:r>
        <w:tab/>
      </w:r>
      <w:r w:rsidR="005A3252" w:rsidRPr="00F27B33">
        <w:rPr>
          <w:i/>
        </w:rPr>
        <w:t>Best Interest Parenting Time Schedules</w:t>
      </w:r>
      <w:r w:rsidR="005A3252">
        <w:t xml:space="preserve"> </w:t>
      </w:r>
      <w:r w:rsidR="00F27B33">
        <w:t>Matthew Davies, PhD and Jill Sanders, PhD. AFCC 47</w:t>
      </w:r>
      <w:r w:rsidR="00F27B33" w:rsidRPr="00F27B33">
        <w:rPr>
          <w:vertAlign w:val="superscript"/>
        </w:rPr>
        <w:t>th</w:t>
      </w:r>
      <w:r w:rsidR="00F27B33">
        <w:t xml:space="preserve"> Annual Conference </w:t>
      </w:r>
      <w:r w:rsidR="005A3252">
        <w:t>(1.5 hours)</w:t>
      </w:r>
    </w:p>
    <w:p w:rsidR="005A3252" w:rsidRDefault="00202018" w:rsidP="005A3252">
      <w:pPr>
        <w:ind w:left="2160" w:hanging="2160"/>
      </w:pPr>
      <w:r>
        <w:t>June, 2010</w:t>
      </w:r>
      <w:r>
        <w:tab/>
      </w:r>
      <w:r w:rsidR="005A3252" w:rsidRPr="00F27B33">
        <w:rPr>
          <w:i/>
        </w:rPr>
        <w:t>Attorney-Mental Health Consultation in Child Custody Cases</w:t>
      </w:r>
      <w:r w:rsidR="005A3252">
        <w:t xml:space="preserve"> </w:t>
      </w:r>
      <w:r w:rsidR="00F27B33">
        <w:t xml:space="preserve">David </w:t>
      </w:r>
      <w:proofErr w:type="spellStart"/>
      <w:r w:rsidR="00F27B33">
        <w:t>Medoff</w:t>
      </w:r>
      <w:proofErr w:type="spellEnd"/>
      <w:r w:rsidR="00F27B33">
        <w:t xml:space="preserve">, PhD., Alex Jones, JD, Mary </w:t>
      </w:r>
      <w:proofErr w:type="spellStart"/>
      <w:r w:rsidR="00F27B33">
        <w:t>Ferriter</w:t>
      </w:r>
      <w:proofErr w:type="spellEnd"/>
      <w:r w:rsidR="00F27B33">
        <w:t>, JD, and Philip Stahl, PhD. AFCC 47</w:t>
      </w:r>
      <w:r w:rsidR="00F27B33" w:rsidRPr="00F27B33">
        <w:rPr>
          <w:vertAlign w:val="superscript"/>
        </w:rPr>
        <w:t>th</w:t>
      </w:r>
      <w:r w:rsidR="00F27B33">
        <w:t xml:space="preserve"> Annual Conference </w:t>
      </w:r>
      <w:r w:rsidR="005A3252">
        <w:t>(1.5 hours)</w:t>
      </w:r>
    </w:p>
    <w:p w:rsidR="005A3252" w:rsidRDefault="00202018" w:rsidP="005A3252">
      <w:pPr>
        <w:ind w:left="2160" w:hanging="2160"/>
      </w:pPr>
      <w:r>
        <w:t>June, 2010</w:t>
      </w:r>
      <w:r>
        <w:tab/>
      </w:r>
      <w:r w:rsidR="005A3252" w:rsidRPr="00F27B33">
        <w:rPr>
          <w:i/>
        </w:rPr>
        <w:t>Addressing Allegations of Alienation: Judicial Dilemmas</w:t>
      </w:r>
      <w:r w:rsidR="005A3252">
        <w:t xml:space="preserve"> </w:t>
      </w:r>
      <w:r w:rsidR="00F27B33">
        <w:t xml:space="preserve">Federal Magistrate </w:t>
      </w:r>
      <w:proofErr w:type="spellStart"/>
      <w:r w:rsidR="00F27B33">
        <w:t>Dr</w:t>
      </w:r>
      <w:proofErr w:type="spellEnd"/>
      <w:r w:rsidR="00F27B33">
        <w:t xml:space="preserve"> Tom </w:t>
      </w:r>
      <w:proofErr w:type="spellStart"/>
      <w:r w:rsidR="00F27B33">
        <w:t>Altobelli</w:t>
      </w:r>
      <w:proofErr w:type="spellEnd"/>
      <w:r w:rsidR="00F27B33">
        <w:t xml:space="preserve">, </w:t>
      </w:r>
      <w:r w:rsidR="00F50374">
        <w:t xml:space="preserve">Hon Paula Carey, Hon Donna Martinson, and Barbara </w:t>
      </w:r>
      <w:proofErr w:type="spellStart"/>
      <w:r w:rsidR="00F50374">
        <w:t>Fidler</w:t>
      </w:r>
      <w:proofErr w:type="spellEnd"/>
      <w:r w:rsidR="00F50374">
        <w:t>, PhD. AFCC 47</w:t>
      </w:r>
      <w:r w:rsidR="00F50374" w:rsidRPr="00F50374">
        <w:rPr>
          <w:vertAlign w:val="superscript"/>
        </w:rPr>
        <w:t>th</w:t>
      </w:r>
      <w:r w:rsidR="00F50374">
        <w:t xml:space="preserve"> Annual Conference </w:t>
      </w:r>
      <w:r w:rsidR="005A3252">
        <w:t>(1.5 hours)</w:t>
      </w:r>
    </w:p>
    <w:p w:rsidR="005A3252" w:rsidRDefault="00202018" w:rsidP="005A3252">
      <w:pPr>
        <w:ind w:left="2160" w:hanging="2160"/>
      </w:pPr>
      <w:r>
        <w:t>June, 2010</w:t>
      </w:r>
      <w:r>
        <w:tab/>
      </w:r>
      <w:r w:rsidR="005A3252" w:rsidRPr="00F50374">
        <w:rPr>
          <w:i/>
        </w:rPr>
        <w:t>Assessing Alienation in the Context of Domestic Violence and Child Brain Development</w:t>
      </w:r>
      <w:r w:rsidR="005A3252">
        <w:t xml:space="preserve"> </w:t>
      </w:r>
      <w:r w:rsidR="00F50374">
        <w:t>Jean Clinton, MD and Linda Neilson, PhD. AFCC 47</w:t>
      </w:r>
      <w:r w:rsidR="00F50374" w:rsidRPr="00F50374">
        <w:rPr>
          <w:vertAlign w:val="superscript"/>
        </w:rPr>
        <w:t>th</w:t>
      </w:r>
      <w:r w:rsidR="00F50374">
        <w:t xml:space="preserve"> Annual Conference </w:t>
      </w:r>
      <w:r w:rsidR="005A3252">
        <w:t>(1.5 hours)</w:t>
      </w:r>
    </w:p>
    <w:p w:rsidR="005A3252" w:rsidRDefault="00202018" w:rsidP="005A3252">
      <w:pPr>
        <w:ind w:left="2160" w:hanging="2160"/>
      </w:pPr>
      <w:r>
        <w:t>June, 2010</w:t>
      </w:r>
      <w:r>
        <w:tab/>
      </w:r>
      <w:r w:rsidR="005A3252" w:rsidRPr="00F50374">
        <w:rPr>
          <w:i/>
        </w:rPr>
        <w:t>Disentangling Conflict and Quality of Parenting in Children’s Outcome After Divorce</w:t>
      </w:r>
      <w:r w:rsidR="005A3252">
        <w:t xml:space="preserve"> </w:t>
      </w:r>
      <w:r w:rsidR="00F50374">
        <w:t xml:space="preserve">Joan Kelly, PhD, Irwin Sandler, PhD., Hon </w:t>
      </w:r>
      <w:proofErr w:type="spellStart"/>
      <w:r w:rsidR="00F50374">
        <w:t>Jerilyn</w:t>
      </w:r>
      <w:proofErr w:type="spellEnd"/>
      <w:r w:rsidR="00F50374">
        <w:t xml:space="preserve"> </w:t>
      </w:r>
      <w:proofErr w:type="spellStart"/>
      <w:r w:rsidR="00F50374">
        <w:t>Borack</w:t>
      </w:r>
      <w:proofErr w:type="spellEnd"/>
      <w:r w:rsidR="00F50374">
        <w:t>, and Janet Johnston, PhD. AFCC 47</w:t>
      </w:r>
      <w:r w:rsidR="00F50374" w:rsidRPr="00F50374">
        <w:rPr>
          <w:vertAlign w:val="superscript"/>
        </w:rPr>
        <w:t>th</w:t>
      </w:r>
      <w:r w:rsidR="00F50374">
        <w:t xml:space="preserve"> Annual Conference </w:t>
      </w:r>
      <w:r w:rsidR="005A3252">
        <w:t>(1.5 hours)</w:t>
      </w:r>
    </w:p>
    <w:p w:rsidR="005A3252" w:rsidRDefault="00202018" w:rsidP="005A3252">
      <w:pPr>
        <w:ind w:left="2160" w:hanging="2160"/>
      </w:pPr>
      <w:r>
        <w:t>June, 2010</w:t>
      </w:r>
      <w:r>
        <w:tab/>
      </w:r>
      <w:r w:rsidR="005A3252" w:rsidRPr="00F50374">
        <w:rPr>
          <w:i/>
        </w:rPr>
        <w:t>Advanced Forensic Case Analysis: Protocol Driven when Allegations of Sexual or Physical Abuse Exist</w:t>
      </w:r>
      <w:r w:rsidR="005A3252">
        <w:t xml:space="preserve"> </w:t>
      </w:r>
      <w:r w:rsidR="00F50374">
        <w:t xml:space="preserve">Cheryl Young, LMFT and Kathryn </w:t>
      </w:r>
      <w:proofErr w:type="spellStart"/>
      <w:r w:rsidR="00F50374">
        <w:t>Kuehnle</w:t>
      </w:r>
      <w:proofErr w:type="spellEnd"/>
      <w:r w:rsidR="00F50374">
        <w:t xml:space="preserve">, PhD </w:t>
      </w:r>
      <w:r w:rsidR="005A3252">
        <w:t>(1.5 hours)</w:t>
      </w:r>
    </w:p>
    <w:p w:rsidR="005A3252" w:rsidRDefault="00202018" w:rsidP="005A3252">
      <w:pPr>
        <w:ind w:left="2160" w:hanging="2160"/>
      </w:pPr>
      <w:r>
        <w:t>June, 2010</w:t>
      </w:r>
      <w:r>
        <w:tab/>
      </w:r>
      <w:r w:rsidR="005A3252" w:rsidRPr="00F50374">
        <w:rPr>
          <w:i/>
        </w:rPr>
        <w:t>Alienation Interventions: Hand’s On Work in the Trenches</w:t>
      </w:r>
      <w:r w:rsidR="005A3252">
        <w:t xml:space="preserve"> </w:t>
      </w:r>
      <w:r w:rsidR="00F50374">
        <w:t xml:space="preserve">Jacqueline </w:t>
      </w:r>
      <w:proofErr w:type="spellStart"/>
      <w:r w:rsidR="00F50374">
        <w:t>Venbetleham</w:t>
      </w:r>
      <w:proofErr w:type="spellEnd"/>
      <w:r w:rsidR="00F50374">
        <w:t xml:space="preserve">, MA, Linda </w:t>
      </w:r>
      <w:proofErr w:type="spellStart"/>
      <w:r w:rsidR="00F50374">
        <w:t>Chodos</w:t>
      </w:r>
      <w:proofErr w:type="spellEnd"/>
      <w:r w:rsidR="00F50374">
        <w:t xml:space="preserve">, MSW, Lourdes Geraldo, MSW and Juaquin </w:t>
      </w:r>
      <w:proofErr w:type="spellStart"/>
      <w:r w:rsidR="00F50374">
        <w:t>Mingnorance</w:t>
      </w:r>
      <w:proofErr w:type="spellEnd"/>
      <w:r w:rsidR="00F50374">
        <w:t>, Med. AFCC 47</w:t>
      </w:r>
      <w:r w:rsidR="00F50374" w:rsidRPr="00F50374">
        <w:rPr>
          <w:vertAlign w:val="superscript"/>
        </w:rPr>
        <w:t>th</w:t>
      </w:r>
      <w:r w:rsidR="00F50374">
        <w:t xml:space="preserve"> Annual Conference </w:t>
      </w:r>
      <w:r w:rsidR="005A3252">
        <w:t>(1.5 hours)</w:t>
      </w:r>
    </w:p>
    <w:p w:rsidR="005A3252" w:rsidRDefault="00202018" w:rsidP="005A3252">
      <w:pPr>
        <w:ind w:left="2160" w:hanging="2160"/>
      </w:pPr>
      <w:r>
        <w:t>June, 2010</w:t>
      </w:r>
      <w:r>
        <w:tab/>
      </w:r>
      <w:proofErr w:type="gramStart"/>
      <w:r w:rsidR="005A3252" w:rsidRPr="00F50374">
        <w:rPr>
          <w:i/>
        </w:rPr>
        <w:t>Detaching</w:t>
      </w:r>
      <w:proofErr w:type="gramEnd"/>
      <w:r w:rsidR="005A3252" w:rsidRPr="00F50374">
        <w:rPr>
          <w:i/>
        </w:rPr>
        <w:t xml:space="preserve"> from High Conflict Divorce: Adult Attachment, Emotional Coping and Co-Parenting</w:t>
      </w:r>
      <w:r w:rsidR="005A3252">
        <w:t xml:space="preserve"> </w:t>
      </w:r>
      <w:r w:rsidR="00F50374">
        <w:t xml:space="preserve">Michael Saini, PhD and Alan </w:t>
      </w:r>
      <w:proofErr w:type="spellStart"/>
      <w:r w:rsidR="00F50374">
        <w:t>McLucki</w:t>
      </w:r>
      <w:proofErr w:type="spellEnd"/>
      <w:r w:rsidR="00F50374">
        <w:t>, PhD. AFCC 47</w:t>
      </w:r>
      <w:r w:rsidR="00F50374" w:rsidRPr="00F50374">
        <w:rPr>
          <w:vertAlign w:val="superscript"/>
        </w:rPr>
        <w:t>th</w:t>
      </w:r>
      <w:r w:rsidR="00F50374">
        <w:t xml:space="preserve"> Annual Conference </w:t>
      </w:r>
      <w:r w:rsidR="005A3252">
        <w:t>(1.5 hours)</w:t>
      </w:r>
    </w:p>
    <w:p w:rsidR="005B2A09" w:rsidRDefault="005B2A09" w:rsidP="005A3252">
      <w:pPr>
        <w:ind w:left="2160" w:hanging="2160"/>
      </w:pPr>
      <w:proofErr w:type="gramStart"/>
      <w:r>
        <w:t>May</w:t>
      </w:r>
      <w:r w:rsidR="00E3194C">
        <w:t>,</w:t>
      </w:r>
      <w:r>
        <w:t xml:space="preserve"> 2010</w:t>
      </w:r>
      <w:r>
        <w:tab/>
      </w:r>
      <w:r w:rsidR="008E35F3">
        <w:t>Williams, R. (2003).</w:t>
      </w:r>
      <w:proofErr w:type="gramEnd"/>
      <w:r w:rsidR="008E35F3">
        <w:t xml:space="preserve"> </w:t>
      </w:r>
      <w:r w:rsidRPr="008E35F3">
        <w:rPr>
          <w:i/>
        </w:rPr>
        <w:t>Domestic Violence and Child Abuse</w:t>
      </w:r>
      <w:r>
        <w:t xml:space="preserve"> </w:t>
      </w:r>
      <w:r w:rsidR="008E35F3">
        <w:t>– Sponsored by National Association for Continuing Education</w:t>
      </w:r>
      <w:r w:rsidR="00172CF0">
        <w:t xml:space="preserve"> </w:t>
      </w:r>
      <w:r>
        <w:t>(2 hours)</w:t>
      </w:r>
    </w:p>
    <w:p w:rsidR="005B2A09" w:rsidRDefault="00202018" w:rsidP="005A3252">
      <w:pPr>
        <w:ind w:left="2160" w:hanging="2160"/>
      </w:pPr>
      <w:r>
        <w:t>May, 2010</w:t>
      </w:r>
      <w:r>
        <w:tab/>
      </w:r>
      <w:proofErr w:type="spellStart"/>
      <w:r w:rsidR="008E35F3">
        <w:t>Sankis</w:t>
      </w:r>
      <w:proofErr w:type="spellEnd"/>
      <w:r w:rsidR="008E35F3">
        <w:t xml:space="preserve">, S. (2009) </w:t>
      </w:r>
      <w:r w:rsidR="005B2A09" w:rsidRPr="008E35F3">
        <w:rPr>
          <w:i/>
        </w:rPr>
        <w:t>Laws and Ethics for Mental Health Clinicians</w:t>
      </w:r>
      <w:r w:rsidR="005B2A09">
        <w:t xml:space="preserve"> </w:t>
      </w:r>
      <w:r w:rsidR="008E35F3">
        <w:t xml:space="preserve">– Sponsored by National Association for Continuing Education </w:t>
      </w:r>
      <w:r w:rsidR="005B2A09">
        <w:t>(3 hours)</w:t>
      </w:r>
    </w:p>
    <w:p w:rsidR="005B2A09" w:rsidRDefault="00202018" w:rsidP="008E35F3">
      <w:pPr>
        <w:ind w:left="2160" w:hanging="2160"/>
      </w:pPr>
      <w:proofErr w:type="gramStart"/>
      <w:r>
        <w:t>May, 2010</w:t>
      </w:r>
      <w:r>
        <w:tab/>
      </w:r>
      <w:r w:rsidR="008E35F3">
        <w:t>Parker, H.C. (2008).</w:t>
      </w:r>
      <w:proofErr w:type="gramEnd"/>
      <w:r w:rsidR="008E35F3">
        <w:t xml:space="preserve"> </w:t>
      </w:r>
      <w:r w:rsidR="005B2A09" w:rsidRPr="008E35F3">
        <w:rPr>
          <w:i/>
        </w:rPr>
        <w:t>Preventing Medical Errors</w:t>
      </w:r>
      <w:r w:rsidR="005B2A09">
        <w:t xml:space="preserve"> </w:t>
      </w:r>
      <w:r w:rsidR="00172CF0">
        <w:t xml:space="preserve">– </w:t>
      </w:r>
      <w:r w:rsidR="008E35F3">
        <w:t>Sponsored by the National Association for Continuing Education</w:t>
      </w:r>
      <w:r w:rsidR="00172CF0">
        <w:t xml:space="preserve"> </w:t>
      </w:r>
      <w:r w:rsidR="005B2A09">
        <w:t>(2 hours)</w:t>
      </w:r>
    </w:p>
    <w:p w:rsidR="005B2A09" w:rsidRDefault="005B2A09" w:rsidP="008E35F3">
      <w:pPr>
        <w:ind w:left="2160" w:hanging="2160"/>
      </w:pPr>
      <w:proofErr w:type="gramStart"/>
      <w:r>
        <w:t>May</w:t>
      </w:r>
      <w:r w:rsidR="00E3194C">
        <w:t>,</w:t>
      </w:r>
      <w:r>
        <w:t xml:space="preserve"> 2010</w:t>
      </w:r>
      <w:r>
        <w:tab/>
      </w:r>
      <w:r w:rsidRPr="008E35F3">
        <w:rPr>
          <w:i/>
        </w:rPr>
        <w:t>Autism Diagnostic Observation Schedule Training Video Program</w:t>
      </w:r>
      <w:r>
        <w:t xml:space="preserve"> </w:t>
      </w:r>
      <w:r w:rsidR="00D5273D">
        <w:t>(2008).</w:t>
      </w:r>
      <w:proofErr w:type="gramEnd"/>
      <w:r w:rsidR="00D5273D">
        <w:t xml:space="preserve"> </w:t>
      </w:r>
      <w:r w:rsidR="008E35F3">
        <w:t xml:space="preserve">Western Psychological Services </w:t>
      </w:r>
      <w:r>
        <w:t>(18 hours)</w:t>
      </w:r>
    </w:p>
    <w:p w:rsidR="005B2A09" w:rsidRDefault="005B2A09" w:rsidP="005A3252">
      <w:pPr>
        <w:ind w:left="2160" w:hanging="2160"/>
      </w:pPr>
      <w:r>
        <w:lastRenderedPageBreak/>
        <w:t>May</w:t>
      </w:r>
      <w:r w:rsidR="00E3194C">
        <w:t>,</w:t>
      </w:r>
      <w:r>
        <w:t xml:space="preserve"> 2010</w:t>
      </w:r>
      <w:r>
        <w:tab/>
      </w:r>
      <w:r w:rsidR="008E35F3">
        <w:t xml:space="preserve">Lord, C., PhD, Rutter, M., MD, </w:t>
      </w:r>
      <w:proofErr w:type="spellStart"/>
      <w:r w:rsidR="008E35F3">
        <w:t>DiLavore</w:t>
      </w:r>
      <w:proofErr w:type="spellEnd"/>
      <w:r w:rsidR="008E35F3">
        <w:t xml:space="preserve">, P, </w:t>
      </w:r>
      <w:proofErr w:type="gramStart"/>
      <w:r w:rsidR="008E35F3">
        <w:t>PhD.,</w:t>
      </w:r>
      <w:proofErr w:type="gramEnd"/>
      <w:r w:rsidR="008E35F3">
        <w:t xml:space="preserve"> and </w:t>
      </w:r>
      <w:proofErr w:type="spellStart"/>
      <w:r w:rsidR="008E35F3">
        <w:t>Risi</w:t>
      </w:r>
      <w:proofErr w:type="spellEnd"/>
      <w:r w:rsidR="008E35F3">
        <w:t>, S., PhD. (</w:t>
      </w:r>
      <w:r w:rsidR="00D5273D">
        <w:t xml:space="preserve">2008). </w:t>
      </w:r>
      <w:proofErr w:type="gramStart"/>
      <w:r w:rsidRPr="00D5273D">
        <w:rPr>
          <w:i/>
        </w:rPr>
        <w:t>Autism Diagnostic Observation Schedule Test Manual Program</w:t>
      </w:r>
      <w:r w:rsidR="00D5273D">
        <w:t>.</w:t>
      </w:r>
      <w:proofErr w:type="gramEnd"/>
      <w:r w:rsidR="00D5273D">
        <w:t xml:space="preserve"> Western Psychological Services</w:t>
      </w:r>
      <w:r>
        <w:t xml:space="preserve"> (3 hours)</w:t>
      </w:r>
    </w:p>
    <w:p w:rsidR="005B2A09" w:rsidRDefault="005B2A09" w:rsidP="00D5273D">
      <w:pPr>
        <w:ind w:left="2160" w:hanging="2160"/>
      </w:pPr>
      <w:r>
        <w:t>May</w:t>
      </w:r>
      <w:r w:rsidR="00E3194C">
        <w:t>,</w:t>
      </w:r>
      <w:r>
        <w:t xml:space="preserve"> 2010</w:t>
      </w:r>
      <w:r>
        <w:tab/>
      </w:r>
      <w:r w:rsidRPr="00D5273D">
        <w:rPr>
          <w:i/>
        </w:rPr>
        <w:t>Interaction of Psychopathology and Allegations of Sexual Abuse/Poor Boundaries in High Conflict Cases</w:t>
      </w:r>
      <w:r>
        <w:t xml:space="preserve"> </w:t>
      </w:r>
      <w:r w:rsidR="00D5273D">
        <w:t xml:space="preserve">- Edward </w:t>
      </w:r>
      <w:proofErr w:type="spellStart"/>
      <w:r w:rsidR="00D5273D">
        <w:t>Sczechowicz</w:t>
      </w:r>
      <w:proofErr w:type="spellEnd"/>
      <w:r w:rsidR="00D5273D">
        <w:t xml:space="preserve">, PhD and Miguel </w:t>
      </w:r>
      <w:proofErr w:type="spellStart"/>
      <w:r w:rsidR="00D5273D">
        <w:t>Firpi</w:t>
      </w:r>
      <w:proofErr w:type="spellEnd"/>
      <w:r w:rsidR="00D5273D">
        <w:t xml:space="preserve">, PhD. Seminar hosted by Miami-Dade Family Court Services </w:t>
      </w:r>
      <w:r>
        <w:t>(2 hours)</w:t>
      </w:r>
    </w:p>
    <w:p w:rsidR="005B2A09" w:rsidRDefault="005B2A09" w:rsidP="005A3252">
      <w:pPr>
        <w:ind w:left="2160" w:hanging="2160"/>
      </w:pPr>
      <w:r>
        <w:t>May</w:t>
      </w:r>
      <w:r w:rsidR="00E3194C">
        <w:t>,</w:t>
      </w:r>
      <w:r>
        <w:t xml:space="preserve"> 2010</w:t>
      </w:r>
      <w:r>
        <w:tab/>
      </w:r>
      <w:r w:rsidRPr="001A3294">
        <w:rPr>
          <w:i/>
        </w:rPr>
        <w:t>No More Bets, Please! Overcoming Problem Gambling</w:t>
      </w:r>
      <w:r w:rsidR="001A3294">
        <w:t xml:space="preserve"> – Sponsored by the National Association for Continuing Education</w:t>
      </w:r>
      <w:r>
        <w:t xml:space="preserve"> (1 hour)</w:t>
      </w:r>
    </w:p>
    <w:p w:rsidR="005B2A09" w:rsidRDefault="00202018" w:rsidP="001A3294">
      <w:pPr>
        <w:ind w:left="2160" w:hanging="2160"/>
      </w:pPr>
      <w:r>
        <w:t>May, 2010</w:t>
      </w:r>
      <w:r>
        <w:tab/>
      </w:r>
      <w:r w:rsidR="001A3294">
        <w:t xml:space="preserve">Parker, H.C. (2009) </w:t>
      </w:r>
      <w:r w:rsidR="003641E4" w:rsidRPr="001A3294">
        <w:rPr>
          <w:i/>
        </w:rPr>
        <w:t>An Overview of Medication Treatment for ADHD</w:t>
      </w:r>
      <w:r w:rsidR="003641E4">
        <w:t xml:space="preserve"> </w:t>
      </w:r>
      <w:r w:rsidR="001A3294">
        <w:t xml:space="preserve">– Sponsored by the National Association for Continuing Education </w:t>
      </w:r>
      <w:r w:rsidR="003641E4">
        <w:t>(2 hours)</w:t>
      </w:r>
    </w:p>
    <w:p w:rsidR="005B2A09" w:rsidRDefault="005B2A09" w:rsidP="001A3294">
      <w:pPr>
        <w:ind w:left="2160" w:hanging="2160"/>
      </w:pPr>
      <w:r>
        <w:t>April</w:t>
      </w:r>
      <w:r w:rsidR="00E3194C">
        <w:t>,</w:t>
      </w:r>
      <w:r>
        <w:t xml:space="preserve"> 2010</w:t>
      </w:r>
      <w:r>
        <w:tab/>
      </w:r>
      <w:r w:rsidRPr="001A3294">
        <w:rPr>
          <w:i/>
        </w:rPr>
        <w:t>Effects of Domestic Violence on Children</w:t>
      </w:r>
      <w:r>
        <w:t xml:space="preserve"> </w:t>
      </w:r>
      <w:r w:rsidR="001A3294">
        <w:t xml:space="preserve">– </w:t>
      </w:r>
      <w:proofErr w:type="spellStart"/>
      <w:r w:rsidR="001A3294">
        <w:t>Neena</w:t>
      </w:r>
      <w:proofErr w:type="spellEnd"/>
      <w:r w:rsidR="001A3294">
        <w:t xml:space="preserve"> Malik, PhD. Seminar hosted by the Miami-Dade Family Court Services </w:t>
      </w:r>
      <w:r>
        <w:t>(2 hours)</w:t>
      </w:r>
    </w:p>
    <w:p w:rsidR="005B2A09" w:rsidRDefault="005B2A09" w:rsidP="001A3294">
      <w:pPr>
        <w:ind w:left="2160" w:hanging="2160"/>
      </w:pPr>
      <w:r>
        <w:t>March</w:t>
      </w:r>
      <w:r w:rsidR="00E3194C">
        <w:t>,</w:t>
      </w:r>
      <w:r>
        <w:t xml:space="preserve"> 2010</w:t>
      </w:r>
      <w:r>
        <w:tab/>
      </w:r>
      <w:r w:rsidRPr="001A3294">
        <w:rPr>
          <w:i/>
        </w:rPr>
        <w:t xml:space="preserve">Are You Violating and Orders? </w:t>
      </w:r>
      <w:proofErr w:type="gramStart"/>
      <w:r w:rsidRPr="001A3294">
        <w:rPr>
          <w:i/>
        </w:rPr>
        <w:t>Overview of Administrative Orders in the Family Division, Court Notices, Ethical Considerations and Future Trends</w:t>
      </w:r>
      <w:r w:rsidR="001A3294">
        <w:t xml:space="preserve"> – Honorable Sandy </w:t>
      </w:r>
      <w:proofErr w:type="spellStart"/>
      <w:r w:rsidR="001A3294">
        <w:t>Karlan</w:t>
      </w:r>
      <w:proofErr w:type="spellEnd"/>
      <w:r w:rsidR="001A3294">
        <w:t xml:space="preserve"> and </w:t>
      </w:r>
      <w:proofErr w:type="spellStart"/>
      <w:r w:rsidR="001A3294">
        <w:t>Sookie</w:t>
      </w:r>
      <w:proofErr w:type="spellEnd"/>
      <w:r w:rsidR="001A3294">
        <w:t xml:space="preserve"> Williams.</w:t>
      </w:r>
      <w:proofErr w:type="gramEnd"/>
      <w:r w:rsidR="001A3294">
        <w:t xml:space="preserve">  Seminar hosted by the Miami-Dade Family court Services </w:t>
      </w:r>
      <w:r>
        <w:t>(2 hours)</w:t>
      </w:r>
    </w:p>
    <w:p w:rsidR="005637F1" w:rsidRDefault="001A3294" w:rsidP="001A3294">
      <w:pPr>
        <w:ind w:left="2160" w:hanging="2160"/>
      </w:pPr>
      <w:r>
        <w:t>December</w:t>
      </w:r>
      <w:r w:rsidR="00E3194C">
        <w:t>,</w:t>
      </w:r>
      <w:r>
        <w:t xml:space="preserve"> 2007</w:t>
      </w:r>
      <w:r>
        <w:tab/>
        <w:t>F</w:t>
      </w:r>
      <w:r w:rsidR="005637F1" w:rsidRPr="001A3294">
        <w:rPr>
          <w:i/>
        </w:rPr>
        <w:t>orensic Psychology Written Examination</w:t>
      </w:r>
      <w:r>
        <w:t xml:space="preserve"> – ABPP – American Psychological </w:t>
      </w:r>
      <w:proofErr w:type="gramStart"/>
      <w:r>
        <w:t xml:space="preserve">Association </w:t>
      </w:r>
      <w:r w:rsidR="005637F1">
        <w:t xml:space="preserve"> (</w:t>
      </w:r>
      <w:proofErr w:type="gramEnd"/>
      <w:r w:rsidR="005637F1">
        <w:t>4 hours)</w:t>
      </w:r>
    </w:p>
    <w:p w:rsidR="005637F1" w:rsidRDefault="005637F1" w:rsidP="001A3294">
      <w:pPr>
        <w:ind w:left="2160" w:hanging="2160"/>
      </w:pPr>
      <w:proofErr w:type="gramStart"/>
      <w:r>
        <w:t>June</w:t>
      </w:r>
      <w:r w:rsidR="00E3194C">
        <w:t>,</w:t>
      </w:r>
      <w:r>
        <w:t xml:space="preserve"> 2007</w:t>
      </w:r>
      <w:r>
        <w:tab/>
      </w:r>
      <w:r w:rsidRPr="001A3294">
        <w:rPr>
          <w:i/>
        </w:rPr>
        <w:t>Assessment of Juvenile and Adult Sexual Offenders</w:t>
      </w:r>
      <w:r w:rsidR="001A3294">
        <w:t>, Philip Witt, PhD, ABPP.</w:t>
      </w:r>
      <w:proofErr w:type="gramEnd"/>
      <w:r w:rsidR="001A3294">
        <w:t xml:space="preserve"> American Academy of Forensic Psychology Seminar </w:t>
      </w:r>
      <w:r>
        <w:t>(7 hours)</w:t>
      </w:r>
    </w:p>
    <w:p w:rsidR="005637F1" w:rsidRDefault="00202018" w:rsidP="00202018">
      <w:pPr>
        <w:ind w:left="2160" w:hanging="2160"/>
      </w:pPr>
      <w:r>
        <w:t>June, 2007</w:t>
      </w:r>
      <w:r>
        <w:tab/>
      </w:r>
      <w:r w:rsidR="005637F1" w:rsidRPr="001A3294">
        <w:rPr>
          <w:i/>
        </w:rPr>
        <w:t>Preparing for Board Certification in Forensic Psychology</w:t>
      </w:r>
      <w:r w:rsidR="001A3294">
        <w:t xml:space="preserve">, Linda </w:t>
      </w:r>
      <w:proofErr w:type="spellStart"/>
      <w:r w:rsidR="001A3294">
        <w:t>Berberoglu</w:t>
      </w:r>
      <w:proofErr w:type="spellEnd"/>
      <w:r w:rsidR="001A3294">
        <w:t xml:space="preserve">, PhD, </w:t>
      </w:r>
      <w:proofErr w:type="gramStart"/>
      <w:r w:rsidR="001A3294">
        <w:t>ABPP</w:t>
      </w:r>
      <w:proofErr w:type="gramEnd"/>
      <w:r w:rsidR="001A3294">
        <w:t xml:space="preserve">. American Academy of Forensic Psychology Seminar </w:t>
      </w:r>
      <w:r w:rsidR="005637F1">
        <w:t>(7 hours)</w:t>
      </w:r>
    </w:p>
    <w:p w:rsidR="005637F1" w:rsidRDefault="005637F1" w:rsidP="001A3294">
      <w:pPr>
        <w:ind w:left="2160" w:hanging="2160"/>
      </w:pPr>
      <w:r>
        <w:t>December, 2006</w:t>
      </w:r>
      <w:r>
        <w:tab/>
      </w:r>
      <w:r w:rsidRPr="001A3294">
        <w:rPr>
          <w:i/>
        </w:rPr>
        <w:t>Recent Developments in MMPI-2 Interpretation: New Scales and Multicultural Applications</w:t>
      </w:r>
      <w:r w:rsidR="001A3294">
        <w:t xml:space="preserve"> – </w:t>
      </w:r>
      <w:proofErr w:type="spellStart"/>
      <w:r w:rsidR="001A3294">
        <w:t>Yossef</w:t>
      </w:r>
      <w:proofErr w:type="spellEnd"/>
      <w:r w:rsidR="001A3294">
        <w:t xml:space="preserve"> Ben-</w:t>
      </w:r>
      <w:proofErr w:type="spellStart"/>
      <w:r w:rsidR="001A3294">
        <w:t>Porath</w:t>
      </w:r>
      <w:proofErr w:type="spellEnd"/>
      <w:r w:rsidR="001A3294">
        <w:t>, PhD. Florida Psychological Association Conference (</w:t>
      </w:r>
      <w:r>
        <w:t>3 hours)</w:t>
      </w:r>
    </w:p>
    <w:p w:rsidR="005637F1" w:rsidRDefault="00202018" w:rsidP="00202018">
      <w:pPr>
        <w:ind w:left="2160" w:hanging="2160"/>
      </w:pPr>
      <w:r>
        <w:t>December, 2006</w:t>
      </w:r>
      <w:r>
        <w:tab/>
      </w:r>
      <w:r w:rsidR="005637F1" w:rsidRPr="001A3294">
        <w:rPr>
          <w:i/>
        </w:rPr>
        <w:t>On the Witness Stand: Coping with Aggressive Cross Examination</w:t>
      </w:r>
      <w:r w:rsidR="005637F1">
        <w:t xml:space="preserve"> – Stanley Brodsky, PhD</w:t>
      </w:r>
      <w:r w:rsidR="001A3294">
        <w:t>. Florida Ps</w:t>
      </w:r>
      <w:r>
        <w:tab/>
      </w:r>
      <w:proofErr w:type="spellStart"/>
      <w:r w:rsidR="001A3294">
        <w:t>ychological</w:t>
      </w:r>
      <w:proofErr w:type="spellEnd"/>
      <w:r w:rsidR="001A3294">
        <w:t xml:space="preserve"> Association Conference</w:t>
      </w:r>
      <w:r w:rsidR="005637F1">
        <w:t xml:space="preserve"> (3 hours)</w:t>
      </w:r>
    </w:p>
    <w:p w:rsidR="005637F1" w:rsidRDefault="00202018" w:rsidP="00202018">
      <w:pPr>
        <w:ind w:left="2160" w:hanging="2160"/>
      </w:pPr>
      <w:r w:rsidRPr="00202018">
        <w:t>December, 2006</w:t>
      </w:r>
      <w:r>
        <w:rPr>
          <w:i/>
        </w:rPr>
        <w:tab/>
      </w:r>
      <w:r w:rsidR="005637F1" w:rsidRPr="001A3294">
        <w:rPr>
          <w:i/>
        </w:rPr>
        <w:t>Assessment of Malingered Cognitive Impairment</w:t>
      </w:r>
      <w:r w:rsidR="005637F1">
        <w:t xml:space="preserve"> – Richard Frederick, PhD</w:t>
      </w:r>
      <w:r w:rsidR="001A3294">
        <w:t>. Florida Psychological As</w:t>
      </w:r>
      <w:r>
        <w:t>s</w:t>
      </w:r>
      <w:r w:rsidR="001A3294">
        <w:t>ociation Conference</w:t>
      </w:r>
      <w:r w:rsidR="005637F1">
        <w:t xml:space="preserve"> (3 hours)</w:t>
      </w:r>
    </w:p>
    <w:p w:rsidR="005637F1" w:rsidRDefault="00202018" w:rsidP="00202018">
      <w:pPr>
        <w:ind w:left="2160" w:hanging="2160"/>
      </w:pPr>
      <w:r>
        <w:t>December, 2006</w:t>
      </w:r>
      <w:r>
        <w:tab/>
      </w:r>
      <w:r w:rsidR="005637F1" w:rsidRPr="001A3294">
        <w:rPr>
          <w:i/>
        </w:rPr>
        <w:t>An Update on Violence Risk Assessment for Mental Health Professionals</w:t>
      </w:r>
      <w:r w:rsidR="005637F1">
        <w:t xml:space="preserve"> – Steve Hart, PhD</w:t>
      </w:r>
      <w:r w:rsidR="001A3294">
        <w:t>. Florida Psychological Association Conference</w:t>
      </w:r>
      <w:r w:rsidR="005637F1">
        <w:t xml:space="preserve"> (3 hours)</w:t>
      </w:r>
    </w:p>
    <w:p w:rsidR="00202018" w:rsidRDefault="00202018" w:rsidP="00202018">
      <w:pPr>
        <w:ind w:left="2160" w:hanging="2160"/>
      </w:pPr>
      <w:r>
        <w:t xml:space="preserve">December, 2006 </w:t>
      </w:r>
      <w:r>
        <w:tab/>
      </w:r>
      <w:r w:rsidR="005637F1" w:rsidRPr="001A3294">
        <w:rPr>
          <w:i/>
        </w:rPr>
        <w:t>Ethics in Assessment</w:t>
      </w:r>
      <w:r w:rsidR="005637F1">
        <w:t xml:space="preserve"> – Stan Jones, PhD</w:t>
      </w:r>
      <w:r w:rsidR="001A3294">
        <w:t>. Florida Psychological Association Conference</w:t>
      </w:r>
      <w:r w:rsidR="005637F1">
        <w:t xml:space="preserve"> (3 hours)</w:t>
      </w:r>
    </w:p>
    <w:p w:rsidR="005637F1" w:rsidRDefault="005637F1" w:rsidP="00202018">
      <w:pPr>
        <w:ind w:left="2160" w:hanging="2160"/>
      </w:pPr>
      <w:r>
        <w:lastRenderedPageBreak/>
        <w:t>May</w:t>
      </w:r>
      <w:r w:rsidR="00E3194C">
        <w:t>,</w:t>
      </w:r>
      <w:r>
        <w:t xml:space="preserve"> 2006</w:t>
      </w:r>
      <w:r>
        <w:tab/>
      </w:r>
      <w:r w:rsidR="001A3294">
        <w:t xml:space="preserve">Hallowell, E., MD and </w:t>
      </w:r>
      <w:proofErr w:type="spellStart"/>
      <w:r w:rsidR="001A3294">
        <w:t>Ratey</w:t>
      </w:r>
      <w:proofErr w:type="spellEnd"/>
      <w:r w:rsidR="001A3294">
        <w:t xml:space="preserve">, J., MD. (1994). </w:t>
      </w:r>
      <w:r w:rsidRPr="009D18DF">
        <w:rPr>
          <w:i/>
        </w:rPr>
        <w:t>Driven to Distraction: Recognizing and Coping with Attention Deficit Disorder from Childhood through Adulthood</w:t>
      </w:r>
      <w:r>
        <w:t xml:space="preserve"> </w:t>
      </w:r>
      <w:r w:rsidR="009D18DF">
        <w:t xml:space="preserve">New York: Simon and Schuster. </w:t>
      </w:r>
      <w:r>
        <w:t>(12 hours)</w:t>
      </w:r>
    </w:p>
    <w:p w:rsidR="009D18DF" w:rsidRDefault="005637F1" w:rsidP="009D18DF">
      <w:pPr>
        <w:ind w:left="2160" w:hanging="2160"/>
      </w:pPr>
      <w:r>
        <w:t>October, 2005</w:t>
      </w:r>
      <w:r>
        <w:tab/>
      </w:r>
      <w:r w:rsidR="009D18DF" w:rsidRPr="009D18DF">
        <w:rPr>
          <w:i/>
        </w:rPr>
        <w:t>Florida Forensic Examiner Training</w:t>
      </w:r>
      <w:r w:rsidR="009D18DF">
        <w:t xml:space="preserve"> – Randy Otto, PhD and Chris </w:t>
      </w:r>
      <w:proofErr w:type="spellStart"/>
      <w:r w:rsidR="009D18DF">
        <w:t>Slobogin</w:t>
      </w:r>
      <w:proofErr w:type="spellEnd"/>
      <w:r w:rsidR="009D18DF">
        <w:t>, PhD. University of South Florida (11 hours)</w:t>
      </w:r>
    </w:p>
    <w:p w:rsidR="009D18DF" w:rsidRPr="009D18DF" w:rsidRDefault="009D18DF" w:rsidP="009D18DF">
      <w:pPr>
        <w:ind w:left="2160" w:hanging="2160"/>
      </w:pPr>
      <w:r>
        <w:t>October, 2005</w:t>
      </w:r>
      <w:r>
        <w:tab/>
      </w:r>
      <w:r w:rsidRPr="009D18DF">
        <w:rPr>
          <w:i/>
        </w:rPr>
        <w:t>Mental Health Professionals as Expert Witnesses</w:t>
      </w:r>
      <w:r>
        <w:t xml:space="preserve"> – Randy Otto, PhD. University of South Florida (11.5 hours)</w:t>
      </w:r>
    </w:p>
    <w:p w:rsidR="005637F1" w:rsidRDefault="005637F1" w:rsidP="005637F1">
      <w:pPr>
        <w:ind w:left="2160" w:hanging="2160"/>
      </w:pPr>
      <w:r>
        <w:t>November, 2004</w:t>
      </w:r>
      <w:r>
        <w:tab/>
      </w:r>
      <w:r w:rsidRPr="009D18DF">
        <w:rPr>
          <w:i/>
        </w:rPr>
        <w:t xml:space="preserve">Administration of Child Care and Education Programs </w:t>
      </w:r>
      <w:r>
        <w:t>– Nova Southeastern University (3 hours)</w:t>
      </w:r>
    </w:p>
    <w:p w:rsidR="005637F1" w:rsidRDefault="005637F1" w:rsidP="00181AB9">
      <w:pPr>
        <w:ind w:left="2160" w:hanging="2160"/>
      </w:pPr>
      <w:proofErr w:type="gramStart"/>
      <w:r>
        <w:t>May, 2004</w:t>
      </w:r>
      <w:r>
        <w:tab/>
      </w:r>
      <w:proofErr w:type="spellStart"/>
      <w:r w:rsidR="009D18DF">
        <w:t>Kassinove</w:t>
      </w:r>
      <w:proofErr w:type="spellEnd"/>
      <w:r w:rsidR="009D18DF">
        <w:t xml:space="preserve">, H. PhD and </w:t>
      </w:r>
      <w:proofErr w:type="spellStart"/>
      <w:r w:rsidR="009D18DF">
        <w:t>Tafrate</w:t>
      </w:r>
      <w:proofErr w:type="spellEnd"/>
      <w:r w:rsidR="009D18DF">
        <w:t>, R. PhD (2002).</w:t>
      </w:r>
      <w:proofErr w:type="gramEnd"/>
      <w:r w:rsidR="009D18DF">
        <w:t xml:space="preserve"> </w:t>
      </w:r>
      <w:proofErr w:type="gramStart"/>
      <w:r w:rsidRPr="009D18DF">
        <w:rPr>
          <w:i/>
        </w:rPr>
        <w:t>Anger Management</w:t>
      </w:r>
      <w:r w:rsidR="009D18DF">
        <w:t>.</w:t>
      </w:r>
      <w:proofErr w:type="gramEnd"/>
      <w:r w:rsidR="009D18DF">
        <w:t xml:space="preserve">  California: Impact Publishers, Inc</w:t>
      </w:r>
      <w:r w:rsidR="00181AB9">
        <w:t>. Sponsored by Homestead Schools.</w:t>
      </w:r>
      <w:r w:rsidR="009D18DF">
        <w:t xml:space="preserve"> </w:t>
      </w:r>
      <w:r>
        <w:t>(8 hours)</w:t>
      </w:r>
    </w:p>
    <w:p w:rsidR="005637F1" w:rsidRDefault="00202018" w:rsidP="00202018">
      <w:pPr>
        <w:ind w:left="2160" w:hanging="2160"/>
      </w:pPr>
      <w:proofErr w:type="gramStart"/>
      <w:r>
        <w:t>May, 2004</w:t>
      </w:r>
      <w:r>
        <w:tab/>
        <w:t xml:space="preserve">Homestead Schools, </w:t>
      </w:r>
      <w:proofErr w:type="spellStart"/>
      <w:r>
        <w:t>Inc</w:t>
      </w:r>
      <w:proofErr w:type="spellEnd"/>
      <w:r>
        <w:t xml:space="preserve"> (2001).</w:t>
      </w:r>
      <w:proofErr w:type="gramEnd"/>
      <w:r>
        <w:t xml:space="preserve"> </w:t>
      </w:r>
      <w:proofErr w:type="gramStart"/>
      <w:r w:rsidR="005637F1" w:rsidRPr="00B85F82">
        <w:rPr>
          <w:i/>
        </w:rPr>
        <w:t>Medication Errors</w:t>
      </w:r>
      <w:r w:rsidR="00B85F82">
        <w:rPr>
          <w:i/>
        </w:rPr>
        <w:t>.</w:t>
      </w:r>
      <w:proofErr w:type="gramEnd"/>
      <w:r w:rsidR="00B85F82">
        <w:rPr>
          <w:i/>
        </w:rPr>
        <w:t xml:space="preserve">  </w:t>
      </w:r>
      <w:r w:rsidRPr="00202018">
        <w:t xml:space="preserve">California: Homestead Schools, Inc. </w:t>
      </w:r>
      <w:r w:rsidR="00B85F82" w:rsidRPr="00B85F82">
        <w:t>Sponsored by Homestead Schools</w:t>
      </w:r>
      <w:r w:rsidR="00B85F82">
        <w:rPr>
          <w:i/>
        </w:rPr>
        <w:t>.</w:t>
      </w:r>
      <w:r w:rsidR="005637F1">
        <w:t xml:space="preserve"> (2 hours)</w:t>
      </w:r>
    </w:p>
    <w:p w:rsidR="005637F1" w:rsidRDefault="00202018" w:rsidP="00202018">
      <w:pPr>
        <w:ind w:left="2160" w:hanging="2160"/>
      </w:pPr>
      <w:proofErr w:type="gramStart"/>
      <w:r>
        <w:t>May, 2004</w:t>
      </w:r>
      <w:r>
        <w:tab/>
      </w:r>
      <w:r w:rsidRPr="00202018">
        <w:t xml:space="preserve">Homestead Schools, </w:t>
      </w:r>
      <w:proofErr w:type="spellStart"/>
      <w:r w:rsidRPr="00202018">
        <w:t>Inc</w:t>
      </w:r>
      <w:proofErr w:type="spellEnd"/>
      <w:r w:rsidRPr="00202018">
        <w:t xml:space="preserve"> (2004).</w:t>
      </w:r>
      <w:proofErr w:type="gramEnd"/>
      <w:r>
        <w:rPr>
          <w:i/>
        </w:rPr>
        <w:t xml:space="preserve">  </w:t>
      </w:r>
      <w:proofErr w:type="gramStart"/>
      <w:r w:rsidRPr="00202018">
        <w:rPr>
          <w:i/>
        </w:rPr>
        <w:t>Health Insurance Portability and Accountability Act of 1996.</w:t>
      </w:r>
      <w:proofErr w:type="gramEnd"/>
      <w:r>
        <w:t xml:space="preserve">  California: Homestead Schools, Inc.  Sponsored by Homestead Schools, </w:t>
      </w:r>
      <w:proofErr w:type="spellStart"/>
      <w:r>
        <w:t>Inc</w:t>
      </w:r>
      <w:proofErr w:type="spellEnd"/>
      <w:r>
        <w:t xml:space="preserve"> </w:t>
      </w:r>
      <w:r w:rsidR="005637F1">
        <w:t>(8 hours)</w:t>
      </w:r>
    </w:p>
    <w:p w:rsidR="005637F1" w:rsidRDefault="00276D9F" w:rsidP="005637F1">
      <w:proofErr w:type="gramStart"/>
      <w:r>
        <w:t>May, 2004</w:t>
      </w:r>
      <w:r w:rsidR="005637F1">
        <w:tab/>
      </w:r>
      <w:r w:rsidR="005637F1">
        <w:tab/>
      </w:r>
      <w:r w:rsidR="00181AB9">
        <w:t>Wallace, H. (2002).</w:t>
      </w:r>
      <w:proofErr w:type="gramEnd"/>
      <w:r w:rsidR="00181AB9">
        <w:t xml:space="preserve"> </w:t>
      </w:r>
      <w:proofErr w:type="gramStart"/>
      <w:r w:rsidR="005637F1" w:rsidRPr="00181AB9">
        <w:rPr>
          <w:i/>
        </w:rPr>
        <w:t>Family Violence</w:t>
      </w:r>
      <w:r w:rsidR="00181AB9">
        <w:t>.</w:t>
      </w:r>
      <w:proofErr w:type="gramEnd"/>
      <w:r w:rsidR="00181AB9">
        <w:t xml:space="preserve"> </w:t>
      </w:r>
      <w:r w:rsidR="00653AB1" w:rsidRPr="00653AB1">
        <w:t>Boston: Allyn and Bacon</w:t>
      </w:r>
      <w:r w:rsidR="00653AB1">
        <w:rPr>
          <w:i/>
        </w:rPr>
        <w:t xml:space="preserve">. </w:t>
      </w:r>
      <w:r w:rsidR="005637F1">
        <w:t>(10 hours)</w:t>
      </w:r>
    </w:p>
    <w:p w:rsidR="005637F1" w:rsidRDefault="00276D9F" w:rsidP="005637F1">
      <w:proofErr w:type="gramStart"/>
      <w:r>
        <w:t>May, 2004</w:t>
      </w:r>
      <w:r w:rsidR="005637F1">
        <w:tab/>
      </w:r>
      <w:r w:rsidR="005637F1">
        <w:tab/>
      </w:r>
      <w:proofErr w:type="spellStart"/>
      <w:r w:rsidR="00181AB9">
        <w:t>Fadia</w:t>
      </w:r>
      <w:proofErr w:type="spellEnd"/>
      <w:r w:rsidR="00181AB9">
        <w:t>, V. (1999).</w:t>
      </w:r>
      <w:proofErr w:type="gramEnd"/>
      <w:r w:rsidR="00181AB9">
        <w:t xml:space="preserve"> </w:t>
      </w:r>
      <w:proofErr w:type="gramStart"/>
      <w:r w:rsidR="00181AB9">
        <w:rPr>
          <w:i/>
        </w:rPr>
        <w:t>Eating Disorders.</w:t>
      </w:r>
      <w:proofErr w:type="gramEnd"/>
      <w:r w:rsidR="00181AB9">
        <w:rPr>
          <w:i/>
        </w:rPr>
        <w:t xml:space="preserve"> </w:t>
      </w:r>
      <w:r w:rsidR="00181AB9">
        <w:t>California: Homestead Schools. (</w:t>
      </w:r>
      <w:r w:rsidR="005637F1">
        <w:t>4 hours)</w:t>
      </w:r>
    </w:p>
    <w:p w:rsidR="005637F1" w:rsidRDefault="00276D9F" w:rsidP="00276D9F">
      <w:pPr>
        <w:ind w:left="2160" w:hanging="2160"/>
      </w:pPr>
      <w:proofErr w:type="gramStart"/>
      <w:r>
        <w:t>May, 2004</w:t>
      </w:r>
      <w:r>
        <w:tab/>
      </w:r>
      <w:r w:rsidR="00653AB1">
        <w:t>Parsons, R. (2001).</w:t>
      </w:r>
      <w:proofErr w:type="gramEnd"/>
      <w:r w:rsidR="00653AB1">
        <w:t xml:space="preserve"> </w:t>
      </w:r>
      <w:proofErr w:type="gramStart"/>
      <w:r w:rsidR="005637F1" w:rsidRPr="00653AB1">
        <w:rPr>
          <w:i/>
        </w:rPr>
        <w:t>Ethics of Professional Practice</w:t>
      </w:r>
      <w:r w:rsidR="00653AB1">
        <w:t>.</w:t>
      </w:r>
      <w:proofErr w:type="gramEnd"/>
      <w:r w:rsidR="00653AB1">
        <w:t xml:space="preserve"> Boston: Allyn and Bacon</w:t>
      </w:r>
      <w:r w:rsidR="005637F1">
        <w:t xml:space="preserve"> (8 hours)</w:t>
      </w:r>
    </w:p>
    <w:p w:rsidR="003641E4" w:rsidRDefault="003641E4" w:rsidP="00276D9F">
      <w:pPr>
        <w:ind w:left="2160" w:hanging="2160"/>
      </w:pPr>
      <w:proofErr w:type="gramStart"/>
      <w:r>
        <w:t>April</w:t>
      </w:r>
      <w:r w:rsidR="00E3194C">
        <w:t>,</w:t>
      </w:r>
      <w:r>
        <w:t xml:space="preserve"> 2004</w:t>
      </w:r>
      <w:r>
        <w:tab/>
      </w:r>
      <w:r w:rsidRPr="00276D9F">
        <w:rPr>
          <w:i/>
        </w:rPr>
        <w:t>Florida</w:t>
      </w:r>
      <w:r w:rsidR="00276D9F" w:rsidRPr="00276D9F">
        <w:rPr>
          <w:i/>
        </w:rPr>
        <w:t xml:space="preserve"> Statutes and Rules – Psychology</w:t>
      </w:r>
      <w:r w:rsidR="00276D9F">
        <w:t>.</w:t>
      </w:r>
      <w:proofErr w:type="gramEnd"/>
      <w:r w:rsidR="00276D9F">
        <w:t xml:space="preserve">  Flo</w:t>
      </w:r>
      <w:r w:rsidR="00E3194C">
        <w:t>rida: Professional Res</w:t>
      </w:r>
      <w:r w:rsidR="00276D9F">
        <w:t>ou</w:t>
      </w:r>
      <w:r w:rsidR="00E3194C">
        <w:t>r</w:t>
      </w:r>
      <w:r w:rsidR="00276D9F">
        <w:t>ce Exchange</w:t>
      </w:r>
      <w:r>
        <w:t xml:space="preserve"> (2 hours)</w:t>
      </w:r>
    </w:p>
    <w:p w:rsidR="005637F1" w:rsidRDefault="005637F1" w:rsidP="00181AB9">
      <w:pPr>
        <w:ind w:left="2160" w:hanging="2160"/>
      </w:pPr>
      <w:proofErr w:type="gramStart"/>
      <w:r>
        <w:t>February, 2002</w:t>
      </w:r>
      <w:r>
        <w:tab/>
      </w:r>
      <w:proofErr w:type="spellStart"/>
      <w:r w:rsidR="00181AB9">
        <w:t>Gitlin</w:t>
      </w:r>
      <w:proofErr w:type="spellEnd"/>
      <w:r w:rsidR="00181AB9">
        <w:t>, M., MD (1996).</w:t>
      </w:r>
      <w:proofErr w:type="gramEnd"/>
      <w:r w:rsidR="00181AB9">
        <w:t xml:space="preserve"> </w:t>
      </w:r>
      <w:r w:rsidRPr="00181AB9">
        <w:rPr>
          <w:i/>
        </w:rPr>
        <w:t>Psychot</w:t>
      </w:r>
      <w:r w:rsidR="00E3194C">
        <w:rPr>
          <w:i/>
        </w:rPr>
        <w:t>herapist’s Guide to Psychopharma</w:t>
      </w:r>
      <w:r w:rsidRPr="00181AB9">
        <w:rPr>
          <w:i/>
        </w:rPr>
        <w:t>cology, 2</w:t>
      </w:r>
      <w:r w:rsidRPr="00181AB9">
        <w:rPr>
          <w:i/>
          <w:vertAlign w:val="superscript"/>
        </w:rPr>
        <w:t>nd</w:t>
      </w:r>
      <w:r w:rsidRPr="00181AB9">
        <w:rPr>
          <w:i/>
        </w:rPr>
        <w:t xml:space="preserve"> Edition</w:t>
      </w:r>
      <w:r w:rsidR="00181AB9">
        <w:rPr>
          <w:i/>
        </w:rPr>
        <w:t>.</w:t>
      </w:r>
      <w:r>
        <w:t xml:space="preserve"> </w:t>
      </w:r>
      <w:r w:rsidR="00181AB9">
        <w:t xml:space="preserve">New York: Simon and Schuster. Sponsored by the Institute for the </w:t>
      </w:r>
      <w:proofErr w:type="spellStart"/>
      <w:r w:rsidR="00181AB9">
        <w:t>Stufy</w:t>
      </w:r>
      <w:proofErr w:type="spellEnd"/>
      <w:r w:rsidR="00181AB9">
        <w:t xml:space="preserve"> of Human Knowledge </w:t>
      </w:r>
      <w:r>
        <w:t>(19 hours)</w:t>
      </w:r>
    </w:p>
    <w:p w:rsidR="005637F1" w:rsidRDefault="005637F1" w:rsidP="00653AB1">
      <w:pPr>
        <w:ind w:left="2160" w:hanging="2160"/>
      </w:pPr>
      <w:proofErr w:type="gramStart"/>
      <w:r>
        <w:t>December, 2001</w:t>
      </w:r>
      <w:r>
        <w:tab/>
      </w:r>
      <w:proofErr w:type="spellStart"/>
      <w:r w:rsidR="00653AB1">
        <w:t>Kuehnle</w:t>
      </w:r>
      <w:proofErr w:type="spellEnd"/>
      <w:r w:rsidR="00653AB1">
        <w:t>, K. (1996).</w:t>
      </w:r>
      <w:proofErr w:type="gramEnd"/>
      <w:r w:rsidR="00653AB1">
        <w:t xml:space="preserve"> </w:t>
      </w:r>
      <w:r w:rsidRPr="00653AB1">
        <w:rPr>
          <w:i/>
        </w:rPr>
        <w:t>Assessing Child Sexual Abuse Allegations</w:t>
      </w:r>
      <w:r>
        <w:t xml:space="preserve"> </w:t>
      </w:r>
      <w:r w:rsidR="00653AB1">
        <w:t>Florida: Professional Resource Exchange</w:t>
      </w:r>
      <w:proofErr w:type="gramStart"/>
      <w:r w:rsidR="00653AB1">
        <w:t>.</w:t>
      </w:r>
      <w:r>
        <w:t>(</w:t>
      </w:r>
      <w:proofErr w:type="gramEnd"/>
      <w:r>
        <w:t>10 hours)</w:t>
      </w:r>
    </w:p>
    <w:p w:rsidR="005637F1" w:rsidRDefault="005637F1" w:rsidP="00653AB1">
      <w:pPr>
        <w:ind w:left="2160" w:hanging="2160"/>
      </w:pPr>
      <w:proofErr w:type="gramStart"/>
      <w:r>
        <w:t>November</w:t>
      </w:r>
      <w:r w:rsidR="00E3194C">
        <w:t>,</w:t>
      </w:r>
      <w:r>
        <w:t xml:space="preserve"> 2001</w:t>
      </w:r>
      <w:r>
        <w:tab/>
      </w:r>
      <w:r w:rsidR="00653AB1">
        <w:t>Attwood, T (2001).</w:t>
      </w:r>
      <w:proofErr w:type="gramEnd"/>
      <w:r w:rsidR="00653AB1">
        <w:t xml:space="preserve"> </w:t>
      </w:r>
      <w:r w:rsidRPr="00653AB1">
        <w:rPr>
          <w:i/>
        </w:rPr>
        <w:t>Asperger’s Syndrome</w:t>
      </w:r>
      <w:r>
        <w:t xml:space="preserve">, </w:t>
      </w:r>
      <w:r w:rsidR="00653AB1">
        <w:t xml:space="preserve">Great Britain: </w:t>
      </w:r>
      <w:proofErr w:type="spellStart"/>
      <w:r w:rsidR="00653AB1">
        <w:t>Athanaeum</w:t>
      </w:r>
      <w:proofErr w:type="spellEnd"/>
      <w:r w:rsidR="00653AB1">
        <w:t xml:space="preserve"> Press</w:t>
      </w:r>
      <w:r w:rsidR="00E3194C">
        <w:t xml:space="preserve"> </w:t>
      </w:r>
      <w:r>
        <w:t>(6 hours)</w:t>
      </w:r>
    </w:p>
    <w:p w:rsidR="005637F1" w:rsidRDefault="005637F1" w:rsidP="00276D9F">
      <w:pPr>
        <w:ind w:left="2160" w:hanging="2160"/>
      </w:pPr>
      <w:proofErr w:type="gramStart"/>
      <w:r>
        <w:t>May, 2000</w:t>
      </w:r>
      <w:r>
        <w:tab/>
      </w:r>
      <w:r w:rsidRPr="00276D9F">
        <w:rPr>
          <w:i/>
        </w:rPr>
        <w:t>Preventing Violence: A Life Span Perspective</w:t>
      </w:r>
      <w:r w:rsidR="00276D9F" w:rsidRPr="00276D9F">
        <w:rPr>
          <w:i/>
        </w:rPr>
        <w:t>.</w:t>
      </w:r>
      <w:proofErr w:type="gramEnd"/>
      <w:r w:rsidR="00276D9F">
        <w:t xml:space="preserve">  Sponsored by Baptist Health Systems of South Florida</w:t>
      </w:r>
      <w:r>
        <w:t xml:space="preserve"> (6.5 hours</w:t>
      </w:r>
      <w:r w:rsidR="00276D9F">
        <w:t>)</w:t>
      </w:r>
    </w:p>
    <w:p w:rsidR="005637F1" w:rsidRDefault="005637F1" w:rsidP="00276D9F">
      <w:pPr>
        <w:ind w:left="2160" w:hanging="2160"/>
      </w:pPr>
      <w:r>
        <w:lastRenderedPageBreak/>
        <w:t>March, 2000</w:t>
      </w:r>
      <w:r>
        <w:tab/>
      </w:r>
      <w:r w:rsidR="00276D9F" w:rsidRPr="00276D9F">
        <w:rPr>
          <w:i/>
        </w:rPr>
        <w:t>Children’s Records Law in Florida</w:t>
      </w:r>
      <w:r w:rsidR="00276D9F">
        <w:t xml:space="preserve">.  </w:t>
      </w:r>
      <w:r>
        <w:t xml:space="preserve">Psycho-Educational Resources, </w:t>
      </w:r>
      <w:proofErr w:type="spellStart"/>
      <w:r>
        <w:t>Inc</w:t>
      </w:r>
      <w:proofErr w:type="spellEnd"/>
      <w:r>
        <w:t xml:space="preserve"> – </w:t>
      </w:r>
      <w:proofErr w:type="spellStart"/>
      <w:r>
        <w:t>Lorman</w:t>
      </w:r>
      <w:proofErr w:type="spellEnd"/>
      <w:r>
        <w:t xml:space="preserve"> Business Center</w:t>
      </w:r>
      <w:r w:rsidR="00276D9F">
        <w:t xml:space="preserve"> (6 hours)</w:t>
      </w:r>
    </w:p>
    <w:p w:rsidR="00DA7DAD" w:rsidRDefault="00E6495B" w:rsidP="00276D9F">
      <w:pPr>
        <w:ind w:left="2160" w:hanging="2160"/>
      </w:pPr>
      <w:proofErr w:type="gramStart"/>
      <w:r>
        <w:t>January, 2000</w:t>
      </w:r>
      <w:r>
        <w:tab/>
      </w:r>
      <w:proofErr w:type="spellStart"/>
      <w:r w:rsidR="00276D9F">
        <w:t>Doverspike</w:t>
      </w:r>
      <w:proofErr w:type="spellEnd"/>
      <w:r w:rsidR="00276D9F">
        <w:t>, W. (1999).</w:t>
      </w:r>
      <w:proofErr w:type="gramEnd"/>
      <w:r w:rsidR="00276D9F">
        <w:t xml:space="preserve">  </w:t>
      </w:r>
      <w:r w:rsidR="00276D9F" w:rsidRPr="00B85F82">
        <w:rPr>
          <w:i/>
        </w:rPr>
        <w:t>Ethical Risk Management: Guidelines for Practice.</w:t>
      </w:r>
      <w:r w:rsidR="00276D9F">
        <w:t xml:space="preserve"> Florida: </w:t>
      </w:r>
      <w:r>
        <w:t xml:space="preserve">Professional Resource Exchange, </w:t>
      </w:r>
      <w:proofErr w:type="spellStart"/>
      <w:r>
        <w:t>Inc</w:t>
      </w:r>
      <w:proofErr w:type="spellEnd"/>
      <w:r w:rsidR="00276D9F">
        <w:t xml:space="preserve"> (3 hours)</w:t>
      </w:r>
    </w:p>
    <w:p w:rsidR="00E6495B" w:rsidRDefault="00B85F82" w:rsidP="00B85F82">
      <w:pPr>
        <w:ind w:left="2160" w:hanging="2160"/>
      </w:pPr>
      <w:proofErr w:type="gramStart"/>
      <w:r>
        <w:t>January, 2000</w:t>
      </w:r>
      <w:r>
        <w:tab/>
      </w:r>
      <w:proofErr w:type="spellStart"/>
      <w:r>
        <w:t>Harway</w:t>
      </w:r>
      <w:proofErr w:type="spellEnd"/>
      <w:r>
        <w:t>, M and Hansen, M.</w:t>
      </w:r>
      <w:proofErr w:type="gramEnd"/>
      <w:r>
        <w:t xml:space="preserve">  (1994). </w:t>
      </w:r>
      <w:r w:rsidRPr="00B85F82">
        <w:rPr>
          <w:i/>
        </w:rPr>
        <w:t>Spouse Abuse: Assessing and Treating Battered Women, Batterers, and their Children.</w:t>
      </w:r>
      <w:r>
        <w:t xml:space="preserve"> Sarasota: Professional Resource Exchange, </w:t>
      </w:r>
      <w:proofErr w:type="spellStart"/>
      <w:r>
        <w:t>Inc</w:t>
      </w:r>
      <w:proofErr w:type="spellEnd"/>
      <w:r>
        <w:t xml:space="preserve"> (3 hours)</w:t>
      </w:r>
      <w:r w:rsidR="00E6495B">
        <w:tab/>
      </w:r>
    </w:p>
    <w:sectPr w:rsidR="00E64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DAD"/>
    <w:rsid w:val="0015771C"/>
    <w:rsid w:val="00172CF0"/>
    <w:rsid w:val="00181AB9"/>
    <w:rsid w:val="001A3294"/>
    <w:rsid w:val="001B01A4"/>
    <w:rsid w:val="001B0663"/>
    <w:rsid w:val="00200CDE"/>
    <w:rsid w:val="00202018"/>
    <w:rsid w:val="0024621D"/>
    <w:rsid w:val="00276D9F"/>
    <w:rsid w:val="002A168B"/>
    <w:rsid w:val="003641E4"/>
    <w:rsid w:val="003B6F3A"/>
    <w:rsid w:val="003E4666"/>
    <w:rsid w:val="004423CA"/>
    <w:rsid w:val="004C10E1"/>
    <w:rsid w:val="004C53E8"/>
    <w:rsid w:val="00530553"/>
    <w:rsid w:val="00531E7F"/>
    <w:rsid w:val="00562E72"/>
    <w:rsid w:val="005637F1"/>
    <w:rsid w:val="00594B6F"/>
    <w:rsid w:val="005A3252"/>
    <w:rsid w:val="005B2A09"/>
    <w:rsid w:val="00610A53"/>
    <w:rsid w:val="00623D48"/>
    <w:rsid w:val="00653AB1"/>
    <w:rsid w:val="00705C0C"/>
    <w:rsid w:val="00724798"/>
    <w:rsid w:val="00797E48"/>
    <w:rsid w:val="007E074D"/>
    <w:rsid w:val="00825FB0"/>
    <w:rsid w:val="008423D6"/>
    <w:rsid w:val="008E35F3"/>
    <w:rsid w:val="009D0178"/>
    <w:rsid w:val="009D18DF"/>
    <w:rsid w:val="009D7675"/>
    <w:rsid w:val="00A46EE6"/>
    <w:rsid w:val="00A97E74"/>
    <w:rsid w:val="00AF2467"/>
    <w:rsid w:val="00B369F2"/>
    <w:rsid w:val="00B85F82"/>
    <w:rsid w:val="00B97DDC"/>
    <w:rsid w:val="00CC6CD2"/>
    <w:rsid w:val="00D01AD8"/>
    <w:rsid w:val="00D5273D"/>
    <w:rsid w:val="00DA7DAD"/>
    <w:rsid w:val="00E2575E"/>
    <w:rsid w:val="00E3194C"/>
    <w:rsid w:val="00E6495B"/>
    <w:rsid w:val="00EB5AAC"/>
    <w:rsid w:val="00EC2F16"/>
    <w:rsid w:val="00F27B33"/>
    <w:rsid w:val="00F50374"/>
    <w:rsid w:val="00F9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1</Pages>
  <Words>2337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Vanessa</cp:lastModifiedBy>
  <cp:revision>7</cp:revision>
  <dcterms:created xsi:type="dcterms:W3CDTF">2015-02-15T18:28:00Z</dcterms:created>
  <dcterms:modified xsi:type="dcterms:W3CDTF">2015-12-02T18:44:00Z</dcterms:modified>
</cp:coreProperties>
</file>