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A569A" w14:textId="1D81FA8D" w:rsidR="00E54773" w:rsidRDefault="00DB7D65" w:rsidP="00DB7D65">
      <w:pPr>
        <w:jc w:val="center"/>
      </w:pPr>
      <w:r>
        <w:t>Seeley Lake Rural Fire District</w:t>
      </w:r>
    </w:p>
    <w:p w14:paraId="25F2CB63" w14:textId="311B1446" w:rsidR="00DB7D65" w:rsidRDefault="00DB7D65" w:rsidP="00DB7D65">
      <w:pPr>
        <w:jc w:val="center"/>
      </w:pPr>
      <w:r>
        <w:t xml:space="preserve">June 15, </w:t>
      </w:r>
      <w:proofErr w:type="gramStart"/>
      <w:r>
        <w:t>2026</w:t>
      </w:r>
      <w:proofErr w:type="gramEnd"/>
      <w:r>
        <w:t xml:space="preserve"> Regular Board Meeting</w:t>
      </w:r>
    </w:p>
    <w:p w14:paraId="5EF31539" w14:textId="1F83C83A" w:rsidR="00DB7D65" w:rsidRDefault="00DB7D65" w:rsidP="00DB7D65">
      <w:pPr>
        <w:jc w:val="center"/>
      </w:pPr>
      <w:r>
        <w:t>Chief’s Report</w:t>
      </w:r>
    </w:p>
    <w:p w14:paraId="62ED055A" w14:textId="77777777" w:rsidR="00DB7D65" w:rsidRDefault="00DB7D65" w:rsidP="00DB7D65">
      <w:pPr>
        <w:jc w:val="center"/>
      </w:pPr>
    </w:p>
    <w:p w14:paraId="44AD117D" w14:textId="1001E3BF" w:rsidR="00DB7D65" w:rsidRDefault="005001D2" w:rsidP="00DB7D65">
      <w:r>
        <w:t>Call Volume: May 2026- 23 calls for service. 2026 YTD-118 calls. May 2025- 26 calls. May2025YTD- 120 calls.</w:t>
      </w:r>
    </w:p>
    <w:p w14:paraId="70887CC5" w14:textId="5B9C23F4" w:rsidR="005001D2" w:rsidRDefault="005001D2" w:rsidP="00DB7D65">
      <w:r>
        <w:t>Recruitment/ Retention: We have 23 Volunteers, plus one starting training and an additional interviewing soon. We had our first meeting of cadets Tuesday night. There are 4-5 getting involved with more on the way.</w:t>
      </w:r>
    </w:p>
    <w:p w14:paraId="264AEEAC" w14:textId="3A4328E9" w:rsidR="005001D2" w:rsidRDefault="005001D2" w:rsidP="00DB7D65">
      <w:r>
        <w:t>Grants Update:</w:t>
      </w:r>
    </w:p>
    <w:p w14:paraId="3A4A8B75" w14:textId="056DF074" w:rsidR="005001D2" w:rsidRDefault="005001D2" w:rsidP="00DB7D65">
      <w:r>
        <w:t xml:space="preserve">MDT Grants are due June 30. Ours was submitted early. Waiting to hear from MDT. Same status as the Town Pump Foundation new </w:t>
      </w:r>
      <w:proofErr w:type="spellStart"/>
      <w:r>
        <w:t>Lifepak</w:t>
      </w:r>
      <w:proofErr w:type="spellEnd"/>
      <w:r>
        <w:t xml:space="preserve"> grant. </w:t>
      </w:r>
      <w:r w:rsidR="00352BE9">
        <w:t>Working on updating our registration with SAM.gov since our registration expired in 2024. This will allow us to apply for AFG grant monies.</w:t>
      </w:r>
      <w:r w:rsidR="009365B5">
        <w:t xml:space="preserve"> Administrators are still listed as previous admin. </w:t>
      </w:r>
    </w:p>
    <w:p w14:paraId="14CB4BEE" w14:textId="6218E2AC" w:rsidR="00352BE9" w:rsidRDefault="00352BE9" w:rsidP="00DB7D65">
      <w:r>
        <w:t>Updates/ Actions:</w:t>
      </w:r>
    </w:p>
    <w:p w14:paraId="3941716D" w14:textId="74601FF1" w:rsidR="00352BE9" w:rsidRDefault="00352BE9" w:rsidP="00352BE9">
      <w:pPr>
        <w:pStyle w:val="ListParagraph"/>
        <w:numPr>
          <w:ilvl w:val="0"/>
          <w:numId w:val="1"/>
        </w:numPr>
      </w:pPr>
      <w:r>
        <w:t xml:space="preserve">Once again, thank you to </w:t>
      </w:r>
      <w:r w:rsidR="0007321A">
        <w:t>all</w:t>
      </w:r>
      <w:r>
        <w:t xml:space="preserve"> our active volunteers- resident and non-traditional alike.</w:t>
      </w:r>
      <w:r w:rsidR="0072492A">
        <w:t xml:space="preserve"> Jason Rawlings spent several </w:t>
      </w:r>
      <w:r w:rsidR="00E61832">
        <w:t>hours</w:t>
      </w:r>
      <w:r w:rsidR="00376402">
        <w:t xml:space="preserve"> </w:t>
      </w:r>
      <w:r w:rsidR="00E61832">
        <w:t>weed-</w:t>
      </w:r>
      <w:r w:rsidR="00376402">
        <w:t>eating</w:t>
      </w:r>
      <w:r w:rsidR="0072492A">
        <w:t xml:space="preserve"> at both stations</w:t>
      </w:r>
      <w:r w:rsidR="00376402">
        <w:t>- thank you!</w:t>
      </w:r>
    </w:p>
    <w:p w14:paraId="04DBC7A6" w14:textId="7C6FF13C" w:rsidR="00352BE9" w:rsidRDefault="00352BE9" w:rsidP="00352BE9">
      <w:pPr>
        <w:pStyle w:val="ListParagraph"/>
        <w:numPr>
          <w:ilvl w:val="0"/>
          <w:numId w:val="1"/>
        </w:numPr>
      </w:pPr>
      <w:r>
        <w:t xml:space="preserve">5 of our members completed the Wildland training in Dillon. They are now complete with Intermediate Fire Behavior and Firefighter 1 classes. Task books will follow. </w:t>
      </w:r>
    </w:p>
    <w:p w14:paraId="5B4D8AD1" w14:textId="2220DF5C" w:rsidR="00352BE9" w:rsidRDefault="00352BE9" w:rsidP="00352BE9">
      <w:pPr>
        <w:pStyle w:val="ListParagraph"/>
        <w:numPr>
          <w:ilvl w:val="0"/>
          <w:numId w:val="1"/>
        </w:numPr>
      </w:pPr>
      <w:r>
        <w:t>E711 was brought in for a monthly rig check. Regular maintenance was completed and a repair was made to a leaking hose line. We spent about $100 to repair the leak ourselves. Likely saved about $1k.</w:t>
      </w:r>
    </w:p>
    <w:p w14:paraId="57995ED5" w14:textId="70C221AF" w:rsidR="00352BE9" w:rsidRDefault="00352BE9" w:rsidP="00352BE9">
      <w:pPr>
        <w:pStyle w:val="ListParagraph"/>
        <w:numPr>
          <w:ilvl w:val="0"/>
          <w:numId w:val="1"/>
        </w:numPr>
      </w:pPr>
      <w:r>
        <w:t xml:space="preserve">We took part in Touch-a-truck event at the elementary school. We brought the engine and ambulance for the kids to look through. Thank you to Chief Bowman, Mia McKinney and Briand and Susan Page for helping with this event. It was a great time to connect with our elementary kids from the valley. </w:t>
      </w:r>
    </w:p>
    <w:p w14:paraId="4316D425" w14:textId="2383E5E5" w:rsidR="00352BE9" w:rsidRDefault="00352BE9" w:rsidP="00352BE9">
      <w:pPr>
        <w:pStyle w:val="ListParagraph"/>
        <w:numPr>
          <w:ilvl w:val="0"/>
          <w:numId w:val="1"/>
        </w:numPr>
      </w:pPr>
      <w:r>
        <w:t xml:space="preserve">EMS training was cancelled due to all the members out of town. Fire training was wildland hose packs and readiness for the season. </w:t>
      </w:r>
    </w:p>
    <w:p w14:paraId="1594DA39" w14:textId="163FC7CB" w:rsidR="00352BE9" w:rsidRDefault="00352BE9" w:rsidP="00352BE9">
      <w:pPr>
        <w:pStyle w:val="ListParagraph"/>
        <w:numPr>
          <w:ilvl w:val="0"/>
          <w:numId w:val="1"/>
        </w:numPr>
      </w:pPr>
      <w:r>
        <w:t>The newest cadets from the high school came early before training to have a brief meeting and they stayed for the training.</w:t>
      </w:r>
      <w:r>
        <w:br/>
      </w:r>
    </w:p>
    <w:p w14:paraId="674C5EE5" w14:textId="2F2803EF" w:rsidR="00352BE9" w:rsidRDefault="00352BE9" w:rsidP="00352BE9">
      <w:pPr>
        <w:pStyle w:val="ListParagraph"/>
        <w:numPr>
          <w:ilvl w:val="0"/>
          <w:numId w:val="1"/>
        </w:numPr>
      </w:pPr>
      <w:r>
        <w:t>Jon Espenschied attended the Missoula Area EMS Council Meeting- report</w:t>
      </w:r>
      <w:r w:rsidR="00E61832">
        <w:t>.</w:t>
      </w:r>
    </w:p>
    <w:p w14:paraId="1ACE85F3" w14:textId="756E68AA" w:rsidR="008E6F2D" w:rsidRDefault="00BF49DF" w:rsidP="00352BE9">
      <w:pPr>
        <w:pStyle w:val="ListParagraph"/>
        <w:numPr>
          <w:ilvl w:val="0"/>
          <w:numId w:val="1"/>
        </w:numPr>
      </w:pPr>
      <w:proofErr w:type="spellStart"/>
      <w:r>
        <w:lastRenderedPageBreak/>
        <w:t>Lifepak</w:t>
      </w:r>
      <w:proofErr w:type="spellEnd"/>
      <w:r>
        <w:t xml:space="preserve"> 15 </w:t>
      </w:r>
      <w:r w:rsidR="00C33873">
        <w:t>moved to backline 729. Purchased as a used unit</w:t>
      </w:r>
      <w:r w:rsidR="00A647AF">
        <w:t xml:space="preserve"> from unknown vendor for unknown amount. Stryker</w:t>
      </w:r>
      <w:r w:rsidR="003A3B4D">
        <w:t xml:space="preserve"> will not service the unit due to the serial number not existing in their system. (Likely stolen or refurbished out of country per Stryker).</w:t>
      </w:r>
      <w:r w:rsidR="00FE6511">
        <w:t xml:space="preserve"> Performed </w:t>
      </w:r>
      <w:r w:rsidR="00532329">
        <w:t>and passed in-house</w:t>
      </w:r>
      <w:r w:rsidR="00FE6511">
        <w:t xml:space="preserve"> testing, however not reliable with certainty.</w:t>
      </w:r>
    </w:p>
    <w:p w14:paraId="0EDB35B5" w14:textId="0ECDD575" w:rsidR="00A75EEC" w:rsidRDefault="00CC258B" w:rsidP="00352BE9">
      <w:pPr>
        <w:pStyle w:val="ListParagraph"/>
        <w:numPr>
          <w:ilvl w:val="0"/>
          <w:numId w:val="1"/>
        </w:numPr>
      </w:pPr>
      <w:r>
        <w:t>With all tha</w:t>
      </w:r>
      <w:r w:rsidR="002871AA">
        <w:t xml:space="preserve">t has been going on: turmoil, recent changes, many things need </w:t>
      </w:r>
      <w:r w:rsidR="00E84727">
        <w:t xml:space="preserve">attention, etc. I want to </w:t>
      </w:r>
      <w:r w:rsidR="00975DF2">
        <w:t>say</w:t>
      </w:r>
      <w:r w:rsidR="00E84727">
        <w:t xml:space="preserve"> </w:t>
      </w:r>
      <w:r w:rsidR="00D87F23">
        <w:t xml:space="preserve">to this Board that </w:t>
      </w:r>
      <w:r w:rsidR="000448AA">
        <w:t xml:space="preserve">our operations personnel will handle the emergencies to the best of our abilities. </w:t>
      </w:r>
      <w:r w:rsidR="00777D90">
        <w:t xml:space="preserve">You can trust that if there’s anything that needs immediate attention administratively, I will keep you advised. </w:t>
      </w:r>
      <w:r w:rsidR="00975DF2">
        <w:t xml:space="preserve">Our primary mission is to respond </w:t>
      </w:r>
      <w:r w:rsidR="00986A95">
        <w:t>to the community’s needs. That will remain our focus.</w:t>
      </w:r>
    </w:p>
    <w:p w14:paraId="738232B5" w14:textId="7D1D91B8" w:rsidR="00986A95" w:rsidRDefault="00F2592C" w:rsidP="00352BE9">
      <w:pPr>
        <w:pStyle w:val="ListParagraph"/>
        <w:numPr>
          <w:ilvl w:val="0"/>
          <w:numId w:val="1"/>
        </w:numPr>
      </w:pPr>
      <w:r>
        <w:t xml:space="preserve">We received a letter from the </w:t>
      </w:r>
      <w:r w:rsidR="004501C7">
        <w:t xml:space="preserve">IRS </w:t>
      </w:r>
      <w:r>
        <w:t xml:space="preserve">for an overdue </w:t>
      </w:r>
      <w:r w:rsidR="0036050E">
        <w:t>payment of</w:t>
      </w:r>
      <w:r w:rsidR="004501C7">
        <w:t xml:space="preserve"> </w:t>
      </w:r>
      <w:r w:rsidR="00F46C80">
        <w:t>more than</w:t>
      </w:r>
      <w:r w:rsidR="004501C7">
        <w:t xml:space="preserve"> $13k</w:t>
      </w:r>
      <w:r w:rsidR="00457B13">
        <w:t xml:space="preserve">. </w:t>
      </w:r>
      <w:r w:rsidR="006579AA">
        <w:t>This included late and penalty fees. The payment should have been submitted for 3</w:t>
      </w:r>
      <w:r w:rsidR="006579AA" w:rsidRPr="006579AA">
        <w:rPr>
          <w:vertAlign w:val="superscript"/>
        </w:rPr>
        <w:t>rd</w:t>
      </w:r>
      <w:r w:rsidR="006579AA">
        <w:t xml:space="preserve"> quarter of 2025 and was never sent. </w:t>
      </w:r>
      <w:r w:rsidR="00ED45CC">
        <w:t>Renee worked with them to fix notifications and pay our balance.</w:t>
      </w:r>
    </w:p>
    <w:p w14:paraId="7C89B75D" w14:textId="77777777" w:rsidR="0036050E" w:rsidRDefault="00F7370A" w:rsidP="00352BE9">
      <w:pPr>
        <w:pStyle w:val="ListParagraph"/>
        <w:numPr>
          <w:ilvl w:val="0"/>
          <w:numId w:val="1"/>
        </w:numPr>
      </w:pPr>
      <w:r>
        <w:t xml:space="preserve">We will be working on a picture board for the BOT and staff. It will </w:t>
      </w:r>
      <w:r w:rsidR="008B42A0">
        <w:t xml:space="preserve">eventually </w:t>
      </w:r>
      <w:r>
        <w:t xml:space="preserve">be displayed in the </w:t>
      </w:r>
      <w:r w:rsidR="0036050E">
        <w:t>boardroom</w:t>
      </w:r>
      <w:r>
        <w:t>.</w:t>
      </w:r>
    </w:p>
    <w:p w14:paraId="1697C21F" w14:textId="77777777" w:rsidR="00D9714A" w:rsidRDefault="0036050E" w:rsidP="00352BE9">
      <w:pPr>
        <w:pStyle w:val="ListParagraph"/>
        <w:numPr>
          <w:ilvl w:val="0"/>
          <w:numId w:val="1"/>
        </w:numPr>
      </w:pPr>
      <w:r>
        <w:t xml:space="preserve">Early hours of Saturday morning a family of young </w:t>
      </w:r>
      <w:r w:rsidR="00D36605">
        <w:t xml:space="preserve">brothers hit an elk and totaled their pickup truck. They had to wait at least 4 hours for </w:t>
      </w:r>
      <w:r w:rsidR="004F420D">
        <w:t>family to come and get them. Chief Bowman and I facilitat</w:t>
      </w:r>
      <w:r w:rsidR="00F92F76">
        <w:t xml:space="preserve">ed getting them and all their luggage to our Station 1 to give them a safe place to stay warm and wait. EMT Tabler </w:t>
      </w:r>
      <w:r w:rsidR="00D9714A">
        <w:t xml:space="preserve">sat with them until their family arrived. </w:t>
      </w:r>
    </w:p>
    <w:p w14:paraId="5B7A7FC9" w14:textId="77777777" w:rsidR="00DD4824" w:rsidRDefault="00DD4824" w:rsidP="00F64A9D"/>
    <w:p w14:paraId="11E8C688" w14:textId="4568AB25" w:rsidR="00F64A9D" w:rsidRDefault="00F64A9D" w:rsidP="00F64A9D">
      <w:r>
        <w:t>Financial Report:</w:t>
      </w:r>
    </w:p>
    <w:p w14:paraId="68921D00" w14:textId="2EC5E9A7" w:rsidR="009365B5" w:rsidRDefault="009365B5" w:rsidP="00352BE9">
      <w:pPr>
        <w:pStyle w:val="ListParagraph"/>
        <w:numPr>
          <w:ilvl w:val="0"/>
          <w:numId w:val="1"/>
        </w:numPr>
      </w:pPr>
      <w:r>
        <w:t xml:space="preserve">Expenditures for May were </w:t>
      </w:r>
      <w:r w:rsidR="00BC5BC9">
        <w:t>$39,170.35</w:t>
      </w:r>
      <w:r w:rsidR="00B5636A">
        <w:t>.</w:t>
      </w:r>
    </w:p>
    <w:p w14:paraId="78672313" w14:textId="65AE3E1F" w:rsidR="00F7370A" w:rsidRDefault="001646A8" w:rsidP="00352BE9">
      <w:pPr>
        <w:pStyle w:val="ListParagraph"/>
        <w:numPr>
          <w:ilvl w:val="0"/>
          <w:numId w:val="1"/>
        </w:numPr>
      </w:pPr>
      <w:r>
        <w:t>We are still waiting for reports from the County finance office. The most recent report was from March</w:t>
      </w:r>
      <w:r w:rsidR="00FE0493">
        <w:t xml:space="preserve"> which included errors again. Renee emailed them the list of </w:t>
      </w:r>
      <w:r w:rsidR="00F64A9D">
        <w:t>errors,</w:t>
      </w:r>
      <w:r w:rsidR="00FE0493">
        <w:t xml:space="preserve"> and we are waiting for the corrected version. We </w:t>
      </w:r>
      <w:r w:rsidR="00F64A9D">
        <w:t>have</w:t>
      </w:r>
      <w:r w:rsidR="00FE0493">
        <w:t xml:space="preserve"> yet to see an April or May report.</w:t>
      </w:r>
      <w:r w:rsidR="00F7370A">
        <w:t xml:space="preserve"> </w:t>
      </w:r>
    </w:p>
    <w:p w14:paraId="26D28397" w14:textId="77777777" w:rsidR="008D1F85" w:rsidRDefault="008D1F85" w:rsidP="008D1F85">
      <w:pPr>
        <w:pStyle w:val="ListParagraph"/>
        <w:numPr>
          <w:ilvl w:val="0"/>
          <w:numId w:val="1"/>
        </w:numPr>
      </w:pPr>
      <w:r>
        <w:t>We received a letter from the IRS for an overdue payment of more than $13k. This included late and penalty fees. The payment should have been submitted for 3</w:t>
      </w:r>
      <w:r w:rsidRPr="006579AA">
        <w:rPr>
          <w:vertAlign w:val="superscript"/>
        </w:rPr>
        <w:t>rd</w:t>
      </w:r>
      <w:r>
        <w:t xml:space="preserve"> quarter of 2025 and was never sent. Renee worked with them to fix notifications and pay our balance.</w:t>
      </w:r>
    </w:p>
    <w:p w14:paraId="613C6F60" w14:textId="21C1E4E9" w:rsidR="008D1F85" w:rsidRDefault="008D1F85" w:rsidP="00EB0F36">
      <w:pPr>
        <w:pStyle w:val="ListParagraph"/>
        <w:numPr>
          <w:ilvl w:val="0"/>
          <w:numId w:val="1"/>
        </w:numPr>
      </w:pPr>
      <w:r>
        <w:t xml:space="preserve">The security system in the station needs a component upgrade to keep the door lock system working the way we use it. The piece of equipment is $3500. We have an opportunity to change our maintenance contract with them to offset the upgrade. That will save us about $3000 for the maintenance contract. I told them we would </w:t>
      </w:r>
      <w:r>
        <w:lastRenderedPageBreak/>
        <w:t xml:space="preserve">wait until after the new fiscal year to make any changes. This may affect our new volunteers. </w:t>
      </w:r>
    </w:p>
    <w:p w14:paraId="16CE9582" w14:textId="7042C251" w:rsidR="00CE03C2" w:rsidRDefault="00CE03C2" w:rsidP="00EB0F36">
      <w:pPr>
        <w:pStyle w:val="ListParagraph"/>
        <w:numPr>
          <w:ilvl w:val="0"/>
          <w:numId w:val="1"/>
        </w:numPr>
      </w:pPr>
      <w:r>
        <w:t xml:space="preserve">We will be making the new </w:t>
      </w:r>
      <w:r w:rsidR="00CA6ABF">
        <w:t>QuickBooks</w:t>
      </w:r>
      <w:r>
        <w:t xml:space="preserve"> account active soon for the transition. </w:t>
      </w:r>
      <w:r w:rsidR="00CA6ABF">
        <w:t xml:space="preserve">This will have all the new chart of accounts and is streamlined. </w:t>
      </w:r>
    </w:p>
    <w:p w14:paraId="69138A19" w14:textId="77777777" w:rsidR="00CA6ABF" w:rsidRDefault="00CA6ABF" w:rsidP="00EB0F36">
      <w:pPr>
        <w:pStyle w:val="ListParagraph"/>
        <w:numPr>
          <w:ilvl w:val="0"/>
          <w:numId w:val="1"/>
        </w:numPr>
      </w:pPr>
    </w:p>
    <w:p w14:paraId="27DD9370" w14:textId="77777777" w:rsidR="008D1F85" w:rsidRDefault="008D1F85" w:rsidP="00352BE9">
      <w:pPr>
        <w:pStyle w:val="ListParagraph"/>
        <w:numPr>
          <w:ilvl w:val="0"/>
          <w:numId w:val="1"/>
        </w:numPr>
      </w:pPr>
    </w:p>
    <w:sectPr w:rsidR="008D1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D10A6"/>
    <w:multiLevelType w:val="hybridMultilevel"/>
    <w:tmpl w:val="BBD0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43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65"/>
    <w:rsid w:val="000448AA"/>
    <w:rsid w:val="0007321A"/>
    <w:rsid w:val="001646A8"/>
    <w:rsid w:val="001E79CC"/>
    <w:rsid w:val="002871AA"/>
    <w:rsid w:val="002A7F78"/>
    <w:rsid w:val="00352BE9"/>
    <w:rsid w:val="0036050E"/>
    <w:rsid w:val="00376402"/>
    <w:rsid w:val="003A3B4D"/>
    <w:rsid w:val="003C10EF"/>
    <w:rsid w:val="004501C7"/>
    <w:rsid w:val="00457B13"/>
    <w:rsid w:val="004C763C"/>
    <w:rsid w:val="004F420D"/>
    <w:rsid w:val="005001D2"/>
    <w:rsid w:val="00532329"/>
    <w:rsid w:val="006579AA"/>
    <w:rsid w:val="0072492A"/>
    <w:rsid w:val="00777D90"/>
    <w:rsid w:val="008B42A0"/>
    <w:rsid w:val="008D1F85"/>
    <w:rsid w:val="008D6A10"/>
    <w:rsid w:val="008E6F2D"/>
    <w:rsid w:val="009365B5"/>
    <w:rsid w:val="00975DF2"/>
    <w:rsid w:val="00986A95"/>
    <w:rsid w:val="009E08DD"/>
    <w:rsid w:val="00A647AF"/>
    <w:rsid w:val="00A75EEC"/>
    <w:rsid w:val="00B5636A"/>
    <w:rsid w:val="00BC5BC9"/>
    <w:rsid w:val="00BF49DF"/>
    <w:rsid w:val="00C33873"/>
    <w:rsid w:val="00CA6ABF"/>
    <w:rsid w:val="00CC258B"/>
    <w:rsid w:val="00CE03C2"/>
    <w:rsid w:val="00D36605"/>
    <w:rsid w:val="00D87F23"/>
    <w:rsid w:val="00D9714A"/>
    <w:rsid w:val="00DB7D65"/>
    <w:rsid w:val="00DD4824"/>
    <w:rsid w:val="00E54773"/>
    <w:rsid w:val="00E61832"/>
    <w:rsid w:val="00E84727"/>
    <w:rsid w:val="00EB0F36"/>
    <w:rsid w:val="00ED45CC"/>
    <w:rsid w:val="00EE4209"/>
    <w:rsid w:val="00F2592C"/>
    <w:rsid w:val="00F46C80"/>
    <w:rsid w:val="00F64A9D"/>
    <w:rsid w:val="00F7370A"/>
    <w:rsid w:val="00F92F76"/>
    <w:rsid w:val="00F9467E"/>
    <w:rsid w:val="00FE0493"/>
    <w:rsid w:val="00FE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99D0"/>
  <w15:chartTrackingRefBased/>
  <w15:docId w15:val="{94243EA5-538F-4E97-BD9E-31286F4D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D65"/>
    <w:rPr>
      <w:rFonts w:eastAsiaTheme="majorEastAsia" w:cstheme="majorBidi"/>
      <w:color w:val="272727" w:themeColor="text1" w:themeTint="D8"/>
    </w:rPr>
  </w:style>
  <w:style w:type="paragraph" w:styleId="Title">
    <w:name w:val="Title"/>
    <w:basedOn w:val="Normal"/>
    <w:next w:val="Normal"/>
    <w:link w:val="TitleChar"/>
    <w:uiPriority w:val="10"/>
    <w:qFormat/>
    <w:rsid w:val="00DB7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D65"/>
    <w:pPr>
      <w:spacing w:before="160"/>
      <w:jc w:val="center"/>
    </w:pPr>
    <w:rPr>
      <w:i/>
      <w:iCs/>
      <w:color w:val="404040" w:themeColor="text1" w:themeTint="BF"/>
    </w:rPr>
  </w:style>
  <w:style w:type="character" w:customStyle="1" w:styleId="QuoteChar">
    <w:name w:val="Quote Char"/>
    <w:basedOn w:val="DefaultParagraphFont"/>
    <w:link w:val="Quote"/>
    <w:uiPriority w:val="29"/>
    <w:rsid w:val="00DB7D65"/>
    <w:rPr>
      <w:i/>
      <w:iCs/>
      <w:color w:val="404040" w:themeColor="text1" w:themeTint="BF"/>
    </w:rPr>
  </w:style>
  <w:style w:type="paragraph" w:styleId="ListParagraph">
    <w:name w:val="List Paragraph"/>
    <w:basedOn w:val="Normal"/>
    <w:uiPriority w:val="34"/>
    <w:qFormat/>
    <w:rsid w:val="00DB7D65"/>
    <w:pPr>
      <w:ind w:left="720"/>
      <w:contextualSpacing/>
    </w:pPr>
  </w:style>
  <w:style w:type="character" w:styleId="IntenseEmphasis">
    <w:name w:val="Intense Emphasis"/>
    <w:basedOn w:val="DefaultParagraphFont"/>
    <w:uiPriority w:val="21"/>
    <w:qFormat/>
    <w:rsid w:val="00DB7D65"/>
    <w:rPr>
      <w:i/>
      <w:iCs/>
      <w:color w:val="0F4761" w:themeColor="accent1" w:themeShade="BF"/>
    </w:rPr>
  </w:style>
  <w:style w:type="paragraph" w:styleId="IntenseQuote">
    <w:name w:val="Intense Quote"/>
    <w:basedOn w:val="Normal"/>
    <w:next w:val="Normal"/>
    <w:link w:val="IntenseQuoteChar"/>
    <w:uiPriority w:val="30"/>
    <w:qFormat/>
    <w:rsid w:val="00DB7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D65"/>
    <w:rPr>
      <w:i/>
      <w:iCs/>
      <w:color w:val="0F4761" w:themeColor="accent1" w:themeShade="BF"/>
    </w:rPr>
  </w:style>
  <w:style w:type="character" w:styleId="IntenseReference">
    <w:name w:val="Intense Reference"/>
    <w:basedOn w:val="DefaultParagraphFont"/>
    <w:uiPriority w:val="32"/>
    <w:qFormat/>
    <w:rsid w:val="00DB7D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1110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Blaine Cowan</dc:creator>
  <cp:keywords/>
  <dc:description/>
  <cp:lastModifiedBy>Blaine Cowan</cp:lastModifiedBy>
  <cp:revision>51</cp:revision>
  <cp:lastPrinted>2026-06-10T19:05:00Z</cp:lastPrinted>
  <dcterms:created xsi:type="dcterms:W3CDTF">2026-06-09T14:11:00Z</dcterms:created>
  <dcterms:modified xsi:type="dcterms:W3CDTF">2026-06-15T22:43:00Z</dcterms:modified>
</cp:coreProperties>
</file>