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AEE8" w14:textId="77777777" w:rsidR="00F33A85" w:rsidRPr="003A7FBA" w:rsidRDefault="00F33A85" w:rsidP="00F33A85">
      <w:pPr>
        <w:jc w:val="center"/>
        <w:rPr>
          <w:b/>
          <w:bCs/>
          <w:sz w:val="32"/>
          <w:szCs w:val="32"/>
        </w:rPr>
      </w:pPr>
      <w:r w:rsidRPr="003A7FBA">
        <w:rPr>
          <w:b/>
          <w:bCs/>
          <w:sz w:val="32"/>
          <w:szCs w:val="32"/>
        </w:rPr>
        <w:t>Seeley Lake Rural Fire District</w:t>
      </w:r>
    </w:p>
    <w:p w14:paraId="2D2AA4C4" w14:textId="77777777" w:rsidR="00F33A85" w:rsidRDefault="00F33A85" w:rsidP="00F33A85">
      <w:pPr>
        <w:jc w:val="center"/>
        <w:rPr>
          <w:b/>
          <w:bCs/>
          <w:sz w:val="32"/>
          <w:szCs w:val="32"/>
        </w:rPr>
      </w:pPr>
      <w:r w:rsidRPr="003A7FBA">
        <w:rPr>
          <w:b/>
          <w:bCs/>
          <w:sz w:val="32"/>
          <w:szCs w:val="32"/>
        </w:rPr>
        <w:t>Chief’s Report</w:t>
      </w:r>
    </w:p>
    <w:p w14:paraId="745E6D71" w14:textId="264AB937" w:rsidR="00E54773" w:rsidRDefault="00F33A85" w:rsidP="00F33A85">
      <w:pPr>
        <w:jc w:val="center"/>
        <w:rPr>
          <w:b/>
          <w:bCs/>
          <w:sz w:val="28"/>
          <w:szCs w:val="28"/>
        </w:rPr>
      </w:pPr>
      <w:r w:rsidRPr="00F33A85">
        <w:rPr>
          <w:b/>
          <w:bCs/>
          <w:sz w:val="28"/>
          <w:szCs w:val="28"/>
        </w:rPr>
        <w:t>August 19, 2026</w:t>
      </w:r>
    </w:p>
    <w:p w14:paraId="2C8E515A" w14:textId="77777777" w:rsidR="004A2496" w:rsidRDefault="00F33A85" w:rsidP="00F33A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Volume:</w:t>
      </w:r>
      <w:r>
        <w:rPr>
          <w:b/>
          <w:bCs/>
          <w:sz w:val="28"/>
          <w:szCs w:val="28"/>
        </w:rPr>
        <w:tab/>
      </w:r>
    </w:p>
    <w:p w14:paraId="1409F291" w14:textId="2453591C" w:rsidR="00F33A85" w:rsidRPr="00F33A85" w:rsidRDefault="00F33A85" w:rsidP="00F33A85">
      <w:pPr>
        <w:rPr>
          <w:sz w:val="28"/>
          <w:szCs w:val="28"/>
        </w:rPr>
      </w:pPr>
      <w:r>
        <w:rPr>
          <w:sz w:val="28"/>
          <w:szCs w:val="28"/>
        </w:rPr>
        <w:t xml:space="preserve">July ’26- 45 calls, </w:t>
      </w:r>
      <w:r w:rsidRPr="00F33A85">
        <w:rPr>
          <w:sz w:val="28"/>
          <w:szCs w:val="28"/>
        </w:rPr>
        <w:t xml:space="preserve"> </w:t>
      </w:r>
      <w:r>
        <w:rPr>
          <w:sz w:val="28"/>
          <w:szCs w:val="28"/>
        </w:rPr>
        <w:t>YTD ’26- 210. July ’25- 72 calls, July YTD ’25- 240. In July of 2025, there were 17 wildland fire related calls including illegal/ abandoned campfires, Richmond Ridge fire and lightning caused fires. There was one heavy equipment fire and 2 structure fire calls at Pyramid Lumber. This would explain the disparity of call volume between 2025 and 2026.</w:t>
      </w:r>
    </w:p>
    <w:p w14:paraId="6108AE66" w14:textId="77777777" w:rsidR="00F33A85" w:rsidRDefault="00F33A85" w:rsidP="00F33A85">
      <w:pPr>
        <w:rPr>
          <w:b/>
          <w:bCs/>
          <w:sz w:val="28"/>
          <w:szCs w:val="28"/>
        </w:rPr>
      </w:pPr>
    </w:p>
    <w:p w14:paraId="0C2FF590" w14:textId="268C6506" w:rsidR="00F33A85" w:rsidRDefault="00F33A85" w:rsidP="00F33A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Recruitment/ Retention:</w:t>
      </w:r>
    </w:p>
    <w:p w14:paraId="5EBDBE77" w14:textId="7A70BBC0" w:rsidR="008642AB" w:rsidRPr="00DD754A" w:rsidRDefault="00D44541" w:rsidP="00DD754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D754A">
        <w:rPr>
          <w:sz w:val="28"/>
          <w:szCs w:val="28"/>
        </w:rPr>
        <w:t xml:space="preserve">We currently have </w:t>
      </w:r>
      <w:r w:rsidR="004A1D4D">
        <w:rPr>
          <w:sz w:val="28"/>
          <w:szCs w:val="28"/>
        </w:rPr>
        <w:t>20</w:t>
      </w:r>
      <w:r w:rsidRPr="00DD754A">
        <w:rPr>
          <w:sz w:val="28"/>
          <w:szCs w:val="28"/>
        </w:rPr>
        <w:t xml:space="preserve"> volunteers. </w:t>
      </w:r>
      <w:r w:rsidR="004A1D4D">
        <w:rPr>
          <w:sz w:val="28"/>
          <w:szCs w:val="28"/>
        </w:rPr>
        <w:t>One just finished training for driving ambulance</w:t>
      </w:r>
      <w:r w:rsidR="00C4746B">
        <w:rPr>
          <w:sz w:val="28"/>
          <w:szCs w:val="28"/>
        </w:rPr>
        <w:t xml:space="preserve">. </w:t>
      </w:r>
      <w:r w:rsidRPr="00DD754A">
        <w:rPr>
          <w:sz w:val="28"/>
          <w:szCs w:val="28"/>
        </w:rPr>
        <w:t xml:space="preserve">One of the volunteers that received a letter has reached out wanting to talk about re-engaging. As of this writing, I have not spoken to them. </w:t>
      </w:r>
      <w:r w:rsidR="008642AB" w:rsidRPr="00DD754A">
        <w:rPr>
          <w:sz w:val="28"/>
          <w:szCs w:val="28"/>
        </w:rPr>
        <w:t xml:space="preserve">I have posted FB posts asking for volunteer EMTs to apply; also mentioning the stipend as an incentive. </w:t>
      </w:r>
      <w:r w:rsidR="00DA5352">
        <w:rPr>
          <w:sz w:val="28"/>
          <w:szCs w:val="28"/>
        </w:rPr>
        <w:t>We just received an application from a local EMT, newer to the area.</w:t>
      </w:r>
      <w:r w:rsidR="008642AB" w:rsidRPr="00DD754A">
        <w:rPr>
          <w:sz w:val="28"/>
          <w:szCs w:val="28"/>
        </w:rPr>
        <w:t xml:space="preserve"> </w:t>
      </w:r>
    </w:p>
    <w:p w14:paraId="57FE7C14" w14:textId="755808B5" w:rsidR="004A2496" w:rsidRPr="00DD754A" w:rsidRDefault="008642AB" w:rsidP="00DD754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D754A">
        <w:rPr>
          <w:sz w:val="28"/>
          <w:szCs w:val="28"/>
        </w:rPr>
        <w:t xml:space="preserve">We have been approached by a diesel mechanic that would like to help us with fleet maintenance/ repairs. He is willing to volunteer his time. I have reached out to our VFIS insurance </w:t>
      </w:r>
      <w:r w:rsidR="00E21B68" w:rsidRPr="00DD754A">
        <w:rPr>
          <w:sz w:val="28"/>
          <w:szCs w:val="28"/>
        </w:rPr>
        <w:t>agent,</w:t>
      </w:r>
      <w:r w:rsidRPr="00DD754A">
        <w:rPr>
          <w:sz w:val="28"/>
          <w:szCs w:val="28"/>
        </w:rPr>
        <w:t xml:space="preserve"> </w:t>
      </w:r>
      <w:r w:rsidR="00DD754A">
        <w:rPr>
          <w:sz w:val="28"/>
          <w:szCs w:val="28"/>
        </w:rPr>
        <w:t xml:space="preserve">and he recommended we bring him on board as a volunteer “firefighter”. </w:t>
      </w:r>
    </w:p>
    <w:p w14:paraId="3A9940AF" w14:textId="77777777" w:rsidR="004A2496" w:rsidRDefault="004A2496" w:rsidP="00F33A85">
      <w:pPr>
        <w:rPr>
          <w:b/>
          <w:bCs/>
          <w:sz w:val="28"/>
          <w:szCs w:val="28"/>
        </w:rPr>
      </w:pPr>
    </w:p>
    <w:p w14:paraId="3EFCA2A1" w14:textId="77777777" w:rsidR="00F33A85" w:rsidRDefault="00F33A85" w:rsidP="00F33A85">
      <w:pPr>
        <w:rPr>
          <w:b/>
          <w:bCs/>
          <w:sz w:val="28"/>
          <w:szCs w:val="28"/>
        </w:rPr>
      </w:pPr>
    </w:p>
    <w:p w14:paraId="475211F3" w14:textId="39DC8D29" w:rsidR="00F33A85" w:rsidRDefault="00F33A85" w:rsidP="00F33A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Grants Update:</w:t>
      </w:r>
    </w:p>
    <w:p w14:paraId="08055916" w14:textId="18DEC317" w:rsidR="007F58F7" w:rsidRPr="00FC6107" w:rsidRDefault="007F58F7" w:rsidP="00FC6107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 word as of this writing on any of the pending grants.</w:t>
      </w:r>
    </w:p>
    <w:p w14:paraId="36075B74" w14:textId="77777777" w:rsidR="00F33A85" w:rsidRDefault="00F33A85" w:rsidP="00F33A85">
      <w:pPr>
        <w:rPr>
          <w:b/>
          <w:bCs/>
          <w:sz w:val="28"/>
          <w:szCs w:val="28"/>
        </w:rPr>
      </w:pPr>
    </w:p>
    <w:p w14:paraId="3052B774" w14:textId="77777777" w:rsidR="00F33A85" w:rsidRDefault="00F33A85" w:rsidP="00F33A85">
      <w:pPr>
        <w:rPr>
          <w:b/>
          <w:bCs/>
          <w:sz w:val="28"/>
          <w:szCs w:val="28"/>
        </w:rPr>
      </w:pPr>
    </w:p>
    <w:p w14:paraId="79EBD028" w14:textId="4B73B8CE" w:rsidR="00F33A85" w:rsidRDefault="00F33A85" w:rsidP="00F33A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Updates/ Actions:</w:t>
      </w:r>
    </w:p>
    <w:p w14:paraId="6BC3BE53" w14:textId="5F1BC5EE" w:rsidR="004F2242" w:rsidRDefault="004F2242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Stage II Fire Restrictions are in effect as of August 6, 2026. Lolo National Forest put restrictions in place before the County announced. This makes our public information very confusing. </w:t>
      </w:r>
    </w:p>
    <w:p w14:paraId="153BF659" w14:textId="06A10EDC" w:rsidR="008642AB" w:rsidRDefault="008642AB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 would like to utilize the stipend to double the amount for Saturday nights ($120). Due to the lack of sign-ups, we are not spending the allotted amount of budgeted stipend monies. Saturday nights are one of our busiest nights. If we get to a point where we are filling the calendar, we could agree to not staff the slowest night(s) to hopefully shift staffing to weekend nights.</w:t>
      </w:r>
    </w:p>
    <w:p w14:paraId="6093DF86" w14:textId="2E43121A" w:rsidR="008642AB" w:rsidRDefault="00DD754A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Havoc Roofing has completed the roofing repair on station 1. All screws have been replaced. They estimated another 5-6 years of life on the existing roof at station 1.</w:t>
      </w:r>
    </w:p>
    <w:p w14:paraId="2E91C8B0" w14:textId="6298D6C0" w:rsidR="00DD754A" w:rsidRDefault="00447682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719 Ambulance continues to have issues with DEF codes. </w:t>
      </w:r>
      <w:r w:rsidR="00C7548E">
        <w:rPr>
          <w:sz w:val="28"/>
          <w:szCs w:val="28"/>
        </w:rPr>
        <w:t xml:space="preserve">Met with Dawson about deleting the DEF system. Kit available for about $1800. </w:t>
      </w:r>
    </w:p>
    <w:p w14:paraId="5DA2643A" w14:textId="2B620F60" w:rsidR="00C7548E" w:rsidRDefault="00B65DEE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Training- EMSConnect is working well. Folks are really taking advantage of their self-paced classes and assignments. It is being received well. </w:t>
      </w:r>
      <w:r w:rsidR="00F61595">
        <w:rPr>
          <w:sz w:val="28"/>
          <w:szCs w:val="28"/>
        </w:rPr>
        <w:t xml:space="preserve">Tuesday fire training in July was pumping and drafting with the wildland engine. Lessons learned. EMS training was </w:t>
      </w:r>
      <w:r w:rsidR="007359B1">
        <w:rPr>
          <w:sz w:val="28"/>
          <w:szCs w:val="28"/>
        </w:rPr>
        <w:t>an assignment on platform- heat related emergencies. Unfortunately, a few folks aren’t using it at all. They are also not meeting the active membership qualifications. This is costing us money</w:t>
      </w:r>
      <w:r w:rsidR="005978A9">
        <w:rPr>
          <w:sz w:val="28"/>
          <w:szCs w:val="28"/>
        </w:rPr>
        <w:t>. Considering shutting off their account at some point (</w:t>
      </w:r>
      <w:r w:rsidR="00922FE9">
        <w:rPr>
          <w:sz w:val="28"/>
          <w:szCs w:val="28"/>
        </w:rPr>
        <w:t xml:space="preserve">turn off after </w:t>
      </w:r>
      <w:r w:rsidR="005978A9">
        <w:rPr>
          <w:sz w:val="28"/>
          <w:szCs w:val="28"/>
        </w:rPr>
        <w:t>3 months of no usage?).</w:t>
      </w:r>
    </w:p>
    <w:p w14:paraId="5DFA7D3F" w14:textId="4991A458" w:rsidR="005978A9" w:rsidRDefault="00E834E7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Responses to </w:t>
      </w:r>
      <w:r w:rsidR="00057474">
        <w:rPr>
          <w:sz w:val="28"/>
          <w:szCs w:val="28"/>
        </w:rPr>
        <w:t xml:space="preserve">illegal campfires after hours. In discussion with DNRC and USFS, we are not sending engines to enforce Stage II restrictions on </w:t>
      </w:r>
      <w:r w:rsidR="00B8496F">
        <w:rPr>
          <w:sz w:val="28"/>
          <w:szCs w:val="28"/>
        </w:rPr>
        <w:t>state or federal grounds that don’t have structures. DNRC and USFS are not responding</w:t>
      </w:r>
      <w:r w:rsidR="008D275E">
        <w:rPr>
          <w:sz w:val="28"/>
          <w:szCs w:val="28"/>
        </w:rPr>
        <w:t xml:space="preserve"> all the time</w:t>
      </w:r>
      <w:r w:rsidR="000A5735">
        <w:rPr>
          <w:sz w:val="28"/>
          <w:szCs w:val="28"/>
        </w:rPr>
        <w:t xml:space="preserve"> </w:t>
      </w:r>
      <w:r w:rsidR="00B8496F">
        <w:rPr>
          <w:sz w:val="28"/>
          <w:szCs w:val="28"/>
        </w:rPr>
        <w:t xml:space="preserve">to their own jurisdiction for these calls. They will go if it’s an escaped fire. </w:t>
      </w:r>
    </w:p>
    <w:p w14:paraId="606EFBE3" w14:textId="558CAA05" w:rsidR="007359B1" w:rsidRDefault="00A02680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 obtained a new Chief’s cell phone as per the Board’s vote last month. This is the phone I carry during business hours for calls, texts, etc. </w:t>
      </w:r>
      <w:r w:rsidR="00ED15C5">
        <w:rPr>
          <w:sz w:val="28"/>
          <w:szCs w:val="28"/>
        </w:rPr>
        <w:t xml:space="preserve">Please use this number to contact me, not my personal phone. I have </w:t>
      </w:r>
      <w:r w:rsidR="00ED15C5">
        <w:rPr>
          <w:sz w:val="28"/>
          <w:szCs w:val="28"/>
        </w:rPr>
        <w:lastRenderedPageBreak/>
        <w:t>my personal phone silent for everyone except family. Thank you. If the board wants this number published, I will add it to the website.</w:t>
      </w:r>
    </w:p>
    <w:p w14:paraId="605E756B" w14:textId="77777777" w:rsidR="00AC1F1E" w:rsidRPr="008642AB" w:rsidRDefault="00AC1F1E" w:rsidP="008642AB">
      <w:pPr>
        <w:pStyle w:val="ListParagraph"/>
        <w:numPr>
          <w:ilvl w:val="0"/>
          <w:numId w:val="1"/>
        </w:numPr>
        <w:rPr>
          <w:sz w:val="28"/>
          <w:szCs w:val="28"/>
        </w:rPr>
      </w:pPr>
    </w:p>
    <w:sectPr w:rsidR="00AC1F1E" w:rsidRPr="00864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74A44"/>
    <w:multiLevelType w:val="hybridMultilevel"/>
    <w:tmpl w:val="C0448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826E6"/>
    <w:multiLevelType w:val="hybridMultilevel"/>
    <w:tmpl w:val="23E43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41848"/>
    <w:multiLevelType w:val="hybridMultilevel"/>
    <w:tmpl w:val="9DA66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228570">
    <w:abstractNumId w:val="1"/>
  </w:num>
  <w:num w:numId="2" w16cid:durableId="484246155">
    <w:abstractNumId w:val="2"/>
  </w:num>
  <w:num w:numId="3" w16cid:durableId="113845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85"/>
    <w:rsid w:val="00057474"/>
    <w:rsid w:val="000A5735"/>
    <w:rsid w:val="001E79CC"/>
    <w:rsid w:val="001F52A6"/>
    <w:rsid w:val="00447682"/>
    <w:rsid w:val="004A1D4D"/>
    <w:rsid w:val="004A2496"/>
    <w:rsid w:val="004F2242"/>
    <w:rsid w:val="005978A9"/>
    <w:rsid w:val="006523E0"/>
    <w:rsid w:val="007359B1"/>
    <w:rsid w:val="0079429A"/>
    <w:rsid w:val="007F58F7"/>
    <w:rsid w:val="008642AB"/>
    <w:rsid w:val="008D275E"/>
    <w:rsid w:val="00922FE9"/>
    <w:rsid w:val="0094616F"/>
    <w:rsid w:val="00A02680"/>
    <w:rsid w:val="00A9198B"/>
    <w:rsid w:val="00AC1F1E"/>
    <w:rsid w:val="00B65DEE"/>
    <w:rsid w:val="00B8496F"/>
    <w:rsid w:val="00C4746B"/>
    <w:rsid w:val="00C7548E"/>
    <w:rsid w:val="00D44541"/>
    <w:rsid w:val="00DA5352"/>
    <w:rsid w:val="00DA627B"/>
    <w:rsid w:val="00DD754A"/>
    <w:rsid w:val="00E21B68"/>
    <w:rsid w:val="00E54773"/>
    <w:rsid w:val="00E834E7"/>
    <w:rsid w:val="00ED15C5"/>
    <w:rsid w:val="00F33A85"/>
    <w:rsid w:val="00F61595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9E9B"/>
  <w15:chartTrackingRefBased/>
  <w15:docId w15:val="{DA927FF6-571A-4E31-BA49-E8D10C3E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A85"/>
  </w:style>
  <w:style w:type="paragraph" w:styleId="Heading1">
    <w:name w:val="heading 1"/>
    <w:basedOn w:val="Normal"/>
    <w:next w:val="Normal"/>
    <w:link w:val="Heading1Char"/>
    <w:uiPriority w:val="9"/>
    <w:qFormat/>
    <w:rsid w:val="00F33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Blaine Cowan</dc:creator>
  <cp:keywords/>
  <dc:description/>
  <cp:lastModifiedBy>Blaine Cowan</cp:lastModifiedBy>
  <cp:revision>23</cp:revision>
  <dcterms:created xsi:type="dcterms:W3CDTF">2026-08-06T12:40:00Z</dcterms:created>
  <dcterms:modified xsi:type="dcterms:W3CDTF">2026-08-17T23:35:00Z</dcterms:modified>
</cp:coreProperties>
</file>