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CD" w:rsidRDefault="00DD2CCD" w:rsidP="00DD2CCD">
      <w:pPr>
        <w:spacing w:line="240" w:lineRule="auto"/>
        <w:ind w:hanging="450"/>
        <w:jc w:val="center"/>
        <w:rPr>
          <w:sz w:val="24"/>
          <w:szCs w:val="24"/>
        </w:rPr>
      </w:pPr>
      <w:r>
        <w:rPr>
          <w:sz w:val="24"/>
          <w:szCs w:val="24"/>
        </w:rPr>
        <w:t>MINUTES OF THE VILLAGE OF CALLAWAY BOARD OF TRUSTEES MEETING</w:t>
      </w:r>
    </w:p>
    <w:p w:rsidR="00DD2CCD" w:rsidRDefault="0095620F" w:rsidP="00DD2CCD">
      <w:pPr>
        <w:ind w:hanging="450"/>
        <w:jc w:val="center"/>
        <w:rPr>
          <w:sz w:val="24"/>
          <w:szCs w:val="24"/>
        </w:rPr>
      </w:pPr>
      <w:r>
        <w:rPr>
          <w:sz w:val="24"/>
          <w:szCs w:val="24"/>
        </w:rPr>
        <w:t>FEBRUARY 11</w:t>
      </w:r>
      <w:r w:rsidR="003B27B1">
        <w:rPr>
          <w:sz w:val="24"/>
          <w:szCs w:val="24"/>
        </w:rPr>
        <w:t>, 2019</w:t>
      </w:r>
    </w:p>
    <w:p w:rsidR="00DD2CCD" w:rsidRDefault="00DD2CCD" w:rsidP="00DD2CCD">
      <w:pPr>
        <w:ind w:left="18" w:hanging="18"/>
        <w:rPr>
          <w:sz w:val="24"/>
          <w:szCs w:val="24"/>
        </w:rPr>
      </w:pPr>
      <w:r>
        <w:rPr>
          <w:sz w:val="24"/>
          <w:szCs w:val="24"/>
        </w:rPr>
        <w:t xml:space="preserve">The Village of Board of Trustees of the Village of Callaway, Nebraska met in regular session at the Village Building Board Room on </w:t>
      </w:r>
      <w:r w:rsidR="0095620F">
        <w:rPr>
          <w:sz w:val="24"/>
          <w:szCs w:val="24"/>
        </w:rPr>
        <w:t>February 11</w:t>
      </w:r>
      <w:r w:rsidR="003B27B1">
        <w:rPr>
          <w:sz w:val="24"/>
          <w:szCs w:val="24"/>
        </w:rPr>
        <w:t>, 2019</w:t>
      </w:r>
      <w:r>
        <w:rPr>
          <w:sz w:val="24"/>
          <w:szCs w:val="24"/>
        </w:rPr>
        <w:t xml:space="preserve">. </w:t>
      </w:r>
      <w:r w:rsidR="00D670DD">
        <w:rPr>
          <w:sz w:val="24"/>
          <w:szCs w:val="24"/>
        </w:rPr>
        <w:t xml:space="preserve">Chairman </w:t>
      </w:r>
      <w:r w:rsidR="0095620F">
        <w:rPr>
          <w:sz w:val="24"/>
          <w:szCs w:val="24"/>
        </w:rPr>
        <w:t>Mark Kimball</w:t>
      </w:r>
      <w:r>
        <w:rPr>
          <w:sz w:val="24"/>
          <w:szCs w:val="24"/>
        </w:rPr>
        <w:t xml:space="preserve"> opened the meeting at 7:</w:t>
      </w:r>
      <w:r w:rsidR="00D670DD">
        <w:rPr>
          <w:sz w:val="24"/>
          <w:szCs w:val="24"/>
        </w:rPr>
        <w:t>00</w:t>
      </w:r>
      <w:r>
        <w:rPr>
          <w:sz w:val="24"/>
          <w:szCs w:val="24"/>
        </w:rPr>
        <w:t xml:space="preserve"> PM. Present at meeting: </w:t>
      </w:r>
      <w:r w:rsidR="00D670DD">
        <w:rPr>
          <w:sz w:val="24"/>
          <w:szCs w:val="24"/>
        </w:rPr>
        <w:t xml:space="preserve"> </w:t>
      </w:r>
      <w:r>
        <w:rPr>
          <w:sz w:val="24"/>
          <w:szCs w:val="24"/>
        </w:rPr>
        <w:t>Lawrence Paulsen, Ken Pitkin, Mark Kimball</w:t>
      </w:r>
      <w:r w:rsidR="003B27B1">
        <w:rPr>
          <w:sz w:val="24"/>
          <w:szCs w:val="24"/>
        </w:rPr>
        <w:t xml:space="preserve"> and Abe Hinman</w:t>
      </w:r>
      <w:r>
        <w:rPr>
          <w:sz w:val="24"/>
          <w:szCs w:val="24"/>
        </w:rPr>
        <w:t>.</w:t>
      </w:r>
      <w:r w:rsidR="003B27B1">
        <w:rPr>
          <w:sz w:val="24"/>
          <w:szCs w:val="24"/>
        </w:rPr>
        <w:t xml:space="preserve"> Trustee Dan Lewandowski was absent. </w:t>
      </w:r>
      <w:r>
        <w:rPr>
          <w:sz w:val="24"/>
          <w:szCs w:val="24"/>
        </w:rPr>
        <w:t xml:space="preserve"> Open Meeting Act compliance was verified. Notice of this meeting was by posted, as required by law and the agenda was communicated in advance.  All proceedings hereafter shown were taken while the convened meeting was open to the public. </w:t>
      </w:r>
    </w:p>
    <w:p w:rsidR="00DD2CCD" w:rsidRDefault="00DD2CCD" w:rsidP="00D670DD">
      <w:pPr>
        <w:ind w:left="18" w:hanging="18"/>
        <w:rPr>
          <w:sz w:val="24"/>
          <w:szCs w:val="24"/>
        </w:rPr>
      </w:pPr>
      <w:r>
        <w:rPr>
          <w:sz w:val="24"/>
          <w:szCs w:val="24"/>
        </w:rPr>
        <w:t xml:space="preserve">Minutes of the </w:t>
      </w:r>
      <w:r w:rsidR="0095620F">
        <w:rPr>
          <w:sz w:val="24"/>
          <w:szCs w:val="24"/>
        </w:rPr>
        <w:t>January 8,</w:t>
      </w:r>
      <w:r>
        <w:rPr>
          <w:sz w:val="24"/>
          <w:szCs w:val="24"/>
        </w:rPr>
        <w:t xml:space="preserve"> 201</w:t>
      </w:r>
      <w:r w:rsidR="0095620F">
        <w:rPr>
          <w:sz w:val="24"/>
          <w:szCs w:val="24"/>
        </w:rPr>
        <w:t>9</w:t>
      </w:r>
      <w:r>
        <w:rPr>
          <w:sz w:val="24"/>
          <w:szCs w:val="24"/>
        </w:rPr>
        <w:t xml:space="preserve"> </w:t>
      </w:r>
      <w:r w:rsidR="0095620F">
        <w:rPr>
          <w:sz w:val="24"/>
          <w:szCs w:val="24"/>
        </w:rPr>
        <w:t>meeting</w:t>
      </w:r>
      <w:r w:rsidR="000E7320">
        <w:rPr>
          <w:sz w:val="24"/>
          <w:szCs w:val="24"/>
        </w:rPr>
        <w:t xml:space="preserve"> </w:t>
      </w:r>
      <w:r>
        <w:rPr>
          <w:sz w:val="24"/>
          <w:szCs w:val="24"/>
        </w:rPr>
        <w:t xml:space="preserve">were </w:t>
      </w:r>
      <w:r w:rsidR="0095620F">
        <w:rPr>
          <w:sz w:val="24"/>
          <w:szCs w:val="24"/>
        </w:rPr>
        <w:t>read and discussed, some changes need to be made to the electrical rate Ordinance before the minutes can be approved. These changes will be made and minutes will be available at the March 12, 2019 meeting for approval.</w:t>
      </w:r>
      <w:r>
        <w:rPr>
          <w:sz w:val="24"/>
          <w:szCs w:val="24"/>
        </w:rPr>
        <w:t xml:space="preserve"> </w:t>
      </w:r>
    </w:p>
    <w:p w:rsidR="00DD2CCD" w:rsidRDefault="00DD2CCD" w:rsidP="00DD2CCD">
      <w:pPr>
        <w:ind w:left="18" w:hanging="18"/>
        <w:rPr>
          <w:sz w:val="24"/>
          <w:szCs w:val="24"/>
        </w:rPr>
      </w:pPr>
      <w:r>
        <w:rPr>
          <w:sz w:val="24"/>
          <w:szCs w:val="24"/>
        </w:rPr>
        <w:t xml:space="preserve">The </w:t>
      </w:r>
      <w:r w:rsidR="003B27B1">
        <w:rPr>
          <w:sz w:val="24"/>
          <w:szCs w:val="24"/>
        </w:rPr>
        <w:t>Treasurer’s financial reports were</w:t>
      </w:r>
      <w:r>
        <w:rPr>
          <w:sz w:val="24"/>
          <w:szCs w:val="24"/>
        </w:rPr>
        <w:t xml:space="preserve"> accepted on a motion by P</w:t>
      </w:r>
      <w:r w:rsidR="0095620F">
        <w:rPr>
          <w:sz w:val="24"/>
          <w:szCs w:val="24"/>
        </w:rPr>
        <w:t>aulse</w:t>
      </w:r>
      <w:r>
        <w:rPr>
          <w:sz w:val="24"/>
          <w:szCs w:val="24"/>
        </w:rPr>
        <w:t xml:space="preserve">n, seconded by </w:t>
      </w:r>
      <w:r w:rsidR="00D670DD">
        <w:rPr>
          <w:sz w:val="24"/>
          <w:szCs w:val="24"/>
        </w:rPr>
        <w:t>P</w:t>
      </w:r>
      <w:r w:rsidR="0095620F">
        <w:rPr>
          <w:sz w:val="24"/>
          <w:szCs w:val="24"/>
        </w:rPr>
        <w:t>itki</w:t>
      </w:r>
      <w:r w:rsidR="00D670DD">
        <w:rPr>
          <w:sz w:val="24"/>
          <w:szCs w:val="24"/>
        </w:rPr>
        <w:t>n</w:t>
      </w:r>
      <w:r>
        <w:rPr>
          <w:sz w:val="24"/>
          <w:szCs w:val="24"/>
        </w:rPr>
        <w:t xml:space="preserve">. Aye: Paulsen, Kimball, </w:t>
      </w:r>
      <w:r w:rsidR="0095620F">
        <w:rPr>
          <w:sz w:val="24"/>
          <w:szCs w:val="24"/>
        </w:rPr>
        <w:t>Hinman</w:t>
      </w:r>
      <w:r w:rsidR="00D670DD">
        <w:rPr>
          <w:sz w:val="24"/>
          <w:szCs w:val="24"/>
        </w:rPr>
        <w:t xml:space="preserve">, </w:t>
      </w:r>
      <w:r>
        <w:rPr>
          <w:sz w:val="24"/>
          <w:szCs w:val="24"/>
        </w:rPr>
        <w:t>Pitkin.  Nay: None. Motion carried.</w:t>
      </w:r>
    </w:p>
    <w:p w:rsidR="00DD2CCD" w:rsidRDefault="0095620F" w:rsidP="00DD2CCD">
      <w:pPr>
        <w:ind w:left="18" w:hanging="18"/>
        <w:rPr>
          <w:sz w:val="24"/>
          <w:szCs w:val="24"/>
        </w:rPr>
      </w:pPr>
      <w:r>
        <w:rPr>
          <w:sz w:val="24"/>
          <w:szCs w:val="24"/>
        </w:rPr>
        <w:t xml:space="preserve">Hinman </w:t>
      </w:r>
      <w:r w:rsidR="00DD2CCD">
        <w:rPr>
          <w:sz w:val="24"/>
          <w:szCs w:val="24"/>
        </w:rPr>
        <w:t xml:space="preserve">motioned to accept the claims as presented, seconded by </w:t>
      </w:r>
      <w:r>
        <w:rPr>
          <w:sz w:val="24"/>
          <w:szCs w:val="24"/>
        </w:rPr>
        <w:t>Pitkin</w:t>
      </w:r>
      <w:r w:rsidR="00DD2CCD">
        <w:rPr>
          <w:sz w:val="24"/>
          <w:szCs w:val="24"/>
        </w:rPr>
        <w:t>.  Aye: Pitkin, Kimball</w:t>
      </w:r>
      <w:r w:rsidR="00D670DD">
        <w:rPr>
          <w:sz w:val="24"/>
          <w:szCs w:val="24"/>
        </w:rPr>
        <w:t xml:space="preserve">, </w:t>
      </w:r>
      <w:r>
        <w:rPr>
          <w:sz w:val="24"/>
          <w:szCs w:val="24"/>
        </w:rPr>
        <w:t>Hinman</w:t>
      </w:r>
      <w:r w:rsidR="00DD2CCD">
        <w:rPr>
          <w:sz w:val="24"/>
          <w:szCs w:val="24"/>
        </w:rPr>
        <w:t xml:space="preserve"> and Paulsen.  Nay: None. Motion carried.</w:t>
      </w:r>
    </w:p>
    <w:tbl>
      <w:tblPr>
        <w:tblW w:w="15063" w:type="dxa"/>
        <w:tblLook w:val="04A0" w:firstRow="1" w:lastRow="0" w:firstColumn="1" w:lastColumn="0" w:noHBand="0" w:noVBand="1"/>
      </w:tblPr>
      <w:tblGrid>
        <w:gridCol w:w="10530"/>
        <w:gridCol w:w="2702"/>
        <w:gridCol w:w="1831"/>
      </w:tblGrid>
      <w:tr w:rsidR="003B27B1" w:rsidRPr="003B27B1" w:rsidTr="00EA3803">
        <w:trPr>
          <w:trHeight w:val="300"/>
        </w:trPr>
        <w:tc>
          <w:tcPr>
            <w:tcW w:w="10530" w:type="dxa"/>
            <w:tcBorders>
              <w:top w:val="nil"/>
              <w:left w:val="nil"/>
              <w:bottom w:val="nil"/>
              <w:right w:val="nil"/>
            </w:tcBorders>
            <w:shd w:val="clear" w:color="auto" w:fill="auto"/>
            <w:noWrap/>
            <w:vAlign w:val="bottom"/>
          </w:tcPr>
          <w:tbl>
            <w:tblPr>
              <w:tblW w:w="6480" w:type="dxa"/>
              <w:tblLook w:val="04A0" w:firstRow="1" w:lastRow="0" w:firstColumn="1" w:lastColumn="0" w:noHBand="0" w:noVBand="1"/>
            </w:tblPr>
            <w:tblGrid>
              <w:gridCol w:w="2955"/>
              <w:gridCol w:w="1896"/>
              <w:gridCol w:w="1629"/>
            </w:tblGrid>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b/>
                      <w:bCs/>
                      <w:color w:val="000000"/>
                    </w:rPr>
                  </w:pPr>
                  <w:r w:rsidRPr="0095620F">
                    <w:rPr>
                      <w:rFonts w:ascii="Calibri" w:eastAsia="Times New Roman" w:hAnsi="Calibri" w:cs="Times New Roman"/>
                      <w:b/>
                      <w:bCs/>
                      <w:color w:val="000000"/>
                    </w:rPr>
                    <w:t>January 2019 Claims</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center"/>
                    <w:rPr>
                      <w:rFonts w:ascii="Calibri" w:eastAsia="Times New Roman" w:hAnsi="Calibri" w:cs="Times New Roman"/>
                      <w:b/>
                      <w:bCs/>
                      <w:color w:val="000000"/>
                    </w:rPr>
                  </w:pPr>
                  <w:r w:rsidRPr="0095620F">
                    <w:rPr>
                      <w:rFonts w:ascii="Calibri" w:eastAsia="Times New Roman" w:hAnsi="Calibri" w:cs="Times New Roman"/>
                      <w:b/>
                      <w:bCs/>
                      <w:color w:val="000000"/>
                    </w:rPr>
                    <w:t>Description</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center"/>
                    <w:rPr>
                      <w:rFonts w:ascii="Calibri" w:eastAsia="Times New Roman" w:hAnsi="Calibri" w:cs="Times New Roman"/>
                      <w:color w:val="000000"/>
                    </w:rPr>
                  </w:pPr>
                  <w:r w:rsidRPr="0095620F">
                    <w:rPr>
                      <w:rFonts w:ascii="Calibri" w:eastAsia="Times New Roman" w:hAnsi="Calibri" w:cs="Times New Roman"/>
                      <w:color w:val="000000"/>
                    </w:rPr>
                    <w:t>Amount</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center"/>
                    <w:rPr>
                      <w:rFonts w:ascii="Calibri" w:eastAsia="Times New Roman" w:hAnsi="Calibri" w:cs="Times New Roman"/>
                      <w:color w:val="000000"/>
                    </w:rPr>
                  </w:pP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Times New Roman" w:eastAsia="Times New Roman" w:hAnsi="Times New Roman" w:cs="Times New Roman"/>
                      <w:sz w:val="20"/>
                      <w:szCs w:val="20"/>
                    </w:rPr>
                  </w:pP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Times New Roman" w:eastAsia="Times New Roman" w:hAnsi="Times New Roman" w:cs="Times New Roman"/>
                      <w:sz w:val="20"/>
                      <w:szCs w:val="20"/>
                    </w:rPr>
                  </w:pP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NE Clerks Institute</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Clerk School-Lanett</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$170.00</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League of NE Municipalities</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Snowball Conference</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$170.00</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NE Rural Water Association</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Association registration</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$375.00</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NE Tourism Commission</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proofErr w:type="spellStart"/>
                  <w:r w:rsidRPr="0095620F">
                    <w:rPr>
                      <w:rFonts w:ascii="Calibri" w:eastAsia="Times New Roman" w:hAnsi="Calibri" w:cs="Times New Roman"/>
                      <w:color w:val="000000"/>
                    </w:rPr>
                    <w:t>Agri</w:t>
                  </w:r>
                  <w:proofErr w:type="spellEnd"/>
                  <w:r w:rsidRPr="0095620F">
                    <w:rPr>
                      <w:rFonts w:ascii="Calibri" w:eastAsia="Times New Roman" w:hAnsi="Calibri" w:cs="Times New Roman"/>
                      <w:color w:val="000000"/>
                    </w:rPr>
                    <w:t xml:space="preserve">/Eco </w:t>
                  </w:r>
                  <w:proofErr w:type="gramStart"/>
                  <w:r w:rsidRPr="0095620F">
                    <w:rPr>
                      <w:rFonts w:ascii="Calibri" w:eastAsia="Times New Roman" w:hAnsi="Calibri" w:cs="Times New Roman"/>
                      <w:color w:val="000000"/>
                    </w:rPr>
                    <w:t>conference</w:t>
                  </w:r>
                  <w:proofErr w:type="gramEnd"/>
                  <w:r w:rsidRPr="0095620F">
                    <w:rPr>
                      <w:rFonts w:ascii="Calibri" w:eastAsia="Times New Roman" w:hAnsi="Calibri" w:cs="Times New Roman"/>
                      <w:color w:val="000000"/>
                    </w:rPr>
                    <w:t>-Carla</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$100.00</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Corner Stop</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 xml:space="preserve">Repairs-Dec. </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$91.55</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Corner Stop</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 xml:space="preserve">Repairs-Jan. </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$230.87</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Border States</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Supplies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$883.38</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Country Partners Coop.</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Fuel, repairs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$634.44</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Custer County Economic Dev.</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Membership fees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$250.00</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Custer Public Power</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Repairs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$64.70</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proofErr w:type="spellStart"/>
                  <w:r w:rsidRPr="0095620F">
                    <w:rPr>
                      <w:rFonts w:ascii="Calibri" w:eastAsia="Times New Roman" w:hAnsi="Calibri" w:cs="Times New Roman"/>
                      <w:color w:val="000000"/>
                    </w:rPr>
                    <w:t>Dept</w:t>
                  </w:r>
                  <w:proofErr w:type="spellEnd"/>
                  <w:r w:rsidRPr="0095620F">
                    <w:rPr>
                      <w:rFonts w:ascii="Calibri" w:eastAsia="Times New Roman" w:hAnsi="Calibri" w:cs="Times New Roman"/>
                      <w:color w:val="000000"/>
                    </w:rPr>
                    <w:t xml:space="preserve"> of Energy</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Energy</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$7,340.61</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DHHS</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Swimming Pool Permit</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$40.00</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Franklin Templeton</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Pension</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$753.02</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KSO CPA's and Associates</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Audit</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$7,040.00</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LASWA</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Dumping fees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$894.90</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Municipal Supply</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Supplies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$1,055.47</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NE Public Health Environ.</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Water testing</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$15.00</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NE Truck Center</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Fuel filter</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$36.64</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One Call Concepts</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Locating fee</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$1.15</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proofErr w:type="spellStart"/>
                  <w:r w:rsidRPr="0095620F">
                    <w:rPr>
                      <w:rFonts w:ascii="Calibri" w:eastAsia="Times New Roman" w:hAnsi="Calibri" w:cs="Times New Roman"/>
                      <w:color w:val="000000"/>
                    </w:rPr>
                    <w:t>PowerPlan</w:t>
                  </w:r>
                  <w:proofErr w:type="spellEnd"/>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Repairs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$276.76</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Sennett, Duncan, Jenkins</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Professional fees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$100.00</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Callaway Courier</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Publishing</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$400.60</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True Value</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Supplies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$406.96</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NMPP</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Power</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$40,812.19</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Principal Financial Group</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Life/dental ins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$274.33</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 xml:space="preserve">VISA Great Western </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Supplies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$523.34</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United Healthcare</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Health ins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$3,526.59</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United States Treasury</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Payroll liabilities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$3,608.08</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 xml:space="preserve">NE </w:t>
                  </w:r>
                  <w:proofErr w:type="spellStart"/>
                  <w:r w:rsidRPr="0095620F">
                    <w:rPr>
                      <w:rFonts w:ascii="Calibri" w:eastAsia="Times New Roman" w:hAnsi="Calibri" w:cs="Times New Roman"/>
                      <w:color w:val="000000"/>
                    </w:rPr>
                    <w:t>Dept</w:t>
                  </w:r>
                  <w:proofErr w:type="spellEnd"/>
                  <w:r w:rsidRPr="0095620F">
                    <w:rPr>
                      <w:rFonts w:ascii="Calibri" w:eastAsia="Times New Roman" w:hAnsi="Calibri" w:cs="Times New Roman"/>
                      <w:color w:val="000000"/>
                    </w:rPr>
                    <w:t xml:space="preserve"> of Revenue</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Payroll liabilities</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$527.27</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 xml:space="preserve">NE </w:t>
                  </w:r>
                  <w:proofErr w:type="spellStart"/>
                  <w:r w:rsidRPr="0095620F">
                    <w:rPr>
                      <w:rFonts w:ascii="Calibri" w:eastAsia="Times New Roman" w:hAnsi="Calibri" w:cs="Times New Roman"/>
                      <w:color w:val="000000"/>
                    </w:rPr>
                    <w:t>Dept</w:t>
                  </w:r>
                  <w:proofErr w:type="spellEnd"/>
                  <w:r w:rsidRPr="0095620F">
                    <w:rPr>
                      <w:rFonts w:ascii="Calibri" w:eastAsia="Times New Roman" w:hAnsi="Calibri" w:cs="Times New Roman"/>
                      <w:color w:val="000000"/>
                    </w:rPr>
                    <w:t xml:space="preserve"> of Revenue</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Form 10 Local Sales &amp; Use tax</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$4,556.38</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Payroll</w:t>
                  </w: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Payroll</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$12,645.63</w:t>
                  </w: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Times New Roman" w:eastAsia="Times New Roman" w:hAnsi="Times New Roman" w:cs="Times New Roman"/>
                      <w:sz w:val="20"/>
                      <w:szCs w:val="20"/>
                    </w:rPr>
                  </w:pP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Times New Roman" w:eastAsia="Times New Roman" w:hAnsi="Times New Roman" w:cs="Times New Roman"/>
                      <w:sz w:val="20"/>
                      <w:szCs w:val="20"/>
                    </w:rPr>
                  </w:pPr>
                </w:p>
              </w:tc>
            </w:tr>
            <w:tr w:rsidR="0095620F" w:rsidRPr="0095620F" w:rsidTr="0095620F">
              <w:trPr>
                <w:trHeight w:val="300"/>
              </w:trPr>
              <w:tc>
                <w:tcPr>
                  <w:tcW w:w="2955"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Times New Roman" w:eastAsia="Times New Roman" w:hAnsi="Times New Roman" w:cs="Times New Roman"/>
                      <w:sz w:val="20"/>
                      <w:szCs w:val="20"/>
                    </w:rPr>
                  </w:pPr>
                </w:p>
              </w:tc>
              <w:tc>
                <w:tcPr>
                  <w:tcW w:w="1896"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rPr>
                      <w:rFonts w:ascii="Calibri" w:eastAsia="Times New Roman" w:hAnsi="Calibri" w:cs="Times New Roman"/>
                      <w:color w:val="000000"/>
                    </w:rPr>
                  </w:pPr>
                  <w:r w:rsidRPr="0095620F">
                    <w:rPr>
                      <w:rFonts w:ascii="Calibri" w:eastAsia="Times New Roman" w:hAnsi="Calibri" w:cs="Times New Roman"/>
                      <w:color w:val="000000"/>
                    </w:rPr>
                    <w:t>TOTAL</w:t>
                  </w:r>
                </w:p>
              </w:tc>
              <w:tc>
                <w:tcPr>
                  <w:tcW w:w="1629" w:type="dxa"/>
                  <w:tcBorders>
                    <w:top w:val="nil"/>
                    <w:left w:val="nil"/>
                    <w:bottom w:val="nil"/>
                    <w:right w:val="nil"/>
                  </w:tcBorders>
                  <w:shd w:val="clear" w:color="auto" w:fill="auto"/>
                  <w:noWrap/>
                  <w:vAlign w:val="bottom"/>
                  <w:hideMark/>
                </w:tcPr>
                <w:p w:rsidR="0095620F" w:rsidRPr="0095620F" w:rsidRDefault="0095620F" w:rsidP="0095620F">
                  <w:pPr>
                    <w:spacing w:after="0" w:line="240" w:lineRule="auto"/>
                    <w:jc w:val="right"/>
                    <w:rPr>
                      <w:rFonts w:ascii="Calibri" w:eastAsia="Times New Roman" w:hAnsi="Calibri" w:cs="Times New Roman"/>
                      <w:color w:val="000000"/>
                    </w:rPr>
                  </w:pPr>
                  <w:r w:rsidRPr="0095620F">
                    <w:rPr>
                      <w:rFonts w:ascii="Calibri" w:eastAsia="Times New Roman" w:hAnsi="Calibri" w:cs="Times New Roman"/>
                      <w:color w:val="000000"/>
                    </w:rPr>
                    <w:t>$87,804.86</w:t>
                  </w:r>
                </w:p>
              </w:tc>
            </w:tr>
          </w:tbl>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bookmarkStart w:id="0" w:name="_GoBack"/>
        <w:bookmarkEnd w:id="0"/>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Default="00EA3803"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Motion was made by Pitkin to approve the recommendation for Hangar 22</w:t>
            </w:r>
            <w:r w:rsidR="004C2736">
              <w:rPr>
                <w:rFonts w:ascii="Calibri" w:eastAsia="Times New Roman" w:hAnsi="Calibri" w:cs="Times New Roman"/>
                <w:color w:val="000000"/>
              </w:rPr>
              <w:t xml:space="preserve"> and American Legion for</w:t>
            </w:r>
            <w:r>
              <w:rPr>
                <w:rFonts w:ascii="Calibri" w:eastAsia="Times New Roman" w:hAnsi="Calibri" w:cs="Times New Roman"/>
                <w:color w:val="000000"/>
              </w:rPr>
              <w:t xml:space="preserve"> renewal of liquor license, seconded by Paulsen. Aye: All. Nay: None. Motion carried. </w:t>
            </w:r>
          </w:p>
          <w:p w:rsidR="00EA3803" w:rsidRDefault="00EA3803" w:rsidP="003B27B1">
            <w:pPr>
              <w:spacing w:after="0" w:line="240" w:lineRule="auto"/>
              <w:rPr>
                <w:rFonts w:ascii="Calibri" w:eastAsia="Times New Roman" w:hAnsi="Calibri" w:cs="Times New Roman"/>
                <w:color w:val="000000"/>
              </w:rPr>
            </w:pPr>
          </w:p>
          <w:p w:rsidR="00EA3803" w:rsidRDefault="0027664E"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Dennis Land presents to meeting asking that we refund him some money due to a faulty meter. The meter </w:t>
            </w:r>
            <w:r w:rsidR="00625096">
              <w:rPr>
                <w:rFonts w:ascii="Calibri" w:eastAsia="Times New Roman" w:hAnsi="Calibri" w:cs="Times New Roman"/>
                <w:color w:val="000000"/>
              </w:rPr>
              <w:t xml:space="preserve">was struck by lightning in June and </w:t>
            </w:r>
            <w:r>
              <w:rPr>
                <w:rFonts w:ascii="Calibri" w:eastAsia="Times New Roman" w:hAnsi="Calibri" w:cs="Times New Roman"/>
                <w:color w:val="000000"/>
              </w:rPr>
              <w:t>has been since replaced. Motion made by Pitkin, seconded b</w:t>
            </w:r>
            <w:r w:rsidR="00625096">
              <w:rPr>
                <w:rFonts w:ascii="Calibri" w:eastAsia="Times New Roman" w:hAnsi="Calibri" w:cs="Times New Roman"/>
                <w:color w:val="000000"/>
              </w:rPr>
              <w:t>y Hinman to refund Dennis $1,697</w:t>
            </w:r>
            <w:r>
              <w:rPr>
                <w:rFonts w:ascii="Calibri" w:eastAsia="Times New Roman" w:hAnsi="Calibri" w:cs="Times New Roman"/>
                <w:color w:val="000000"/>
              </w:rPr>
              <w:t xml:space="preserve">.00 due to faulty meter. Aye: All. Nay: None. Motion carried. </w:t>
            </w:r>
          </w:p>
          <w:p w:rsidR="0027664E" w:rsidRDefault="0027664E" w:rsidP="003B27B1">
            <w:pPr>
              <w:spacing w:after="0" w:line="240" w:lineRule="auto"/>
              <w:rPr>
                <w:rFonts w:ascii="Calibri" w:eastAsia="Times New Roman" w:hAnsi="Calibri" w:cs="Times New Roman"/>
                <w:color w:val="000000"/>
              </w:rPr>
            </w:pPr>
          </w:p>
          <w:p w:rsidR="0027664E" w:rsidRDefault="0027664E" w:rsidP="0027664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Pitkin makes motion to continue with United Healthcare as primary source of Health Insurance for the employees, seconded by Paulsen. Aye: All. Nay: None. Motion carried. The disability, dental and accidental death policies will stay with Principal at this time. </w:t>
            </w:r>
          </w:p>
          <w:p w:rsidR="0027664E" w:rsidRDefault="0027664E" w:rsidP="0027664E">
            <w:pPr>
              <w:spacing w:after="0" w:line="240" w:lineRule="auto"/>
              <w:rPr>
                <w:rFonts w:ascii="Calibri" w:eastAsia="Times New Roman" w:hAnsi="Calibri" w:cs="Times New Roman"/>
                <w:color w:val="000000"/>
              </w:rPr>
            </w:pPr>
          </w:p>
          <w:p w:rsidR="0027664E" w:rsidRDefault="0027664E" w:rsidP="0027664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building permit was presented by the Custer County Highway Dept. The Zoning Commission has looked at the permit and recommended approval to the Village Board. Pitkin made motion to approve the building permit for Custer County Highway Dept., seconded by Paulsen. Aye: All. Nay: None. Motion approved. Dennis Land did speak for the Zoning Commission and expressed concern that the area of building permit was zoned as Residential presently and may need to be rezoned to Commercial. </w:t>
            </w:r>
          </w:p>
          <w:p w:rsidR="0027664E" w:rsidRDefault="0027664E" w:rsidP="0027664E">
            <w:pPr>
              <w:spacing w:after="0" w:line="240" w:lineRule="auto"/>
              <w:rPr>
                <w:rFonts w:ascii="Calibri" w:eastAsia="Times New Roman" w:hAnsi="Calibri" w:cs="Times New Roman"/>
                <w:color w:val="000000"/>
              </w:rPr>
            </w:pPr>
          </w:p>
          <w:p w:rsidR="0027664E" w:rsidRPr="000677BF" w:rsidRDefault="00FB1ED1" w:rsidP="00FB1ED1">
            <w:pPr>
              <w:spacing w:after="0" w:line="240" w:lineRule="auto"/>
              <w:jc w:val="center"/>
              <w:rPr>
                <w:rFonts w:ascii="Calibri" w:eastAsia="Times New Roman" w:hAnsi="Calibri" w:cs="Times New Roman"/>
                <w:b/>
                <w:color w:val="000000"/>
              </w:rPr>
            </w:pPr>
            <w:r w:rsidRPr="000677BF">
              <w:rPr>
                <w:rFonts w:ascii="Calibri" w:eastAsia="Times New Roman" w:hAnsi="Calibri" w:cs="Times New Roman"/>
                <w:b/>
                <w:color w:val="000000"/>
              </w:rPr>
              <w:t>RESOLUTION</w:t>
            </w:r>
            <w:r w:rsidR="000677BF" w:rsidRPr="000677BF">
              <w:rPr>
                <w:rFonts w:ascii="Calibri" w:eastAsia="Times New Roman" w:hAnsi="Calibri" w:cs="Times New Roman"/>
                <w:b/>
                <w:color w:val="000000"/>
              </w:rPr>
              <w:t xml:space="preserve"> 2019-02-11A</w:t>
            </w:r>
          </w:p>
          <w:p w:rsidR="00FB1ED1" w:rsidRDefault="00FB1ED1" w:rsidP="00FB1ED1">
            <w:pPr>
              <w:spacing w:after="0" w:line="240" w:lineRule="auto"/>
              <w:jc w:val="center"/>
              <w:rPr>
                <w:rFonts w:ascii="Calibri" w:eastAsia="Times New Roman" w:hAnsi="Calibri" w:cs="Times New Roman"/>
                <w:color w:val="000000"/>
              </w:rPr>
            </w:pPr>
          </w:p>
          <w:p w:rsidR="00FB1ED1" w:rsidRDefault="00FB1ED1" w:rsidP="00FB1ED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The following was introduced by Hinman, who moved its adoption, seconded by Paulsen.</w:t>
            </w:r>
          </w:p>
          <w:p w:rsidR="00FB1ED1" w:rsidRDefault="00FB1ED1" w:rsidP="00FB1ED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“Whereas, the City Street Superintendent has prepared and presented a One Year and Six Year Plan for Street Improvement Program for the Village of Callaway, and</w:t>
            </w:r>
          </w:p>
          <w:p w:rsidR="00FB1ED1" w:rsidRDefault="00FB1ED1" w:rsidP="00FB1ED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Whereas, a public meeting was held on the 11</w:t>
            </w:r>
            <w:r w:rsidRPr="00FB1ED1">
              <w:rPr>
                <w:rFonts w:ascii="Calibri" w:eastAsia="Times New Roman" w:hAnsi="Calibri" w:cs="Times New Roman"/>
                <w:color w:val="000000"/>
                <w:vertAlign w:val="superscript"/>
              </w:rPr>
              <w:t>th</w:t>
            </w:r>
            <w:r>
              <w:rPr>
                <w:rFonts w:ascii="Calibri" w:eastAsia="Times New Roman" w:hAnsi="Calibri" w:cs="Times New Roman"/>
                <w:color w:val="000000"/>
              </w:rPr>
              <w:t xml:space="preserve"> day of February, 2019 to present this plan and there were no objections to said plan. </w:t>
            </w:r>
          </w:p>
          <w:p w:rsidR="00FB1ED1" w:rsidRDefault="00FB1ED1" w:rsidP="00FB1ED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Therefore, be it resolved by the Chairperson and Village Board of Trustees of Callaway, Nebraska, that the plans and data as furnished are hereby in all things accepted and adopted.”</w:t>
            </w:r>
          </w:p>
          <w:p w:rsidR="00FB1ED1" w:rsidRDefault="00FB1ED1" w:rsidP="00FB1ED1">
            <w:pPr>
              <w:spacing w:after="0" w:line="240" w:lineRule="auto"/>
              <w:jc w:val="center"/>
              <w:rPr>
                <w:rFonts w:ascii="Calibri" w:eastAsia="Times New Roman" w:hAnsi="Calibri" w:cs="Times New Roman"/>
                <w:color w:val="000000"/>
              </w:rPr>
            </w:pPr>
          </w:p>
          <w:p w:rsidR="00FB1ED1" w:rsidRDefault="00FB1ED1" w:rsidP="00FB1ED1">
            <w:pPr>
              <w:spacing w:after="0" w:line="240" w:lineRule="auto"/>
              <w:jc w:val="center"/>
              <w:rPr>
                <w:rFonts w:ascii="Calibri" w:eastAsia="Times New Roman" w:hAnsi="Calibri" w:cs="Times New Roman"/>
                <w:color w:val="000000"/>
              </w:rPr>
            </w:pPr>
          </w:p>
          <w:p w:rsidR="00FB1ED1" w:rsidRDefault="00FB1ED1" w:rsidP="00FB1ED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Upon roll call vote as follows:</w:t>
            </w:r>
          </w:p>
          <w:p w:rsidR="00FB1ED1" w:rsidRDefault="00FB1ED1" w:rsidP="00FB1ED1">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__________________________________</w:t>
            </w:r>
          </w:p>
          <w:p w:rsidR="00FB1ED1" w:rsidRDefault="00FB1ED1" w:rsidP="00FB1ED1">
            <w:pPr>
              <w:spacing w:after="0" w:line="240" w:lineRule="auto"/>
              <w:rPr>
                <w:rFonts w:ascii="Calibri" w:eastAsia="Times New Roman" w:hAnsi="Calibri" w:cs="Times New Roman"/>
                <w:color w:val="000000"/>
              </w:rPr>
            </w:pPr>
          </w:p>
          <w:p w:rsidR="00FB1ED1" w:rsidRDefault="00FB1ED1" w:rsidP="00FB1ED1">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__________________________________</w:t>
            </w:r>
          </w:p>
          <w:p w:rsidR="00FB1ED1" w:rsidRDefault="00FB1ED1" w:rsidP="00FB1ED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p w:rsidR="00FB1ED1" w:rsidRDefault="00FB1ED1" w:rsidP="00FB1ED1">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__________________________________</w:t>
            </w:r>
          </w:p>
          <w:p w:rsidR="00FB1ED1" w:rsidRDefault="00FB1ED1" w:rsidP="00FB1ED1">
            <w:pPr>
              <w:spacing w:after="0" w:line="240" w:lineRule="auto"/>
              <w:rPr>
                <w:rFonts w:ascii="Calibri" w:eastAsia="Times New Roman" w:hAnsi="Calibri" w:cs="Times New Roman"/>
                <w:color w:val="000000"/>
              </w:rPr>
            </w:pPr>
          </w:p>
          <w:p w:rsidR="00FB1ED1" w:rsidRDefault="00FB1ED1" w:rsidP="00FB1ED1">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___________________________________</w:t>
            </w:r>
          </w:p>
          <w:p w:rsidR="00FB1ED1" w:rsidRDefault="00FB1ED1" w:rsidP="00FB1ED1">
            <w:pPr>
              <w:spacing w:after="0" w:line="240" w:lineRule="auto"/>
              <w:rPr>
                <w:rFonts w:ascii="Calibri" w:eastAsia="Times New Roman" w:hAnsi="Calibri" w:cs="Times New Roman"/>
                <w:color w:val="000000"/>
              </w:rPr>
            </w:pPr>
          </w:p>
          <w:p w:rsidR="00FB1ED1" w:rsidRDefault="00FB1ED1" w:rsidP="00FB1ED1">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___________________________________</w:t>
            </w:r>
          </w:p>
          <w:p w:rsidR="00FB1ED1" w:rsidRDefault="00FB1ED1" w:rsidP="00FB1ED1">
            <w:pPr>
              <w:spacing w:after="0" w:line="240" w:lineRule="auto"/>
              <w:rPr>
                <w:rFonts w:ascii="Calibri" w:eastAsia="Times New Roman" w:hAnsi="Calibri" w:cs="Times New Roman"/>
                <w:color w:val="000000"/>
              </w:rPr>
            </w:pPr>
          </w:p>
          <w:p w:rsidR="00FB1ED1" w:rsidRDefault="00FB1ED1" w:rsidP="00FB1ED1">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___________________________________</w:t>
            </w:r>
          </w:p>
          <w:p w:rsidR="00FB1ED1" w:rsidRDefault="00FB1ED1" w:rsidP="00FB1ED1">
            <w:pPr>
              <w:spacing w:after="0" w:line="240" w:lineRule="auto"/>
              <w:rPr>
                <w:rFonts w:ascii="Calibri" w:eastAsia="Times New Roman" w:hAnsi="Calibri" w:cs="Times New Roman"/>
                <w:color w:val="000000"/>
              </w:rPr>
            </w:pPr>
          </w:p>
          <w:p w:rsidR="00FB1ED1" w:rsidRPr="003B27B1" w:rsidRDefault="00FB1ED1" w:rsidP="00FB1ED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Default="003B27B1" w:rsidP="003B27B1">
            <w:pPr>
              <w:spacing w:after="0" w:line="240" w:lineRule="auto"/>
              <w:rPr>
                <w:rFonts w:ascii="Calibri" w:eastAsia="Times New Roman" w:hAnsi="Calibri" w:cs="Times New Roman"/>
                <w:color w:val="000000"/>
              </w:rPr>
            </w:pPr>
          </w:p>
          <w:p w:rsidR="00FB1ED1" w:rsidRDefault="00FB1ED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___________________________________</w:t>
            </w:r>
          </w:p>
          <w:p w:rsidR="00FB1ED1" w:rsidRDefault="00FB1ED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Chairperson</w:t>
            </w:r>
          </w:p>
          <w:p w:rsidR="00FB1ED1" w:rsidRDefault="00FB1ED1" w:rsidP="003B27B1">
            <w:pPr>
              <w:spacing w:after="0" w:line="240" w:lineRule="auto"/>
              <w:rPr>
                <w:rFonts w:ascii="Calibri" w:eastAsia="Times New Roman" w:hAnsi="Calibri" w:cs="Times New Roman"/>
                <w:color w:val="000000"/>
              </w:rPr>
            </w:pPr>
          </w:p>
          <w:p w:rsidR="00FB1ED1" w:rsidRDefault="00FB1ED1" w:rsidP="003B27B1">
            <w:pPr>
              <w:spacing w:after="0" w:line="240" w:lineRule="auto"/>
              <w:rPr>
                <w:rFonts w:ascii="Calibri" w:eastAsia="Times New Roman" w:hAnsi="Calibri" w:cs="Times New Roman"/>
                <w:color w:val="000000"/>
              </w:rPr>
            </w:pPr>
          </w:p>
          <w:p w:rsidR="00FB1ED1" w:rsidRDefault="00FB1ED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ATTEST: ____________________________</w:t>
            </w:r>
          </w:p>
          <w:p w:rsidR="00FB1ED1" w:rsidRDefault="00FB1ED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Clerk</w:t>
            </w:r>
          </w:p>
          <w:p w:rsidR="00FB1ED1" w:rsidRDefault="00FB1ED1" w:rsidP="003B27B1">
            <w:pPr>
              <w:spacing w:after="0" w:line="240" w:lineRule="auto"/>
              <w:rPr>
                <w:rFonts w:ascii="Calibri" w:eastAsia="Times New Roman" w:hAnsi="Calibri" w:cs="Times New Roman"/>
                <w:color w:val="000000"/>
              </w:rPr>
            </w:pPr>
          </w:p>
          <w:p w:rsidR="00FB1ED1" w:rsidRDefault="00FB1ED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Motion was made by Pitkin to accept the annual audit report with changes from original draft by KSO CPA’s and Advisors, seconded by Hinman. Aye: All. Nay: None. Motion carried. </w:t>
            </w:r>
          </w:p>
          <w:p w:rsidR="00FB1ED1" w:rsidRDefault="00FB1ED1" w:rsidP="003B27B1">
            <w:pPr>
              <w:spacing w:after="0" w:line="240" w:lineRule="auto"/>
              <w:rPr>
                <w:rFonts w:ascii="Calibri" w:eastAsia="Times New Roman" w:hAnsi="Calibri" w:cs="Times New Roman"/>
                <w:color w:val="000000"/>
              </w:rPr>
            </w:pPr>
          </w:p>
          <w:p w:rsidR="00FB1ED1" w:rsidRDefault="00FB1ED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Electrical rates were once again discussed, the board wants the rates in the Ordinance to reflect only a 3.5% increase on the rates and not the customer charge, the Ordinance rates showed a larger than 3.5% increase from MEAN rate consultant Andrew Ross. </w:t>
            </w:r>
            <w:r w:rsidR="00F36B1C">
              <w:rPr>
                <w:rFonts w:ascii="Calibri" w:eastAsia="Times New Roman" w:hAnsi="Calibri" w:cs="Times New Roman"/>
                <w:color w:val="000000"/>
              </w:rPr>
              <w:t xml:space="preserve">Lanett will speak with Andrew to get those changed and present the Ordinance at the March Village meeting. </w:t>
            </w:r>
          </w:p>
          <w:p w:rsidR="00F36B1C" w:rsidRDefault="00F36B1C" w:rsidP="003B27B1">
            <w:pPr>
              <w:spacing w:after="0" w:line="240" w:lineRule="auto"/>
              <w:rPr>
                <w:rFonts w:ascii="Calibri" w:eastAsia="Times New Roman" w:hAnsi="Calibri" w:cs="Times New Roman"/>
                <w:color w:val="000000"/>
              </w:rPr>
            </w:pPr>
          </w:p>
          <w:p w:rsidR="00F36B1C" w:rsidRDefault="00F36B1C" w:rsidP="00F36B1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Changes to the Employee Handbook regarding Emergency/Call-In time and Overtime pay were presented. Pitkin made motion to accept the changes to the Handbook regarding Emergency/Call-In pay, and to accept a proposal of how Rod Brestel will use his comp pay, seconded by Paulsen. Aye: All. Nay: None. Motion carried. </w:t>
            </w:r>
          </w:p>
          <w:p w:rsidR="00F36B1C" w:rsidRDefault="00F36B1C" w:rsidP="00F36B1C">
            <w:pPr>
              <w:spacing w:after="0" w:line="240" w:lineRule="auto"/>
              <w:rPr>
                <w:rFonts w:ascii="Calibri" w:eastAsia="Times New Roman" w:hAnsi="Calibri" w:cs="Times New Roman"/>
                <w:color w:val="000000"/>
              </w:rPr>
            </w:pPr>
          </w:p>
          <w:p w:rsidR="00F36B1C" w:rsidRDefault="00A82312" w:rsidP="00F36B1C">
            <w:pPr>
              <w:spacing w:after="0" w:line="240" w:lineRule="auto"/>
              <w:rPr>
                <w:rFonts w:ascii="Calibri" w:eastAsia="Times New Roman" w:hAnsi="Calibri" w:cs="Times New Roman"/>
                <w:color w:val="000000"/>
              </w:rPr>
            </w:pPr>
            <w:r>
              <w:rPr>
                <w:rFonts w:ascii="Calibri" w:eastAsia="Times New Roman" w:hAnsi="Calibri" w:cs="Times New Roman"/>
                <w:color w:val="000000"/>
              </w:rPr>
              <w:t>Hinman made motion to approve</w:t>
            </w:r>
            <w:r w:rsidR="00625096">
              <w:rPr>
                <w:rFonts w:ascii="Calibri" w:eastAsia="Times New Roman" w:hAnsi="Calibri" w:cs="Times New Roman"/>
                <w:color w:val="000000"/>
              </w:rPr>
              <w:t xml:space="preserve"> purchase of a 2009 Chevy Pick U</w:t>
            </w:r>
            <w:r>
              <w:rPr>
                <w:rFonts w:ascii="Calibri" w:eastAsia="Times New Roman" w:hAnsi="Calibri" w:cs="Times New Roman"/>
                <w:color w:val="000000"/>
              </w:rPr>
              <w:t>p from Progressive Fertilizer for $12,500.00 and to sell the 1</w:t>
            </w:r>
            <w:r w:rsidR="00625096">
              <w:rPr>
                <w:rFonts w:ascii="Calibri" w:eastAsia="Times New Roman" w:hAnsi="Calibri" w:cs="Times New Roman"/>
                <w:color w:val="000000"/>
              </w:rPr>
              <w:t>9</w:t>
            </w:r>
            <w:r>
              <w:rPr>
                <w:rFonts w:ascii="Calibri" w:eastAsia="Times New Roman" w:hAnsi="Calibri" w:cs="Times New Roman"/>
                <w:color w:val="000000"/>
              </w:rPr>
              <w:t xml:space="preserve">96 Dodge </w:t>
            </w:r>
            <w:r w:rsidR="00625096">
              <w:rPr>
                <w:rFonts w:ascii="Calibri" w:eastAsia="Times New Roman" w:hAnsi="Calibri" w:cs="Times New Roman"/>
                <w:color w:val="000000"/>
              </w:rPr>
              <w:t>Pick U</w:t>
            </w:r>
            <w:r>
              <w:rPr>
                <w:rFonts w:ascii="Calibri" w:eastAsia="Times New Roman" w:hAnsi="Calibri" w:cs="Times New Roman"/>
                <w:color w:val="000000"/>
              </w:rPr>
              <w:t>p that we have now</w:t>
            </w:r>
            <w:r w:rsidR="000677BF">
              <w:rPr>
                <w:rFonts w:ascii="Calibri" w:eastAsia="Times New Roman" w:hAnsi="Calibri" w:cs="Times New Roman"/>
                <w:color w:val="000000"/>
              </w:rPr>
              <w:t xml:space="preserve"> with sealed bid process</w:t>
            </w:r>
            <w:r>
              <w:rPr>
                <w:rFonts w:ascii="Calibri" w:eastAsia="Times New Roman" w:hAnsi="Calibri" w:cs="Times New Roman"/>
                <w:color w:val="000000"/>
              </w:rPr>
              <w:t>, Pitkin seconded. Aye: Hinman, Pitkin, Paulsen. Nay: None. Kimball: Abstain</w:t>
            </w:r>
            <w:r w:rsidR="00625096">
              <w:rPr>
                <w:rFonts w:ascii="Calibri" w:eastAsia="Times New Roman" w:hAnsi="Calibri" w:cs="Times New Roman"/>
                <w:color w:val="000000"/>
              </w:rPr>
              <w:t>ed</w:t>
            </w:r>
            <w:r>
              <w:rPr>
                <w:rFonts w:ascii="Calibri" w:eastAsia="Times New Roman" w:hAnsi="Calibri" w:cs="Times New Roman"/>
                <w:color w:val="000000"/>
              </w:rPr>
              <w:t>.</w:t>
            </w:r>
          </w:p>
          <w:p w:rsidR="000677BF" w:rsidRDefault="000677BF" w:rsidP="00F36B1C">
            <w:pPr>
              <w:spacing w:after="0" w:line="240" w:lineRule="auto"/>
              <w:rPr>
                <w:rFonts w:ascii="Calibri" w:eastAsia="Times New Roman" w:hAnsi="Calibri" w:cs="Times New Roman"/>
                <w:color w:val="000000"/>
              </w:rPr>
            </w:pPr>
          </w:p>
          <w:p w:rsidR="000677BF" w:rsidRDefault="000677BF" w:rsidP="000677BF">
            <w:pPr>
              <w:overflowPunct w:val="0"/>
              <w:autoSpaceDE w:val="0"/>
              <w:autoSpaceDN w:val="0"/>
              <w:adjustRightInd w:val="0"/>
              <w:spacing w:after="0" w:line="240" w:lineRule="auto"/>
              <w:jc w:val="center"/>
              <w:rPr>
                <w:rFonts w:ascii="Arial" w:eastAsia="Times New Roman" w:hAnsi="Arial" w:cs="Arial"/>
                <w:b/>
              </w:rPr>
            </w:pPr>
          </w:p>
          <w:p w:rsidR="000677BF" w:rsidRDefault="000677BF" w:rsidP="000677BF">
            <w:pPr>
              <w:overflowPunct w:val="0"/>
              <w:autoSpaceDE w:val="0"/>
              <w:autoSpaceDN w:val="0"/>
              <w:adjustRightInd w:val="0"/>
              <w:spacing w:after="0" w:line="240" w:lineRule="auto"/>
              <w:jc w:val="center"/>
              <w:rPr>
                <w:rFonts w:ascii="Arial" w:eastAsia="Times New Roman" w:hAnsi="Arial" w:cs="Arial"/>
                <w:b/>
              </w:rPr>
            </w:pPr>
          </w:p>
          <w:p w:rsidR="000677BF" w:rsidRPr="000677BF" w:rsidRDefault="000677BF" w:rsidP="000677BF">
            <w:pPr>
              <w:overflowPunct w:val="0"/>
              <w:autoSpaceDE w:val="0"/>
              <w:autoSpaceDN w:val="0"/>
              <w:adjustRightInd w:val="0"/>
              <w:spacing w:after="0" w:line="240" w:lineRule="auto"/>
              <w:jc w:val="center"/>
              <w:rPr>
                <w:rFonts w:eastAsia="Times New Roman" w:cs="Arial"/>
                <w:b/>
              </w:rPr>
            </w:pPr>
            <w:r w:rsidRPr="000677BF">
              <w:rPr>
                <w:rFonts w:eastAsia="Times New Roman" w:cs="Arial"/>
                <w:b/>
              </w:rPr>
              <w:lastRenderedPageBreak/>
              <w:t>RESOLUTION 2019-02-11B</w:t>
            </w:r>
          </w:p>
          <w:p w:rsidR="000677BF" w:rsidRPr="000677BF" w:rsidRDefault="000677BF" w:rsidP="000677BF">
            <w:pPr>
              <w:overflowPunct w:val="0"/>
              <w:autoSpaceDE w:val="0"/>
              <w:autoSpaceDN w:val="0"/>
              <w:adjustRightInd w:val="0"/>
              <w:spacing w:after="0" w:line="240" w:lineRule="auto"/>
              <w:rPr>
                <w:rFonts w:eastAsia="Times New Roman" w:cs="Arial"/>
                <w:b/>
              </w:rPr>
            </w:pPr>
            <w:r w:rsidRPr="000677BF">
              <w:rPr>
                <w:rFonts w:eastAsia="Times New Roman" w:cs="Arial"/>
                <w:b/>
              </w:rPr>
              <w:tab/>
            </w:r>
          </w:p>
          <w:p w:rsidR="000677BF" w:rsidRPr="000677BF" w:rsidRDefault="000677BF" w:rsidP="000677BF">
            <w:pPr>
              <w:overflowPunct w:val="0"/>
              <w:autoSpaceDE w:val="0"/>
              <w:autoSpaceDN w:val="0"/>
              <w:adjustRightInd w:val="0"/>
              <w:spacing w:after="0" w:line="240" w:lineRule="auto"/>
              <w:jc w:val="center"/>
              <w:rPr>
                <w:rFonts w:eastAsia="Times New Roman" w:cs="Arial"/>
              </w:rPr>
            </w:pPr>
          </w:p>
          <w:p w:rsidR="000677BF" w:rsidRPr="000677BF" w:rsidRDefault="000677BF" w:rsidP="000677BF">
            <w:pPr>
              <w:overflowPunct w:val="0"/>
              <w:autoSpaceDE w:val="0"/>
              <w:autoSpaceDN w:val="0"/>
              <w:adjustRightInd w:val="0"/>
              <w:spacing w:after="0" w:line="240" w:lineRule="auto"/>
              <w:rPr>
                <w:rFonts w:eastAsia="Times New Roman" w:cs="Arial"/>
              </w:rPr>
            </w:pPr>
            <w:r w:rsidRPr="000677BF">
              <w:rPr>
                <w:rFonts w:eastAsia="Times New Roman" w:cs="Arial"/>
              </w:rPr>
              <w:tab/>
              <w:t>WHEREAS, the following item of personal property owned by the Village of Callaway is no longer necessary for the operation of the affairs of the Village of Callaway and is surplus, to wit:</w:t>
            </w:r>
          </w:p>
          <w:p w:rsidR="000677BF" w:rsidRPr="000677BF" w:rsidRDefault="000677BF" w:rsidP="000677BF">
            <w:pPr>
              <w:overflowPunct w:val="0"/>
              <w:autoSpaceDE w:val="0"/>
              <w:autoSpaceDN w:val="0"/>
              <w:adjustRightInd w:val="0"/>
              <w:spacing w:after="0" w:line="240" w:lineRule="auto"/>
              <w:rPr>
                <w:rFonts w:eastAsia="Times New Roman" w:cs="Arial"/>
              </w:rPr>
            </w:pPr>
          </w:p>
          <w:p w:rsidR="000677BF" w:rsidRPr="000677BF" w:rsidRDefault="000677BF" w:rsidP="000677BF">
            <w:pPr>
              <w:overflowPunct w:val="0"/>
              <w:autoSpaceDE w:val="0"/>
              <w:autoSpaceDN w:val="0"/>
              <w:adjustRightInd w:val="0"/>
              <w:spacing w:after="0" w:line="240" w:lineRule="auto"/>
              <w:rPr>
                <w:rFonts w:eastAsia="Times New Roman" w:cs="Arial"/>
              </w:rPr>
            </w:pPr>
            <w:r w:rsidRPr="000677BF">
              <w:rPr>
                <w:rFonts w:eastAsia="Times New Roman" w:cs="Arial"/>
              </w:rPr>
              <w:tab/>
              <w:t>One -  1996 Dodge 1500 Pick Up VIN # 1B7HC16Y3TJ193630</w:t>
            </w:r>
          </w:p>
          <w:p w:rsidR="000677BF" w:rsidRPr="000677BF" w:rsidRDefault="000677BF" w:rsidP="000677BF">
            <w:pPr>
              <w:overflowPunct w:val="0"/>
              <w:autoSpaceDE w:val="0"/>
              <w:autoSpaceDN w:val="0"/>
              <w:adjustRightInd w:val="0"/>
              <w:spacing w:after="0" w:line="240" w:lineRule="auto"/>
              <w:rPr>
                <w:rFonts w:eastAsia="Times New Roman" w:cs="Arial"/>
              </w:rPr>
            </w:pPr>
          </w:p>
          <w:p w:rsidR="000677BF" w:rsidRPr="000677BF" w:rsidRDefault="000677BF" w:rsidP="000677BF">
            <w:pPr>
              <w:overflowPunct w:val="0"/>
              <w:autoSpaceDE w:val="0"/>
              <w:autoSpaceDN w:val="0"/>
              <w:adjustRightInd w:val="0"/>
              <w:spacing w:after="0" w:line="240" w:lineRule="auto"/>
              <w:ind w:firstLine="720"/>
              <w:rPr>
                <w:rFonts w:eastAsia="Times New Roman" w:cs="Arial"/>
              </w:rPr>
            </w:pPr>
            <w:r w:rsidRPr="000677BF">
              <w:rPr>
                <w:rFonts w:eastAsia="Times New Roman" w:cs="Arial"/>
              </w:rPr>
              <w:t xml:space="preserve">NOW THEREFORE BE IT RESOLVED by the Callaway Village Board and the Chairman of Callaway, Nebraska, that the said personal property is hereby declared to be surplus property and should be sold by public sealed bids.  (Neb. Rev. Stat. §17-503.02).  Said property shall be sold “as is” with no warranties or guarantees.   </w:t>
            </w:r>
          </w:p>
          <w:p w:rsidR="000677BF" w:rsidRPr="000677BF" w:rsidRDefault="000677BF" w:rsidP="000677BF">
            <w:pPr>
              <w:overflowPunct w:val="0"/>
              <w:autoSpaceDE w:val="0"/>
              <w:autoSpaceDN w:val="0"/>
              <w:adjustRightInd w:val="0"/>
              <w:spacing w:after="0" w:line="240" w:lineRule="auto"/>
              <w:rPr>
                <w:rFonts w:eastAsia="Times New Roman" w:cs="Arial"/>
              </w:rPr>
            </w:pPr>
          </w:p>
          <w:p w:rsidR="000677BF" w:rsidRPr="000677BF" w:rsidRDefault="000677BF" w:rsidP="000677BF">
            <w:pPr>
              <w:overflowPunct w:val="0"/>
              <w:autoSpaceDE w:val="0"/>
              <w:autoSpaceDN w:val="0"/>
              <w:adjustRightInd w:val="0"/>
              <w:spacing w:after="0" w:line="240" w:lineRule="auto"/>
              <w:ind w:firstLine="720"/>
              <w:rPr>
                <w:rFonts w:eastAsia="Times New Roman" w:cs="Arial"/>
              </w:rPr>
            </w:pPr>
            <w:r w:rsidRPr="000677BF">
              <w:rPr>
                <w:rFonts w:eastAsia="Times New Roman" w:cs="Arial"/>
              </w:rPr>
              <w:t xml:space="preserve">The Sealed bid process shall be advertised in the Callaway Courier. </w:t>
            </w:r>
          </w:p>
          <w:p w:rsidR="000677BF" w:rsidRPr="000677BF" w:rsidRDefault="000677BF" w:rsidP="000677BF">
            <w:pPr>
              <w:overflowPunct w:val="0"/>
              <w:autoSpaceDE w:val="0"/>
              <w:autoSpaceDN w:val="0"/>
              <w:adjustRightInd w:val="0"/>
              <w:spacing w:after="0" w:line="240" w:lineRule="auto"/>
              <w:rPr>
                <w:rFonts w:eastAsia="Times New Roman" w:cs="Arial"/>
              </w:rPr>
            </w:pPr>
          </w:p>
          <w:p w:rsidR="000677BF" w:rsidRPr="000677BF" w:rsidRDefault="000677BF" w:rsidP="000677BF">
            <w:pPr>
              <w:overflowPunct w:val="0"/>
              <w:autoSpaceDE w:val="0"/>
              <w:autoSpaceDN w:val="0"/>
              <w:adjustRightInd w:val="0"/>
              <w:spacing w:after="0" w:line="240" w:lineRule="auto"/>
              <w:rPr>
                <w:rFonts w:eastAsia="Times New Roman" w:cs="Arial"/>
              </w:rPr>
            </w:pPr>
            <w:r w:rsidRPr="000677BF">
              <w:rPr>
                <w:rFonts w:eastAsia="Times New Roman" w:cs="Arial"/>
              </w:rPr>
              <w:tab/>
              <w:t>PASSED AND APPROVED this 11th day of February, 2019.</w:t>
            </w:r>
          </w:p>
          <w:p w:rsidR="000677BF" w:rsidRPr="000677BF" w:rsidRDefault="000677BF" w:rsidP="000677BF">
            <w:pPr>
              <w:overflowPunct w:val="0"/>
              <w:autoSpaceDE w:val="0"/>
              <w:autoSpaceDN w:val="0"/>
              <w:adjustRightInd w:val="0"/>
              <w:spacing w:after="0" w:line="240" w:lineRule="auto"/>
              <w:rPr>
                <w:rFonts w:eastAsia="Times New Roman" w:cs="Arial"/>
              </w:rPr>
            </w:pPr>
          </w:p>
          <w:p w:rsidR="000677BF" w:rsidRPr="000677BF" w:rsidRDefault="000677BF" w:rsidP="000677BF">
            <w:pPr>
              <w:overflowPunct w:val="0"/>
              <w:autoSpaceDE w:val="0"/>
              <w:autoSpaceDN w:val="0"/>
              <w:adjustRightInd w:val="0"/>
              <w:spacing w:after="0" w:line="240" w:lineRule="auto"/>
              <w:rPr>
                <w:rFonts w:eastAsia="Times New Roman" w:cs="Arial"/>
              </w:rPr>
            </w:pPr>
          </w:p>
          <w:p w:rsidR="000677BF" w:rsidRPr="000677BF" w:rsidRDefault="000677BF" w:rsidP="000677BF">
            <w:pPr>
              <w:overflowPunct w:val="0"/>
              <w:autoSpaceDE w:val="0"/>
              <w:autoSpaceDN w:val="0"/>
              <w:adjustRightInd w:val="0"/>
              <w:spacing w:after="0" w:line="240" w:lineRule="auto"/>
              <w:rPr>
                <w:rFonts w:eastAsia="Times New Roman" w:cs="Arial"/>
              </w:rPr>
            </w:pPr>
            <w:r w:rsidRPr="000677BF">
              <w:rPr>
                <w:rFonts w:eastAsia="Times New Roman" w:cs="Arial"/>
              </w:rPr>
              <w:tab/>
            </w:r>
            <w:r w:rsidRPr="000677BF">
              <w:rPr>
                <w:rFonts w:eastAsia="Times New Roman" w:cs="Arial"/>
              </w:rPr>
              <w:tab/>
            </w:r>
            <w:r w:rsidRPr="000677BF">
              <w:rPr>
                <w:rFonts w:eastAsia="Times New Roman" w:cs="Arial"/>
              </w:rPr>
              <w:tab/>
            </w:r>
            <w:r w:rsidRPr="000677BF">
              <w:rPr>
                <w:rFonts w:eastAsia="Times New Roman" w:cs="Arial"/>
              </w:rPr>
              <w:tab/>
            </w:r>
            <w:r w:rsidRPr="000677BF">
              <w:rPr>
                <w:rFonts w:eastAsia="Times New Roman" w:cs="Arial"/>
              </w:rPr>
              <w:tab/>
            </w:r>
            <w:r w:rsidRPr="000677BF">
              <w:rPr>
                <w:rFonts w:eastAsia="Times New Roman" w:cs="Arial"/>
              </w:rPr>
              <w:tab/>
            </w:r>
            <w:r w:rsidRPr="000677BF">
              <w:rPr>
                <w:rFonts w:eastAsia="Times New Roman" w:cs="Arial"/>
              </w:rPr>
              <w:tab/>
              <w:t>VILLAGE OF CALLAWAY</w:t>
            </w:r>
          </w:p>
          <w:p w:rsidR="000677BF" w:rsidRPr="000677BF" w:rsidRDefault="000677BF" w:rsidP="000677BF">
            <w:pPr>
              <w:overflowPunct w:val="0"/>
              <w:autoSpaceDE w:val="0"/>
              <w:autoSpaceDN w:val="0"/>
              <w:adjustRightInd w:val="0"/>
              <w:spacing w:after="0" w:line="240" w:lineRule="auto"/>
              <w:rPr>
                <w:rFonts w:eastAsia="Times New Roman" w:cs="Arial"/>
              </w:rPr>
            </w:pPr>
          </w:p>
          <w:p w:rsidR="000677BF" w:rsidRPr="000677BF" w:rsidRDefault="000677BF" w:rsidP="000677BF">
            <w:pPr>
              <w:overflowPunct w:val="0"/>
              <w:autoSpaceDE w:val="0"/>
              <w:autoSpaceDN w:val="0"/>
              <w:adjustRightInd w:val="0"/>
              <w:spacing w:after="0" w:line="240" w:lineRule="auto"/>
              <w:rPr>
                <w:rFonts w:eastAsia="Times New Roman" w:cs="Arial"/>
              </w:rPr>
            </w:pPr>
          </w:p>
          <w:p w:rsidR="000677BF" w:rsidRPr="000677BF" w:rsidRDefault="000677BF" w:rsidP="000677BF">
            <w:pPr>
              <w:overflowPunct w:val="0"/>
              <w:autoSpaceDE w:val="0"/>
              <w:autoSpaceDN w:val="0"/>
              <w:adjustRightInd w:val="0"/>
              <w:spacing w:after="0" w:line="240" w:lineRule="auto"/>
              <w:rPr>
                <w:rFonts w:eastAsia="Times New Roman" w:cs="Arial"/>
              </w:rPr>
            </w:pPr>
            <w:r w:rsidRPr="000677BF">
              <w:rPr>
                <w:rFonts w:eastAsia="Times New Roman" w:cs="Arial"/>
              </w:rPr>
              <w:tab/>
            </w:r>
            <w:r w:rsidRPr="000677BF">
              <w:rPr>
                <w:rFonts w:eastAsia="Times New Roman" w:cs="Arial"/>
              </w:rPr>
              <w:tab/>
            </w:r>
            <w:r w:rsidRPr="000677BF">
              <w:rPr>
                <w:rFonts w:eastAsia="Times New Roman" w:cs="Arial"/>
              </w:rPr>
              <w:tab/>
            </w:r>
            <w:r w:rsidRPr="000677BF">
              <w:rPr>
                <w:rFonts w:eastAsia="Times New Roman" w:cs="Arial"/>
              </w:rPr>
              <w:tab/>
            </w:r>
            <w:r w:rsidRPr="000677BF">
              <w:rPr>
                <w:rFonts w:eastAsia="Times New Roman" w:cs="Arial"/>
              </w:rPr>
              <w:tab/>
            </w:r>
            <w:r w:rsidRPr="000677BF">
              <w:rPr>
                <w:rFonts w:eastAsia="Times New Roman" w:cs="Arial"/>
              </w:rPr>
              <w:tab/>
            </w:r>
            <w:r w:rsidRPr="000677BF">
              <w:rPr>
                <w:rFonts w:eastAsia="Times New Roman" w:cs="Arial"/>
              </w:rPr>
              <w:tab/>
              <w:t>_________________________________</w:t>
            </w:r>
            <w:r w:rsidRPr="000677BF">
              <w:rPr>
                <w:rFonts w:eastAsia="Times New Roman" w:cs="Arial"/>
              </w:rPr>
              <w:tab/>
            </w:r>
            <w:r w:rsidRPr="000677BF">
              <w:rPr>
                <w:rFonts w:eastAsia="Times New Roman" w:cs="Arial"/>
              </w:rPr>
              <w:tab/>
            </w:r>
            <w:r w:rsidRPr="000677BF">
              <w:rPr>
                <w:rFonts w:eastAsia="Times New Roman" w:cs="Arial"/>
              </w:rPr>
              <w:tab/>
            </w:r>
            <w:r w:rsidRPr="000677BF">
              <w:rPr>
                <w:rFonts w:eastAsia="Times New Roman" w:cs="Arial"/>
              </w:rPr>
              <w:tab/>
            </w:r>
            <w:r w:rsidRPr="000677BF">
              <w:rPr>
                <w:rFonts w:eastAsia="Times New Roman" w:cs="Arial"/>
              </w:rPr>
              <w:tab/>
            </w:r>
            <w:r w:rsidRPr="000677BF">
              <w:rPr>
                <w:rFonts w:eastAsia="Times New Roman" w:cs="Arial"/>
              </w:rPr>
              <w:tab/>
            </w:r>
            <w:r w:rsidRPr="000677BF">
              <w:rPr>
                <w:rFonts w:eastAsia="Times New Roman" w:cs="Arial"/>
              </w:rPr>
              <w:tab/>
              <w:t xml:space="preserve">           </w:t>
            </w:r>
            <w:r>
              <w:rPr>
                <w:rFonts w:eastAsia="Times New Roman" w:cs="Arial"/>
              </w:rPr>
              <w:t xml:space="preserve">                 </w:t>
            </w:r>
            <w:r w:rsidRPr="000677BF">
              <w:rPr>
                <w:rFonts w:eastAsia="Times New Roman" w:cs="Arial"/>
              </w:rPr>
              <w:t xml:space="preserve"> Mark Kimball, Chairman</w:t>
            </w:r>
          </w:p>
          <w:p w:rsidR="000677BF" w:rsidRPr="000677BF" w:rsidRDefault="000677BF" w:rsidP="000677BF">
            <w:pPr>
              <w:overflowPunct w:val="0"/>
              <w:autoSpaceDE w:val="0"/>
              <w:autoSpaceDN w:val="0"/>
              <w:adjustRightInd w:val="0"/>
              <w:spacing w:after="0" w:line="240" w:lineRule="auto"/>
              <w:rPr>
                <w:rFonts w:eastAsia="Times New Roman" w:cs="Arial"/>
              </w:rPr>
            </w:pPr>
          </w:p>
          <w:p w:rsidR="000677BF" w:rsidRPr="000677BF" w:rsidRDefault="000677BF" w:rsidP="000677BF">
            <w:pPr>
              <w:overflowPunct w:val="0"/>
              <w:autoSpaceDE w:val="0"/>
              <w:autoSpaceDN w:val="0"/>
              <w:adjustRightInd w:val="0"/>
              <w:spacing w:after="0" w:line="240" w:lineRule="auto"/>
              <w:rPr>
                <w:rFonts w:eastAsia="Times New Roman" w:cs="Arial"/>
              </w:rPr>
            </w:pPr>
            <w:r w:rsidRPr="000677BF">
              <w:rPr>
                <w:rFonts w:eastAsia="Times New Roman" w:cs="Arial"/>
              </w:rPr>
              <w:t>Attest:</w:t>
            </w:r>
          </w:p>
          <w:p w:rsidR="000677BF" w:rsidRPr="000677BF" w:rsidRDefault="000677BF" w:rsidP="000677BF">
            <w:pPr>
              <w:overflowPunct w:val="0"/>
              <w:autoSpaceDE w:val="0"/>
              <w:autoSpaceDN w:val="0"/>
              <w:adjustRightInd w:val="0"/>
              <w:spacing w:after="0" w:line="240" w:lineRule="auto"/>
              <w:rPr>
                <w:rFonts w:eastAsia="Times New Roman" w:cs="Arial"/>
              </w:rPr>
            </w:pPr>
          </w:p>
          <w:p w:rsidR="000677BF" w:rsidRPr="000677BF" w:rsidRDefault="000677BF" w:rsidP="000677BF">
            <w:pPr>
              <w:overflowPunct w:val="0"/>
              <w:autoSpaceDE w:val="0"/>
              <w:autoSpaceDN w:val="0"/>
              <w:adjustRightInd w:val="0"/>
              <w:spacing w:after="0" w:line="240" w:lineRule="auto"/>
              <w:rPr>
                <w:rFonts w:eastAsia="Times New Roman" w:cs="Arial"/>
              </w:rPr>
            </w:pPr>
          </w:p>
          <w:p w:rsidR="000677BF" w:rsidRPr="000677BF" w:rsidRDefault="000677BF" w:rsidP="000677BF">
            <w:pPr>
              <w:overflowPunct w:val="0"/>
              <w:autoSpaceDE w:val="0"/>
              <w:autoSpaceDN w:val="0"/>
              <w:adjustRightInd w:val="0"/>
              <w:spacing w:after="0" w:line="240" w:lineRule="auto"/>
              <w:rPr>
                <w:rFonts w:eastAsia="Times New Roman" w:cs="Arial"/>
              </w:rPr>
            </w:pPr>
            <w:r w:rsidRPr="000677BF">
              <w:rPr>
                <w:rFonts w:eastAsia="Times New Roman" w:cs="Arial"/>
              </w:rPr>
              <w:t>______________________________</w:t>
            </w:r>
          </w:p>
          <w:p w:rsidR="000677BF" w:rsidRPr="000677BF" w:rsidRDefault="000677BF" w:rsidP="000677BF">
            <w:pPr>
              <w:overflowPunct w:val="0"/>
              <w:autoSpaceDE w:val="0"/>
              <w:autoSpaceDN w:val="0"/>
              <w:adjustRightInd w:val="0"/>
              <w:spacing w:after="0" w:line="240" w:lineRule="auto"/>
              <w:rPr>
                <w:rFonts w:eastAsia="Times New Roman" w:cs="Arial"/>
              </w:rPr>
            </w:pPr>
            <w:r w:rsidRPr="000677BF">
              <w:rPr>
                <w:rFonts w:eastAsia="Times New Roman" w:cs="Arial"/>
              </w:rPr>
              <w:t>Village Clerk/Treasurer</w:t>
            </w:r>
          </w:p>
          <w:p w:rsidR="000677BF" w:rsidRDefault="000677BF" w:rsidP="00F36B1C">
            <w:pPr>
              <w:spacing w:after="0" w:line="240" w:lineRule="auto"/>
              <w:rPr>
                <w:rFonts w:ascii="Calibri" w:eastAsia="Times New Roman" w:hAnsi="Calibri" w:cs="Times New Roman"/>
                <w:color w:val="000000"/>
              </w:rPr>
            </w:pPr>
          </w:p>
          <w:p w:rsidR="00A82312" w:rsidRDefault="00A82312" w:rsidP="00F36B1C">
            <w:pPr>
              <w:spacing w:after="0" w:line="240" w:lineRule="auto"/>
              <w:rPr>
                <w:rFonts w:ascii="Calibri" w:eastAsia="Times New Roman" w:hAnsi="Calibri" w:cs="Times New Roman"/>
                <w:color w:val="000000"/>
              </w:rPr>
            </w:pPr>
          </w:p>
          <w:p w:rsidR="00A82312" w:rsidRDefault="00A82312" w:rsidP="00A82312">
            <w:pPr>
              <w:spacing w:after="0" w:line="240" w:lineRule="auto"/>
              <w:rPr>
                <w:rFonts w:ascii="Calibri" w:eastAsia="Times New Roman" w:hAnsi="Calibri" w:cs="Times New Roman"/>
                <w:color w:val="000000"/>
              </w:rPr>
            </w:pPr>
            <w:r>
              <w:rPr>
                <w:rFonts w:ascii="Calibri" w:eastAsia="Times New Roman" w:hAnsi="Calibri" w:cs="Times New Roman"/>
                <w:color w:val="000000"/>
              </w:rPr>
              <w:t>Pitkin made motion to approve Lanett to attend Clerk’s School in Kearney, NE on March 18-20, Paulsen seconded. Aye: All. Nay: None. Motion carried.</w:t>
            </w:r>
          </w:p>
          <w:p w:rsidR="000677BF" w:rsidRDefault="000677BF" w:rsidP="00A82312">
            <w:pPr>
              <w:spacing w:after="0" w:line="240" w:lineRule="auto"/>
              <w:rPr>
                <w:rFonts w:ascii="Calibri" w:eastAsia="Times New Roman" w:hAnsi="Calibri" w:cs="Times New Roman"/>
                <w:color w:val="000000"/>
              </w:rPr>
            </w:pPr>
          </w:p>
          <w:p w:rsidR="00A82312" w:rsidRDefault="00A82312" w:rsidP="00A823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The </w:t>
            </w:r>
            <w:proofErr w:type="spellStart"/>
            <w:r>
              <w:rPr>
                <w:rFonts w:ascii="Calibri" w:eastAsia="Times New Roman" w:hAnsi="Calibri" w:cs="Times New Roman"/>
                <w:color w:val="000000"/>
              </w:rPr>
              <w:t>Marqee</w:t>
            </w:r>
            <w:proofErr w:type="spellEnd"/>
            <w:r>
              <w:rPr>
                <w:rFonts w:ascii="Calibri" w:eastAsia="Times New Roman" w:hAnsi="Calibri" w:cs="Times New Roman"/>
                <w:color w:val="000000"/>
              </w:rPr>
              <w:t xml:space="preserve"> sign is being fixed at Quality Signs &amp; Designs and will be delivered back to the Village in the near future. </w:t>
            </w:r>
          </w:p>
          <w:p w:rsidR="00A82312" w:rsidRDefault="00A82312" w:rsidP="00A82312">
            <w:pPr>
              <w:spacing w:after="0" w:line="240" w:lineRule="auto"/>
              <w:rPr>
                <w:rFonts w:ascii="Calibri" w:eastAsia="Times New Roman" w:hAnsi="Calibri" w:cs="Times New Roman"/>
                <w:color w:val="000000"/>
              </w:rPr>
            </w:pPr>
          </w:p>
          <w:p w:rsidR="00A82312" w:rsidRDefault="00A82312" w:rsidP="00A823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Pitkin makes motion to approve Carla to attend a Housing Conference in </w:t>
            </w:r>
            <w:proofErr w:type="spellStart"/>
            <w:r>
              <w:rPr>
                <w:rFonts w:ascii="Calibri" w:eastAsia="Times New Roman" w:hAnsi="Calibri" w:cs="Times New Roman"/>
                <w:color w:val="000000"/>
              </w:rPr>
              <w:t>LaVista</w:t>
            </w:r>
            <w:proofErr w:type="spellEnd"/>
            <w:r>
              <w:rPr>
                <w:rFonts w:ascii="Calibri" w:eastAsia="Times New Roman" w:hAnsi="Calibri" w:cs="Times New Roman"/>
                <w:color w:val="000000"/>
              </w:rPr>
              <w:t xml:space="preserve"> on March 19-20 put on by NIFA as well as</w:t>
            </w:r>
            <w:r w:rsidR="00625096">
              <w:rPr>
                <w:rFonts w:ascii="Calibri" w:eastAsia="Times New Roman" w:hAnsi="Calibri" w:cs="Times New Roman"/>
                <w:color w:val="000000"/>
              </w:rPr>
              <w:t xml:space="preserve"> </w:t>
            </w:r>
            <w:r>
              <w:rPr>
                <w:rFonts w:ascii="Calibri" w:eastAsia="Times New Roman" w:hAnsi="Calibri" w:cs="Times New Roman"/>
                <w:color w:val="000000"/>
              </w:rPr>
              <w:t xml:space="preserve">NEDA </w:t>
            </w:r>
            <w:proofErr w:type="gramStart"/>
            <w:r>
              <w:rPr>
                <w:rFonts w:ascii="Calibri" w:eastAsia="Times New Roman" w:hAnsi="Calibri" w:cs="Times New Roman"/>
                <w:color w:val="000000"/>
              </w:rPr>
              <w:t>membership ,</w:t>
            </w:r>
            <w:proofErr w:type="gramEnd"/>
            <w:r>
              <w:rPr>
                <w:rFonts w:ascii="Calibri" w:eastAsia="Times New Roman" w:hAnsi="Calibri" w:cs="Times New Roman"/>
                <w:color w:val="000000"/>
              </w:rPr>
              <w:t xml:space="preserve"> seconded by Paulsen. Aye: All. Nay: None. Motion carried. </w:t>
            </w:r>
          </w:p>
          <w:p w:rsidR="00A82312" w:rsidRDefault="00A82312" w:rsidP="00A82312">
            <w:pPr>
              <w:spacing w:after="0" w:line="240" w:lineRule="auto"/>
              <w:rPr>
                <w:rFonts w:ascii="Calibri" w:eastAsia="Times New Roman" w:hAnsi="Calibri" w:cs="Times New Roman"/>
                <w:color w:val="000000"/>
              </w:rPr>
            </w:pPr>
          </w:p>
          <w:p w:rsidR="00A82312" w:rsidRDefault="00126097" w:rsidP="00A823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Motion was made by Pitkin to adjourn meeting at 8:15 p.m., seconded by Paulsen. Motion carried, meeting adjourned. </w:t>
            </w:r>
          </w:p>
          <w:p w:rsidR="00126097" w:rsidRDefault="00126097" w:rsidP="00A82312">
            <w:pPr>
              <w:spacing w:after="0" w:line="240" w:lineRule="auto"/>
              <w:rPr>
                <w:rFonts w:ascii="Calibri" w:eastAsia="Times New Roman" w:hAnsi="Calibri" w:cs="Times New Roman"/>
                <w:color w:val="000000"/>
              </w:rPr>
            </w:pPr>
          </w:p>
          <w:p w:rsidR="00126097" w:rsidRDefault="00126097" w:rsidP="00A823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_________________________________</w:t>
            </w:r>
          </w:p>
          <w:p w:rsidR="00126097" w:rsidRDefault="00126097" w:rsidP="00A823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Chairman</w:t>
            </w:r>
          </w:p>
          <w:p w:rsidR="00126097" w:rsidRDefault="00126097" w:rsidP="00A82312">
            <w:pPr>
              <w:spacing w:after="0" w:line="240" w:lineRule="auto"/>
              <w:rPr>
                <w:rFonts w:ascii="Calibri" w:eastAsia="Times New Roman" w:hAnsi="Calibri" w:cs="Times New Roman"/>
                <w:color w:val="000000"/>
              </w:rPr>
            </w:pPr>
          </w:p>
          <w:p w:rsidR="00126097" w:rsidRDefault="00126097" w:rsidP="00A82312">
            <w:pPr>
              <w:spacing w:after="0" w:line="240" w:lineRule="auto"/>
              <w:rPr>
                <w:rFonts w:ascii="Calibri" w:eastAsia="Times New Roman" w:hAnsi="Calibri" w:cs="Times New Roman"/>
                <w:color w:val="000000"/>
              </w:rPr>
            </w:pPr>
          </w:p>
          <w:p w:rsidR="00126097" w:rsidRDefault="00126097" w:rsidP="00A82312">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___________________________________</w:t>
            </w:r>
          </w:p>
          <w:p w:rsidR="00126097" w:rsidRDefault="00126097" w:rsidP="00A82312">
            <w:pPr>
              <w:spacing w:after="0" w:line="240" w:lineRule="auto"/>
              <w:rPr>
                <w:rFonts w:ascii="Calibri" w:eastAsia="Times New Roman" w:hAnsi="Calibri" w:cs="Times New Roman"/>
                <w:color w:val="000000"/>
              </w:rPr>
            </w:pPr>
            <w:r>
              <w:rPr>
                <w:rFonts w:ascii="Calibri" w:eastAsia="Times New Roman" w:hAnsi="Calibri" w:cs="Times New Roman"/>
                <w:color w:val="000000"/>
              </w:rPr>
              <w:t>Village Clerk</w:t>
            </w:r>
          </w:p>
          <w:p w:rsidR="00A82312" w:rsidRPr="003B27B1" w:rsidRDefault="00126097" w:rsidP="00A823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Default="003B27B1" w:rsidP="003B27B1">
            <w:pPr>
              <w:spacing w:after="0" w:line="240" w:lineRule="auto"/>
              <w:rPr>
                <w:rFonts w:ascii="Calibri" w:eastAsia="Times New Roman" w:hAnsi="Calibri" w:cs="Times New Roman"/>
                <w:color w:val="000000"/>
              </w:rPr>
            </w:pPr>
          </w:p>
          <w:p w:rsidR="00126097" w:rsidRDefault="00126097" w:rsidP="003B27B1">
            <w:pPr>
              <w:spacing w:after="0" w:line="240" w:lineRule="auto"/>
              <w:rPr>
                <w:rFonts w:ascii="Calibri" w:eastAsia="Times New Roman" w:hAnsi="Calibri" w:cs="Times New Roman"/>
                <w:color w:val="000000"/>
              </w:rPr>
            </w:pPr>
          </w:p>
          <w:p w:rsidR="00126097" w:rsidRPr="003B27B1" w:rsidRDefault="00126097"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bl>
    <w:p w:rsidR="003B27B1" w:rsidRDefault="003B27B1" w:rsidP="00DD2CCD">
      <w:pPr>
        <w:ind w:left="18" w:hanging="18"/>
        <w:rPr>
          <w:sz w:val="24"/>
          <w:szCs w:val="24"/>
        </w:rPr>
      </w:pPr>
    </w:p>
    <w:p w:rsidR="003B27B1" w:rsidRDefault="003B27B1" w:rsidP="00DD2CCD"/>
    <w:p w:rsidR="00B67119" w:rsidRDefault="00976961" w:rsidP="00126097">
      <w:r>
        <w:tab/>
      </w:r>
      <w:r>
        <w:tab/>
      </w:r>
      <w:r>
        <w:tab/>
      </w:r>
      <w:r>
        <w:tab/>
      </w:r>
      <w:r>
        <w:tab/>
      </w:r>
      <w:r>
        <w:tab/>
      </w:r>
    </w:p>
    <w:p w:rsidR="00976961" w:rsidRDefault="00976961" w:rsidP="00DD2CCD"/>
    <w:p w:rsidR="00850289" w:rsidRDefault="00850289" w:rsidP="00DD2CCD"/>
    <w:p w:rsidR="00850289" w:rsidRDefault="00850289" w:rsidP="00850289">
      <w:pPr>
        <w:pStyle w:val="Heading1"/>
        <w:jc w:val="center"/>
        <w:rPr>
          <w:rFonts w:cs="Arial"/>
          <w:sz w:val="24"/>
        </w:rPr>
      </w:pPr>
    </w:p>
    <w:p w:rsidR="00CC5F1B" w:rsidRDefault="00CC5F1B" w:rsidP="00850289">
      <w:pPr>
        <w:pStyle w:val="Heading1"/>
        <w:jc w:val="center"/>
        <w:rPr>
          <w:rFonts w:cs="Arial"/>
          <w:sz w:val="24"/>
        </w:rPr>
      </w:pPr>
    </w:p>
    <w:p w:rsidR="00CC5F1B" w:rsidRDefault="00CC5F1B" w:rsidP="00850289">
      <w:pPr>
        <w:pStyle w:val="Heading1"/>
        <w:jc w:val="center"/>
        <w:rPr>
          <w:rFonts w:cs="Arial"/>
          <w:sz w:val="24"/>
        </w:rPr>
      </w:pPr>
    </w:p>
    <w:sectPr w:rsidR="00CC5F1B" w:rsidSect="00DD2CC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CD"/>
    <w:rsid w:val="000522A5"/>
    <w:rsid w:val="000661BD"/>
    <w:rsid w:val="000677BF"/>
    <w:rsid w:val="000E7320"/>
    <w:rsid w:val="00126097"/>
    <w:rsid w:val="0027664E"/>
    <w:rsid w:val="003B27B1"/>
    <w:rsid w:val="003B38AB"/>
    <w:rsid w:val="004228D4"/>
    <w:rsid w:val="0046707E"/>
    <w:rsid w:val="004B5259"/>
    <w:rsid w:val="004C0EBE"/>
    <w:rsid w:val="004C2330"/>
    <w:rsid w:val="004C2736"/>
    <w:rsid w:val="00625096"/>
    <w:rsid w:val="00674A24"/>
    <w:rsid w:val="007C6CB4"/>
    <w:rsid w:val="007D72E6"/>
    <w:rsid w:val="00850289"/>
    <w:rsid w:val="008F6F35"/>
    <w:rsid w:val="0095620F"/>
    <w:rsid w:val="00965737"/>
    <w:rsid w:val="00976961"/>
    <w:rsid w:val="009F57AA"/>
    <w:rsid w:val="00A82312"/>
    <w:rsid w:val="00AF1FE7"/>
    <w:rsid w:val="00B67119"/>
    <w:rsid w:val="00B9623C"/>
    <w:rsid w:val="00C77814"/>
    <w:rsid w:val="00CB4FAF"/>
    <w:rsid w:val="00CC5F1B"/>
    <w:rsid w:val="00D15EFF"/>
    <w:rsid w:val="00D255F8"/>
    <w:rsid w:val="00D36BFB"/>
    <w:rsid w:val="00D50A5D"/>
    <w:rsid w:val="00D670DD"/>
    <w:rsid w:val="00DD2CCD"/>
    <w:rsid w:val="00E221AB"/>
    <w:rsid w:val="00E25829"/>
    <w:rsid w:val="00E35FF6"/>
    <w:rsid w:val="00EA3803"/>
    <w:rsid w:val="00F36B1C"/>
    <w:rsid w:val="00FB1ED1"/>
    <w:rsid w:val="00FC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EA4F"/>
  <w15:chartTrackingRefBased/>
  <w15:docId w15:val="{A26054F8-37FB-4BA8-BBA0-EC8F371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D2CCD"/>
    <w:pPr>
      <w:spacing w:line="256" w:lineRule="auto"/>
    </w:pPr>
  </w:style>
  <w:style w:type="paragraph" w:styleId="Heading1">
    <w:name w:val="heading 1"/>
    <w:basedOn w:val="Normal"/>
    <w:next w:val="Normal"/>
    <w:link w:val="Heading1Char"/>
    <w:uiPriority w:val="9"/>
    <w:qFormat/>
    <w:rsid w:val="00DD2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850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CCD"/>
    <w:pPr>
      <w:spacing w:after="0" w:line="240" w:lineRule="auto"/>
    </w:pPr>
  </w:style>
  <w:style w:type="character" w:customStyle="1" w:styleId="Heading1Char">
    <w:name w:val="Heading 1 Char"/>
    <w:basedOn w:val="DefaultParagraphFont"/>
    <w:link w:val="Heading1"/>
    <w:uiPriority w:val="9"/>
    <w:rsid w:val="00DD2CC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D2C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2CC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1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FF"/>
    <w:rPr>
      <w:rFonts w:ascii="Segoe UI" w:hAnsi="Segoe UI" w:cs="Segoe UI"/>
      <w:sz w:val="18"/>
      <w:szCs w:val="18"/>
    </w:rPr>
  </w:style>
  <w:style w:type="character" w:customStyle="1" w:styleId="Heading4Char">
    <w:name w:val="Heading 4 Char"/>
    <w:basedOn w:val="DefaultParagraphFont"/>
    <w:link w:val="Heading4"/>
    <w:uiPriority w:val="9"/>
    <w:semiHidden/>
    <w:rsid w:val="00850289"/>
    <w:rPr>
      <w:rFonts w:asciiTheme="majorHAnsi" w:eastAsiaTheme="majorEastAsia" w:hAnsiTheme="majorHAnsi" w:cstheme="majorBidi"/>
      <w:i/>
      <w:iCs/>
      <w:color w:val="2E74B5" w:themeColor="accent1" w:themeShade="BF"/>
    </w:rPr>
  </w:style>
  <w:style w:type="paragraph" w:styleId="BodyTextIndent3">
    <w:name w:val="Body Text Indent 3"/>
    <w:basedOn w:val="Normal"/>
    <w:link w:val="BodyTextIndent3Char"/>
    <w:rsid w:val="00850289"/>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50289"/>
    <w:rPr>
      <w:rFonts w:ascii="Times New Roman" w:eastAsia="Times New Roman" w:hAnsi="Times New Roman" w:cs="Times New Roman"/>
      <w:sz w:val="24"/>
      <w:szCs w:val="24"/>
    </w:rPr>
  </w:style>
  <w:style w:type="paragraph" w:styleId="Header">
    <w:name w:val="header"/>
    <w:basedOn w:val="Normal"/>
    <w:link w:val="HeaderChar"/>
    <w:rsid w:val="0085028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02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37472">
      <w:bodyDiv w:val="1"/>
      <w:marLeft w:val="0"/>
      <w:marRight w:val="0"/>
      <w:marTop w:val="0"/>
      <w:marBottom w:val="0"/>
      <w:divBdr>
        <w:top w:val="none" w:sz="0" w:space="0" w:color="auto"/>
        <w:left w:val="none" w:sz="0" w:space="0" w:color="auto"/>
        <w:bottom w:val="none" w:sz="0" w:space="0" w:color="auto"/>
        <w:right w:val="none" w:sz="0" w:space="0" w:color="auto"/>
      </w:divBdr>
    </w:div>
    <w:div w:id="802885147">
      <w:bodyDiv w:val="1"/>
      <w:marLeft w:val="0"/>
      <w:marRight w:val="0"/>
      <w:marTop w:val="0"/>
      <w:marBottom w:val="0"/>
      <w:divBdr>
        <w:top w:val="none" w:sz="0" w:space="0" w:color="auto"/>
        <w:left w:val="none" w:sz="0" w:space="0" w:color="auto"/>
        <w:bottom w:val="none" w:sz="0" w:space="0" w:color="auto"/>
        <w:right w:val="none" w:sz="0" w:space="0" w:color="auto"/>
      </w:divBdr>
    </w:div>
    <w:div w:id="974218970">
      <w:bodyDiv w:val="1"/>
      <w:marLeft w:val="0"/>
      <w:marRight w:val="0"/>
      <w:marTop w:val="0"/>
      <w:marBottom w:val="0"/>
      <w:divBdr>
        <w:top w:val="none" w:sz="0" w:space="0" w:color="auto"/>
        <w:left w:val="none" w:sz="0" w:space="0" w:color="auto"/>
        <w:bottom w:val="none" w:sz="0" w:space="0" w:color="auto"/>
        <w:right w:val="none" w:sz="0" w:space="0" w:color="auto"/>
      </w:divBdr>
    </w:div>
    <w:div w:id="1222332378">
      <w:bodyDiv w:val="1"/>
      <w:marLeft w:val="0"/>
      <w:marRight w:val="0"/>
      <w:marTop w:val="0"/>
      <w:marBottom w:val="0"/>
      <w:divBdr>
        <w:top w:val="none" w:sz="0" w:space="0" w:color="auto"/>
        <w:left w:val="none" w:sz="0" w:space="0" w:color="auto"/>
        <w:bottom w:val="none" w:sz="0" w:space="0" w:color="auto"/>
        <w:right w:val="none" w:sz="0" w:space="0" w:color="auto"/>
      </w:divBdr>
    </w:div>
    <w:div w:id="12560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61BF-166E-4710-8370-07237A2D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9</cp:revision>
  <cp:lastPrinted>2019-02-12T16:43:00Z</cp:lastPrinted>
  <dcterms:created xsi:type="dcterms:W3CDTF">2019-02-12T14:59:00Z</dcterms:created>
  <dcterms:modified xsi:type="dcterms:W3CDTF">2019-02-14T21:34:00Z</dcterms:modified>
</cp:coreProperties>
</file>