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D142A7" w14:textId="38716528" w:rsidR="00EE6DDF" w:rsidRPr="00201DEE" w:rsidRDefault="00EE6DDF" w:rsidP="00EE6DDF">
      <w:pPr>
        <w:jc w:val="center"/>
        <w:rPr>
          <w:rFonts w:cstheme="minorHAnsi"/>
        </w:rPr>
      </w:pPr>
      <w:r w:rsidRPr="00201DEE">
        <w:rPr>
          <w:rFonts w:cstheme="minorHAnsi"/>
        </w:rPr>
        <w:t>Windsor Early Childhood Education Center</w:t>
      </w:r>
    </w:p>
    <w:p w14:paraId="71426E65" w14:textId="77777777" w:rsidR="00EE6DDF" w:rsidRPr="00201DEE" w:rsidRDefault="00EE6DDF" w:rsidP="00EE6DDF">
      <w:pPr>
        <w:jc w:val="center"/>
        <w:rPr>
          <w:rFonts w:cstheme="minorHAnsi"/>
        </w:rPr>
      </w:pPr>
    </w:p>
    <w:p w14:paraId="55CB8491" w14:textId="2E3F9273" w:rsidR="009A105E" w:rsidRPr="00201DEE" w:rsidRDefault="00EE6DDF" w:rsidP="00EE6DDF">
      <w:pPr>
        <w:jc w:val="center"/>
        <w:rPr>
          <w:rFonts w:cstheme="minorHAnsi"/>
        </w:rPr>
      </w:pPr>
      <w:r w:rsidRPr="00201DEE">
        <w:rPr>
          <w:rFonts w:cstheme="minorHAnsi"/>
        </w:rPr>
        <w:t>Health and Safety Measures During Covid-19</w:t>
      </w:r>
    </w:p>
    <w:p w14:paraId="57E20EE8" w14:textId="77777777" w:rsidR="00F82BAC" w:rsidRPr="00201DEE" w:rsidRDefault="00F82BAC" w:rsidP="00EE6DDF">
      <w:pPr>
        <w:jc w:val="center"/>
        <w:rPr>
          <w:rFonts w:cstheme="minorHAnsi"/>
        </w:rPr>
      </w:pPr>
    </w:p>
    <w:p w14:paraId="2DCD3931" w14:textId="5C73A306" w:rsidR="00653A1D" w:rsidRDefault="00EE6DDF" w:rsidP="00EE6DDF">
      <w:pPr>
        <w:rPr>
          <w:rFonts w:cstheme="minorHAnsi"/>
        </w:rPr>
      </w:pPr>
      <w:r w:rsidRPr="00201DEE">
        <w:rPr>
          <w:rFonts w:cstheme="minorHAnsi"/>
        </w:rPr>
        <w:t>We are so please</w:t>
      </w:r>
      <w:r w:rsidR="00F82BAC" w:rsidRPr="00201DEE">
        <w:rPr>
          <w:rFonts w:cstheme="minorHAnsi"/>
        </w:rPr>
        <w:t>d to be offering care once again. In an effort to keep our staff, children, and families safe we are implementing new policies</w:t>
      </w:r>
      <w:r w:rsidR="00653A1D">
        <w:rPr>
          <w:rFonts w:cstheme="minorHAnsi"/>
        </w:rPr>
        <w:t xml:space="preserve">, procedures, and hours of operation. </w:t>
      </w:r>
      <w:r w:rsidR="00F82BAC" w:rsidRPr="00201DEE">
        <w:rPr>
          <w:rFonts w:cstheme="minorHAnsi"/>
        </w:rPr>
        <w:t xml:space="preserve"> These </w:t>
      </w:r>
      <w:r w:rsidR="00E10AEC">
        <w:rPr>
          <w:rFonts w:cstheme="minorHAnsi"/>
        </w:rPr>
        <w:t xml:space="preserve">changes </w:t>
      </w:r>
      <w:r w:rsidR="000F2F4B">
        <w:rPr>
          <w:rFonts w:cstheme="minorHAnsi"/>
        </w:rPr>
        <w:t xml:space="preserve">are temporary but </w:t>
      </w:r>
      <w:r w:rsidR="00F82BAC" w:rsidRPr="00201DEE">
        <w:rPr>
          <w:rFonts w:cstheme="minorHAnsi"/>
        </w:rPr>
        <w:t xml:space="preserve">will </w:t>
      </w:r>
      <w:r w:rsidR="00E10AEC">
        <w:rPr>
          <w:rFonts w:cstheme="minorHAnsi"/>
        </w:rPr>
        <w:t>remain in effect</w:t>
      </w:r>
      <w:r w:rsidR="00F82BAC" w:rsidRPr="00201DEE">
        <w:rPr>
          <w:rFonts w:cstheme="minorHAnsi"/>
        </w:rPr>
        <w:t xml:space="preserve"> until further notice.</w:t>
      </w:r>
    </w:p>
    <w:p w14:paraId="22B0E0E5" w14:textId="77777777" w:rsidR="00653A1D" w:rsidRDefault="00653A1D" w:rsidP="00EE6DDF">
      <w:pPr>
        <w:rPr>
          <w:rFonts w:cstheme="minorHAnsi"/>
        </w:rPr>
      </w:pPr>
    </w:p>
    <w:p w14:paraId="340827D6" w14:textId="2228A66E" w:rsidR="00653A1D" w:rsidRDefault="000F2F4B" w:rsidP="00EE6DDF">
      <w:pPr>
        <w:rPr>
          <w:rFonts w:cstheme="minorHAnsi"/>
          <w:b/>
          <w:bCs/>
        </w:rPr>
      </w:pPr>
      <w:r>
        <w:rPr>
          <w:rFonts w:cstheme="minorHAnsi"/>
          <w:b/>
          <w:bCs/>
        </w:rPr>
        <w:t xml:space="preserve">WECEC’s New </w:t>
      </w:r>
      <w:r w:rsidR="00B77D57">
        <w:rPr>
          <w:rFonts w:cstheme="minorHAnsi"/>
          <w:b/>
          <w:bCs/>
        </w:rPr>
        <w:t>Preschool Start Time: 7:30</w:t>
      </w:r>
    </w:p>
    <w:p w14:paraId="0C859F9C" w14:textId="0A0E423D" w:rsidR="00B77D57" w:rsidRDefault="00B77D57" w:rsidP="00EE6DDF">
      <w:pPr>
        <w:rPr>
          <w:rFonts w:cstheme="minorHAnsi"/>
          <w:b/>
          <w:bCs/>
        </w:rPr>
      </w:pPr>
      <w:r>
        <w:rPr>
          <w:rFonts w:cstheme="minorHAnsi"/>
          <w:b/>
          <w:bCs/>
        </w:rPr>
        <w:t>WECEC’s New Toddler Start Time: 8:00</w:t>
      </w:r>
    </w:p>
    <w:p w14:paraId="600FE1F8" w14:textId="50E53011" w:rsidR="00B77D57" w:rsidRDefault="00B77D57" w:rsidP="00EE6DDF">
      <w:pPr>
        <w:rPr>
          <w:rFonts w:cstheme="minorHAnsi"/>
        </w:rPr>
      </w:pPr>
      <w:r>
        <w:rPr>
          <w:rFonts w:cstheme="minorHAnsi"/>
          <w:b/>
          <w:bCs/>
        </w:rPr>
        <w:t>WECEC’s New Infant Start Time: 8:00</w:t>
      </w:r>
    </w:p>
    <w:p w14:paraId="045DE772" w14:textId="2E3FAD57" w:rsidR="008908AF" w:rsidRDefault="008908AF" w:rsidP="008908AF">
      <w:pPr>
        <w:rPr>
          <w:rFonts w:cstheme="minorHAnsi"/>
          <w:b/>
          <w:bCs/>
        </w:rPr>
      </w:pPr>
      <w:r>
        <w:rPr>
          <w:rFonts w:cstheme="minorHAnsi"/>
        </w:rPr>
        <w:t xml:space="preserve">The change in hours allows us to have extra staff in the afternoon to </w:t>
      </w:r>
      <w:r w:rsidR="00E4606B">
        <w:rPr>
          <w:rFonts w:cstheme="minorHAnsi"/>
        </w:rPr>
        <w:t xml:space="preserve">allow </w:t>
      </w:r>
      <w:r>
        <w:rPr>
          <w:rFonts w:cstheme="minorHAnsi"/>
        </w:rPr>
        <w:t>for</w:t>
      </w:r>
      <w:r w:rsidR="000F2F4B">
        <w:rPr>
          <w:rFonts w:cstheme="minorHAnsi"/>
        </w:rPr>
        <w:t xml:space="preserve"> </w:t>
      </w:r>
      <w:r w:rsidR="00E4606B">
        <w:rPr>
          <w:rFonts w:cstheme="minorHAnsi"/>
        </w:rPr>
        <w:t xml:space="preserve">deep </w:t>
      </w:r>
      <w:r>
        <w:rPr>
          <w:rFonts w:cstheme="minorHAnsi"/>
        </w:rPr>
        <w:t xml:space="preserve">cleaning and to keep the same group of teachers with their respective classrooms. </w:t>
      </w:r>
      <w:r w:rsidR="003704E1" w:rsidRPr="000F2F4B">
        <w:rPr>
          <w:rFonts w:cstheme="minorHAnsi"/>
          <w:b/>
          <w:bCs/>
        </w:rPr>
        <w:t>Individual contracted</w:t>
      </w:r>
      <w:r w:rsidR="00393440" w:rsidRPr="000F2F4B">
        <w:rPr>
          <w:rFonts w:cstheme="minorHAnsi"/>
          <w:b/>
          <w:bCs/>
        </w:rPr>
        <w:t xml:space="preserve"> </w:t>
      </w:r>
      <w:r w:rsidR="003704E1" w:rsidRPr="000F2F4B">
        <w:rPr>
          <w:rFonts w:cstheme="minorHAnsi"/>
          <w:b/>
          <w:bCs/>
        </w:rPr>
        <w:t xml:space="preserve">pick-up times will not change. </w:t>
      </w:r>
    </w:p>
    <w:p w14:paraId="742482F3" w14:textId="5A9F08FD" w:rsidR="00B77D57" w:rsidRPr="000F2F4B" w:rsidRDefault="00B77D57" w:rsidP="008908AF">
      <w:pPr>
        <w:rPr>
          <w:rFonts w:cstheme="minorHAnsi"/>
          <w:b/>
          <w:bCs/>
        </w:rPr>
      </w:pPr>
    </w:p>
    <w:p w14:paraId="12B95723" w14:textId="77777777" w:rsidR="002F2C94" w:rsidRDefault="002F2C94" w:rsidP="00EE6DDF">
      <w:pPr>
        <w:rPr>
          <w:rFonts w:cstheme="minorHAnsi"/>
        </w:rPr>
      </w:pPr>
    </w:p>
    <w:p w14:paraId="214F607A" w14:textId="5763E2CB" w:rsidR="00635033" w:rsidRDefault="00635033" w:rsidP="00EE6DDF">
      <w:pPr>
        <w:rPr>
          <w:rFonts w:cstheme="minorHAnsi"/>
        </w:rPr>
      </w:pPr>
      <w:r>
        <w:rPr>
          <w:rFonts w:cstheme="minorHAnsi"/>
        </w:rPr>
        <w:t xml:space="preserve"> </w:t>
      </w:r>
      <w:r w:rsidR="002F2C94">
        <w:rPr>
          <w:rFonts w:cstheme="minorHAnsi"/>
        </w:rPr>
        <w:t xml:space="preserve">We </w:t>
      </w:r>
      <w:r w:rsidR="00B86431">
        <w:rPr>
          <w:rFonts w:cstheme="minorHAnsi"/>
        </w:rPr>
        <w:t>look</w:t>
      </w:r>
      <w:r>
        <w:rPr>
          <w:rFonts w:cstheme="minorHAnsi"/>
        </w:rPr>
        <w:t xml:space="preserve"> forward to </w:t>
      </w:r>
      <w:r w:rsidR="002F2C94">
        <w:rPr>
          <w:rFonts w:cstheme="minorHAnsi"/>
        </w:rPr>
        <w:t xml:space="preserve">when we can welcome parents, visitors, and volunteers back into our </w:t>
      </w:r>
      <w:r w:rsidR="00B86431">
        <w:rPr>
          <w:rFonts w:cstheme="minorHAnsi"/>
        </w:rPr>
        <w:t>center</w:t>
      </w:r>
      <w:r w:rsidR="002F2C94">
        <w:rPr>
          <w:rFonts w:cstheme="minorHAnsi"/>
        </w:rPr>
        <w:t xml:space="preserve">, however, in this extraordinary time we are asking that all parents, visitors, and volunteers refrain from entering the center. </w:t>
      </w:r>
      <w:r w:rsidR="00B86431">
        <w:rPr>
          <w:rFonts w:cstheme="minorHAnsi"/>
        </w:rPr>
        <w:t xml:space="preserve">We will continue to communicate with parents through phone calls, notes, text messages, and newsletters. </w:t>
      </w:r>
    </w:p>
    <w:p w14:paraId="55580EE0" w14:textId="77777777" w:rsidR="00F82BAC" w:rsidRPr="00201DEE" w:rsidRDefault="00F82BAC" w:rsidP="00EE6DDF">
      <w:pPr>
        <w:rPr>
          <w:rFonts w:cstheme="minorHAnsi"/>
        </w:rPr>
      </w:pPr>
    </w:p>
    <w:p w14:paraId="2AA9A533" w14:textId="7E9724AE" w:rsidR="00EE6DDF" w:rsidRDefault="00653A1D" w:rsidP="00EE6DDF">
      <w:pPr>
        <w:rPr>
          <w:rFonts w:cstheme="minorHAnsi"/>
          <w:b/>
          <w:bCs/>
        </w:rPr>
      </w:pPr>
      <w:r>
        <w:rPr>
          <w:rFonts w:cstheme="minorHAnsi"/>
          <w:b/>
          <w:bCs/>
        </w:rPr>
        <w:t xml:space="preserve">New </w:t>
      </w:r>
      <w:r w:rsidR="00EE6DDF" w:rsidRPr="00C032AE">
        <w:rPr>
          <w:rFonts w:cstheme="minorHAnsi"/>
          <w:b/>
          <w:bCs/>
        </w:rPr>
        <w:t>Drop-off</w:t>
      </w:r>
      <w:r>
        <w:rPr>
          <w:rFonts w:cstheme="minorHAnsi"/>
          <w:b/>
          <w:bCs/>
        </w:rPr>
        <w:t xml:space="preserve"> Procedure </w:t>
      </w:r>
      <w:r w:rsidR="00EE6DDF" w:rsidRPr="00C032AE">
        <w:rPr>
          <w:rFonts w:cstheme="minorHAnsi"/>
          <w:b/>
          <w:bCs/>
        </w:rPr>
        <w:t xml:space="preserve"> </w:t>
      </w:r>
    </w:p>
    <w:p w14:paraId="0AAB35D3" w14:textId="4981BD08" w:rsidR="000F2F4B" w:rsidRDefault="000F2F4B" w:rsidP="00EE6DDF">
      <w:pPr>
        <w:rPr>
          <w:rFonts w:cstheme="minorHAnsi"/>
        </w:rPr>
      </w:pPr>
      <w:r w:rsidRPr="000F2F4B">
        <w:rPr>
          <w:rFonts w:cstheme="minorHAnsi"/>
        </w:rPr>
        <w:t xml:space="preserve">Ideally, the same parent or designated person should drop off and pick up the child every day. If possible, older people such as grandparents should not pick up their grandchildren, because they are more at risk for serious illness. </w:t>
      </w:r>
      <w:r>
        <w:rPr>
          <w:rFonts w:cstheme="minorHAnsi"/>
        </w:rPr>
        <w:t xml:space="preserve">Parents and designated persons who are self-quarantining due to close contact with a COVID-19 positive individual should NOT do drop-off or pick-up. </w:t>
      </w:r>
      <w:r w:rsidR="00B86431">
        <w:rPr>
          <w:rFonts w:cstheme="minorHAnsi"/>
        </w:rPr>
        <w:t xml:space="preserve">Adults doing drop off and pickup are encouraged to wear cloth facial coverings. Instructions for wearing and making cloth facial coverings can be found at </w:t>
      </w:r>
      <w:hyperlink r:id="rId5" w:history="1">
        <w:r w:rsidR="00B86431" w:rsidRPr="003F74D9">
          <w:rPr>
            <w:rStyle w:val="Hyperlink"/>
            <w:rFonts w:cstheme="minorHAnsi"/>
          </w:rPr>
          <w:t>www.cdc.gov</w:t>
        </w:r>
      </w:hyperlink>
      <w:r w:rsidR="00B86431">
        <w:rPr>
          <w:rFonts w:cstheme="minorHAnsi"/>
        </w:rPr>
        <w:t xml:space="preserve"> </w:t>
      </w:r>
    </w:p>
    <w:p w14:paraId="48C1B415" w14:textId="77777777" w:rsidR="000F2F4B" w:rsidRPr="000F2F4B" w:rsidRDefault="000F2F4B" w:rsidP="00EE6DDF">
      <w:pPr>
        <w:rPr>
          <w:rFonts w:cstheme="minorHAnsi"/>
        </w:rPr>
      </w:pPr>
    </w:p>
    <w:p w14:paraId="307E9BF7" w14:textId="77777777" w:rsidR="00635033" w:rsidRDefault="00C86191" w:rsidP="00635033">
      <w:pPr>
        <w:rPr>
          <w:rFonts w:cstheme="minorHAnsi"/>
        </w:rPr>
      </w:pPr>
      <w:r w:rsidRPr="00635033">
        <w:rPr>
          <w:rFonts w:cstheme="minorHAnsi"/>
        </w:rPr>
        <w:t xml:space="preserve">Families will be required to </w:t>
      </w:r>
      <w:r w:rsidR="000F2F4B" w:rsidRPr="00635033">
        <w:rPr>
          <w:rFonts w:cstheme="minorHAnsi"/>
        </w:rPr>
        <w:t>call the center upon entering the parking lot</w:t>
      </w:r>
      <w:r w:rsidR="00366BB2" w:rsidRPr="00635033">
        <w:rPr>
          <w:rFonts w:cstheme="minorHAnsi"/>
        </w:rPr>
        <w:t xml:space="preserve"> (802-674-9654)</w:t>
      </w:r>
      <w:r w:rsidR="000F2F4B" w:rsidRPr="00635033">
        <w:rPr>
          <w:rFonts w:cstheme="minorHAnsi"/>
        </w:rPr>
        <w:t xml:space="preserve">. </w:t>
      </w:r>
      <w:r w:rsidR="00366BB2" w:rsidRPr="00635033">
        <w:rPr>
          <w:rFonts w:cstheme="minorHAnsi"/>
          <w:b/>
          <w:bCs/>
        </w:rPr>
        <w:t>Please remain</w:t>
      </w:r>
      <w:r w:rsidR="00366BB2" w:rsidRPr="00635033">
        <w:rPr>
          <w:rFonts w:cstheme="minorHAnsi"/>
        </w:rPr>
        <w:t xml:space="preserve"> </w:t>
      </w:r>
      <w:r w:rsidR="00366BB2" w:rsidRPr="00635033">
        <w:rPr>
          <w:rFonts w:cstheme="minorHAnsi"/>
          <w:b/>
          <w:bCs/>
        </w:rPr>
        <w:t>in your vehicles</w:t>
      </w:r>
      <w:r w:rsidR="00366BB2" w:rsidRPr="00635033">
        <w:rPr>
          <w:rFonts w:cstheme="minorHAnsi"/>
        </w:rPr>
        <w:t xml:space="preserve"> at this time. You will be asked a series of questions by a staff member. </w:t>
      </w:r>
    </w:p>
    <w:p w14:paraId="13943256" w14:textId="77777777" w:rsidR="00635033" w:rsidRDefault="00635033" w:rsidP="00635033">
      <w:pPr>
        <w:rPr>
          <w:rFonts w:cstheme="minorHAnsi"/>
        </w:rPr>
      </w:pPr>
    </w:p>
    <w:p w14:paraId="5725E0BB" w14:textId="04322A7A" w:rsidR="00635033" w:rsidRPr="00635033" w:rsidRDefault="00366BB2" w:rsidP="00635033">
      <w:pPr>
        <w:pStyle w:val="ListParagraph"/>
        <w:numPr>
          <w:ilvl w:val="0"/>
          <w:numId w:val="1"/>
        </w:numPr>
        <w:rPr>
          <w:rFonts w:cstheme="minorHAnsi"/>
        </w:rPr>
      </w:pPr>
      <w:r w:rsidRPr="00635033">
        <w:rPr>
          <w:rFonts w:cstheme="minorHAnsi"/>
        </w:rPr>
        <w:t>Have you been in close contact with a person who has COVID-1</w:t>
      </w:r>
      <w:r w:rsidR="00635033" w:rsidRPr="00635033">
        <w:rPr>
          <w:rFonts w:cstheme="minorHAnsi"/>
        </w:rPr>
        <w:t>9?</w:t>
      </w:r>
    </w:p>
    <w:p w14:paraId="3F278F33" w14:textId="014786F0" w:rsidR="00366BB2" w:rsidRPr="00635033" w:rsidRDefault="00366BB2" w:rsidP="00635033">
      <w:pPr>
        <w:pStyle w:val="ListParagraph"/>
        <w:numPr>
          <w:ilvl w:val="0"/>
          <w:numId w:val="1"/>
        </w:numPr>
        <w:rPr>
          <w:rFonts w:cstheme="minorHAnsi"/>
        </w:rPr>
      </w:pPr>
      <w:r w:rsidRPr="00635033">
        <w:rPr>
          <w:rFonts w:cstheme="minorHAnsi"/>
        </w:rPr>
        <w:t xml:space="preserve">Do you feel unwell with any symptoms consistent with COVID-19? </w:t>
      </w:r>
      <w:r w:rsidRPr="00635033">
        <w:rPr>
          <w:rFonts w:cstheme="minorHAnsi"/>
          <w:i/>
          <w:iCs/>
        </w:rPr>
        <w:t xml:space="preserve">For example, have you had a cough, high temperature, shortness of breath, difficulty breathing, chills, repeated shaking with chills, muscle pain, headache, sore throat, or new loss of taste or smell? </w:t>
      </w:r>
    </w:p>
    <w:p w14:paraId="30104D0D" w14:textId="209682A1" w:rsidR="00635033" w:rsidRDefault="00635033" w:rsidP="00635033">
      <w:pPr>
        <w:pStyle w:val="ListParagraph"/>
        <w:numPr>
          <w:ilvl w:val="0"/>
          <w:numId w:val="1"/>
        </w:numPr>
        <w:rPr>
          <w:rFonts w:cstheme="minorHAnsi"/>
        </w:rPr>
      </w:pPr>
      <w:r w:rsidRPr="00635033">
        <w:rPr>
          <w:rFonts w:cstheme="minorHAnsi"/>
        </w:rPr>
        <w:t xml:space="preserve">If you answer “YES” </w:t>
      </w:r>
      <w:r w:rsidR="006619CC">
        <w:rPr>
          <w:rFonts w:cstheme="minorHAnsi"/>
        </w:rPr>
        <w:t xml:space="preserve">to either question, </w:t>
      </w:r>
      <w:r w:rsidRPr="00635033">
        <w:rPr>
          <w:rFonts w:cstheme="minorHAnsi"/>
        </w:rPr>
        <w:t xml:space="preserve">you will not be able to drop your child off. </w:t>
      </w:r>
    </w:p>
    <w:p w14:paraId="491E2916" w14:textId="77777777" w:rsidR="006619CC" w:rsidRPr="00635033" w:rsidRDefault="006619CC" w:rsidP="006619CC">
      <w:pPr>
        <w:pStyle w:val="ListParagraph"/>
        <w:rPr>
          <w:rFonts w:cstheme="minorHAnsi"/>
        </w:rPr>
      </w:pPr>
    </w:p>
    <w:p w14:paraId="14B05056" w14:textId="53B2FA32" w:rsidR="00635033" w:rsidRPr="00635033" w:rsidRDefault="00635033" w:rsidP="00635033">
      <w:pPr>
        <w:rPr>
          <w:rFonts w:cstheme="minorHAnsi"/>
        </w:rPr>
      </w:pPr>
      <w:r w:rsidRPr="00635033">
        <w:rPr>
          <w:rFonts w:cstheme="minorHAnsi"/>
        </w:rPr>
        <w:t xml:space="preserve">Once you have spoken to a staff </w:t>
      </w:r>
      <w:r w:rsidR="00B86431" w:rsidRPr="00635033">
        <w:rPr>
          <w:rFonts w:cstheme="minorHAnsi"/>
        </w:rPr>
        <w:t>member,</w:t>
      </w:r>
      <w:r w:rsidRPr="00635033">
        <w:rPr>
          <w:rFonts w:cstheme="minorHAnsi"/>
        </w:rPr>
        <w:t xml:space="preserve"> they will direct you to help your child out of the car, gather their belongings, and wait for them beside your car. </w:t>
      </w:r>
    </w:p>
    <w:p w14:paraId="128448CF" w14:textId="4A8F10CB" w:rsidR="00635033" w:rsidRPr="00635033" w:rsidRDefault="00635033" w:rsidP="00635033">
      <w:pPr>
        <w:rPr>
          <w:rFonts w:cstheme="minorHAnsi"/>
        </w:rPr>
      </w:pPr>
      <w:r w:rsidRPr="00635033">
        <w:rPr>
          <w:rFonts w:cstheme="minorHAnsi"/>
        </w:rPr>
        <w:t xml:space="preserve">A staff member will take your child’s temperature with a touchless thermometer and transition them into the building. </w:t>
      </w:r>
      <w:r w:rsidR="00B86431">
        <w:rPr>
          <w:rFonts w:cstheme="minorHAnsi"/>
        </w:rPr>
        <w:t xml:space="preserve">You </w:t>
      </w:r>
      <w:r w:rsidR="00657B5D">
        <w:rPr>
          <w:rFonts w:cstheme="minorHAnsi"/>
        </w:rPr>
        <w:t>may</w:t>
      </w:r>
      <w:r w:rsidR="00B86431">
        <w:rPr>
          <w:rFonts w:cstheme="minorHAnsi"/>
        </w:rPr>
        <w:t xml:space="preserve"> take your child’s temperature at </w:t>
      </w:r>
      <w:r w:rsidR="00657B5D">
        <w:rPr>
          <w:rFonts w:cstheme="minorHAnsi"/>
        </w:rPr>
        <w:t>home;</w:t>
      </w:r>
      <w:r w:rsidR="00B86431">
        <w:rPr>
          <w:rFonts w:cstheme="minorHAnsi"/>
        </w:rPr>
        <w:t xml:space="preserve"> however, we </w:t>
      </w:r>
      <w:r w:rsidR="00657B5D">
        <w:rPr>
          <w:rFonts w:cstheme="minorHAnsi"/>
        </w:rPr>
        <w:t xml:space="preserve">are required to temp children before they enter the building. If your child’s temperature reads </w:t>
      </w:r>
      <w:r w:rsidR="00657B5D">
        <w:rPr>
          <w:rFonts w:cstheme="minorHAnsi"/>
        </w:rPr>
        <w:lastRenderedPageBreak/>
        <w:t xml:space="preserve">100.4 degrees or above, they will not be able to attend (see Child Health below for more information). </w:t>
      </w:r>
    </w:p>
    <w:p w14:paraId="44950BFE" w14:textId="77777777" w:rsidR="00657B5D" w:rsidRDefault="00657B5D" w:rsidP="00657B5D">
      <w:pPr>
        <w:rPr>
          <w:rFonts w:cstheme="minorHAnsi"/>
          <w:b/>
          <w:bCs/>
        </w:rPr>
      </w:pPr>
    </w:p>
    <w:p w14:paraId="1A8FDE08" w14:textId="24F9DF26" w:rsidR="00A36985" w:rsidRDefault="00A36985" w:rsidP="00657B5D">
      <w:pPr>
        <w:rPr>
          <w:rFonts w:cstheme="minorHAnsi"/>
          <w:b/>
          <w:bCs/>
        </w:rPr>
      </w:pPr>
      <w:r w:rsidRPr="00C032AE">
        <w:rPr>
          <w:rFonts w:cstheme="minorHAnsi"/>
          <w:b/>
          <w:bCs/>
        </w:rPr>
        <w:t xml:space="preserve">Pick-up </w:t>
      </w:r>
    </w:p>
    <w:p w14:paraId="20F28069" w14:textId="59A7E0BE" w:rsidR="00657B5D" w:rsidRPr="00657B5D" w:rsidRDefault="00657B5D" w:rsidP="00657B5D">
      <w:pPr>
        <w:rPr>
          <w:rFonts w:cstheme="minorHAnsi"/>
        </w:rPr>
      </w:pPr>
      <w:r w:rsidRPr="00657B5D">
        <w:rPr>
          <w:rFonts w:cstheme="minorHAnsi"/>
        </w:rPr>
        <w:t>Families will be required to call the center upon entry into the parking lot</w:t>
      </w:r>
      <w:r>
        <w:rPr>
          <w:rFonts w:cstheme="minorHAnsi"/>
        </w:rPr>
        <w:t xml:space="preserve"> (802-674-9654)</w:t>
      </w:r>
      <w:r w:rsidRPr="00657B5D">
        <w:rPr>
          <w:rFonts w:cstheme="minorHAnsi"/>
        </w:rPr>
        <w:t xml:space="preserve">. A staff member will be able to direct you to pick your child up on the playground or bring your child out </w:t>
      </w:r>
      <w:r w:rsidR="00E4606B">
        <w:rPr>
          <w:rFonts w:cstheme="minorHAnsi"/>
        </w:rPr>
        <w:t xml:space="preserve">to </w:t>
      </w:r>
      <w:r w:rsidRPr="00657B5D">
        <w:rPr>
          <w:rFonts w:cstheme="minorHAnsi"/>
        </w:rPr>
        <w:t xml:space="preserve">you. Teachers will be happy to answer questions about their day as you are helping your child into the car. If you need to have a more in-depth conversation with your child’s teacher, they will suggest a scheduled phone call. </w:t>
      </w:r>
    </w:p>
    <w:p w14:paraId="64034BA6" w14:textId="77777777" w:rsidR="00526675" w:rsidRDefault="00526675" w:rsidP="00A36985">
      <w:pPr>
        <w:rPr>
          <w:rFonts w:cstheme="minorHAnsi"/>
          <w:b/>
          <w:bCs/>
        </w:rPr>
      </w:pPr>
    </w:p>
    <w:p w14:paraId="00D78972" w14:textId="0FA9B43A" w:rsidR="00A36985" w:rsidRDefault="00A36985" w:rsidP="00A36985">
      <w:pPr>
        <w:rPr>
          <w:rFonts w:cstheme="minorHAnsi"/>
          <w:b/>
          <w:bCs/>
        </w:rPr>
      </w:pPr>
      <w:r w:rsidRPr="00C032AE">
        <w:rPr>
          <w:rFonts w:cstheme="minorHAnsi"/>
          <w:b/>
          <w:bCs/>
        </w:rPr>
        <w:t>Child</w:t>
      </w:r>
      <w:r w:rsidR="00526675">
        <w:rPr>
          <w:rFonts w:cstheme="minorHAnsi"/>
          <w:b/>
          <w:bCs/>
        </w:rPr>
        <w:t>ren Attending Care</w:t>
      </w:r>
    </w:p>
    <w:p w14:paraId="60B350B2" w14:textId="77777777" w:rsidR="00526675" w:rsidRDefault="00526675" w:rsidP="00A36985">
      <w:pPr>
        <w:rPr>
          <w:rFonts w:cstheme="minorHAnsi"/>
        </w:rPr>
      </w:pPr>
      <w:r>
        <w:rPr>
          <w:rFonts w:cstheme="minorHAnsi"/>
        </w:rPr>
        <w:t>Anyone diagnosed with COVID-19 or awaiting test-results should self-isolate until:</w:t>
      </w:r>
    </w:p>
    <w:p w14:paraId="744E2044" w14:textId="77777777" w:rsidR="00526675" w:rsidRDefault="00526675" w:rsidP="00526675">
      <w:pPr>
        <w:pStyle w:val="ListParagraph"/>
        <w:numPr>
          <w:ilvl w:val="0"/>
          <w:numId w:val="14"/>
        </w:numPr>
        <w:rPr>
          <w:rFonts w:cstheme="minorHAnsi"/>
        </w:rPr>
      </w:pPr>
      <w:r>
        <w:rPr>
          <w:rFonts w:cstheme="minorHAnsi"/>
        </w:rPr>
        <w:t xml:space="preserve">It’s been 3 full days of no fever without the use of fever-reducing medication, </w:t>
      </w:r>
      <w:r w:rsidRPr="00526675">
        <w:rPr>
          <w:rFonts w:cstheme="minorHAnsi"/>
          <w:b/>
          <w:bCs/>
          <w:u w:val="single"/>
        </w:rPr>
        <w:t xml:space="preserve">and </w:t>
      </w:r>
    </w:p>
    <w:p w14:paraId="7413F693" w14:textId="77777777" w:rsidR="00526675" w:rsidRPr="00526675" w:rsidRDefault="00526675" w:rsidP="00526675">
      <w:pPr>
        <w:pStyle w:val="ListParagraph"/>
        <w:numPr>
          <w:ilvl w:val="0"/>
          <w:numId w:val="14"/>
        </w:numPr>
        <w:rPr>
          <w:rFonts w:cstheme="minorHAnsi"/>
          <w:b/>
          <w:bCs/>
          <w:u w:val="single"/>
        </w:rPr>
      </w:pPr>
      <w:r>
        <w:rPr>
          <w:rFonts w:cstheme="minorHAnsi"/>
        </w:rPr>
        <w:t xml:space="preserve">Other symptoms have improved, </w:t>
      </w:r>
      <w:r w:rsidRPr="00526675">
        <w:rPr>
          <w:rFonts w:cstheme="minorHAnsi"/>
          <w:b/>
          <w:bCs/>
          <w:u w:val="single"/>
        </w:rPr>
        <w:t>and</w:t>
      </w:r>
    </w:p>
    <w:p w14:paraId="49A1B3AA" w14:textId="77777777" w:rsidR="00526675" w:rsidRDefault="00526675" w:rsidP="00526675">
      <w:pPr>
        <w:pStyle w:val="ListParagraph"/>
        <w:numPr>
          <w:ilvl w:val="0"/>
          <w:numId w:val="14"/>
        </w:numPr>
        <w:rPr>
          <w:rFonts w:cstheme="minorHAnsi"/>
        </w:rPr>
      </w:pPr>
      <w:r>
        <w:rPr>
          <w:rFonts w:cstheme="minorHAnsi"/>
        </w:rPr>
        <w:t>At least 10 days have passed since symptoms first appeared.</w:t>
      </w:r>
    </w:p>
    <w:p w14:paraId="332273C6" w14:textId="59130488" w:rsidR="00526675" w:rsidRPr="00526675" w:rsidRDefault="00526675" w:rsidP="00526675">
      <w:pPr>
        <w:rPr>
          <w:rFonts w:cstheme="minorHAnsi"/>
        </w:rPr>
      </w:pPr>
      <w:r w:rsidRPr="00526675">
        <w:rPr>
          <w:rFonts w:cstheme="minorHAnsi"/>
        </w:rPr>
        <w:t>Children with any of the following symptoms will be excluded:</w:t>
      </w:r>
    </w:p>
    <w:p w14:paraId="43A29A2D" w14:textId="498F2D29" w:rsidR="003516B3" w:rsidRPr="00201DEE" w:rsidRDefault="003516B3" w:rsidP="003516B3">
      <w:pPr>
        <w:pStyle w:val="ListParagraph"/>
        <w:numPr>
          <w:ilvl w:val="1"/>
          <w:numId w:val="7"/>
        </w:numPr>
        <w:rPr>
          <w:rFonts w:cstheme="minorHAnsi"/>
        </w:rPr>
      </w:pPr>
      <w:r w:rsidRPr="00201DEE">
        <w:rPr>
          <w:rFonts w:cstheme="minorHAnsi"/>
        </w:rPr>
        <w:t xml:space="preserve">Fever of 100.4 **The VT Department of Health is requiring a </w:t>
      </w:r>
      <w:r w:rsidR="004E7D86" w:rsidRPr="00201DEE">
        <w:rPr>
          <w:rFonts w:cstheme="minorHAnsi"/>
        </w:rPr>
        <w:t>72-hour</w:t>
      </w:r>
      <w:r w:rsidRPr="00201DEE">
        <w:rPr>
          <w:rFonts w:cstheme="minorHAnsi"/>
        </w:rPr>
        <w:t xml:space="preserve"> fever free period before the child can come back to care. </w:t>
      </w:r>
    </w:p>
    <w:p w14:paraId="5863DA28" w14:textId="77777777" w:rsidR="003516B3" w:rsidRPr="00201DEE" w:rsidRDefault="003516B3" w:rsidP="003516B3">
      <w:pPr>
        <w:pStyle w:val="ListParagraph"/>
        <w:numPr>
          <w:ilvl w:val="1"/>
          <w:numId w:val="7"/>
        </w:numPr>
        <w:rPr>
          <w:rFonts w:cstheme="minorHAnsi"/>
        </w:rPr>
      </w:pPr>
      <w:r w:rsidRPr="00201DEE">
        <w:rPr>
          <w:rFonts w:cstheme="minorHAnsi"/>
        </w:rPr>
        <w:t>Respiratory illness= cough, sore throat, runny nose, shortness of breath</w:t>
      </w:r>
    </w:p>
    <w:p w14:paraId="182808BA" w14:textId="404E9D7D" w:rsidR="003516B3" w:rsidRDefault="003516B3" w:rsidP="003516B3">
      <w:pPr>
        <w:pStyle w:val="ListParagraph"/>
        <w:numPr>
          <w:ilvl w:val="1"/>
          <w:numId w:val="7"/>
        </w:numPr>
        <w:rPr>
          <w:rFonts w:cstheme="minorHAnsi"/>
        </w:rPr>
      </w:pPr>
      <w:r w:rsidRPr="00201DEE">
        <w:rPr>
          <w:rFonts w:cstheme="minorHAnsi"/>
        </w:rPr>
        <w:t xml:space="preserve">Mild flu like symptoms= fatigue, chills, muscle aches. </w:t>
      </w:r>
    </w:p>
    <w:p w14:paraId="22FCAB97" w14:textId="58839E82" w:rsidR="00C032AE" w:rsidRDefault="00C032AE" w:rsidP="003516B3">
      <w:pPr>
        <w:pStyle w:val="ListParagraph"/>
        <w:numPr>
          <w:ilvl w:val="1"/>
          <w:numId w:val="7"/>
        </w:numPr>
        <w:rPr>
          <w:rFonts w:cstheme="minorHAnsi"/>
        </w:rPr>
      </w:pPr>
      <w:r>
        <w:rPr>
          <w:rFonts w:cstheme="minorHAnsi"/>
        </w:rPr>
        <w:t xml:space="preserve">Children at a higher risk because of an underlying medical condition are asked to stay home if there is an outbreak in the community. </w:t>
      </w:r>
    </w:p>
    <w:p w14:paraId="4C64D909" w14:textId="7A56D945" w:rsidR="00526675" w:rsidRPr="00526675" w:rsidRDefault="00526675" w:rsidP="00526675">
      <w:pPr>
        <w:rPr>
          <w:rFonts w:cstheme="minorHAnsi"/>
        </w:rPr>
      </w:pPr>
      <w:r>
        <w:rPr>
          <w:rFonts w:cstheme="minorHAnsi"/>
        </w:rPr>
        <w:t>*Children who arrive from out-of-state need to quarantine for 14 days or be tested at day 7 before entering childcare, summer programs, or afterschool programs. *</w:t>
      </w:r>
    </w:p>
    <w:p w14:paraId="7D1C5FB5" w14:textId="4E025105" w:rsidR="003516B3" w:rsidRPr="00201DEE" w:rsidRDefault="003516B3" w:rsidP="003516B3">
      <w:pPr>
        <w:rPr>
          <w:rFonts w:cstheme="minorHAnsi"/>
        </w:rPr>
      </w:pPr>
    </w:p>
    <w:p w14:paraId="47212755" w14:textId="3546E467" w:rsidR="003516B3" w:rsidRPr="00C032AE" w:rsidRDefault="003516B3" w:rsidP="003516B3">
      <w:pPr>
        <w:pStyle w:val="NormalWeb"/>
        <w:rPr>
          <w:rFonts w:asciiTheme="minorHAnsi" w:hAnsiTheme="minorHAnsi" w:cstheme="minorHAnsi"/>
          <w:b/>
          <w:bCs/>
        </w:rPr>
      </w:pPr>
      <w:r w:rsidRPr="00C032AE">
        <w:rPr>
          <w:rFonts w:asciiTheme="minorHAnsi" w:hAnsiTheme="minorHAnsi" w:cstheme="minorHAnsi"/>
          <w:b/>
          <w:bCs/>
        </w:rPr>
        <w:t>Staff Health</w:t>
      </w:r>
    </w:p>
    <w:p w14:paraId="7BB50F9E" w14:textId="2263DF6B" w:rsidR="003516B3" w:rsidRPr="00201DEE" w:rsidRDefault="003516B3" w:rsidP="003516B3">
      <w:pPr>
        <w:pStyle w:val="NormalWeb"/>
        <w:numPr>
          <w:ilvl w:val="0"/>
          <w:numId w:val="8"/>
        </w:numPr>
        <w:rPr>
          <w:rFonts w:asciiTheme="minorHAnsi" w:hAnsiTheme="minorHAnsi" w:cstheme="minorHAnsi"/>
        </w:rPr>
      </w:pPr>
      <w:r w:rsidRPr="00201DEE">
        <w:rPr>
          <w:rFonts w:asciiTheme="minorHAnsi" w:hAnsiTheme="minorHAnsi" w:cstheme="minorHAnsi"/>
        </w:rPr>
        <w:t>Staff receive additional training on infection control and cleaning and disinfection.</w:t>
      </w:r>
    </w:p>
    <w:p w14:paraId="02946F49" w14:textId="77777777" w:rsidR="004E7D86" w:rsidRPr="00201DEE" w:rsidRDefault="003516B3" w:rsidP="004E7D86">
      <w:pPr>
        <w:pStyle w:val="NormalWeb"/>
        <w:numPr>
          <w:ilvl w:val="0"/>
          <w:numId w:val="7"/>
        </w:numPr>
        <w:rPr>
          <w:rFonts w:asciiTheme="minorHAnsi" w:hAnsiTheme="minorHAnsi" w:cstheme="minorHAnsi"/>
        </w:rPr>
      </w:pPr>
      <w:r w:rsidRPr="00201DEE">
        <w:rPr>
          <w:rFonts w:asciiTheme="minorHAnsi" w:hAnsiTheme="minorHAnsi" w:cstheme="minorHAnsi"/>
        </w:rPr>
        <w:t>Staff check their temperature at the beginning of each shift and notify me if 100.4 or above, as well as, self-monitor for signs and symptoms of COVID-19</w:t>
      </w:r>
      <w:r w:rsidR="004E7D86" w:rsidRPr="00201DEE">
        <w:rPr>
          <w:rFonts w:asciiTheme="minorHAnsi" w:hAnsiTheme="minorHAnsi" w:cstheme="minorHAnsi"/>
        </w:rPr>
        <w:t xml:space="preserve"> (persistent cough, shortness of breath, fever, chills, shaking with chills, muscle pain, headache, sore throat or new loss of taste or smell).</w:t>
      </w:r>
    </w:p>
    <w:p w14:paraId="64EF74D4" w14:textId="3D1CA377" w:rsidR="004E7D86" w:rsidRPr="00201DEE" w:rsidRDefault="004E7D86" w:rsidP="004E7D86">
      <w:pPr>
        <w:pStyle w:val="NormalWeb"/>
        <w:numPr>
          <w:ilvl w:val="0"/>
          <w:numId w:val="7"/>
        </w:numPr>
        <w:rPr>
          <w:rFonts w:asciiTheme="minorHAnsi" w:hAnsiTheme="minorHAnsi" w:cstheme="minorHAnsi"/>
        </w:rPr>
      </w:pPr>
      <w:r w:rsidRPr="00201DEE">
        <w:rPr>
          <w:rFonts w:asciiTheme="minorHAnsi" w:hAnsiTheme="minorHAnsi" w:cstheme="minorHAnsi"/>
        </w:rPr>
        <w:t>Staff do not share their phone or devices with one another or children.</w:t>
      </w:r>
      <w:r w:rsidR="003516B3" w:rsidRPr="00201DEE">
        <w:rPr>
          <w:rFonts w:asciiTheme="minorHAnsi" w:hAnsiTheme="minorHAnsi" w:cstheme="minorHAnsi"/>
        </w:rPr>
        <w:t xml:space="preserve"> </w:t>
      </w:r>
    </w:p>
    <w:p w14:paraId="609AEBA6" w14:textId="7435C0C8" w:rsidR="004E7D86" w:rsidRPr="00201DEE" w:rsidRDefault="004E7D86" w:rsidP="004E7D86">
      <w:pPr>
        <w:pStyle w:val="NormalWeb"/>
        <w:numPr>
          <w:ilvl w:val="0"/>
          <w:numId w:val="7"/>
        </w:numPr>
        <w:rPr>
          <w:rFonts w:asciiTheme="minorHAnsi" w:hAnsiTheme="minorHAnsi" w:cstheme="minorHAnsi"/>
        </w:rPr>
      </w:pPr>
      <w:r w:rsidRPr="00201DEE">
        <w:rPr>
          <w:rFonts w:asciiTheme="minorHAnsi" w:hAnsiTheme="minorHAnsi" w:cstheme="minorHAnsi"/>
        </w:rPr>
        <w:t xml:space="preserve">Staff wash their hands immediately upon entering program and prior to leaving along with following current handwashing procedures. </w:t>
      </w:r>
    </w:p>
    <w:p w14:paraId="1CD49FA0" w14:textId="2E6189F9" w:rsidR="004E7D86" w:rsidRPr="00201DEE" w:rsidRDefault="004E7D86" w:rsidP="004E7D86">
      <w:pPr>
        <w:pStyle w:val="NormalWeb"/>
        <w:numPr>
          <w:ilvl w:val="0"/>
          <w:numId w:val="7"/>
        </w:numPr>
        <w:rPr>
          <w:rFonts w:asciiTheme="minorHAnsi" w:hAnsiTheme="minorHAnsi" w:cstheme="minorHAnsi"/>
        </w:rPr>
      </w:pPr>
      <w:r w:rsidRPr="00201DEE">
        <w:rPr>
          <w:rFonts w:asciiTheme="minorHAnsi" w:hAnsiTheme="minorHAnsi" w:cstheme="minorHAnsi"/>
        </w:rPr>
        <w:t>Staff are not allowed to work if they are feeling ill or experiencing respiratory symptoms or if someone in their household has COVID-19 symptoms or screens positive for COVID-19.</w:t>
      </w:r>
    </w:p>
    <w:p w14:paraId="6EF6EA80" w14:textId="15A8BA79" w:rsidR="004E7D86" w:rsidRPr="00C032AE" w:rsidRDefault="004E7D86" w:rsidP="004E7D86">
      <w:pPr>
        <w:pStyle w:val="NormalWeb"/>
        <w:rPr>
          <w:rFonts w:asciiTheme="minorHAnsi" w:hAnsiTheme="minorHAnsi" w:cstheme="minorHAnsi"/>
          <w:b/>
          <w:bCs/>
        </w:rPr>
      </w:pPr>
      <w:r w:rsidRPr="00C032AE">
        <w:rPr>
          <w:rFonts w:asciiTheme="minorHAnsi" w:hAnsiTheme="minorHAnsi" w:cstheme="minorHAnsi"/>
          <w:b/>
          <w:bCs/>
        </w:rPr>
        <w:t>Meal Preparation and Serving</w:t>
      </w:r>
    </w:p>
    <w:p w14:paraId="050680D6" w14:textId="78840261" w:rsidR="004E7D86" w:rsidRPr="00201DEE" w:rsidRDefault="004E7D86" w:rsidP="004E7D86">
      <w:pPr>
        <w:pStyle w:val="NormalWeb"/>
        <w:numPr>
          <w:ilvl w:val="0"/>
          <w:numId w:val="10"/>
        </w:numPr>
        <w:rPr>
          <w:rFonts w:asciiTheme="minorHAnsi" w:hAnsiTheme="minorHAnsi" w:cstheme="minorHAnsi"/>
        </w:rPr>
      </w:pPr>
      <w:r w:rsidRPr="00201DEE">
        <w:rPr>
          <w:rFonts w:asciiTheme="minorHAnsi" w:hAnsiTheme="minorHAnsi" w:cstheme="minorHAnsi"/>
        </w:rPr>
        <w:lastRenderedPageBreak/>
        <w:t>All surfaces are disinfected before meal preparation and feedings using EPA-approved disinfectant products.</w:t>
      </w:r>
    </w:p>
    <w:p w14:paraId="7B5C4BAE" w14:textId="65B53482" w:rsidR="004E7D86" w:rsidRPr="00201DEE" w:rsidRDefault="004E7D86" w:rsidP="004E7D86">
      <w:pPr>
        <w:pStyle w:val="NormalWeb"/>
        <w:numPr>
          <w:ilvl w:val="0"/>
          <w:numId w:val="10"/>
        </w:numPr>
        <w:rPr>
          <w:rFonts w:asciiTheme="minorHAnsi" w:hAnsiTheme="minorHAnsi" w:cstheme="minorHAnsi"/>
        </w:rPr>
      </w:pPr>
      <w:r w:rsidRPr="00201DEE">
        <w:rPr>
          <w:rFonts w:asciiTheme="minorHAnsi" w:hAnsiTheme="minorHAnsi" w:cstheme="minorHAnsi"/>
        </w:rPr>
        <w:t>All staff wash hands before and after meal preparation and feedings</w:t>
      </w:r>
      <w:r w:rsidR="00C6504B" w:rsidRPr="00201DEE">
        <w:rPr>
          <w:rFonts w:asciiTheme="minorHAnsi" w:hAnsiTheme="minorHAnsi" w:cstheme="minorHAnsi"/>
        </w:rPr>
        <w:t>.</w:t>
      </w:r>
    </w:p>
    <w:p w14:paraId="73AC4F2B" w14:textId="7BCEB029" w:rsidR="00C6504B" w:rsidRPr="00201DEE" w:rsidRDefault="00C6504B" w:rsidP="004E7D86">
      <w:pPr>
        <w:pStyle w:val="NormalWeb"/>
        <w:numPr>
          <w:ilvl w:val="0"/>
          <w:numId w:val="10"/>
        </w:numPr>
        <w:rPr>
          <w:rFonts w:asciiTheme="minorHAnsi" w:hAnsiTheme="minorHAnsi" w:cstheme="minorHAnsi"/>
        </w:rPr>
      </w:pPr>
      <w:r w:rsidRPr="00201DEE">
        <w:rPr>
          <w:rFonts w:asciiTheme="minorHAnsi" w:hAnsiTheme="minorHAnsi" w:cstheme="minorHAnsi"/>
        </w:rPr>
        <w:t xml:space="preserve">Children will </w:t>
      </w:r>
      <w:r w:rsidRPr="00201DEE">
        <w:rPr>
          <w:rFonts w:asciiTheme="minorHAnsi" w:hAnsiTheme="minorHAnsi" w:cstheme="minorHAnsi"/>
          <w:b/>
          <w:bCs/>
        </w:rPr>
        <w:t>not</w:t>
      </w:r>
      <w:r w:rsidRPr="00201DEE">
        <w:rPr>
          <w:rFonts w:asciiTheme="minorHAnsi" w:hAnsiTheme="minorHAnsi" w:cstheme="minorHAnsi"/>
        </w:rPr>
        <w:t xml:space="preserve"> be provided school utensils (please pack accordingly)</w:t>
      </w:r>
    </w:p>
    <w:p w14:paraId="434914F2" w14:textId="3A1BF668" w:rsidR="00C6504B" w:rsidRPr="00201DEE" w:rsidRDefault="00C6504B" w:rsidP="00E4606B">
      <w:pPr>
        <w:pStyle w:val="NormalWeb"/>
        <w:ind w:left="720"/>
        <w:rPr>
          <w:rFonts w:asciiTheme="minorHAnsi" w:hAnsiTheme="minorHAnsi" w:cstheme="minorHAnsi"/>
          <w:b/>
          <w:bCs/>
        </w:rPr>
      </w:pPr>
    </w:p>
    <w:p w14:paraId="4AC7B215" w14:textId="04D98DA5" w:rsidR="00C6504B" w:rsidRDefault="00C6504B" w:rsidP="00C6504B">
      <w:pPr>
        <w:pStyle w:val="NormalWeb"/>
        <w:rPr>
          <w:rFonts w:asciiTheme="minorHAnsi" w:hAnsiTheme="minorHAnsi" w:cstheme="minorHAnsi"/>
          <w:b/>
          <w:bCs/>
        </w:rPr>
      </w:pPr>
      <w:r w:rsidRPr="00201DEE">
        <w:rPr>
          <w:rFonts w:asciiTheme="minorHAnsi" w:hAnsiTheme="minorHAnsi" w:cstheme="minorHAnsi"/>
          <w:b/>
          <w:bCs/>
        </w:rPr>
        <w:t>Healthy Environment</w:t>
      </w:r>
    </w:p>
    <w:p w14:paraId="291BA5BF" w14:textId="0794D5C4" w:rsidR="00C032AE" w:rsidRPr="00C032AE" w:rsidRDefault="00963049" w:rsidP="00C032AE">
      <w:pPr>
        <w:pStyle w:val="NormalWeb"/>
        <w:numPr>
          <w:ilvl w:val="0"/>
          <w:numId w:val="13"/>
        </w:numPr>
        <w:rPr>
          <w:rFonts w:asciiTheme="minorHAnsi" w:hAnsiTheme="minorHAnsi" w:cstheme="minorHAnsi"/>
          <w:b/>
          <w:bCs/>
        </w:rPr>
      </w:pPr>
      <w:r>
        <w:rPr>
          <w:rFonts w:asciiTheme="minorHAnsi" w:hAnsiTheme="minorHAnsi" w:cstheme="minorHAnsi"/>
        </w:rPr>
        <w:t xml:space="preserve">It is required that </w:t>
      </w:r>
      <w:r w:rsidRPr="00963049">
        <w:rPr>
          <w:rFonts w:asciiTheme="minorHAnsi" w:hAnsiTheme="minorHAnsi" w:cstheme="minorHAnsi"/>
          <w:u w:val="single"/>
        </w:rPr>
        <w:t>all</w:t>
      </w:r>
      <w:r>
        <w:rPr>
          <w:rFonts w:asciiTheme="minorHAnsi" w:hAnsiTheme="minorHAnsi" w:cstheme="minorHAnsi"/>
        </w:rPr>
        <w:t xml:space="preserve"> staff wear cloth facial coverings while providing care.</w:t>
      </w:r>
    </w:p>
    <w:p w14:paraId="1FB51B51" w14:textId="1F20CAEB" w:rsidR="00C032AE" w:rsidRPr="00201DEE" w:rsidRDefault="00C032AE" w:rsidP="00C032AE">
      <w:pPr>
        <w:pStyle w:val="NormalWeb"/>
        <w:numPr>
          <w:ilvl w:val="0"/>
          <w:numId w:val="13"/>
        </w:numPr>
        <w:rPr>
          <w:rFonts w:asciiTheme="minorHAnsi" w:hAnsiTheme="minorHAnsi" w:cstheme="minorHAnsi"/>
          <w:b/>
          <w:bCs/>
        </w:rPr>
      </w:pPr>
      <w:r>
        <w:rPr>
          <w:rFonts w:asciiTheme="minorHAnsi" w:hAnsiTheme="minorHAnsi" w:cstheme="minorHAnsi"/>
        </w:rPr>
        <w:t xml:space="preserve">Cloth masks are not required for ages 2 and under, however, are encouraged for 3 and up (encouraged, not required). </w:t>
      </w:r>
      <w:r w:rsidR="00E4606B">
        <w:rPr>
          <w:rFonts w:asciiTheme="minorHAnsi" w:hAnsiTheme="minorHAnsi" w:cstheme="minorHAnsi"/>
        </w:rPr>
        <w:t xml:space="preserve">Children who wear a mask must be able to put them on, take them off, and refrain from chewing or sucking on them. </w:t>
      </w:r>
    </w:p>
    <w:p w14:paraId="4E1BFAC6" w14:textId="64D88466" w:rsidR="00C6504B" w:rsidRPr="00201DEE" w:rsidRDefault="00C6504B" w:rsidP="00C6504B">
      <w:pPr>
        <w:pStyle w:val="NormalWeb"/>
        <w:numPr>
          <w:ilvl w:val="0"/>
          <w:numId w:val="11"/>
        </w:numPr>
        <w:rPr>
          <w:rFonts w:asciiTheme="minorHAnsi" w:hAnsiTheme="minorHAnsi" w:cstheme="minorHAnsi"/>
          <w:b/>
          <w:bCs/>
        </w:rPr>
      </w:pPr>
      <w:r w:rsidRPr="00201DEE">
        <w:rPr>
          <w:rFonts w:asciiTheme="minorHAnsi" w:hAnsiTheme="minorHAnsi" w:cstheme="minorHAnsi"/>
        </w:rPr>
        <w:t>Program staff separate children into smaller groups that fall within state or local guidelines. These groups are stable in that the same group of children each day are with the same provider each day.</w:t>
      </w:r>
    </w:p>
    <w:p w14:paraId="615C2A60" w14:textId="04F31076" w:rsidR="00C6504B" w:rsidRPr="00201DEE" w:rsidRDefault="00C6504B" w:rsidP="00C6504B">
      <w:pPr>
        <w:pStyle w:val="NormalWeb"/>
        <w:numPr>
          <w:ilvl w:val="0"/>
          <w:numId w:val="11"/>
        </w:numPr>
        <w:rPr>
          <w:rFonts w:asciiTheme="minorHAnsi" w:hAnsiTheme="minorHAnsi" w:cstheme="minorHAnsi"/>
          <w:b/>
          <w:bCs/>
        </w:rPr>
      </w:pPr>
      <w:r w:rsidRPr="00201DEE">
        <w:rPr>
          <w:rFonts w:asciiTheme="minorHAnsi" w:hAnsiTheme="minorHAnsi" w:cstheme="minorHAnsi"/>
        </w:rPr>
        <w:t>All classrooms remain separated to reduce the number of children in one area and to reduce the possibility of viral transmission.</w:t>
      </w:r>
    </w:p>
    <w:p w14:paraId="7BCB3A6F" w14:textId="4DC90469" w:rsidR="00C6504B" w:rsidRPr="00201DEE" w:rsidRDefault="00C6504B" w:rsidP="00C6504B">
      <w:pPr>
        <w:pStyle w:val="NormalWeb"/>
        <w:numPr>
          <w:ilvl w:val="0"/>
          <w:numId w:val="11"/>
        </w:numPr>
        <w:rPr>
          <w:rFonts w:asciiTheme="minorHAnsi" w:hAnsiTheme="minorHAnsi" w:cstheme="minorHAnsi"/>
          <w:b/>
          <w:bCs/>
        </w:rPr>
      </w:pPr>
      <w:r w:rsidRPr="00201DEE">
        <w:rPr>
          <w:rFonts w:asciiTheme="minorHAnsi" w:hAnsiTheme="minorHAnsi" w:cstheme="minorHAnsi"/>
        </w:rPr>
        <w:t>Cribs and napping mats are spaced out as much as possible (ideally 6 feet apart) and children are placed head to toe for naps.</w:t>
      </w:r>
    </w:p>
    <w:p w14:paraId="33BB1A52" w14:textId="5A89C60A" w:rsidR="00C6504B" w:rsidRPr="00201DEE" w:rsidRDefault="00C6504B" w:rsidP="00C6504B">
      <w:pPr>
        <w:pStyle w:val="NormalWeb"/>
        <w:numPr>
          <w:ilvl w:val="0"/>
          <w:numId w:val="11"/>
        </w:numPr>
        <w:rPr>
          <w:rFonts w:asciiTheme="minorHAnsi" w:hAnsiTheme="minorHAnsi" w:cstheme="minorHAnsi"/>
          <w:b/>
          <w:bCs/>
        </w:rPr>
      </w:pPr>
      <w:r w:rsidRPr="00201DEE">
        <w:rPr>
          <w:rFonts w:asciiTheme="minorHAnsi" w:hAnsiTheme="minorHAnsi" w:cstheme="minorHAnsi"/>
        </w:rPr>
        <w:t>Equipment used in the program will not be shared and is cleaned between uses.</w:t>
      </w:r>
    </w:p>
    <w:p w14:paraId="727F5E2C" w14:textId="163707CC" w:rsidR="00B953C8" w:rsidRPr="00201DEE" w:rsidRDefault="00B953C8" w:rsidP="00C6504B">
      <w:pPr>
        <w:pStyle w:val="NormalWeb"/>
        <w:numPr>
          <w:ilvl w:val="0"/>
          <w:numId w:val="11"/>
        </w:numPr>
        <w:rPr>
          <w:rFonts w:asciiTheme="minorHAnsi" w:hAnsiTheme="minorHAnsi" w:cstheme="minorHAnsi"/>
          <w:b/>
          <w:bCs/>
        </w:rPr>
      </w:pPr>
      <w:r w:rsidRPr="00201DEE">
        <w:rPr>
          <w:rFonts w:asciiTheme="minorHAnsi" w:hAnsiTheme="minorHAnsi" w:cstheme="minorHAnsi"/>
        </w:rPr>
        <w:t>Staff disinfect high-touch surfaces, such as door handles, light switches, faucets, toilet seats and handles routinely.</w:t>
      </w:r>
    </w:p>
    <w:p w14:paraId="5832C7E4" w14:textId="2A89C583" w:rsidR="00B953C8" w:rsidRPr="00201DEE" w:rsidRDefault="00B953C8" w:rsidP="00C6504B">
      <w:pPr>
        <w:pStyle w:val="NormalWeb"/>
        <w:numPr>
          <w:ilvl w:val="0"/>
          <w:numId w:val="11"/>
        </w:numPr>
        <w:rPr>
          <w:rFonts w:asciiTheme="minorHAnsi" w:hAnsiTheme="minorHAnsi" w:cstheme="minorHAnsi"/>
          <w:b/>
          <w:bCs/>
        </w:rPr>
      </w:pPr>
      <w:r w:rsidRPr="00201DEE">
        <w:rPr>
          <w:rFonts w:asciiTheme="minorHAnsi" w:hAnsiTheme="minorHAnsi" w:cstheme="minorHAnsi"/>
        </w:rPr>
        <w:t>Toys that cannot be washed are not used</w:t>
      </w:r>
    </w:p>
    <w:p w14:paraId="34DAB63E" w14:textId="01BB88EA" w:rsidR="00B953C8" w:rsidRPr="00201DEE" w:rsidRDefault="00B953C8" w:rsidP="00C6504B">
      <w:pPr>
        <w:pStyle w:val="NormalWeb"/>
        <w:numPr>
          <w:ilvl w:val="0"/>
          <w:numId w:val="11"/>
        </w:numPr>
        <w:rPr>
          <w:rFonts w:asciiTheme="minorHAnsi" w:hAnsiTheme="minorHAnsi" w:cstheme="minorHAnsi"/>
          <w:b/>
          <w:bCs/>
        </w:rPr>
      </w:pPr>
      <w:r w:rsidRPr="00201DEE">
        <w:rPr>
          <w:rFonts w:asciiTheme="minorHAnsi" w:hAnsiTheme="minorHAnsi" w:cstheme="minorHAnsi"/>
        </w:rPr>
        <w:t>Children are not allowed to bring in toys from home</w:t>
      </w:r>
    </w:p>
    <w:p w14:paraId="6F8380AD" w14:textId="7A0CF3B6" w:rsidR="00201DEE" w:rsidRPr="00E4606B" w:rsidRDefault="00B953C8" w:rsidP="00E4606B">
      <w:pPr>
        <w:pStyle w:val="NormalWeb"/>
        <w:numPr>
          <w:ilvl w:val="0"/>
          <w:numId w:val="11"/>
        </w:numPr>
        <w:rPr>
          <w:rFonts w:asciiTheme="minorHAnsi" w:hAnsiTheme="minorHAnsi" w:cstheme="minorHAnsi"/>
          <w:b/>
          <w:bCs/>
        </w:rPr>
      </w:pPr>
      <w:r w:rsidRPr="00201DEE">
        <w:rPr>
          <w:rFonts w:asciiTheme="minorHAnsi" w:hAnsiTheme="minorHAnsi" w:cstheme="minorHAnsi"/>
        </w:rPr>
        <w:t>Program staff may perform an enhanced deep cleaning every night in all areas on all high touch surfaces.</w:t>
      </w:r>
    </w:p>
    <w:p w14:paraId="3DADFB34" w14:textId="49128398" w:rsidR="00201DEE" w:rsidRPr="00201DEE" w:rsidRDefault="00201DEE" w:rsidP="00B953C8">
      <w:pPr>
        <w:pStyle w:val="NormalWeb"/>
        <w:numPr>
          <w:ilvl w:val="0"/>
          <w:numId w:val="11"/>
        </w:numPr>
        <w:rPr>
          <w:rFonts w:asciiTheme="minorHAnsi" w:hAnsiTheme="minorHAnsi" w:cstheme="minorHAnsi"/>
          <w:b/>
          <w:bCs/>
        </w:rPr>
      </w:pPr>
      <w:r w:rsidRPr="00201DEE">
        <w:rPr>
          <w:rFonts w:asciiTheme="minorHAnsi" w:hAnsiTheme="minorHAnsi" w:cstheme="minorHAnsi"/>
        </w:rPr>
        <w:t>Please pack multiple changes of clothing</w:t>
      </w:r>
    </w:p>
    <w:p w14:paraId="056860B0" w14:textId="3FF88FB5" w:rsidR="00201DEE" w:rsidRPr="00201DEE" w:rsidRDefault="00201DEE" w:rsidP="00B953C8">
      <w:pPr>
        <w:pStyle w:val="NormalWeb"/>
        <w:rPr>
          <w:rFonts w:asciiTheme="minorHAnsi" w:hAnsiTheme="minorHAnsi" w:cstheme="minorHAnsi"/>
          <w:b/>
          <w:bCs/>
        </w:rPr>
      </w:pPr>
      <w:r w:rsidRPr="00201DEE">
        <w:rPr>
          <w:rFonts w:asciiTheme="minorHAnsi" w:hAnsiTheme="minorHAnsi" w:cstheme="minorHAnsi"/>
          <w:b/>
          <w:bCs/>
        </w:rPr>
        <w:t>Communication</w:t>
      </w:r>
    </w:p>
    <w:p w14:paraId="4740BD67" w14:textId="3111E0B8" w:rsidR="00201DEE" w:rsidRPr="00201DEE" w:rsidRDefault="00201DEE" w:rsidP="00201DEE">
      <w:pPr>
        <w:numPr>
          <w:ilvl w:val="0"/>
          <w:numId w:val="12"/>
        </w:numPr>
        <w:spacing w:before="100" w:beforeAutospacing="1" w:after="100" w:afterAutospacing="1"/>
        <w:rPr>
          <w:rFonts w:eastAsia="Times New Roman" w:cstheme="minorHAnsi"/>
        </w:rPr>
      </w:pPr>
      <w:r w:rsidRPr="00201DEE">
        <w:rPr>
          <w:rFonts w:eastAsia="Times New Roman" w:cstheme="minorHAnsi"/>
        </w:rPr>
        <w:t>Families supply the childcare program with up-to-date emergency contact information for their child(ren).</w:t>
      </w:r>
    </w:p>
    <w:p w14:paraId="26B2B68C" w14:textId="664F3343" w:rsidR="00201DEE" w:rsidRPr="00201DEE" w:rsidRDefault="00201DEE" w:rsidP="00201DEE">
      <w:pPr>
        <w:numPr>
          <w:ilvl w:val="0"/>
          <w:numId w:val="12"/>
        </w:numPr>
        <w:spacing w:before="100" w:beforeAutospacing="1" w:after="100" w:afterAutospacing="1"/>
        <w:rPr>
          <w:rFonts w:eastAsia="Times New Roman" w:cstheme="minorHAnsi"/>
        </w:rPr>
      </w:pPr>
      <w:r w:rsidRPr="00201DEE">
        <w:rPr>
          <w:rFonts w:eastAsia="Times New Roman" w:cstheme="minorHAnsi"/>
        </w:rPr>
        <w:t xml:space="preserve">Childcare program staff may use multiple methods to communicate updates with parents. </w:t>
      </w:r>
    </w:p>
    <w:p w14:paraId="076E7167" w14:textId="73D987FB" w:rsidR="00201DEE" w:rsidRDefault="00201DEE" w:rsidP="00201DEE">
      <w:pPr>
        <w:numPr>
          <w:ilvl w:val="0"/>
          <w:numId w:val="12"/>
        </w:numPr>
        <w:spacing w:before="100" w:beforeAutospacing="1" w:after="100" w:afterAutospacing="1"/>
        <w:rPr>
          <w:rFonts w:eastAsia="Times New Roman" w:cstheme="minorHAnsi"/>
        </w:rPr>
      </w:pPr>
      <w:r w:rsidRPr="00201DEE">
        <w:rPr>
          <w:rFonts w:eastAsia="Times New Roman" w:cstheme="minorHAnsi"/>
        </w:rPr>
        <w:t xml:space="preserve">In the event that someone at WECEC does test positive for COVID-19 the director will contact the VT DOH for further instructions and follow the necessary protocol. </w:t>
      </w:r>
    </w:p>
    <w:p w14:paraId="42AC8228" w14:textId="77777777" w:rsidR="00D11C48" w:rsidRDefault="00D11C48" w:rsidP="00963049">
      <w:pPr>
        <w:spacing w:before="100" w:beforeAutospacing="1" w:after="100" w:afterAutospacing="1"/>
        <w:rPr>
          <w:rFonts w:eastAsia="Times New Roman" w:cstheme="minorHAnsi"/>
          <w:b/>
          <w:bCs/>
        </w:rPr>
      </w:pPr>
    </w:p>
    <w:p w14:paraId="1C979B3B" w14:textId="77777777" w:rsidR="006619CC" w:rsidRDefault="006619CC" w:rsidP="00963049">
      <w:pPr>
        <w:spacing w:before="100" w:beforeAutospacing="1" w:after="100" w:afterAutospacing="1"/>
        <w:rPr>
          <w:rFonts w:eastAsia="Times New Roman" w:cstheme="minorHAnsi"/>
          <w:b/>
          <w:bCs/>
        </w:rPr>
      </w:pPr>
    </w:p>
    <w:p w14:paraId="2B4CA1EE" w14:textId="77777777" w:rsidR="006619CC" w:rsidRDefault="006619CC" w:rsidP="00963049">
      <w:pPr>
        <w:spacing w:before="100" w:beforeAutospacing="1" w:after="100" w:afterAutospacing="1"/>
        <w:rPr>
          <w:rFonts w:eastAsia="Times New Roman" w:cstheme="minorHAnsi"/>
          <w:b/>
          <w:bCs/>
        </w:rPr>
      </w:pPr>
    </w:p>
    <w:p w14:paraId="7B42A8D5" w14:textId="7F2AE2D3" w:rsidR="00963049" w:rsidRDefault="00963049" w:rsidP="00963049">
      <w:pPr>
        <w:spacing w:before="100" w:beforeAutospacing="1" w:after="100" w:afterAutospacing="1"/>
        <w:rPr>
          <w:rFonts w:eastAsia="Times New Roman" w:cstheme="minorHAnsi"/>
          <w:b/>
          <w:bCs/>
        </w:rPr>
      </w:pPr>
      <w:r w:rsidRPr="00963049">
        <w:rPr>
          <w:rFonts w:eastAsia="Times New Roman" w:cstheme="minorHAnsi"/>
          <w:b/>
          <w:bCs/>
        </w:rPr>
        <w:lastRenderedPageBreak/>
        <w:t>Family Resources</w:t>
      </w:r>
    </w:p>
    <w:p w14:paraId="31C908A1" w14:textId="24B1441E" w:rsidR="00201DEE" w:rsidRPr="00201DEE" w:rsidRDefault="00D11C48" w:rsidP="00B953C8">
      <w:pPr>
        <w:pStyle w:val="NormalWeb"/>
        <w:rPr>
          <w:rFonts w:asciiTheme="minorHAnsi" w:hAnsiTheme="minorHAnsi" w:cstheme="minorHAnsi"/>
          <w:b/>
          <w:bCs/>
        </w:rPr>
      </w:pPr>
      <w:r>
        <w:rPr>
          <w:rFonts w:asciiTheme="minorHAnsi" w:hAnsiTheme="minorHAnsi" w:cstheme="minorHAnsi"/>
          <w:b/>
          <w:bCs/>
          <w:noProof/>
        </w:rPr>
        <w:drawing>
          <wp:inline distT="0" distB="0" distL="0" distR="0" wp14:anchorId="3F8EE819" wp14:editId="17225C90">
            <wp:extent cx="5943600" cy="76917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rent and Caretaker guide.pdf"/>
                    <pic:cNvPicPr/>
                  </pic:nvPicPr>
                  <pic:blipFill>
                    <a:blip r:embed="rId6">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39253394" w14:textId="6D81A703" w:rsidR="00201DEE" w:rsidRPr="00201DEE" w:rsidRDefault="00D11C48" w:rsidP="00B953C8">
      <w:pPr>
        <w:pStyle w:val="NormalWeb"/>
        <w:rPr>
          <w:rFonts w:asciiTheme="minorHAnsi" w:hAnsiTheme="minorHAnsi" w:cstheme="minorHAnsi"/>
          <w:b/>
          <w:bCs/>
        </w:rPr>
      </w:pPr>
      <w:r>
        <w:rPr>
          <w:rFonts w:asciiTheme="minorHAnsi" w:hAnsiTheme="minorHAnsi" w:cstheme="minorHAnsi"/>
          <w:b/>
          <w:bCs/>
          <w:noProof/>
        </w:rPr>
        <w:lastRenderedPageBreak/>
        <w:drawing>
          <wp:inline distT="0" distB="0" distL="0" distR="0" wp14:anchorId="21F111B5" wp14:editId="1F9032E5">
            <wp:extent cx="5943600" cy="76917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lking to children about COVID-19.pdf"/>
                    <pic:cNvPicPr/>
                  </pic:nvPicPr>
                  <pic:blipFill>
                    <a:blip r:embed="rId7">
                      <a:extLst>
                        <a:ext uri="{28A0092B-C50C-407E-A947-70E740481C1C}">
                          <a14:useLocalDpi xmlns:a14="http://schemas.microsoft.com/office/drawing/2010/main" val="0"/>
                        </a:ext>
                      </a:extLst>
                    </a:blip>
                    <a:stretch>
                      <a:fillRect/>
                    </a:stretch>
                  </pic:blipFill>
                  <pic:spPr>
                    <a:xfrm>
                      <a:off x="0" y="0"/>
                      <a:ext cx="5943600" cy="7691755"/>
                    </a:xfrm>
                    <a:prstGeom prst="rect">
                      <a:avLst/>
                    </a:prstGeom>
                  </pic:spPr>
                </pic:pic>
              </a:graphicData>
            </a:graphic>
          </wp:inline>
        </w:drawing>
      </w:r>
    </w:p>
    <w:p w14:paraId="5F61C6F3" w14:textId="6E3DD90B" w:rsidR="00B953C8" w:rsidRPr="00201DEE" w:rsidRDefault="00B953C8" w:rsidP="00B953C8">
      <w:pPr>
        <w:pStyle w:val="NormalWeb"/>
        <w:rPr>
          <w:rFonts w:asciiTheme="minorHAnsi" w:hAnsiTheme="minorHAnsi" w:cstheme="minorHAnsi"/>
          <w:b/>
          <w:bCs/>
        </w:rPr>
      </w:pPr>
    </w:p>
    <w:p w14:paraId="55BC5D9A" w14:textId="365FB849" w:rsidR="00201DEE" w:rsidRPr="00201DEE" w:rsidRDefault="00201DEE" w:rsidP="00B953C8">
      <w:pPr>
        <w:pStyle w:val="NormalWeb"/>
        <w:rPr>
          <w:rFonts w:asciiTheme="minorHAnsi" w:hAnsiTheme="minorHAnsi" w:cstheme="minorHAnsi"/>
          <w:b/>
          <w:bCs/>
        </w:rPr>
      </w:pPr>
    </w:p>
    <w:p w14:paraId="112D8C1C" w14:textId="1B64BB82" w:rsidR="00201DEE" w:rsidRPr="00201DEE" w:rsidRDefault="00201DEE" w:rsidP="00B953C8">
      <w:pPr>
        <w:pStyle w:val="NormalWeb"/>
        <w:rPr>
          <w:rFonts w:asciiTheme="minorHAnsi" w:hAnsiTheme="minorHAnsi" w:cstheme="minorHAnsi"/>
          <w:b/>
          <w:bCs/>
        </w:rPr>
      </w:pPr>
    </w:p>
    <w:p w14:paraId="027A1996" w14:textId="21343B2D" w:rsidR="00201DEE" w:rsidRPr="00201DEE" w:rsidRDefault="00201DEE" w:rsidP="00B953C8">
      <w:pPr>
        <w:pStyle w:val="NormalWeb"/>
        <w:rPr>
          <w:rFonts w:asciiTheme="minorHAnsi" w:hAnsiTheme="minorHAnsi" w:cstheme="minorHAnsi"/>
          <w:b/>
          <w:bCs/>
        </w:rPr>
      </w:pPr>
    </w:p>
    <w:p w14:paraId="6BCF0337" w14:textId="7FBB4BF7" w:rsidR="00201DEE" w:rsidRPr="00201DEE" w:rsidRDefault="00201DEE" w:rsidP="00B953C8">
      <w:pPr>
        <w:pStyle w:val="NormalWeb"/>
        <w:rPr>
          <w:rFonts w:asciiTheme="minorHAnsi" w:hAnsiTheme="minorHAnsi" w:cstheme="minorHAnsi"/>
          <w:b/>
          <w:bCs/>
        </w:rPr>
      </w:pPr>
    </w:p>
    <w:p w14:paraId="4F5E2DA7" w14:textId="6B0A414C" w:rsidR="00201DEE" w:rsidRPr="00201DEE" w:rsidRDefault="00201DEE" w:rsidP="00B953C8">
      <w:pPr>
        <w:pStyle w:val="NormalWeb"/>
        <w:rPr>
          <w:rFonts w:asciiTheme="minorHAnsi" w:hAnsiTheme="minorHAnsi" w:cstheme="minorHAnsi"/>
          <w:b/>
          <w:bCs/>
        </w:rPr>
      </w:pPr>
    </w:p>
    <w:p w14:paraId="0377F474" w14:textId="2BE9B2B9" w:rsidR="00201DEE" w:rsidRDefault="00201DEE" w:rsidP="00B953C8">
      <w:pPr>
        <w:pStyle w:val="NormalWeb"/>
        <w:rPr>
          <w:b/>
          <w:bCs/>
        </w:rPr>
      </w:pPr>
    </w:p>
    <w:p w14:paraId="3F7A3FF8" w14:textId="4FF4E1FD" w:rsidR="00201DEE" w:rsidRDefault="00201DEE" w:rsidP="00B953C8">
      <w:pPr>
        <w:pStyle w:val="NormalWeb"/>
        <w:rPr>
          <w:b/>
          <w:bCs/>
        </w:rPr>
      </w:pPr>
    </w:p>
    <w:p w14:paraId="008E7909" w14:textId="74C604BD" w:rsidR="00201DEE" w:rsidRDefault="00201DEE" w:rsidP="00B953C8">
      <w:pPr>
        <w:pStyle w:val="NormalWeb"/>
        <w:rPr>
          <w:b/>
          <w:bCs/>
        </w:rPr>
      </w:pPr>
    </w:p>
    <w:p w14:paraId="6BB0C8E2" w14:textId="78178600" w:rsidR="00201DEE" w:rsidRDefault="00201DEE" w:rsidP="00B953C8">
      <w:pPr>
        <w:pStyle w:val="NormalWeb"/>
        <w:rPr>
          <w:b/>
          <w:bCs/>
        </w:rPr>
      </w:pPr>
    </w:p>
    <w:p w14:paraId="397CB09A" w14:textId="7F8FCE7F" w:rsidR="00201DEE" w:rsidRDefault="00201DEE" w:rsidP="00B953C8">
      <w:pPr>
        <w:pStyle w:val="NormalWeb"/>
        <w:rPr>
          <w:b/>
          <w:bCs/>
        </w:rPr>
      </w:pPr>
    </w:p>
    <w:p w14:paraId="4AF1D413" w14:textId="77777777" w:rsidR="00201DEE" w:rsidRPr="00B953C8" w:rsidRDefault="00201DEE" w:rsidP="00B953C8">
      <w:pPr>
        <w:pStyle w:val="NormalWeb"/>
        <w:rPr>
          <w:b/>
          <w:bCs/>
        </w:rPr>
      </w:pPr>
    </w:p>
    <w:p w14:paraId="265CB80C" w14:textId="469997DD" w:rsidR="00B953C8" w:rsidRPr="00B953C8" w:rsidRDefault="00B953C8" w:rsidP="00B953C8">
      <w:pPr>
        <w:spacing w:before="100" w:beforeAutospacing="1" w:after="100" w:afterAutospacing="1"/>
        <w:rPr>
          <w:rFonts w:ascii="Times New Roman" w:eastAsia="Times New Roman" w:hAnsi="Times New Roman" w:cs="Times New Roman"/>
        </w:rPr>
      </w:pPr>
    </w:p>
    <w:p w14:paraId="4C5E185F" w14:textId="3CCB8CFA" w:rsidR="00B953C8" w:rsidRPr="00C6504B" w:rsidRDefault="00B953C8" w:rsidP="00B953C8">
      <w:pPr>
        <w:pStyle w:val="NormalWeb"/>
        <w:rPr>
          <w:b/>
          <w:bCs/>
        </w:rPr>
      </w:pPr>
    </w:p>
    <w:p w14:paraId="5AD8580B" w14:textId="77777777" w:rsidR="00D95081" w:rsidRDefault="00D95081" w:rsidP="00D95081">
      <w:pPr>
        <w:ind w:left="720"/>
      </w:pPr>
    </w:p>
    <w:sectPr w:rsidR="00D95081" w:rsidSect="004D00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16BE1"/>
    <w:multiLevelType w:val="multilevel"/>
    <w:tmpl w:val="EE2C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704942"/>
    <w:multiLevelType w:val="hybridMultilevel"/>
    <w:tmpl w:val="5FDCF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266C1"/>
    <w:multiLevelType w:val="hybridMultilevel"/>
    <w:tmpl w:val="9C783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FB0AEF"/>
    <w:multiLevelType w:val="hybridMultilevel"/>
    <w:tmpl w:val="3ED26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A1F0814"/>
    <w:multiLevelType w:val="multilevel"/>
    <w:tmpl w:val="2B665F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125B09"/>
    <w:multiLevelType w:val="multilevel"/>
    <w:tmpl w:val="85EE99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C2861D5"/>
    <w:multiLevelType w:val="hybridMultilevel"/>
    <w:tmpl w:val="424CD0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2E6DA3"/>
    <w:multiLevelType w:val="multilevel"/>
    <w:tmpl w:val="96165B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A2A5921"/>
    <w:multiLevelType w:val="hybridMultilevel"/>
    <w:tmpl w:val="0E427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AC2DD2"/>
    <w:multiLevelType w:val="multilevel"/>
    <w:tmpl w:val="1FCA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886047"/>
    <w:multiLevelType w:val="hybridMultilevel"/>
    <w:tmpl w:val="854C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2465D0"/>
    <w:multiLevelType w:val="hybridMultilevel"/>
    <w:tmpl w:val="396E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A75D5"/>
    <w:multiLevelType w:val="hybridMultilevel"/>
    <w:tmpl w:val="DA6A90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426E17"/>
    <w:multiLevelType w:val="hybridMultilevel"/>
    <w:tmpl w:val="802ED8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3"/>
  </w:num>
  <w:num w:numId="4">
    <w:abstractNumId w:val="0"/>
  </w:num>
  <w:num w:numId="5">
    <w:abstractNumId w:val="3"/>
  </w:num>
  <w:num w:numId="6">
    <w:abstractNumId w:val="5"/>
  </w:num>
  <w:num w:numId="7">
    <w:abstractNumId w:val="6"/>
  </w:num>
  <w:num w:numId="8">
    <w:abstractNumId w:val="11"/>
  </w:num>
  <w:num w:numId="9">
    <w:abstractNumId w:val="4"/>
  </w:num>
  <w:num w:numId="10">
    <w:abstractNumId w:val="10"/>
  </w:num>
  <w:num w:numId="11">
    <w:abstractNumId w:val="1"/>
  </w:num>
  <w:num w:numId="12">
    <w:abstractNumId w:val="9"/>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DDF"/>
    <w:rsid w:val="0005260E"/>
    <w:rsid w:val="000F2F4B"/>
    <w:rsid w:val="00120F62"/>
    <w:rsid w:val="001C7ACE"/>
    <w:rsid w:val="00201DEE"/>
    <w:rsid w:val="002F2C94"/>
    <w:rsid w:val="003043D9"/>
    <w:rsid w:val="003516B3"/>
    <w:rsid w:val="00366BB2"/>
    <w:rsid w:val="003704E1"/>
    <w:rsid w:val="00393440"/>
    <w:rsid w:val="004D007E"/>
    <w:rsid w:val="004E7D86"/>
    <w:rsid w:val="00526675"/>
    <w:rsid w:val="00635033"/>
    <w:rsid w:val="00653A1D"/>
    <w:rsid w:val="00657B5D"/>
    <w:rsid w:val="006619CC"/>
    <w:rsid w:val="00677D33"/>
    <w:rsid w:val="00746AC1"/>
    <w:rsid w:val="008908AF"/>
    <w:rsid w:val="00963049"/>
    <w:rsid w:val="00A36985"/>
    <w:rsid w:val="00B77D57"/>
    <w:rsid w:val="00B86431"/>
    <w:rsid w:val="00B953C8"/>
    <w:rsid w:val="00BA6C5E"/>
    <w:rsid w:val="00C032AE"/>
    <w:rsid w:val="00C6504B"/>
    <w:rsid w:val="00C86191"/>
    <w:rsid w:val="00D11C48"/>
    <w:rsid w:val="00D95081"/>
    <w:rsid w:val="00D96CE8"/>
    <w:rsid w:val="00E10AEC"/>
    <w:rsid w:val="00E4606B"/>
    <w:rsid w:val="00E647D0"/>
    <w:rsid w:val="00EA46B7"/>
    <w:rsid w:val="00EE6DDF"/>
    <w:rsid w:val="00F82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823AA4"/>
  <w15:chartTrackingRefBased/>
  <w15:docId w15:val="{22F40E1E-E334-7640-B343-64045C4C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DDF"/>
    <w:pPr>
      <w:ind w:left="720"/>
      <w:contextualSpacing/>
    </w:pPr>
  </w:style>
  <w:style w:type="paragraph" w:styleId="NormalWeb">
    <w:name w:val="Normal (Web)"/>
    <w:basedOn w:val="Normal"/>
    <w:uiPriority w:val="99"/>
    <w:semiHidden/>
    <w:unhideWhenUsed/>
    <w:rsid w:val="00C8619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86431"/>
    <w:rPr>
      <w:color w:val="0563C1" w:themeColor="hyperlink"/>
      <w:u w:val="single"/>
    </w:rPr>
  </w:style>
  <w:style w:type="character" w:styleId="UnresolvedMention">
    <w:name w:val="Unresolved Mention"/>
    <w:basedOn w:val="DefaultParagraphFont"/>
    <w:uiPriority w:val="99"/>
    <w:semiHidden/>
    <w:unhideWhenUsed/>
    <w:rsid w:val="00B86431"/>
    <w:rPr>
      <w:color w:val="605E5C"/>
      <w:shd w:val="clear" w:color="auto" w:fill="E1DFDD"/>
    </w:rPr>
  </w:style>
  <w:style w:type="character" w:styleId="FollowedHyperlink">
    <w:name w:val="FollowedHyperlink"/>
    <w:basedOn w:val="DefaultParagraphFont"/>
    <w:uiPriority w:val="99"/>
    <w:semiHidden/>
    <w:unhideWhenUsed/>
    <w:rsid w:val="00B864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07562">
      <w:bodyDiv w:val="1"/>
      <w:marLeft w:val="0"/>
      <w:marRight w:val="0"/>
      <w:marTop w:val="0"/>
      <w:marBottom w:val="0"/>
      <w:divBdr>
        <w:top w:val="none" w:sz="0" w:space="0" w:color="auto"/>
        <w:left w:val="none" w:sz="0" w:space="0" w:color="auto"/>
        <w:bottom w:val="none" w:sz="0" w:space="0" w:color="auto"/>
        <w:right w:val="none" w:sz="0" w:space="0" w:color="auto"/>
      </w:divBdr>
      <w:divsChild>
        <w:div w:id="1631128156">
          <w:marLeft w:val="0"/>
          <w:marRight w:val="0"/>
          <w:marTop w:val="0"/>
          <w:marBottom w:val="0"/>
          <w:divBdr>
            <w:top w:val="none" w:sz="0" w:space="0" w:color="auto"/>
            <w:left w:val="none" w:sz="0" w:space="0" w:color="auto"/>
            <w:bottom w:val="none" w:sz="0" w:space="0" w:color="auto"/>
            <w:right w:val="none" w:sz="0" w:space="0" w:color="auto"/>
          </w:divBdr>
          <w:divsChild>
            <w:div w:id="480656604">
              <w:marLeft w:val="0"/>
              <w:marRight w:val="0"/>
              <w:marTop w:val="0"/>
              <w:marBottom w:val="0"/>
              <w:divBdr>
                <w:top w:val="none" w:sz="0" w:space="0" w:color="auto"/>
                <w:left w:val="none" w:sz="0" w:space="0" w:color="auto"/>
                <w:bottom w:val="none" w:sz="0" w:space="0" w:color="auto"/>
                <w:right w:val="none" w:sz="0" w:space="0" w:color="auto"/>
              </w:divBdr>
              <w:divsChild>
                <w:div w:id="1758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60803">
      <w:bodyDiv w:val="1"/>
      <w:marLeft w:val="0"/>
      <w:marRight w:val="0"/>
      <w:marTop w:val="0"/>
      <w:marBottom w:val="0"/>
      <w:divBdr>
        <w:top w:val="none" w:sz="0" w:space="0" w:color="auto"/>
        <w:left w:val="none" w:sz="0" w:space="0" w:color="auto"/>
        <w:bottom w:val="none" w:sz="0" w:space="0" w:color="auto"/>
        <w:right w:val="none" w:sz="0" w:space="0" w:color="auto"/>
      </w:divBdr>
      <w:divsChild>
        <w:div w:id="1504006857">
          <w:marLeft w:val="0"/>
          <w:marRight w:val="0"/>
          <w:marTop w:val="0"/>
          <w:marBottom w:val="0"/>
          <w:divBdr>
            <w:top w:val="none" w:sz="0" w:space="0" w:color="auto"/>
            <w:left w:val="none" w:sz="0" w:space="0" w:color="auto"/>
            <w:bottom w:val="none" w:sz="0" w:space="0" w:color="auto"/>
            <w:right w:val="none" w:sz="0" w:space="0" w:color="auto"/>
          </w:divBdr>
          <w:divsChild>
            <w:div w:id="1745568665">
              <w:marLeft w:val="0"/>
              <w:marRight w:val="0"/>
              <w:marTop w:val="0"/>
              <w:marBottom w:val="0"/>
              <w:divBdr>
                <w:top w:val="none" w:sz="0" w:space="0" w:color="auto"/>
                <w:left w:val="none" w:sz="0" w:space="0" w:color="auto"/>
                <w:bottom w:val="none" w:sz="0" w:space="0" w:color="auto"/>
                <w:right w:val="none" w:sz="0" w:space="0" w:color="auto"/>
              </w:divBdr>
              <w:divsChild>
                <w:div w:id="1847405030">
                  <w:marLeft w:val="0"/>
                  <w:marRight w:val="0"/>
                  <w:marTop w:val="0"/>
                  <w:marBottom w:val="0"/>
                  <w:divBdr>
                    <w:top w:val="none" w:sz="0" w:space="0" w:color="auto"/>
                    <w:left w:val="none" w:sz="0" w:space="0" w:color="auto"/>
                    <w:bottom w:val="none" w:sz="0" w:space="0" w:color="auto"/>
                    <w:right w:val="none" w:sz="0" w:space="0" w:color="auto"/>
                  </w:divBdr>
                  <w:divsChild>
                    <w:div w:id="5526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53464">
      <w:bodyDiv w:val="1"/>
      <w:marLeft w:val="0"/>
      <w:marRight w:val="0"/>
      <w:marTop w:val="0"/>
      <w:marBottom w:val="0"/>
      <w:divBdr>
        <w:top w:val="none" w:sz="0" w:space="0" w:color="auto"/>
        <w:left w:val="none" w:sz="0" w:space="0" w:color="auto"/>
        <w:bottom w:val="none" w:sz="0" w:space="0" w:color="auto"/>
        <w:right w:val="none" w:sz="0" w:space="0" w:color="auto"/>
      </w:divBdr>
      <w:divsChild>
        <w:div w:id="767581441">
          <w:marLeft w:val="0"/>
          <w:marRight w:val="0"/>
          <w:marTop w:val="0"/>
          <w:marBottom w:val="0"/>
          <w:divBdr>
            <w:top w:val="none" w:sz="0" w:space="0" w:color="auto"/>
            <w:left w:val="none" w:sz="0" w:space="0" w:color="auto"/>
            <w:bottom w:val="none" w:sz="0" w:space="0" w:color="auto"/>
            <w:right w:val="none" w:sz="0" w:space="0" w:color="auto"/>
          </w:divBdr>
          <w:divsChild>
            <w:div w:id="1793015847">
              <w:marLeft w:val="0"/>
              <w:marRight w:val="0"/>
              <w:marTop w:val="0"/>
              <w:marBottom w:val="0"/>
              <w:divBdr>
                <w:top w:val="none" w:sz="0" w:space="0" w:color="auto"/>
                <w:left w:val="none" w:sz="0" w:space="0" w:color="auto"/>
                <w:bottom w:val="none" w:sz="0" w:space="0" w:color="auto"/>
                <w:right w:val="none" w:sz="0" w:space="0" w:color="auto"/>
              </w:divBdr>
              <w:divsChild>
                <w:div w:id="19491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85457">
      <w:bodyDiv w:val="1"/>
      <w:marLeft w:val="0"/>
      <w:marRight w:val="0"/>
      <w:marTop w:val="0"/>
      <w:marBottom w:val="0"/>
      <w:divBdr>
        <w:top w:val="none" w:sz="0" w:space="0" w:color="auto"/>
        <w:left w:val="none" w:sz="0" w:space="0" w:color="auto"/>
        <w:bottom w:val="none" w:sz="0" w:space="0" w:color="auto"/>
        <w:right w:val="none" w:sz="0" w:space="0" w:color="auto"/>
      </w:divBdr>
      <w:divsChild>
        <w:div w:id="1855456781">
          <w:marLeft w:val="0"/>
          <w:marRight w:val="0"/>
          <w:marTop w:val="0"/>
          <w:marBottom w:val="0"/>
          <w:divBdr>
            <w:top w:val="none" w:sz="0" w:space="0" w:color="auto"/>
            <w:left w:val="none" w:sz="0" w:space="0" w:color="auto"/>
            <w:bottom w:val="none" w:sz="0" w:space="0" w:color="auto"/>
            <w:right w:val="none" w:sz="0" w:space="0" w:color="auto"/>
          </w:divBdr>
          <w:divsChild>
            <w:div w:id="1532721744">
              <w:marLeft w:val="0"/>
              <w:marRight w:val="0"/>
              <w:marTop w:val="0"/>
              <w:marBottom w:val="0"/>
              <w:divBdr>
                <w:top w:val="none" w:sz="0" w:space="0" w:color="auto"/>
                <w:left w:val="none" w:sz="0" w:space="0" w:color="auto"/>
                <w:bottom w:val="none" w:sz="0" w:space="0" w:color="auto"/>
                <w:right w:val="none" w:sz="0" w:space="0" w:color="auto"/>
              </w:divBdr>
              <w:divsChild>
                <w:div w:id="160550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721242">
      <w:bodyDiv w:val="1"/>
      <w:marLeft w:val="0"/>
      <w:marRight w:val="0"/>
      <w:marTop w:val="0"/>
      <w:marBottom w:val="0"/>
      <w:divBdr>
        <w:top w:val="none" w:sz="0" w:space="0" w:color="auto"/>
        <w:left w:val="none" w:sz="0" w:space="0" w:color="auto"/>
        <w:bottom w:val="none" w:sz="0" w:space="0" w:color="auto"/>
        <w:right w:val="none" w:sz="0" w:space="0" w:color="auto"/>
      </w:divBdr>
      <w:divsChild>
        <w:div w:id="818574996">
          <w:marLeft w:val="0"/>
          <w:marRight w:val="0"/>
          <w:marTop w:val="0"/>
          <w:marBottom w:val="0"/>
          <w:divBdr>
            <w:top w:val="none" w:sz="0" w:space="0" w:color="auto"/>
            <w:left w:val="none" w:sz="0" w:space="0" w:color="auto"/>
            <w:bottom w:val="none" w:sz="0" w:space="0" w:color="auto"/>
            <w:right w:val="none" w:sz="0" w:space="0" w:color="auto"/>
          </w:divBdr>
          <w:divsChild>
            <w:div w:id="1879969080">
              <w:marLeft w:val="0"/>
              <w:marRight w:val="0"/>
              <w:marTop w:val="0"/>
              <w:marBottom w:val="0"/>
              <w:divBdr>
                <w:top w:val="none" w:sz="0" w:space="0" w:color="auto"/>
                <w:left w:val="none" w:sz="0" w:space="0" w:color="auto"/>
                <w:bottom w:val="none" w:sz="0" w:space="0" w:color="auto"/>
                <w:right w:val="none" w:sz="0" w:space="0" w:color="auto"/>
              </w:divBdr>
              <w:divsChild>
                <w:div w:id="130484217">
                  <w:marLeft w:val="0"/>
                  <w:marRight w:val="0"/>
                  <w:marTop w:val="0"/>
                  <w:marBottom w:val="0"/>
                  <w:divBdr>
                    <w:top w:val="none" w:sz="0" w:space="0" w:color="auto"/>
                    <w:left w:val="none" w:sz="0" w:space="0" w:color="auto"/>
                    <w:bottom w:val="none" w:sz="0" w:space="0" w:color="auto"/>
                    <w:right w:val="none" w:sz="0" w:space="0" w:color="auto"/>
                  </w:divBdr>
                </w:div>
              </w:divsChild>
            </w:div>
            <w:div w:id="1462722111">
              <w:marLeft w:val="0"/>
              <w:marRight w:val="0"/>
              <w:marTop w:val="0"/>
              <w:marBottom w:val="0"/>
              <w:divBdr>
                <w:top w:val="none" w:sz="0" w:space="0" w:color="auto"/>
                <w:left w:val="none" w:sz="0" w:space="0" w:color="auto"/>
                <w:bottom w:val="none" w:sz="0" w:space="0" w:color="auto"/>
                <w:right w:val="none" w:sz="0" w:space="0" w:color="auto"/>
              </w:divBdr>
              <w:divsChild>
                <w:div w:id="372654904">
                  <w:marLeft w:val="0"/>
                  <w:marRight w:val="0"/>
                  <w:marTop w:val="0"/>
                  <w:marBottom w:val="0"/>
                  <w:divBdr>
                    <w:top w:val="none" w:sz="0" w:space="0" w:color="auto"/>
                    <w:left w:val="none" w:sz="0" w:space="0" w:color="auto"/>
                    <w:bottom w:val="none" w:sz="0" w:space="0" w:color="auto"/>
                    <w:right w:val="none" w:sz="0" w:space="0" w:color="auto"/>
                  </w:divBdr>
                </w:div>
                <w:div w:id="174753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7668">
      <w:bodyDiv w:val="1"/>
      <w:marLeft w:val="0"/>
      <w:marRight w:val="0"/>
      <w:marTop w:val="0"/>
      <w:marBottom w:val="0"/>
      <w:divBdr>
        <w:top w:val="none" w:sz="0" w:space="0" w:color="auto"/>
        <w:left w:val="none" w:sz="0" w:space="0" w:color="auto"/>
        <w:bottom w:val="none" w:sz="0" w:space="0" w:color="auto"/>
        <w:right w:val="none" w:sz="0" w:space="0" w:color="auto"/>
      </w:divBdr>
      <w:divsChild>
        <w:div w:id="1521552389">
          <w:marLeft w:val="0"/>
          <w:marRight w:val="0"/>
          <w:marTop w:val="0"/>
          <w:marBottom w:val="0"/>
          <w:divBdr>
            <w:top w:val="none" w:sz="0" w:space="0" w:color="auto"/>
            <w:left w:val="none" w:sz="0" w:space="0" w:color="auto"/>
            <w:bottom w:val="none" w:sz="0" w:space="0" w:color="auto"/>
            <w:right w:val="none" w:sz="0" w:space="0" w:color="auto"/>
          </w:divBdr>
          <w:divsChild>
            <w:div w:id="1786119120">
              <w:marLeft w:val="0"/>
              <w:marRight w:val="0"/>
              <w:marTop w:val="0"/>
              <w:marBottom w:val="0"/>
              <w:divBdr>
                <w:top w:val="none" w:sz="0" w:space="0" w:color="auto"/>
                <w:left w:val="none" w:sz="0" w:space="0" w:color="auto"/>
                <w:bottom w:val="none" w:sz="0" w:space="0" w:color="auto"/>
                <w:right w:val="none" w:sz="0" w:space="0" w:color="auto"/>
              </w:divBdr>
              <w:divsChild>
                <w:div w:id="17797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869092">
      <w:bodyDiv w:val="1"/>
      <w:marLeft w:val="0"/>
      <w:marRight w:val="0"/>
      <w:marTop w:val="0"/>
      <w:marBottom w:val="0"/>
      <w:divBdr>
        <w:top w:val="none" w:sz="0" w:space="0" w:color="auto"/>
        <w:left w:val="none" w:sz="0" w:space="0" w:color="auto"/>
        <w:bottom w:val="none" w:sz="0" w:space="0" w:color="auto"/>
        <w:right w:val="none" w:sz="0" w:space="0" w:color="auto"/>
      </w:divBdr>
      <w:divsChild>
        <w:div w:id="613101249">
          <w:marLeft w:val="0"/>
          <w:marRight w:val="0"/>
          <w:marTop w:val="0"/>
          <w:marBottom w:val="0"/>
          <w:divBdr>
            <w:top w:val="none" w:sz="0" w:space="0" w:color="auto"/>
            <w:left w:val="none" w:sz="0" w:space="0" w:color="auto"/>
            <w:bottom w:val="none" w:sz="0" w:space="0" w:color="auto"/>
            <w:right w:val="none" w:sz="0" w:space="0" w:color="auto"/>
          </w:divBdr>
          <w:divsChild>
            <w:div w:id="1416514980">
              <w:marLeft w:val="0"/>
              <w:marRight w:val="0"/>
              <w:marTop w:val="0"/>
              <w:marBottom w:val="0"/>
              <w:divBdr>
                <w:top w:val="none" w:sz="0" w:space="0" w:color="auto"/>
                <w:left w:val="none" w:sz="0" w:space="0" w:color="auto"/>
                <w:bottom w:val="none" w:sz="0" w:space="0" w:color="auto"/>
                <w:right w:val="none" w:sz="0" w:space="0" w:color="auto"/>
              </w:divBdr>
              <w:divsChild>
                <w:div w:id="10432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637645">
      <w:bodyDiv w:val="1"/>
      <w:marLeft w:val="0"/>
      <w:marRight w:val="0"/>
      <w:marTop w:val="0"/>
      <w:marBottom w:val="0"/>
      <w:divBdr>
        <w:top w:val="none" w:sz="0" w:space="0" w:color="auto"/>
        <w:left w:val="none" w:sz="0" w:space="0" w:color="auto"/>
        <w:bottom w:val="none" w:sz="0" w:space="0" w:color="auto"/>
        <w:right w:val="none" w:sz="0" w:space="0" w:color="auto"/>
      </w:divBdr>
    </w:div>
    <w:div w:id="1107382749">
      <w:bodyDiv w:val="1"/>
      <w:marLeft w:val="0"/>
      <w:marRight w:val="0"/>
      <w:marTop w:val="0"/>
      <w:marBottom w:val="0"/>
      <w:divBdr>
        <w:top w:val="none" w:sz="0" w:space="0" w:color="auto"/>
        <w:left w:val="none" w:sz="0" w:space="0" w:color="auto"/>
        <w:bottom w:val="none" w:sz="0" w:space="0" w:color="auto"/>
        <w:right w:val="none" w:sz="0" w:space="0" w:color="auto"/>
      </w:divBdr>
      <w:divsChild>
        <w:div w:id="1519270331">
          <w:marLeft w:val="0"/>
          <w:marRight w:val="0"/>
          <w:marTop w:val="0"/>
          <w:marBottom w:val="0"/>
          <w:divBdr>
            <w:top w:val="none" w:sz="0" w:space="0" w:color="auto"/>
            <w:left w:val="none" w:sz="0" w:space="0" w:color="auto"/>
            <w:bottom w:val="none" w:sz="0" w:space="0" w:color="auto"/>
            <w:right w:val="none" w:sz="0" w:space="0" w:color="auto"/>
          </w:divBdr>
          <w:divsChild>
            <w:div w:id="780340844">
              <w:marLeft w:val="0"/>
              <w:marRight w:val="0"/>
              <w:marTop w:val="0"/>
              <w:marBottom w:val="0"/>
              <w:divBdr>
                <w:top w:val="none" w:sz="0" w:space="0" w:color="auto"/>
                <w:left w:val="none" w:sz="0" w:space="0" w:color="auto"/>
                <w:bottom w:val="none" w:sz="0" w:space="0" w:color="auto"/>
                <w:right w:val="none" w:sz="0" w:space="0" w:color="auto"/>
              </w:divBdr>
              <w:divsChild>
                <w:div w:id="880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90961">
      <w:bodyDiv w:val="1"/>
      <w:marLeft w:val="0"/>
      <w:marRight w:val="0"/>
      <w:marTop w:val="0"/>
      <w:marBottom w:val="0"/>
      <w:divBdr>
        <w:top w:val="none" w:sz="0" w:space="0" w:color="auto"/>
        <w:left w:val="none" w:sz="0" w:space="0" w:color="auto"/>
        <w:bottom w:val="none" w:sz="0" w:space="0" w:color="auto"/>
        <w:right w:val="none" w:sz="0" w:space="0" w:color="auto"/>
      </w:divBdr>
      <w:divsChild>
        <w:div w:id="571624326">
          <w:marLeft w:val="0"/>
          <w:marRight w:val="0"/>
          <w:marTop w:val="0"/>
          <w:marBottom w:val="0"/>
          <w:divBdr>
            <w:top w:val="none" w:sz="0" w:space="0" w:color="auto"/>
            <w:left w:val="none" w:sz="0" w:space="0" w:color="auto"/>
            <w:bottom w:val="none" w:sz="0" w:space="0" w:color="auto"/>
            <w:right w:val="none" w:sz="0" w:space="0" w:color="auto"/>
          </w:divBdr>
          <w:divsChild>
            <w:div w:id="1698114674">
              <w:marLeft w:val="0"/>
              <w:marRight w:val="0"/>
              <w:marTop w:val="0"/>
              <w:marBottom w:val="0"/>
              <w:divBdr>
                <w:top w:val="none" w:sz="0" w:space="0" w:color="auto"/>
                <w:left w:val="none" w:sz="0" w:space="0" w:color="auto"/>
                <w:bottom w:val="none" w:sz="0" w:space="0" w:color="auto"/>
                <w:right w:val="none" w:sz="0" w:space="0" w:color="auto"/>
              </w:divBdr>
              <w:divsChild>
                <w:div w:id="178796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www.cdc.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1015</Words>
  <Characters>5790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makenzie witzgall</dc:creator>
  <cp:keywords/>
  <dc:description/>
  <cp:lastModifiedBy>Kristin Martaniuk</cp:lastModifiedBy>
  <cp:revision>2</cp:revision>
  <dcterms:created xsi:type="dcterms:W3CDTF">2020-06-04T15:31:00Z</dcterms:created>
  <dcterms:modified xsi:type="dcterms:W3CDTF">2020-06-04T15:31:00Z</dcterms:modified>
</cp:coreProperties>
</file>