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1609725</wp:posOffset>
            </wp:positionH>
            <wp:positionV relativeFrom="paragraph">
              <wp:posOffset>114300</wp:posOffset>
            </wp:positionV>
            <wp:extent cx="3297603" cy="184894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7603" cy="1848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Yoga Release and Waiver of Liability Form for new client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Name______________________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Date of birth 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Home address__________________________________________________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Email__________________________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Phone 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Emergency contact name______________________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Phone: 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Do you have any of the following conditions that your instructor should be aware of: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☐ Asthma ☐ Heart/Circulatory Problems ☐ Pregnancy ☐ High or Low Blood Pressure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☐ Neck/Back/Spine injury: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☐ Joint injury (ankle, knee, hip, elbow, shoulder) 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☐ Epilepsy/Seizures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☐ Dizzy spells/Fainting ☐ Diabetes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Muscular Injury:___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Other medical condition, injury or disability:______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Recent Surgery:_______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Yoga Level: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☐ Beginner ☐ Intermediate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☐ Advanced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By completing and signing this form, I hereby agree to the following: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1. That I am participating in a Yoga Class, Workshop, or Pre- registered yoga session offered by Kismet Yoga Studio during which I will receive information / instruction about Yoga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 recognize that yoga may require some physical exertion, which may be strenuous and may cause physical injury. I am fully aware of the risks and/or hazards involved.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 I understand that it is my responsibility to consult with a physician prior to and regarding my participation in the Yoga Class, Workshop, or Pre-registered yoga session. I certify that I am physically fit and I have no medical condition, which would prevent my full participation in the Yoga Class, Workshop or Pre-registered yoga session.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 I agree to assume full responsibility for any risks, injuries or damages, known or unknown, which I might incur as a result of participating in any yoga program at Kismet Yoga Studio , including hot or warm temperature yoga.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4. I knowingly, voluntarily and expressly waive any claim that I may have against Kismet Yoga Studio, its instructors and staff, and its owners, for any injury, death or damages that I may sustain as a result of being in the Kismet Yoga Studio or as a result of participating in a Yoga Class, Workshop or Pre-registered yoga session; including loss that may be caused by the negligence of the released party.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5. I release and discharge Kismet Yoga Studio, its directors, owners, staff and its instructors from any and all liability, claim, demand or action that I may have related to the loss, theft or damage of any of my personal property while at the Studio.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6. I, my heirs or legal representatives, forever release, waive, discharge and covenant negligence or other acts.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have read the above release and waiver of liability and fully understand its contents. I am 18 years of age or older and voluntarily agree to the terms and conditions stated above.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Participant signature: ____________________________________________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Date: 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If the participant is under 18 years of age: As a legal guardian of:_____________________________________, I consent to the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above conditions and terms.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Signature of parent/guardian: _______________________________________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Date: 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