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7758"/>
      </w:tblGrid>
      <w:tr w:rsidR="006155B8" w:rsidTr="006155B8">
        <w:tc>
          <w:tcPr>
            <w:tcW w:w="1818" w:type="dxa"/>
          </w:tcPr>
          <w:p w:rsidR="006155B8" w:rsidRDefault="006155B8">
            <w:r>
              <w:rPr>
                <w:noProof/>
              </w:rPr>
              <w:drawing>
                <wp:inline distT="0" distB="0" distL="0" distR="0">
                  <wp:extent cx="697230" cy="655888"/>
                  <wp:effectExtent l="19050" t="0" r="7620" b="0"/>
                  <wp:docPr id="1" name="Picture 0" descr="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 A borough seal.jpg"/>
                          <pic:cNvPicPr/>
                        </pic:nvPicPr>
                        <pic:blipFill>
                          <a:blip r:embed="rId5" cstate="print"/>
                          <a:stretch>
                            <a:fillRect/>
                          </a:stretch>
                        </pic:blipFill>
                        <pic:spPr>
                          <a:xfrm>
                            <a:off x="0" y="0"/>
                            <a:ext cx="697547" cy="656186"/>
                          </a:xfrm>
                          <a:prstGeom prst="rect">
                            <a:avLst/>
                          </a:prstGeom>
                        </pic:spPr>
                      </pic:pic>
                    </a:graphicData>
                  </a:graphic>
                </wp:inline>
              </w:drawing>
            </w:r>
          </w:p>
        </w:tc>
        <w:tc>
          <w:tcPr>
            <w:tcW w:w="7758" w:type="dxa"/>
          </w:tcPr>
          <w:p w:rsidR="006155B8" w:rsidRPr="006155B8" w:rsidRDefault="006155B8">
            <w:pPr>
              <w:rPr>
                <w:b/>
                <w:sz w:val="40"/>
                <w:szCs w:val="40"/>
              </w:rPr>
            </w:pPr>
            <w:r w:rsidRPr="006155B8">
              <w:rPr>
                <w:b/>
                <w:sz w:val="40"/>
                <w:szCs w:val="40"/>
              </w:rPr>
              <w:t>Port Allegany Borough</w:t>
            </w:r>
          </w:p>
          <w:p w:rsidR="006155B8" w:rsidRDefault="006155B8" w:rsidP="002907EA">
            <w:pPr>
              <w:rPr>
                <w:b/>
                <w:sz w:val="40"/>
                <w:szCs w:val="40"/>
              </w:rPr>
            </w:pPr>
            <w:r w:rsidRPr="006155B8">
              <w:rPr>
                <w:b/>
                <w:sz w:val="40"/>
                <w:szCs w:val="40"/>
              </w:rPr>
              <w:t xml:space="preserve">Application for </w:t>
            </w:r>
            <w:r w:rsidR="002907EA">
              <w:rPr>
                <w:b/>
                <w:sz w:val="40"/>
                <w:szCs w:val="40"/>
              </w:rPr>
              <w:t>Garage/Yard Sale License</w:t>
            </w:r>
          </w:p>
          <w:p w:rsidR="0023775B" w:rsidRDefault="0023775B" w:rsidP="0023775B">
            <w:pPr>
              <w:rPr>
                <w:b/>
                <w:sz w:val="20"/>
                <w:szCs w:val="20"/>
              </w:rPr>
            </w:pPr>
            <w:r w:rsidRPr="00C707DB">
              <w:rPr>
                <w:b/>
                <w:sz w:val="20"/>
                <w:szCs w:val="20"/>
              </w:rPr>
              <w:t xml:space="preserve">Applications </w:t>
            </w:r>
            <w:r>
              <w:rPr>
                <w:b/>
                <w:sz w:val="20"/>
                <w:szCs w:val="20"/>
              </w:rPr>
              <w:t xml:space="preserve">and payment </w:t>
            </w:r>
            <w:r w:rsidRPr="00C707DB">
              <w:rPr>
                <w:b/>
                <w:sz w:val="20"/>
                <w:szCs w:val="20"/>
              </w:rPr>
              <w:t xml:space="preserve">must be returned to the Port Allegany Borough Office </w:t>
            </w:r>
          </w:p>
          <w:p w:rsidR="0023775B" w:rsidRDefault="0023775B" w:rsidP="0023775B">
            <w:r w:rsidRPr="00C707DB">
              <w:rPr>
                <w:b/>
                <w:sz w:val="20"/>
                <w:szCs w:val="20"/>
              </w:rPr>
              <w:t>45 W. Maple Street, Port Allegany, PA</w:t>
            </w:r>
            <w:r>
              <w:rPr>
                <w:b/>
                <w:sz w:val="20"/>
                <w:szCs w:val="20"/>
              </w:rPr>
              <w:t xml:space="preserve">  16749</w:t>
            </w:r>
          </w:p>
        </w:tc>
      </w:tr>
    </w:tbl>
    <w:p w:rsidR="005C4333" w:rsidRPr="00673132" w:rsidRDefault="005C4333">
      <w:pPr>
        <w:rPr>
          <w:sz w:val="16"/>
          <w:szCs w:val="16"/>
        </w:rPr>
      </w:pPr>
    </w:p>
    <w:p w:rsidR="006155B8" w:rsidRPr="00270F8F" w:rsidRDefault="000069C6" w:rsidP="000069C6">
      <w:pPr>
        <w:rPr>
          <w:b/>
          <w:sz w:val="22"/>
        </w:rPr>
      </w:pPr>
      <w:r w:rsidRPr="00270F8F">
        <w:rPr>
          <w:b/>
          <w:sz w:val="22"/>
        </w:rPr>
        <w:t xml:space="preserve">I. </w:t>
      </w:r>
      <w:r w:rsidR="006155B8" w:rsidRPr="00270F8F">
        <w:rPr>
          <w:b/>
          <w:sz w:val="22"/>
        </w:rPr>
        <w:t>Applicant Information</w:t>
      </w:r>
    </w:p>
    <w:tbl>
      <w:tblPr>
        <w:tblStyle w:val="TableGrid"/>
        <w:tblW w:w="0" w:type="auto"/>
        <w:tblLook w:val="04A0"/>
      </w:tblPr>
      <w:tblGrid>
        <w:gridCol w:w="742"/>
        <w:gridCol w:w="4946"/>
        <w:gridCol w:w="1620"/>
        <w:gridCol w:w="3420"/>
      </w:tblGrid>
      <w:tr w:rsidR="00467C74" w:rsidRPr="00270F8F" w:rsidTr="007B16BE">
        <w:trPr>
          <w:trHeight w:val="323"/>
        </w:trPr>
        <w:tc>
          <w:tcPr>
            <w:tcW w:w="742" w:type="dxa"/>
            <w:vAlign w:val="center"/>
          </w:tcPr>
          <w:p w:rsidR="00467C74" w:rsidRPr="00270F8F" w:rsidRDefault="00467C74" w:rsidP="0023197F">
            <w:r w:rsidRPr="00270F8F">
              <w:t>Name</w:t>
            </w:r>
          </w:p>
        </w:tc>
        <w:tc>
          <w:tcPr>
            <w:tcW w:w="4946" w:type="dxa"/>
            <w:vAlign w:val="center"/>
          </w:tcPr>
          <w:p w:rsidR="00467C74" w:rsidRPr="00270F8F" w:rsidRDefault="006D1F9C" w:rsidP="0023197F">
            <w:r>
              <w:fldChar w:fldCharType="begin">
                <w:ffData>
                  <w:name w:val="Text1"/>
                  <w:enabled/>
                  <w:calcOnExit w:val="0"/>
                  <w:textInput/>
                </w:ffData>
              </w:fldChar>
            </w:r>
            <w:bookmarkStart w:id="0" w:name="Text1"/>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bookmarkEnd w:id="0"/>
          </w:p>
        </w:tc>
        <w:tc>
          <w:tcPr>
            <w:tcW w:w="1620" w:type="dxa"/>
            <w:vAlign w:val="center"/>
          </w:tcPr>
          <w:p w:rsidR="00467C74" w:rsidRPr="00270F8F" w:rsidRDefault="00467C74" w:rsidP="0023197F">
            <w:r w:rsidRPr="00270F8F">
              <w:t>Phone Number</w:t>
            </w:r>
          </w:p>
        </w:tc>
        <w:tc>
          <w:tcPr>
            <w:tcW w:w="3420" w:type="dxa"/>
            <w:vAlign w:val="center"/>
          </w:tcPr>
          <w:p w:rsidR="00467C74" w:rsidRPr="00270F8F" w:rsidRDefault="006D1F9C" w:rsidP="0023197F">
            <w:r>
              <w:fldChar w:fldCharType="begin">
                <w:ffData>
                  <w:name w:val="Text2"/>
                  <w:enabled/>
                  <w:calcOnExit w:val="0"/>
                  <w:textInput/>
                </w:ffData>
              </w:fldChar>
            </w:r>
            <w:bookmarkStart w:id="1" w:name="Text2"/>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bookmarkEnd w:id="1"/>
          </w:p>
        </w:tc>
      </w:tr>
    </w:tbl>
    <w:p w:rsidR="000069C6" w:rsidRPr="007B16BE" w:rsidRDefault="000069C6" w:rsidP="00270F8F">
      <w:pPr>
        <w:spacing w:after="0"/>
        <w:rPr>
          <w:sz w:val="12"/>
          <w:szCs w:val="12"/>
        </w:rPr>
      </w:pPr>
    </w:p>
    <w:p w:rsidR="000069C6" w:rsidRPr="00270F8F" w:rsidRDefault="000069C6" w:rsidP="00270F8F">
      <w:pPr>
        <w:spacing w:after="0"/>
        <w:rPr>
          <w:b/>
          <w:sz w:val="22"/>
        </w:rPr>
      </w:pPr>
      <w:r w:rsidRPr="00270F8F">
        <w:rPr>
          <w:b/>
          <w:sz w:val="22"/>
        </w:rPr>
        <w:t xml:space="preserve">II. Address Where </w:t>
      </w:r>
      <w:r w:rsidR="002907EA" w:rsidRPr="00270F8F">
        <w:rPr>
          <w:b/>
          <w:sz w:val="22"/>
        </w:rPr>
        <w:t>Sale Will Be Held</w:t>
      </w:r>
    </w:p>
    <w:tbl>
      <w:tblPr>
        <w:tblStyle w:val="TableGrid"/>
        <w:tblW w:w="0" w:type="auto"/>
        <w:tblLook w:val="04A0"/>
      </w:tblPr>
      <w:tblGrid>
        <w:gridCol w:w="648"/>
        <w:gridCol w:w="990"/>
        <w:gridCol w:w="2610"/>
        <w:gridCol w:w="1620"/>
        <w:gridCol w:w="810"/>
        <w:gridCol w:w="900"/>
        <w:gridCol w:w="720"/>
        <w:gridCol w:w="2430"/>
      </w:tblGrid>
      <w:tr w:rsidR="002907EA" w:rsidRPr="00270F8F" w:rsidTr="007B16BE">
        <w:trPr>
          <w:trHeight w:val="360"/>
        </w:trPr>
        <w:tc>
          <w:tcPr>
            <w:tcW w:w="4248" w:type="dxa"/>
            <w:gridSpan w:val="3"/>
            <w:vAlign w:val="center"/>
          </w:tcPr>
          <w:p w:rsidR="002907EA" w:rsidRPr="00270F8F" w:rsidRDefault="002907EA" w:rsidP="007B16BE">
            <w:pPr>
              <w:rPr>
                <w:i/>
                <w:sz w:val="18"/>
                <w:szCs w:val="18"/>
              </w:rPr>
            </w:pPr>
            <w:r w:rsidRPr="00270F8F">
              <w:t>Owner/Tenants Name</w:t>
            </w:r>
            <w:r w:rsidR="007B16BE">
              <w:t xml:space="preserve"> (</w:t>
            </w:r>
            <w:r w:rsidRPr="00270F8F">
              <w:rPr>
                <w:i/>
                <w:sz w:val="18"/>
                <w:szCs w:val="18"/>
              </w:rPr>
              <w:t>If different than applicant</w:t>
            </w:r>
            <w:r w:rsidR="007B16BE">
              <w:rPr>
                <w:i/>
                <w:sz w:val="18"/>
                <w:szCs w:val="18"/>
              </w:rPr>
              <w:t>)</w:t>
            </w:r>
          </w:p>
        </w:tc>
        <w:tc>
          <w:tcPr>
            <w:tcW w:w="6480" w:type="dxa"/>
            <w:gridSpan w:val="5"/>
            <w:vAlign w:val="center"/>
          </w:tcPr>
          <w:p w:rsidR="002907EA" w:rsidRPr="00270F8F" w:rsidRDefault="006D1F9C" w:rsidP="0023197F">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467C74" w:rsidRPr="00270F8F" w:rsidTr="007B16BE">
        <w:trPr>
          <w:trHeight w:val="360"/>
        </w:trPr>
        <w:tc>
          <w:tcPr>
            <w:tcW w:w="1638" w:type="dxa"/>
            <w:gridSpan w:val="2"/>
            <w:vAlign w:val="center"/>
          </w:tcPr>
          <w:p w:rsidR="00467C74" w:rsidRPr="00270F8F" w:rsidRDefault="00467C74" w:rsidP="0023197F">
            <w:r w:rsidRPr="00270F8F">
              <w:t xml:space="preserve">Street Address </w:t>
            </w:r>
          </w:p>
        </w:tc>
        <w:tc>
          <w:tcPr>
            <w:tcW w:w="9090" w:type="dxa"/>
            <w:gridSpan w:val="6"/>
            <w:vAlign w:val="center"/>
          </w:tcPr>
          <w:p w:rsidR="00467C74" w:rsidRPr="00270F8F" w:rsidRDefault="006D1F9C" w:rsidP="0023197F">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0069C6" w:rsidRPr="00270F8F" w:rsidTr="007B16BE">
        <w:trPr>
          <w:trHeight w:val="360"/>
        </w:trPr>
        <w:tc>
          <w:tcPr>
            <w:tcW w:w="648" w:type="dxa"/>
            <w:vAlign w:val="center"/>
          </w:tcPr>
          <w:p w:rsidR="000069C6" w:rsidRPr="00270F8F" w:rsidRDefault="000069C6" w:rsidP="0023197F">
            <w:r w:rsidRPr="00270F8F">
              <w:t>City</w:t>
            </w:r>
          </w:p>
        </w:tc>
        <w:tc>
          <w:tcPr>
            <w:tcW w:w="5220" w:type="dxa"/>
            <w:gridSpan w:val="3"/>
            <w:vAlign w:val="center"/>
          </w:tcPr>
          <w:p w:rsidR="000069C6" w:rsidRPr="00270F8F" w:rsidRDefault="006D1F9C" w:rsidP="0023197F">
            <w:r>
              <w:fldChar w:fldCharType="begin">
                <w:ffData>
                  <w:name w:val=""/>
                  <w:enabled/>
                  <w:calcOnExit w:val="0"/>
                  <w:textInput>
                    <w:default w:val="Port Allegany"/>
                  </w:textInput>
                </w:ffData>
              </w:fldChar>
            </w:r>
            <w:r w:rsidR="007B16BE">
              <w:instrText xml:space="preserve"> FORMTEXT </w:instrText>
            </w:r>
            <w:r>
              <w:fldChar w:fldCharType="separate"/>
            </w:r>
            <w:r w:rsidR="007B16BE">
              <w:rPr>
                <w:noProof/>
              </w:rPr>
              <w:t>Port Allegany</w:t>
            </w:r>
            <w:r>
              <w:fldChar w:fldCharType="end"/>
            </w:r>
          </w:p>
        </w:tc>
        <w:tc>
          <w:tcPr>
            <w:tcW w:w="810" w:type="dxa"/>
            <w:vAlign w:val="center"/>
          </w:tcPr>
          <w:p w:rsidR="000069C6" w:rsidRPr="00270F8F" w:rsidRDefault="000069C6" w:rsidP="0023197F">
            <w:r w:rsidRPr="00270F8F">
              <w:t>State</w:t>
            </w:r>
          </w:p>
        </w:tc>
        <w:tc>
          <w:tcPr>
            <w:tcW w:w="900" w:type="dxa"/>
            <w:vAlign w:val="center"/>
          </w:tcPr>
          <w:p w:rsidR="000069C6" w:rsidRPr="00270F8F" w:rsidRDefault="006D1F9C" w:rsidP="0023197F">
            <w:r>
              <w:fldChar w:fldCharType="begin">
                <w:ffData>
                  <w:name w:val=""/>
                  <w:enabled/>
                  <w:calcOnExit w:val="0"/>
                  <w:textInput>
                    <w:default w:val="PA"/>
                  </w:textInput>
                </w:ffData>
              </w:fldChar>
            </w:r>
            <w:r w:rsidR="007B16BE">
              <w:instrText xml:space="preserve"> FORMTEXT </w:instrText>
            </w:r>
            <w:r>
              <w:fldChar w:fldCharType="separate"/>
            </w:r>
            <w:r w:rsidR="007B16BE">
              <w:rPr>
                <w:noProof/>
              </w:rPr>
              <w:t>PA</w:t>
            </w:r>
            <w:r>
              <w:fldChar w:fldCharType="end"/>
            </w:r>
          </w:p>
        </w:tc>
        <w:tc>
          <w:tcPr>
            <w:tcW w:w="720" w:type="dxa"/>
            <w:vAlign w:val="center"/>
          </w:tcPr>
          <w:p w:rsidR="000069C6" w:rsidRPr="00270F8F" w:rsidRDefault="000069C6" w:rsidP="0023197F">
            <w:r w:rsidRPr="00270F8F">
              <w:t>Zip</w:t>
            </w:r>
          </w:p>
        </w:tc>
        <w:tc>
          <w:tcPr>
            <w:tcW w:w="2430" w:type="dxa"/>
            <w:vAlign w:val="center"/>
          </w:tcPr>
          <w:p w:rsidR="000069C6" w:rsidRPr="00270F8F" w:rsidRDefault="006D1F9C" w:rsidP="0023197F">
            <w:r>
              <w:fldChar w:fldCharType="begin">
                <w:ffData>
                  <w:name w:val=""/>
                  <w:enabled/>
                  <w:calcOnExit w:val="0"/>
                  <w:textInput>
                    <w:default w:val="16743"/>
                  </w:textInput>
                </w:ffData>
              </w:fldChar>
            </w:r>
            <w:r w:rsidR="007B16BE">
              <w:instrText xml:space="preserve"> FORMTEXT </w:instrText>
            </w:r>
            <w:r>
              <w:fldChar w:fldCharType="separate"/>
            </w:r>
            <w:r w:rsidR="007B16BE">
              <w:rPr>
                <w:noProof/>
              </w:rPr>
              <w:t>16743</w:t>
            </w:r>
            <w:r>
              <w:fldChar w:fldCharType="end"/>
            </w:r>
          </w:p>
        </w:tc>
      </w:tr>
    </w:tbl>
    <w:p w:rsidR="000069C6" w:rsidRPr="007B16BE" w:rsidRDefault="000069C6">
      <w:pPr>
        <w:rPr>
          <w:sz w:val="12"/>
          <w:szCs w:val="12"/>
        </w:rPr>
      </w:pPr>
    </w:p>
    <w:p w:rsidR="007B16BE" w:rsidRDefault="002907EA">
      <w:pPr>
        <w:rPr>
          <w:sz w:val="20"/>
          <w:szCs w:val="20"/>
        </w:rPr>
      </w:pPr>
      <w:r w:rsidRPr="007B16BE">
        <w:rPr>
          <w:sz w:val="20"/>
          <w:szCs w:val="20"/>
        </w:rPr>
        <w:t xml:space="preserve">If you are not the owner/tenant of the property, do you have the owner/tenants permission to hold a sale at this address?      </w:t>
      </w:r>
    </w:p>
    <w:p w:rsidR="002907EA" w:rsidRPr="007B16BE" w:rsidRDefault="006D1F9C">
      <w:pPr>
        <w:rPr>
          <w:sz w:val="20"/>
          <w:szCs w:val="20"/>
        </w:rPr>
      </w:pPr>
      <w:r w:rsidRPr="007B16BE">
        <w:rPr>
          <w:sz w:val="20"/>
          <w:szCs w:val="20"/>
        </w:rPr>
        <w:fldChar w:fldCharType="begin">
          <w:ffData>
            <w:name w:val="Check3"/>
            <w:enabled/>
            <w:calcOnExit w:val="0"/>
            <w:checkBox>
              <w:sizeAuto/>
              <w:default w:val="0"/>
            </w:checkBox>
          </w:ffData>
        </w:fldChar>
      </w:r>
      <w:r w:rsidR="002907EA" w:rsidRPr="007B16BE">
        <w:rPr>
          <w:sz w:val="20"/>
          <w:szCs w:val="20"/>
        </w:rPr>
        <w:instrText xml:space="preserve"> FORMCHECKBOX </w:instrText>
      </w:r>
      <w:r>
        <w:rPr>
          <w:sz w:val="20"/>
          <w:szCs w:val="20"/>
        </w:rPr>
      </w:r>
      <w:r>
        <w:rPr>
          <w:sz w:val="20"/>
          <w:szCs w:val="20"/>
        </w:rPr>
        <w:fldChar w:fldCharType="separate"/>
      </w:r>
      <w:r w:rsidRPr="007B16BE">
        <w:rPr>
          <w:sz w:val="20"/>
          <w:szCs w:val="20"/>
        </w:rPr>
        <w:fldChar w:fldCharType="end"/>
      </w:r>
      <w:r w:rsidR="002907EA" w:rsidRPr="007B16BE">
        <w:rPr>
          <w:sz w:val="20"/>
          <w:szCs w:val="20"/>
        </w:rPr>
        <w:t xml:space="preserve"> Yes</w:t>
      </w:r>
      <w:r w:rsidR="002907EA" w:rsidRPr="007B16BE">
        <w:rPr>
          <w:sz w:val="20"/>
          <w:szCs w:val="20"/>
        </w:rPr>
        <w:tab/>
      </w:r>
      <w:r w:rsidR="002907EA" w:rsidRPr="007B16BE">
        <w:rPr>
          <w:sz w:val="20"/>
          <w:szCs w:val="20"/>
        </w:rPr>
        <w:tab/>
      </w:r>
      <w:r w:rsidRPr="007B16BE">
        <w:rPr>
          <w:sz w:val="20"/>
          <w:szCs w:val="20"/>
        </w:rPr>
        <w:fldChar w:fldCharType="begin">
          <w:ffData>
            <w:name w:val="Check3"/>
            <w:enabled/>
            <w:calcOnExit w:val="0"/>
            <w:checkBox>
              <w:sizeAuto/>
              <w:default w:val="0"/>
            </w:checkBox>
          </w:ffData>
        </w:fldChar>
      </w:r>
      <w:r w:rsidR="002907EA" w:rsidRPr="007B16BE">
        <w:rPr>
          <w:sz w:val="20"/>
          <w:szCs w:val="20"/>
        </w:rPr>
        <w:instrText xml:space="preserve"> FORMCHECKBOX </w:instrText>
      </w:r>
      <w:r>
        <w:rPr>
          <w:sz w:val="20"/>
          <w:szCs w:val="20"/>
        </w:rPr>
      </w:r>
      <w:r>
        <w:rPr>
          <w:sz w:val="20"/>
          <w:szCs w:val="20"/>
        </w:rPr>
        <w:fldChar w:fldCharType="separate"/>
      </w:r>
      <w:r w:rsidRPr="007B16BE">
        <w:rPr>
          <w:sz w:val="20"/>
          <w:szCs w:val="20"/>
        </w:rPr>
        <w:fldChar w:fldCharType="end"/>
      </w:r>
      <w:r w:rsidR="002907EA" w:rsidRPr="007B16BE">
        <w:rPr>
          <w:sz w:val="20"/>
          <w:szCs w:val="20"/>
        </w:rPr>
        <w:t xml:space="preserve"> No</w:t>
      </w:r>
      <w:r w:rsidR="007B16BE" w:rsidRPr="007B16BE">
        <w:rPr>
          <w:sz w:val="20"/>
          <w:szCs w:val="20"/>
        </w:rPr>
        <w:tab/>
      </w:r>
    </w:p>
    <w:p w:rsidR="002907EA" w:rsidRPr="007B16BE" w:rsidRDefault="002907EA">
      <w:pPr>
        <w:rPr>
          <w:sz w:val="12"/>
          <w:szCs w:val="12"/>
        </w:rPr>
      </w:pPr>
    </w:p>
    <w:p w:rsidR="00864E21" w:rsidRPr="00270F8F" w:rsidRDefault="00864E21">
      <w:pPr>
        <w:rPr>
          <w:b/>
          <w:sz w:val="22"/>
        </w:rPr>
      </w:pPr>
      <w:r w:rsidRPr="00270F8F">
        <w:rPr>
          <w:b/>
          <w:sz w:val="22"/>
        </w:rPr>
        <w:t>III. Date(s) of Sale</w:t>
      </w:r>
    </w:p>
    <w:p w:rsidR="002907EA" w:rsidRPr="007B16BE" w:rsidRDefault="002907EA">
      <w:pPr>
        <w:rPr>
          <w:sz w:val="20"/>
          <w:szCs w:val="20"/>
        </w:rPr>
      </w:pPr>
      <w:r w:rsidRPr="007B16BE">
        <w:rPr>
          <w:sz w:val="20"/>
          <w:szCs w:val="20"/>
        </w:rPr>
        <w:t>This Garage/Yard Sale License is valid for up to 3 consecutive days.  Please list the dates and hours of your sale in the table below.</w:t>
      </w:r>
      <w:r w:rsidR="00864E21" w:rsidRPr="007B16BE">
        <w:rPr>
          <w:sz w:val="20"/>
          <w:szCs w:val="20"/>
        </w:rPr>
        <w:t xml:space="preserve">  In the event of </w:t>
      </w:r>
      <w:r w:rsidR="007B16BE" w:rsidRPr="007B16BE">
        <w:rPr>
          <w:sz w:val="20"/>
          <w:szCs w:val="20"/>
        </w:rPr>
        <w:t>inclement</w:t>
      </w:r>
      <w:r w:rsidR="00864E21" w:rsidRPr="007B16BE">
        <w:rPr>
          <w:sz w:val="20"/>
          <w:szCs w:val="20"/>
        </w:rPr>
        <w:t xml:space="preserve"> weather, this license can be extended to include a rain date.  To request a rain date, please notify the Borough Office on the first working day after the date you sale was originally scheduled.  </w:t>
      </w:r>
    </w:p>
    <w:tbl>
      <w:tblPr>
        <w:tblStyle w:val="TableGrid"/>
        <w:tblW w:w="0" w:type="auto"/>
        <w:tblLook w:val="04A0"/>
      </w:tblPr>
      <w:tblGrid>
        <w:gridCol w:w="1188"/>
        <w:gridCol w:w="5203"/>
        <w:gridCol w:w="4337"/>
      </w:tblGrid>
      <w:tr w:rsidR="002907EA" w:rsidRPr="00270F8F" w:rsidTr="007B16BE">
        <w:tc>
          <w:tcPr>
            <w:tcW w:w="1188" w:type="dxa"/>
          </w:tcPr>
          <w:p w:rsidR="002907EA" w:rsidRPr="00270F8F" w:rsidRDefault="002907EA">
            <w:pPr>
              <w:rPr>
                <w:b/>
              </w:rPr>
            </w:pPr>
            <w:r w:rsidRPr="00270F8F">
              <w:rPr>
                <w:b/>
              </w:rPr>
              <w:t>Day</w:t>
            </w:r>
          </w:p>
        </w:tc>
        <w:tc>
          <w:tcPr>
            <w:tcW w:w="5203" w:type="dxa"/>
          </w:tcPr>
          <w:p w:rsidR="002907EA" w:rsidRPr="00270F8F" w:rsidRDefault="002907EA">
            <w:pPr>
              <w:rPr>
                <w:b/>
              </w:rPr>
            </w:pPr>
            <w:r w:rsidRPr="00270F8F">
              <w:rPr>
                <w:b/>
              </w:rPr>
              <w:t>Date(s) of Sale</w:t>
            </w:r>
          </w:p>
        </w:tc>
        <w:tc>
          <w:tcPr>
            <w:tcW w:w="4337" w:type="dxa"/>
          </w:tcPr>
          <w:p w:rsidR="002907EA" w:rsidRPr="00270F8F" w:rsidRDefault="002907EA">
            <w:pPr>
              <w:rPr>
                <w:b/>
              </w:rPr>
            </w:pPr>
            <w:r w:rsidRPr="00270F8F">
              <w:rPr>
                <w:b/>
              </w:rPr>
              <w:t>Hours of Sale</w:t>
            </w:r>
          </w:p>
        </w:tc>
      </w:tr>
      <w:tr w:rsidR="002907EA" w:rsidRPr="00270F8F" w:rsidTr="007B16BE">
        <w:tc>
          <w:tcPr>
            <w:tcW w:w="1188" w:type="dxa"/>
          </w:tcPr>
          <w:p w:rsidR="002907EA" w:rsidRPr="00270F8F" w:rsidRDefault="002907EA">
            <w:pPr>
              <w:rPr>
                <w:b/>
              </w:rPr>
            </w:pPr>
            <w:r w:rsidRPr="00270F8F">
              <w:rPr>
                <w:b/>
              </w:rPr>
              <w:t>1</w:t>
            </w:r>
          </w:p>
        </w:tc>
        <w:tc>
          <w:tcPr>
            <w:tcW w:w="5203" w:type="dxa"/>
          </w:tcPr>
          <w:p w:rsidR="002907EA"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2907EA"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2907EA" w:rsidRPr="00270F8F" w:rsidTr="007B16BE">
        <w:tc>
          <w:tcPr>
            <w:tcW w:w="1188" w:type="dxa"/>
          </w:tcPr>
          <w:p w:rsidR="002907EA" w:rsidRPr="00270F8F" w:rsidRDefault="002907EA">
            <w:pPr>
              <w:rPr>
                <w:b/>
              </w:rPr>
            </w:pPr>
            <w:r w:rsidRPr="00270F8F">
              <w:rPr>
                <w:b/>
              </w:rPr>
              <w:t>2</w:t>
            </w:r>
          </w:p>
        </w:tc>
        <w:tc>
          <w:tcPr>
            <w:tcW w:w="5203" w:type="dxa"/>
          </w:tcPr>
          <w:p w:rsidR="002907EA"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2907EA"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2907EA" w:rsidRPr="00270F8F" w:rsidTr="007B16BE">
        <w:tc>
          <w:tcPr>
            <w:tcW w:w="1188" w:type="dxa"/>
          </w:tcPr>
          <w:p w:rsidR="002907EA" w:rsidRPr="00270F8F" w:rsidRDefault="002907EA">
            <w:pPr>
              <w:rPr>
                <w:b/>
              </w:rPr>
            </w:pPr>
            <w:r w:rsidRPr="00270F8F">
              <w:rPr>
                <w:b/>
              </w:rPr>
              <w:t>3</w:t>
            </w:r>
          </w:p>
        </w:tc>
        <w:tc>
          <w:tcPr>
            <w:tcW w:w="5203" w:type="dxa"/>
          </w:tcPr>
          <w:p w:rsidR="002907EA"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2907EA"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864E21" w:rsidRPr="00270F8F" w:rsidTr="007B16BE">
        <w:tc>
          <w:tcPr>
            <w:tcW w:w="1188" w:type="dxa"/>
          </w:tcPr>
          <w:p w:rsidR="00864E21" w:rsidRPr="00270F8F" w:rsidRDefault="00864E21">
            <w:pPr>
              <w:rPr>
                <w:b/>
              </w:rPr>
            </w:pPr>
            <w:r w:rsidRPr="00270F8F">
              <w:rPr>
                <w:b/>
              </w:rPr>
              <w:t>Rain Date</w:t>
            </w:r>
          </w:p>
        </w:tc>
        <w:tc>
          <w:tcPr>
            <w:tcW w:w="5203" w:type="dxa"/>
          </w:tcPr>
          <w:p w:rsidR="00864E21"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864E21" w:rsidRPr="00270F8F" w:rsidRDefault="006D1F9C">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bl>
    <w:p w:rsidR="0023197F" w:rsidRPr="007B16BE" w:rsidRDefault="0023197F">
      <w:pPr>
        <w:rPr>
          <w:b/>
          <w:sz w:val="12"/>
          <w:szCs w:val="12"/>
        </w:rPr>
      </w:pPr>
    </w:p>
    <w:p w:rsidR="002907EA" w:rsidRPr="00270F8F" w:rsidRDefault="00864E21">
      <w:pPr>
        <w:rPr>
          <w:b/>
          <w:sz w:val="22"/>
        </w:rPr>
      </w:pPr>
      <w:r w:rsidRPr="00270F8F">
        <w:rPr>
          <w:b/>
          <w:sz w:val="22"/>
        </w:rPr>
        <w:t>IV. Prior Yard/Garage Sales</w:t>
      </w:r>
    </w:p>
    <w:p w:rsidR="00864E21" w:rsidRPr="007B16BE" w:rsidRDefault="00864E21">
      <w:pPr>
        <w:rPr>
          <w:sz w:val="20"/>
          <w:szCs w:val="20"/>
        </w:rPr>
      </w:pPr>
      <w:r w:rsidRPr="007B16BE">
        <w:rPr>
          <w:sz w:val="20"/>
          <w:szCs w:val="20"/>
        </w:rPr>
        <w:t xml:space="preserve">Have you had any garage sales in the past 12 months?     </w:t>
      </w:r>
      <w:r w:rsidR="006D1F9C" w:rsidRPr="007B16BE">
        <w:rPr>
          <w:sz w:val="20"/>
          <w:szCs w:val="20"/>
        </w:rPr>
        <w:fldChar w:fldCharType="begin">
          <w:ffData>
            <w:name w:val="Check3"/>
            <w:enabled/>
            <w:calcOnExit w:val="0"/>
            <w:checkBox>
              <w:sizeAuto/>
              <w:default w:val="0"/>
            </w:checkBox>
          </w:ffData>
        </w:fldChar>
      </w:r>
      <w:r w:rsidRPr="007B16BE">
        <w:rPr>
          <w:sz w:val="20"/>
          <w:szCs w:val="20"/>
        </w:rPr>
        <w:instrText xml:space="preserve"> FORMCHECKBOX </w:instrText>
      </w:r>
      <w:r w:rsidR="006D1F9C">
        <w:rPr>
          <w:sz w:val="20"/>
          <w:szCs w:val="20"/>
        </w:rPr>
      </w:r>
      <w:r w:rsidR="006D1F9C">
        <w:rPr>
          <w:sz w:val="20"/>
          <w:szCs w:val="20"/>
        </w:rPr>
        <w:fldChar w:fldCharType="separate"/>
      </w:r>
      <w:r w:rsidR="006D1F9C" w:rsidRPr="007B16BE">
        <w:rPr>
          <w:sz w:val="20"/>
          <w:szCs w:val="20"/>
        </w:rPr>
        <w:fldChar w:fldCharType="end"/>
      </w:r>
      <w:r w:rsidRPr="007B16BE">
        <w:rPr>
          <w:sz w:val="20"/>
          <w:szCs w:val="20"/>
        </w:rPr>
        <w:t xml:space="preserve"> Yes</w:t>
      </w:r>
      <w:r w:rsidRPr="007B16BE">
        <w:rPr>
          <w:sz w:val="20"/>
          <w:szCs w:val="20"/>
        </w:rPr>
        <w:tab/>
      </w:r>
      <w:r w:rsidRPr="007B16BE">
        <w:rPr>
          <w:sz w:val="20"/>
          <w:szCs w:val="20"/>
        </w:rPr>
        <w:tab/>
      </w:r>
      <w:r w:rsidR="006D1F9C" w:rsidRPr="007B16BE">
        <w:rPr>
          <w:sz w:val="20"/>
          <w:szCs w:val="20"/>
        </w:rPr>
        <w:fldChar w:fldCharType="begin">
          <w:ffData>
            <w:name w:val="Check3"/>
            <w:enabled/>
            <w:calcOnExit w:val="0"/>
            <w:checkBox>
              <w:sizeAuto/>
              <w:default w:val="0"/>
            </w:checkBox>
          </w:ffData>
        </w:fldChar>
      </w:r>
      <w:r w:rsidRPr="007B16BE">
        <w:rPr>
          <w:sz w:val="20"/>
          <w:szCs w:val="20"/>
        </w:rPr>
        <w:instrText xml:space="preserve"> FORMCHECKBOX </w:instrText>
      </w:r>
      <w:r w:rsidR="006D1F9C">
        <w:rPr>
          <w:sz w:val="20"/>
          <w:szCs w:val="20"/>
        </w:rPr>
      </w:r>
      <w:r w:rsidR="006D1F9C">
        <w:rPr>
          <w:sz w:val="20"/>
          <w:szCs w:val="20"/>
        </w:rPr>
        <w:fldChar w:fldCharType="separate"/>
      </w:r>
      <w:r w:rsidR="006D1F9C" w:rsidRPr="007B16BE">
        <w:rPr>
          <w:sz w:val="20"/>
          <w:szCs w:val="20"/>
        </w:rPr>
        <w:fldChar w:fldCharType="end"/>
      </w:r>
      <w:r w:rsidRPr="007B16BE">
        <w:rPr>
          <w:sz w:val="20"/>
          <w:szCs w:val="20"/>
        </w:rPr>
        <w:t xml:space="preserve"> No</w:t>
      </w:r>
    </w:p>
    <w:p w:rsidR="00864E21" w:rsidRPr="007B16BE" w:rsidRDefault="00864E21">
      <w:pPr>
        <w:rPr>
          <w:sz w:val="12"/>
          <w:szCs w:val="12"/>
        </w:rPr>
      </w:pPr>
    </w:p>
    <w:p w:rsidR="00864E21" w:rsidRPr="007B16BE" w:rsidRDefault="00864E21">
      <w:pPr>
        <w:rPr>
          <w:sz w:val="20"/>
          <w:szCs w:val="20"/>
        </w:rPr>
      </w:pPr>
      <w:r w:rsidRPr="007B16BE">
        <w:rPr>
          <w:sz w:val="20"/>
          <w:szCs w:val="20"/>
        </w:rPr>
        <w:t>Residents are limited to no more than two (2) Garage/Yard sales in a 12 month period, with a minimum of two (2) weeks in between sales.  If you have held a sale(s) in the past 12 months, please list the dates below.</w:t>
      </w:r>
    </w:p>
    <w:tbl>
      <w:tblPr>
        <w:tblStyle w:val="TableGrid"/>
        <w:tblW w:w="0" w:type="auto"/>
        <w:tblLook w:val="04A0"/>
      </w:tblPr>
      <w:tblGrid>
        <w:gridCol w:w="1188"/>
        <w:gridCol w:w="9540"/>
      </w:tblGrid>
      <w:tr w:rsidR="00864E21" w:rsidRPr="00270F8F" w:rsidTr="007B16BE">
        <w:tc>
          <w:tcPr>
            <w:tcW w:w="1188" w:type="dxa"/>
          </w:tcPr>
          <w:p w:rsidR="00864E21" w:rsidRPr="00270F8F" w:rsidRDefault="00864E21" w:rsidP="00621E78">
            <w:pPr>
              <w:rPr>
                <w:b/>
              </w:rPr>
            </w:pPr>
            <w:r w:rsidRPr="00270F8F">
              <w:rPr>
                <w:b/>
              </w:rPr>
              <w:t>Sale</w:t>
            </w:r>
          </w:p>
        </w:tc>
        <w:tc>
          <w:tcPr>
            <w:tcW w:w="9540" w:type="dxa"/>
          </w:tcPr>
          <w:p w:rsidR="00864E21" w:rsidRPr="00270F8F" w:rsidRDefault="00864E21" w:rsidP="00621E78">
            <w:pPr>
              <w:rPr>
                <w:b/>
              </w:rPr>
            </w:pPr>
            <w:r w:rsidRPr="00270F8F">
              <w:rPr>
                <w:b/>
              </w:rPr>
              <w:t>Date(s) of Sale</w:t>
            </w:r>
          </w:p>
        </w:tc>
      </w:tr>
      <w:tr w:rsidR="00864E21" w:rsidRPr="00270F8F" w:rsidTr="007B16BE">
        <w:tc>
          <w:tcPr>
            <w:tcW w:w="1188" w:type="dxa"/>
          </w:tcPr>
          <w:p w:rsidR="00864E21" w:rsidRPr="00270F8F" w:rsidRDefault="00864E21" w:rsidP="00621E78">
            <w:pPr>
              <w:rPr>
                <w:b/>
              </w:rPr>
            </w:pPr>
            <w:r w:rsidRPr="00270F8F">
              <w:rPr>
                <w:b/>
              </w:rPr>
              <w:t>1</w:t>
            </w:r>
          </w:p>
        </w:tc>
        <w:tc>
          <w:tcPr>
            <w:tcW w:w="9540" w:type="dxa"/>
          </w:tcPr>
          <w:p w:rsidR="00864E21" w:rsidRPr="00270F8F" w:rsidRDefault="006D1F9C" w:rsidP="00621E78">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864E21" w:rsidRPr="00270F8F" w:rsidTr="007B16BE">
        <w:tc>
          <w:tcPr>
            <w:tcW w:w="1188" w:type="dxa"/>
          </w:tcPr>
          <w:p w:rsidR="00864E21" w:rsidRPr="00270F8F" w:rsidRDefault="00864E21" w:rsidP="00621E78">
            <w:pPr>
              <w:rPr>
                <w:b/>
              </w:rPr>
            </w:pPr>
            <w:r w:rsidRPr="00270F8F">
              <w:rPr>
                <w:b/>
              </w:rPr>
              <w:t>2</w:t>
            </w:r>
          </w:p>
        </w:tc>
        <w:tc>
          <w:tcPr>
            <w:tcW w:w="9540" w:type="dxa"/>
          </w:tcPr>
          <w:p w:rsidR="00864E21" w:rsidRPr="00270F8F" w:rsidRDefault="006D1F9C" w:rsidP="00621E78">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bl>
    <w:p w:rsidR="00864E21" w:rsidRPr="007B16BE" w:rsidRDefault="00864E21">
      <w:pPr>
        <w:rPr>
          <w:sz w:val="12"/>
          <w:szCs w:val="12"/>
        </w:rPr>
      </w:pPr>
    </w:p>
    <w:p w:rsidR="00864E21" w:rsidRPr="00270F8F" w:rsidRDefault="00270F8F">
      <w:pPr>
        <w:rPr>
          <w:b/>
          <w:sz w:val="22"/>
        </w:rPr>
      </w:pPr>
      <w:r>
        <w:rPr>
          <w:b/>
          <w:sz w:val="22"/>
        </w:rPr>
        <w:t>V</w:t>
      </w:r>
      <w:r w:rsidR="00864E21" w:rsidRPr="00270F8F">
        <w:rPr>
          <w:b/>
          <w:sz w:val="22"/>
        </w:rPr>
        <w:t>. Off Street Parking</w:t>
      </w:r>
    </w:p>
    <w:p w:rsidR="00864E21" w:rsidRPr="007B16BE" w:rsidRDefault="00864E21">
      <w:pPr>
        <w:rPr>
          <w:sz w:val="20"/>
          <w:szCs w:val="20"/>
        </w:rPr>
      </w:pPr>
      <w:r w:rsidRPr="007B16BE">
        <w:rPr>
          <w:sz w:val="20"/>
          <w:szCs w:val="20"/>
        </w:rPr>
        <w:t xml:space="preserve">Is off street parking available at the location of the sale? </w:t>
      </w:r>
      <w:r w:rsidR="006D1F9C" w:rsidRPr="007B16BE">
        <w:rPr>
          <w:sz w:val="20"/>
          <w:szCs w:val="20"/>
        </w:rPr>
        <w:fldChar w:fldCharType="begin">
          <w:ffData>
            <w:name w:val="Check3"/>
            <w:enabled/>
            <w:calcOnExit w:val="0"/>
            <w:checkBox>
              <w:sizeAuto/>
              <w:default w:val="0"/>
            </w:checkBox>
          </w:ffData>
        </w:fldChar>
      </w:r>
      <w:r w:rsidRPr="007B16BE">
        <w:rPr>
          <w:sz w:val="20"/>
          <w:szCs w:val="20"/>
        </w:rPr>
        <w:instrText xml:space="preserve"> FORMCHECKBOX </w:instrText>
      </w:r>
      <w:r w:rsidR="006D1F9C">
        <w:rPr>
          <w:sz w:val="20"/>
          <w:szCs w:val="20"/>
        </w:rPr>
      </w:r>
      <w:r w:rsidR="006D1F9C">
        <w:rPr>
          <w:sz w:val="20"/>
          <w:szCs w:val="20"/>
        </w:rPr>
        <w:fldChar w:fldCharType="separate"/>
      </w:r>
      <w:r w:rsidR="006D1F9C" w:rsidRPr="007B16BE">
        <w:rPr>
          <w:sz w:val="20"/>
          <w:szCs w:val="20"/>
        </w:rPr>
        <w:fldChar w:fldCharType="end"/>
      </w:r>
      <w:r w:rsidRPr="007B16BE">
        <w:rPr>
          <w:sz w:val="20"/>
          <w:szCs w:val="20"/>
        </w:rPr>
        <w:t xml:space="preserve"> Yes</w:t>
      </w:r>
      <w:r w:rsidRPr="007B16BE">
        <w:rPr>
          <w:sz w:val="20"/>
          <w:szCs w:val="20"/>
        </w:rPr>
        <w:tab/>
      </w:r>
      <w:r w:rsidRPr="007B16BE">
        <w:rPr>
          <w:sz w:val="20"/>
          <w:szCs w:val="20"/>
        </w:rPr>
        <w:tab/>
      </w:r>
      <w:r w:rsidR="006D1F9C" w:rsidRPr="007B16BE">
        <w:rPr>
          <w:sz w:val="20"/>
          <w:szCs w:val="20"/>
        </w:rPr>
        <w:fldChar w:fldCharType="begin">
          <w:ffData>
            <w:name w:val="Check3"/>
            <w:enabled/>
            <w:calcOnExit w:val="0"/>
            <w:checkBox>
              <w:sizeAuto/>
              <w:default w:val="0"/>
            </w:checkBox>
          </w:ffData>
        </w:fldChar>
      </w:r>
      <w:r w:rsidRPr="007B16BE">
        <w:rPr>
          <w:sz w:val="20"/>
          <w:szCs w:val="20"/>
        </w:rPr>
        <w:instrText xml:space="preserve"> FORMCHECKBOX </w:instrText>
      </w:r>
      <w:r w:rsidR="006D1F9C">
        <w:rPr>
          <w:sz w:val="20"/>
          <w:szCs w:val="20"/>
        </w:rPr>
      </w:r>
      <w:r w:rsidR="006D1F9C">
        <w:rPr>
          <w:sz w:val="20"/>
          <w:szCs w:val="20"/>
        </w:rPr>
        <w:fldChar w:fldCharType="separate"/>
      </w:r>
      <w:r w:rsidR="006D1F9C" w:rsidRPr="007B16BE">
        <w:rPr>
          <w:sz w:val="20"/>
          <w:szCs w:val="20"/>
        </w:rPr>
        <w:fldChar w:fldCharType="end"/>
      </w:r>
      <w:r w:rsidRPr="007B16BE">
        <w:rPr>
          <w:sz w:val="20"/>
          <w:szCs w:val="20"/>
        </w:rPr>
        <w:t xml:space="preserve"> No</w:t>
      </w:r>
    </w:p>
    <w:p w:rsidR="00270F8F" w:rsidRPr="007B16BE" w:rsidRDefault="00270F8F">
      <w:pPr>
        <w:rPr>
          <w:sz w:val="12"/>
          <w:szCs w:val="12"/>
        </w:rPr>
      </w:pPr>
    </w:p>
    <w:p w:rsidR="00467C74" w:rsidRPr="007B16BE" w:rsidRDefault="00864E21">
      <w:pPr>
        <w:rPr>
          <w:sz w:val="20"/>
          <w:szCs w:val="20"/>
        </w:rPr>
      </w:pPr>
      <w:r w:rsidRPr="007B16BE">
        <w:rPr>
          <w:sz w:val="20"/>
          <w:szCs w:val="20"/>
        </w:rPr>
        <w:t xml:space="preserve">If off street parking is not available, </w:t>
      </w:r>
      <w:r w:rsidR="00270F8F" w:rsidRPr="007B16BE">
        <w:rPr>
          <w:sz w:val="20"/>
          <w:szCs w:val="20"/>
        </w:rPr>
        <w:t xml:space="preserve">traffic control may be required at the order of the police department.  If required, it must be provided by an individual approved by the department at the cost of the applicant. </w:t>
      </w:r>
    </w:p>
    <w:p w:rsidR="002A4B7F" w:rsidRPr="007B16BE" w:rsidRDefault="002A4B7F">
      <w:pPr>
        <w:rPr>
          <w:sz w:val="12"/>
          <w:szCs w:val="12"/>
        </w:rPr>
      </w:pPr>
    </w:p>
    <w:p w:rsidR="002A4B7F" w:rsidRPr="007B16BE" w:rsidRDefault="002A4B7F">
      <w:pPr>
        <w:rPr>
          <w:b/>
          <w:sz w:val="22"/>
        </w:rPr>
      </w:pPr>
      <w:r w:rsidRPr="007B16BE">
        <w:rPr>
          <w:b/>
          <w:sz w:val="22"/>
        </w:rPr>
        <w:t>VI. Vendor’s License</w:t>
      </w:r>
    </w:p>
    <w:p w:rsidR="002A4B7F" w:rsidRPr="007B16BE" w:rsidRDefault="002A4B7F">
      <w:pPr>
        <w:rPr>
          <w:sz w:val="20"/>
          <w:szCs w:val="20"/>
        </w:rPr>
      </w:pPr>
      <w:r w:rsidRPr="007B16BE">
        <w:rPr>
          <w:sz w:val="20"/>
          <w:szCs w:val="20"/>
        </w:rPr>
        <w:t xml:space="preserve">Have you been issued a vendor’s license from any local, state, or federal agency to hold this sale?  </w:t>
      </w:r>
    </w:p>
    <w:p w:rsidR="002A4B7F" w:rsidRPr="007B16BE" w:rsidRDefault="006D1F9C">
      <w:pPr>
        <w:rPr>
          <w:sz w:val="20"/>
          <w:szCs w:val="20"/>
        </w:rPr>
      </w:pPr>
      <w:r w:rsidRPr="007B16BE">
        <w:rPr>
          <w:sz w:val="20"/>
          <w:szCs w:val="20"/>
        </w:rPr>
        <w:fldChar w:fldCharType="begin">
          <w:ffData>
            <w:name w:val="Check3"/>
            <w:enabled/>
            <w:calcOnExit w:val="0"/>
            <w:checkBox>
              <w:sizeAuto/>
              <w:default w:val="0"/>
            </w:checkBox>
          </w:ffData>
        </w:fldChar>
      </w:r>
      <w:r w:rsidR="002A4B7F" w:rsidRPr="007B16BE">
        <w:rPr>
          <w:sz w:val="20"/>
          <w:szCs w:val="20"/>
        </w:rPr>
        <w:instrText xml:space="preserve"> FORMCHECKBOX </w:instrText>
      </w:r>
      <w:r>
        <w:rPr>
          <w:sz w:val="20"/>
          <w:szCs w:val="20"/>
        </w:rPr>
      </w:r>
      <w:r>
        <w:rPr>
          <w:sz w:val="20"/>
          <w:szCs w:val="20"/>
        </w:rPr>
        <w:fldChar w:fldCharType="separate"/>
      </w:r>
      <w:r w:rsidRPr="007B16BE">
        <w:rPr>
          <w:sz w:val="20"/>
          <w:szCs w:val="20"/>
        </w:rPr>
        <w:fldChar w:fldCharType="end"/>
      </w:r>
      <w:r w:rsidR="002A4B7F" w:rsidRPr="007B16BE">
        <w:rPr>
          <w:sz w:val="20"/>
          <w:szCs w:val="20"/>
        </w:rPr>
        <w:t xml:space="preserve"> Yes</w:t>
      </w:r>
      <w:r w:rsidR="002A4B7F" w:rsidRPr="007B16BE">
        <w:rPr>
          <w:sz w:val="20"/>
          <w:szCs w:val="20"/>
        </w:rPr>
        <w:tab/>
      </w:r>
      <w:r w:rsidR="002A4B7F" w:rsidRPr="007B16BE">
        <w:rPr>
          <w:sz w:val="20"/>
          <w:szCs w:val="20"/>
        </w:rPr>
        <w:tab/>
      </w:r>
      <w:r w:rsidRPr="007B16BE">
        <w:rPr>
          <w:sz w:val="20"/>
          <w:szCs w:val="20"/>
        </w:rPr>
        <w:fldChar w:fldCharType="begin">
          <w:ffData>
            <w:name w:val="Check3"/>
            <w:enabled/>
            <w:calcOnExit w:val="0"/>
            <w:checkBox>
              <w:sizeAuto/>
              <w:default w:val="0"/>
            </w:checkBox>
          </w:ffData>
        </w:fldChar>
      </w:r>
      <w:r w:rsidR="002A4B7F" w:rsidRPr="007B16BE">
        <w:rPr>
          <w:sz w:val="20"/>
          <w:szCs w:val="20"/>
        </w:rPr>
        <w:instrText xml:space="preserve"> FORMCHECKBOX </w:instrText>
      </w:r>
      <w:r>
        <w:rPr>
          <w:sz w:val="20"/>
          <w:szCs w:val="20"/>
        </w:rPr>
      </w:r>
      <w:r>
        <w:rPr>
          <w:sz w:val="20"/>
          <w:szCs w:val="20"/>
        </w:rPr>
        <w:fldChar w:fldCharType="separate"/>
      </w:r>
      <w:r w:rsidRPr="007B16BE">
        <w:rPr>
          <w:sz w:val="20"/>
          <w:szCs w:val="20"/>
        </w:rPr>
        <w:fldChar w:fldCharType="end"/>
      </w:r>
      <w:r w:rsidR="002A4B7F" w:rsidRPr="007B16BE">
        <w:rPr>
          <w:sz w:val="20"/>
          <w:szCs w:val="20"/>
        </w:rPr>
        <w:t xml:space="preserve"> No   </w:t>
      </w:r>
      <w:r w:rsidR="002A4B7F" w:rsidRPr="007B16BE">
        <w:rPr>
          <w:sz w:val="20"/>
          <w:szCs w:val="20"/>
        </w:rPr>
        <w:tab/>
      </w:r>
      <w:r w:rsidR="002A4B7F" w:rsidRPr="007B16BE">
        <w:rPr>
          <w:i/>
          <w:sz w:val="20"/>
          <w:szCs w:val="20"/>
        </w:rPr>
        <w:t xml:space="preserve">If yes, please </w:t>
      </w:r>
      <w:proofErr w:type="gramStart"/>
      <w:r w:rsidR="002A4B7F" w:rsidRPr="007B16BE">
        <w:rPr>
          <w:i/>
          <w:sz w:val="20"/>
          <w:szCs w:val="20"/>
        </w:rPr>
        <w:t>provide</w:t>
      </w:r>
      <w:proofErr w:type="gramEnd"/>
      <w:r w:rsidR="002A4B7F" w:rsidRPr="007B16BE">
        <w:rPr>
          <w:i/>
          <w:sz w:val="20"/>
          <w:szCs w:val="20"/>
        </w:rPr>
        <w:t xml:space="preserve"> a copy of the license.</w:t>
      </w:r>
    </w:p>
    <w:p w:rsidR="00270F8F" w:rsidRPr="007B16BE" w:rsidRDefault="00270F8F">
      <w:pPr>
        <w:rPr>
          <w:sz w:val="12"/>
          <w:szCs w:val="12"/>
          <w:u w:val="single"/>
        </w:rPr>
      </w:pPr>
    </w:p>
    <w:p w:rsidR="00467C74" w:rsidRPr="00270F8F" w:rsidRDefault="00467C74">
      <w:pPr>
        <w:rPr>
          <w:b/>
          <w:sz w:val="22"/>
        </w:rPr>
      </w:pPr>
      <w:r w:rsidRPr="00270F8F">
        <w:rPr>
          <w:b/>
          <w:sz w:val="22"/>
        </w:rPr>
        <w:t>Owner/</w:t>
      </w:r>
      <w:r w:rsidR="00270F8F" w:rsidRPr="00270F8F">
        <w:rPr>
          <w:b/>
          <w:sz w:val="22"/>
        </w:rPr>
        <w:t>Tenant</w:t>
      </w:r>
      <w:r w:rsidRPr="00270F8F">
        <w:rPr>
          <w:b/>
          <w:sz w:val="22"/>
        </w:rPr>
        <w:t xml:space="preserve"> Signature</w:t>
      </w:r>
      <w:r w:rsidR="00270F8F" w:rsidRPr="00270F8F">
        <w:rPr>
          <w:b/>
          <w:sz w:val="22"/>
        </w:rPr>
        <w:t>:</w:t>
      </w:r>
    </w:p>
    <w:p w:rsidR="003350B5" w:rsidRPr="00270F8F" w:rsidRDefault="003350B5" w:rsidP="003350B5">
      <w:pPr>
        <w:rPr>
          <w:sz w:val="20"/>
          <w:szCs w:val="20"/>
        </w:rPr>
      </w:pPr>
      <w:r w:rsidRPr="00270F8F">
        <w:rPr>
          <w:sz w:val="20"/>
          <w:szCs w:val="20"/>
        </w:rPr>
        <w:t>In making this application, the undersigned agrees that upon application approval, the applicant will be bound by the provisions contained in the pertinent ordinances, rules, and regulations of the Port Allegany Borough.  By signing below, the applicant also attests that all information provided on this application is true and accurate to the best of their knowledge</w:t>
      </w:r>
      <w:r w:rsidR="00E054E8" w:rsidRPr="00270F8F">
        <w:rPr>
          <w:sz w:val="20"/>
          <w:szCs w:val="20"/>
        </w:rPr>
        <w:t xml:space="preserve"> and that as the owner/tenant of the property, that they consent for the use of the premises for the purpose of conducting a garage/yard sale on the dates shown above, and that they accept all legal responsibilities for the protection of the health and safety of persons entering into or onto the premises</w:t>
      </w:r>
      <w:r w:rsidRPr="00270F8F">
        <w:rPr>
          <w:sz w:val="20"/>
          <w:szCs w:val="20"/>
        </w:rPr>
        <w:t>.</w:t>
      </w:r>
    </w:p>
    <w:p w:rsidR="009C7A9D" w:rsidRPr="00270F8F" w:rsidRDefault="009C7A9D">
      <w:pPr>
        <w:rPr>
          <w:sz w:val="16"/>
          <w:szCs w:val="16"/>
        </w:rPr>
      </w:pPr>
    </w:p>
    <w:p w:rsidR="00467C74" w:rsidRPr="00270F8F" w:rsidRDefault="00467C74">
      <w:pPr>
        <w:rPr>
          <w:sz w:val="22"/>
          <w:u w:val="single"/>
        </w:rPr>
      </w:pPr>
      <w:r w:rsidRPr="00270F8F">
        <w:rPr>
          <w:sz w:val="22"/>
        </w:rPr>
        <w:t>Signature:</w:t>
      </w:r>
      <w:r w:rsidRPr="00270F8F">
        <w:rPr>
          <w:sz w:val="22"/>
          <w:u w:val="single"/>
        </w:rPr>
        <w:tab/>
      </w:r>
      <w:r w:rsidRPr="00270F8F">
        <w:rPr>
          <w:sz w:val="22"/>
          <w:u w:val="single"/>
        </w:rPr>
        <w:tab/>
      </w:r>
      <w:r w:rsidRPr="00270F8F">
        <w:rPr>
          <w:sz w:val="22"/>
          <w:u w:val="single"/>
        </w:rPr>
        <w:tab/>
      </w:r>
      <w:r w:rsidRPr="00270F8F">
        <w:rPr>
          <w:sz w:val="22"/>
          <w:u w:val="single"/>
        </w:rPr>
        <w:tab/>
      </w:r>
      <w:r w:rsidRPr="00270F8F">
        <w:rPr>
          <w:sz w:val="22"/>
          <w:u w:val="single"/>
        </w:rPr>
        <w:tab/>
      </w:r>
      <w:r w:rsidRPr="00270F8F">
        <w:rPr>
          <w:sz w:val="22"/>
          <w:u w:val="single"/>
        </w:rPr>
        <w:tab/>
      </w:r>
      <w:r w:rsidR="0023197F" w:rsidRPr="00270F8F">
        <w:rPr>
          <w:sz w:val="22"/>
          <w:u w:val="single"/>
        </w:rPr>
        <w:tab/>
      </w:r>
      <w:r w:rsidR="0023197F" w:rsidRPr="00270F8F">
        <w:rPr>
          <w:sz w:val="22"/>
          <w:u w:val="single"/>
        </w:rPr>
        <w:tab/>
      </w:r>
      <w:r w:rsidR="007B16BE">
        <w:rPr>
          <w:sz w:val="22"/>
          <w:u w:val="single"/>
        </w:rPr>
        <w:tab/>
      </w:r>
      <w:r w:rsidRPr="00270F8F">
        <w:rPr>
          <w:sz w:val="22"/>
          <w:u w:val="single"/>
        </w:rPr>
        <w:tab/>
      </w:r>
      <w:r w:rsidRPr="00270F8F">
        <w:rPr>
          <w:sz w:val="22"/>
        </w:rPr>
        <w:t xml:space="preserve">   Date: </w:t>
      </w:r>
      <w:r w:rsidRPr="00270F8F">
        <w:rPr>
          <w:sz w:val="22"/>
          <w:u w:val="single"/>
        </w:rPr>
        <w:tab/>
      </w:r>
      <w:r w:rsidRPr="00270F8F">
        <w:rPr>
          <w:sz w:val="22"/>
          <w:u w:val="single"/>
        </w:rPr>
        <w:tab/>
      </w:r>
      <w:r w:rsidR="007B16BE">
        <w:rPr>
          <w:sz w:val="22"/>
          <w:u w:val="single"/>
        </w:rPr>
        <w:tab/>
      </w:r>
    </w:p>
    <w:p w:rsidR="009C7A9D" w:rsidRPr="007B16BE" w:rsidRDefault="009C7A9D">
      <w:pPr>
        <w:rPr>
          <w:sz w:val="12"/>
          <w:szCs w:val="12"/>
          <w:u w:val="single"/>
        </w:rPr>
      </w:pPr>
    </w:p>
    <w:p w:rsidR="009C7A9D" w:rsidRPr="00270F8F" w:rsidRDefault="009C7A9D" w:rsidP="009C7A9D">
      <w:pPr>
        <w:rPr>
          <w:b/>
          <w:sz w:val="22"/>
        </w:rPr>
      </w:pPr>
      <w:r w:rsidRPr="00270F8F">
        <w:rPr>
          <w:b/>
          <w:sz w:val="22"/>
        </w:rPr>
        <w:t>For Office Use Only</w:t>
      </w:r>
    </w:p>
    <w:tbl>
      <w:tblPr>
        <w:tblStyle w:val="TableGrid"/>
        <w:tblW w:w="0" w:type="auto"/>
        <w:tblLook w:val="04A0"/>
      </w:tblPr>
      <w:tblGrid>
        <w:gridCol w:w="6498"/>
        <w:gridCol w:w="4230"/>
      </w:tblGrid>
      <w:tr w:rsidR="0023197F" w:rsidRPr="00270F8F" w:rsidTr="007B16BE">
        <w:tc>
          <w:tcPr>
            <w:tcW w:w="6498" w:type="dxa"/>
          </w:tcPr>
          <w:p w:rsidR="0023197F" w:rsidRPr="00270F8F" w:rsidRDefault="0023197F" w:rsidP="00C55C11">
            <w:pPr>
              <w:tabs>
                <w:tab w:val="left" w:pos="1800"/>
              </w:tabs>
              <w:rPr>
                <w:b/>
                <w:i/>
              </w:rPr>
            </w:pPr>
            <w:r w:rsidRPr="00270F8F">
              <w:rPr>
                <w:b/>
                <w:i/>
              </w:rPr>
              <w:t>Payment Method:</w:t>
            </w:r>
          </w:p>
          <w:p w:rsidR="0023197F" w:rsidRPr="00270F8F" w:rsidRDefault="006D1F9C" w:rsidP="0023197F">
            <w:pPr>
              <w:tabs>
                <w:tab w:val="left" w:pos="1800"/>
              </w:tabs>
            </w:pPr>
            <w:r w:rsidRPr="00270F8F">
              <w:fldChar w:fldCharType="begin">
                <w:ffData>
                  <w:name w:val="Check1"/>
                  <w:enabled/>
                  <w:calcOnExit w:val="0"/>
                  <w:checkBox>
                    <w:sizeAuto/>
                    <w:default w:val="0"/>
                  </w:checkBox>
                </w:ffData>
              </w:fldChar>
            </w:r>
            <w:r w:rsidR="0023197F" w:rsidRPr="00270F8F">
              <w:instrText xml:space="preserve"> FORMCHECKBOX </w:instrText>
            </w:r>
            <w:r>
              <w:fldChar w:fldCharType="separate"/>
            </w:r>
            <w:r w:rsidRPr="00270F8F">
              <w:fldChar w:fldCharType="end"/>
            </w:r>
            <w:r w:rsidR="0023197F" w:rsidRPr="00270F8F">
              <w:t xml:space="preserve"> Cash                    </w:t>
            </w:r>
            <w:r w:rsidRPr="00270F8F">
              <w:fldChar w:fldCharType="begin">
                <w:ffData>
                  <w:name w:val="Check1"/>
                  <w:enabled/>
                  <w:calcOnExit w:val="0"/>
                  <w:checkBox>
                    <w:sizeAuto/>
                    <w:default w:val="0"/>
                  </w:checkBox>
                </w:ffData>
              </w:fldChar>
            </w:r>
            <w:r w:rsidR="0023197F" w:rsidRPr="00270F8F">
              <w:instrText xml:space="preserve"> FORMCHECKBOX </w:instrText>
            </w:r>
            <w:r>
              <w:fldChar w:fldCharType="separate"/>
            </w:r>
            <w:r w:rsidRPr="00270F8F">
              <w:fldChar w:fldCharType="end"/>
            </w:r>
            <w:r w:rsidR="0023197F" w:rsidRPr="00270F8F">
              <w:t xml:space="preserve"> Check / Money Order #: </w:t>
            </w:r>
          </w:p>
        </w:tc>
        <w:tc>
          <w:tcPr>
            <w:tcW w:w="4230" w:type="dxa"/>
          </w:tcPr>
          <w:p w:rsidR="0023197F" w:rsidRPr="00270F8F" w:rsidRDefault="0023197F" w:rsidP="00C55C11">
            <w:pPr>
              <w:rPr>
                <w:b/>
                <w:i/>
              </w:rPr>
            </w:pPr>
            <w:r w:rsidRPr="00270F8F">
              <w:rPr>
                <w:b/>
                <w:i/>
              </w:rPr>
              <w:t>Amount Paid:</w:t>
            </w:r>
            <w:r w:rsidR="007B16BE">
              <w:rPr>
                <w:b/>
                <w:i/>
              </w:rPr>
              <w:t xml:space="preserve">     </w:t>
            </w:r>
            <w:r w:rsidR="006D1F9C">
              <w:fldChar w:fldCharType="begin">
                <w:ffData>
                  <w:name w:val="Text2"/>
                  <w:enabled/>
                  <w:calcOnExit w:val="0"/>
                  <w:textInput/>
                </w:ffData>
              </w:fldChar>
            </w:r>
            <w:r w:rsidR="007B16BE">
              <w:instrText xml:space="preserve"> FORMTEXT </w:instrText>
            </w:r>
            <w:r w:rsidR="006D1F9C">
              <w:fldChar w:fldCharType="separate"/>
            </w:r>
            <w:r w:rsidR="007B16BE">
              <w:rPr>
                <w:noProof/>
              </w:rPr>
              <w:t> </w:t>
            </w:r>
            <w:r w:rsidR="007B16BE">
              <w:rPr>
                <w:noProof/>
              </w:rPr>
              <w:t> </w:t>
            </w:r>
            <w:r w:rsidR="007B16BE">
              <w:rPr>
                <w:noProof/>
              </w:rPr>
              <w:t> </w:t>
            </w:r>
            <w:r w:rsidR="007B16BE">
              <w:rPr>
                <w:noProof/>
              </w:rPr>
              <w:t> </w:t>
            </w:r>
            <w:r w:rsidR="007B16BE">
              <w:rPr>
                <w:noProof/>
              </w:rPr>
              <w:t> </w:t>
            </w:r>
            <w:r w:rsidR="006D1F9C">
              <w:fldChar w:fldCharType="end"/>
            </w:r>
          </w:p>
          <w:p w:rsidR="0023197F" w:rsidRPr="00270F8F" w:rsidRDefault="0023197F" w:rsidP="00C55C11"/>
        </w:tc>
      </w:tr>
      <w:tr w:rsidR="00E054E8" w:rsidRPr="00270F8F" w:rsidTr="007B16BE">
        <w:trPr>
          <w:trHeight w:val="503"/>
        </w:trPr>
        <w:tc>
          <w:tcPr>
            <w:tcW w:w="6498" w:type="dxa"/>
            <w:vAlign w:val="center"/>
          </w:tcPr>
          <w:p w:rsidR="00E054E8" w:rsidRPr="00270F8F" w:rsidRDefault="00E054E8" w:rsidP="00377A3C">
            <w:pPr>
              <w:rPr>
                <w:b/>
                <w:i/>
              </w:rPr>
            </w:pPr>
            <w:r w:rsidRPr="00270F8F">
              <w:rPr>
                <w:b/>
                <w:i/>
              </w:rPr>
              <w:t>Approved by:</w:t>
            </w:r>
          </w:p>
        </w:tc>
        <w:tc>
          <w:tcPr>
            <w:tcW w:w="4230" w:type="dxa"/>
            <w:vAlign w:val="center"/>
          </w:tcPr>
          <w:p w:rsidR="00E054E8" w:rsidRPr="00270F8F" w:rsidRDefault="00270F8F" w:rsidP="00377A3C">
            <w:pPr>
              <w:rPr>
                <w:b/>
                <w:i/>
              </w:rPr>
            </w:pPr>
            <w:r w:rsidRPr="00270F8F">
              <w:rPr>
                <w:b/>
                <w:i/>
              </w:rPr>
              <w:t>Date:</w:t>
            </w:r>
            <w:r w:rsidR="007B16BE">
              <w:rPr>
                <w:b/>
                <w:i/>
              </w:rPr>
              <w:t xml:space="preserve">    </w:t>
            </w:r>
            <w:r w:rsidR="006D1F9C">
              <w:fldChar w:fldCharType="begin">
                <w:ffData>
                  <w:name w:val="Text2"/>
                  <w:enabled/>
                  <w:calcOnExit w:val="0"/>
                  <w:textInput/>
                </w:ffData>
              </w:fldChar>
            </w:r>
            <w:r w:rsidR="007B16BE">
              <w:instrText xml:space="preserve"> FORMTEXT </w:instrText>
            </w:r>
            <w:r w:rsidR="006D1F9C">
              <w:fldChar w:fldCharType="separate"/>
            </w:r>
            <w:r w:rsidR="007B16BE">
              <w:rPr>
                <w:noProof/>
              </w:rPr>
              <w:t> </w:t>
            </w:r>
            <w:r w:rsidR="007B16BE">
              <w:rPr>
                <w:noProof/>
              </w:rPr>
              <w:t> </w:t>
            </w:r>
            <w:r w:rsidR="007B16BE">
              <w:rPr>
                <w:noProof/>
              </w:rPr>
              <w:t> </w:t>
            </w:r>
            <w:r w:rsidR="007B16BE">
              <w:rPr>
                <w:noProof/>
              </w:rPr>
              <w:t> </w:t>
            </w:r>
            <w:r w:rsidR="007B16BE">
              <w:rPr>
                <w:noProof/>
              </w:rPr>
              <w:t> </w:t>
            </w:r>
            <w:r w:rsidR="006D1F9C">
              <w:fldChar w:fldCharType="end"/>
            </w:r>
          </w:p>
        </w:tc>
      </w:tr>
    </w:tbl>
    <w:p w:rsidR="009C7A9D" w:rsidRPr="00270F8F" w:rsidRDefault="009C7A9D">
      <w:pPr>
        <w:rPr>
          <w:sz w:val="22"/>
          <w:u w:val="single"/>
        </w:rPr>
      </w:pPr>
    </w:p>
    <w:sectPr w:rsidR="009C7A9D" w:rsidRPr="00270F8F" w:rsidSect="0023775B">
      <w:pgSz w:w="12240" w:h="15840"/>
      <w:pgMar w:top="540" w:right="72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C2455"/>
    <w:multiLevelType w:val="hybridMultilevel"/>
    <w:tmpl w:val="AAE0C3FE"/>
    <w:lvl w:ilvl="0" w:tplc="92E03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20"/>
  <w:displayHorizontalDrawingGridEvery w:val="2"/>
  <w:characterSpacingControl w:val="doNotCompress"/>
  <w:compat/>
  <w:rsids>
    <w:rsidRoot w:val="006155B8"/>
    <w:rsid w:val="000069C6"/>
    <w:rsid w:val="00076C3D"/>
    <w:rsid w:val="0023197F"/>
    <w:rsid w:val="0023775B"/>
    <w:rsid w:val="00270F8F"/>
    <w:rsid w:val="002907EA"/>
    <w:rsid w:val="002A4B7F"/>
    <w:rsid w:val="003350B5"/>
    <w:rsid w:val="00377A3C"/>
    <w:rsid w:val="00467C74"/>
    <w:rsid w:val="005C4333"/>
    <w:rsid w:val="006155B8"/>
    <w:rsid w:val="00673132"/>
    <w:rsid w:val="006D1F9C"/>
    <w:rsid w:val="007B16BE"/>
    <w:rsid w:val="007D2ED6"/>
    <w:rsid w:val="00864E21"/>
    <w:rsid w:val="00871256"/>
    <w:rsid w:val="00967473"/>
    <w:rsid w:val="009C7A9D"/>
    <w:rsid w:val="00A235A8"/>
    <w:rsid w:val="00AF6054"/>
    <w:rsid w:val="00B11FAA"/>
    <w:rsid w:val="00B723C5"/>
    <w:rsid w:val="00CC3358"/>
    <w:rsid w:val="00E054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5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B8"/>
    <w:rPr>
      <w:rFonts w:ascii="Tahoma" w:hAnsi="Tahoma" w:cs="Tahoma"/>
      <w:sz w:val="16"/>
      <w:szCs w:val="16"/>
    </w:rPr>
  </w:style>
  <w:style w:type="paragraph" w:styleId="ListParagraph">
    <w:name w:val="List Paragraph"/>
    <w:basedOn w:val="Normal"/>
    <w:uiPriority w:val="34"/>
    <w:qFormat/>
    <w:rsid w:val="000069C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PABorough Manager</dc:creator>
  <cp:lastModifiedBy>PABorough Manager</cp:lastModifiedBy>
  <cp:revision>5</cp:revision>
  <dcterms:created xsi:type="dcterms:W3CDTF">2015-05-06T12:41:00Z</dcterms:created>
  <dcterms:modified xsi:type="dcterms:W3CDTF">2015-05-14T14:34:00Z</dcterms:modified>
</cp:coreProperties>
</file>