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FEC635" w14:textId="77777777" w:rsidR="00602D2B" w:rsidRDefault="003C160B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1BC8CD" wp14:editId="0FF33585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E17B72">
        <w:rPr>
          <w:noProof/>
        </w:rPr>
        <w:pict w14:anchorId="0058E90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38203CF4" w14:textId="77777777" w:rsidR="00883B8C" w:rsidRDefault="00883B8C" w:rsidP="00883B8C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47CF2492" w14:textId="77777777" w:rsidR="00883B8C" w:rsidRDefault="00883B8C" w:rsidP="00883B8C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>
                    <w:rPr>
                      <w:color w:val="4472C4" w:themeColor="accent1"/>
                    </w:rPr>
                    <w:t>E:</w:t>
                  </w:r>
                  <w:r>
                    <w:rPr>
                      <w:noProof/>
                      <w:color w:val="767171" w:themeColor="background2" w:themeShade="80"/>
                    </w:rPr>
                    <w:t>admin@viccentral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  <w:p w14:paraId="7754ED02" w14:textId="77777777" w:rsidR="002D7765" w:rsidRDefault="003C160B" w:rsidP="002D7765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</w:txbxContent>
            </v:textbox>
          </v:shape>
        </w:pict>
      </w:r>
    </w:p>
    <w:p w14:paraId="1B06C7B5" w14:textId="77777777" w:rsidR="00602D2B" w:rsidRPr="00602D2B" w:rsidRDefault="00E17B72" w:rsidP="00602D2B"/>
    <w:p w14:paraId="6E282652" w14:textId="77777777" w:rsidR="00602D2B" w:rsidRPr="00602D2B" w:rsidRDefault="00E17B72" w:rsidP="00602D2B"/>
    <w:p w14:paraId="15530124" w14:textId="77777777" w:rsidR="00602D2B" w:rsidRPr="00602D2B" w:rsidRDefault="00E17B72" w:rsidP="00602D2B"/>
    <w:p w14:paraId="2C5F848B" w14:textId="77777777" w:rsidR="00602D2B" w:rsidRPr="00602D2B" w:rsidRDefault="00E17B72" w:rsidP="00602D2B"/>
    <w:p w14:paraId="676C8064" w14:textId="77777777" w:rsidR="00F657FA" w:rsidRDefault="00E17B72" w:rsidP="00F657FA">
      <w:pPr>
        <w:rPr>
          <w:rFonts w:eastAsia="DengXian" w:cs="Times New Roman"/>
          <w:lang w:eastAsia="zh-CN"/>
        </w:rPr>
      </w:pPr>
    </w:p>
    <w:p w14:paraId="48866980" w14:textId="77777777" w:rsidR="008706D4" w:rsidRDefault="00E17B72" w:rsidP="00F657FA">
      <w:pPr>
        <w:rPr>
          <w:rFonts w:eastAsia="DengXian" w:cs="Times New Roman"/>
          <w:lang w:eastAsia="zh-CN"/>
        </w:rPr>
      </w:pPr>
    </w:p>
    <w:p w14:paraId="678A1FED" w14:textId="77777777" w:rsidR="00D83056" w:rsidRDefault="00E17B72" w:rsidP="00F657FA">
      <w:pPr>
        <w:rPr>
          <w:rFonts w:eastAsia="DengXian" w:cs="Times New Roman"/>
          <w:lang w:eastAsia="zh-CN"/>
        </w:rPr>
      </w:pPr>
    </w:p>
    <w:p w14:paraId="38F7AB6D" w14:textId="77777777" w:rsidR="00FE49B1" w:rsidRDefault="00FE49B1" w:rsidP="00FE49B1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 xml:space="preserve">DOCUMENTATION REQUIRED FOR A </w:t>
      </w:r>
    </w:p>
    <w:p w14:paraId="107856C2" w14:textId="77777777" w:rsidR="00C52119" w:rsidRPr="00C52119" w:rsidRDefault="00C52119" w:rsidP="00FE49B1">
      <w:pPr>
        <w:jc w:val="center"/>
        <w:rPr>
          <w:rFonts w:eastAsia="DengXian" w:cs="Times New Roman"/>
          <w:b/>
          <w:color w:val="0070C0"/>
          <w:lang w:eastAsia="zh-CN"/>
        </w:rPr>
      </w:pPr>
      <w:r w:rsidRPr="00C52119">
        <w:rPr>
          <w:rFonts w:eastAsia="DengXian" w:cs="Times New Roman"/>
          <w:b/>
          <w:color w:val="0070C0"/>
          <w:lang w:eastAsia="zh-CN"/>
        </w:rPr>
        <w:t xml:space="preserve">NEW </w:t>
      </w:r>
      <w:r w:rsidR="00FE49B1" w:rsidRPr="00C52119">
        <w:rPr>
          <w:rFonts w:eastAsia="DengXian" w:cs="Times New Roman"/>
          <w:b/>
          <w:color w:val="0070C0"/>
          <w:lang w:eastAsia="zh-CN"/>
        </w:rPr>
        <w:t xml:space="preserve">DWELLING </w:t>
      </w:r>
    </w:p>
    <w:p w14:paraId="73A50200" w14:textId="77777777" w:rsidR="00FE49B1" w:rsidRDefault="00FE49B1" w:rsidP="00FE49B1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>BUILDING PERMIT</w:t>
      </w:r>
    </w:p>
    <w:p w14:paraId="1C4ABCAD" w14:textId="77777777" w:rsidR="00FE49B1" w:rsidRDefault="00FE49B1" w:rsidP="00FE49B1">
      <w:pPr>
        <w:jc w:val="center"/>
        <w:rPr>
          <w:rFonts w:eastAsia="DengXian" w:cs="Times New Roman"/>
          <w:b/>
          <w:lang w:eastAsia="zh-CN"/>
        </w:rPr>
      </w:pPr>
    </w:p>
    <w:p w14:paraId="7A350A4B" w14:textId="77777777" w:rsidR="00FE49B1" w:rsidRDefault="00FE49B1" w:rsidP="00FE49B1">
      <w:pPr>
        <w:rPr>
          <w:rFonts w:eastAsia="DengXian" w:cs="Times New Roman"/>
          <w:lang w:val="en-GB" w:eastAsia="zh-CN"/>
        </w:rPr>
      </w:pPr>
    </w:p>
    <w:p w14:paraId="5FD8CA18" w14:textId="77777777" w:rsidR="00FE49B1" w:rsidRDefault="00FE49B1" w:rsidP="00FE49B1">
      <w:pPr>
        <w:rPr>
          <w:rStyle w:val="Hyperlink"/>
        </w:rPr>
      </w:pPr>
      <w:r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7" w:history="1">
        <w:r>
          <w:rPr>
            <w:rStyle w:val="Hyperlink"/>
            <w:rFonts w:eastAsia="DengXian" w:cs="Times New Roman"/>
            <w:lang w:val="en-GB" w:eastAsia="zh-CN"/>
          </w:rPr>
          <w:t>adrian@viccentral.com.au</w:t>
        </w:r>
      </w:hyperlink>
      <w:r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1ACDD576" w14:textId="77777777" w:rsidR="00FE49B1" w:rsidRDefault="00FE49B1" w:rsidP="00FE49B1">
      <w:pPr>
        <w:rPr>
          <w:rStyle w:val="Hyperlink"/>
        </w:rPr>
      </w:pPr>
    </w:p>
    <w:p w14:paraId="6582C211" w14:textId="77777777" w:rsidR="00FE49B1" w:rsidRDefault="00FE49B1" w:rsidP="00FE49B1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Alternatively, a User Name and Password can be provided upon request to allow online management of your building permit application via the Applicant Login at </w:t>
      </w:r>
      <w:hyperlink r:id="rId8" w:history="1">
        <w:r>
          <w:rPr>
            <w:rStyle w:val="Hyperlink"/>
            <w:rFonts w:eastAsia="DengXian" w:cs="Times New Roman"/>
            <w:lang w:val="en-GB" w:eastAsia="zh-CN"/>
          </w:rPr>
          <w:t>www.</w:t>
        </w:r>
        <w:r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645BFAD6" w14:textId="77777777" w:rsidR="00665C8F" w:rsidRDefault="00665C8F" w:rsidP="00665C8F">
      <w:pPr>
        <w:rPr>
          <w:rFonts w:eastAsia="DengXian" w:cs="Times New Roman"/>
          <w:lang w:val="en-GB" w:eastAsia="zh-CN"/>
        </w:rPr>
      </w:pPr>
    </w:p>
    <w:p w14:paraId="37B2DCD4" w14:textId="77777777" w:rsidR="00665C8F" w:rsidRP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665C8F">
        <w:rPr>
          <w:rFonts w:eastAsia="DengXian" w:cs="Times New Roman"/>
          <w:lang w:val="en-GB" w:eastAsia="zh-CN"/>
        </w:rPr>
        <w:t>Completed Building Permit Application Form</w:t>
      </w:r>
      <w:r w:rsidRPr="00665C8F">
        <w:rPr>
          <w:rFonts w:eastAsia="DengXian" w:cs="Times New Roman"/>
          <w:b/>
          <w:lang w:val="en-GB" w:eastAsia="zh-CN"/>
        </w:rPr>
        <w:t xml:space="preserve"> </w:t>
      </w:r>
      <w:r w:rsidRPr="00665C8F">
        <w:rPr>
          <w:rFonts w:eastAsia="DengXian" w:cs="Times New Roman"/>
          <w:lang w:val="en-GB" w:eastAsia="zh-CN"/>
        </w:rPr>
        <w:t>(Form 1)</w:t>
      </w:r>
    </w:p>
    <w:p w14:paraId="63CE78DF" w14:textId="77777777" w:rsidR="00665C8F" w:rsidRDefault="00665C8F" w:rsidP="00665C8F">
      <w:pPr>
        <w:ind w:left="360"/>
        <w:rPr>
          <w:rFonts w:eastAsia="DengXian" w:cs="Times New Roman"/>
          <w:lang w:val="en-GB" w:eastAsia="zh-CN"/>
        </w:rPr>
      </w:pPr>
    </w:p>
    <w:p w14:paraId="02FFE446" w14:textId="77777777" w:rsidR="00665C8F" w:rsidRP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665C8F">
        <w:rPr>
          <w:rFonts w:eastAsia="DengXian" w:cs="Times New Roman"/>
          <w:lang w:val="en-GB" w:eastAsia="zh-CN"/>
        </w:rPr>
        <w:t>Copy of Title, Plan of Subdivision &amp; any relevant</w:t>
      </w:r>
      <w:r w:rsidRPr="00665C8F">
        <w:rPr>
          <w:rFonts w:eastAsia="DengXian" w:cs="Times New Roman"/>
          <w:i/>
          <w:lang w:val="en-GB" w:eastAsia="zh-CN"/>
        </w:rPr>
        <w:t xml:space="preserve"> </w:t>
      </w:r>
      <w:r w:rsidRPr="00665C8F">
        <w:rPr>
          <w:rFonts w:eastAsia="DengXian" w:cs="Times New Roman"/>
          <w:lang w:val="en-GB" w:eastAsia="zh-CN"/>
        </w:rPr>
        <w:t>covenants and/or 173 agreements.</w:t>
      </w:r>
    </w:p>
    <w:p w14:paraId="2DE4FC11" w14:textId="77777777" w:rsidR="00665C8F" w:rsidRDefault="00665C8F" w:rsidP="00665C8F">
      <w:pPr>
        <w:ind w:left="360" w:firstLine="360"/>
        <w:rPr>
          <w:rFonts w:eastAsia="DengXian" w:cs="Times New Roman"/>
          <w:lang w:val="en-GB" w:eastAsia="zh-CN"/>
        </w:rPr>
      </w:pPr>
      <w:r w:rsidRPr="00767D6C"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44A6D937" w14:textId="77777777" w:rsidR="00665C8F" w:rsidRPr="00665C8F" w:rsidRDefault="00665C8F" w:rsidP="00665C8F">
      <w:pPr>
        <w:rPr>
          <w:rFonts w:eastAsia="DengXian" w:cs="Times New Roman"/>
          <w:lang w:val="en-GB" w:eastAsia="zh-CN"/>
        </w:rPr>
      </w:pPr>
    </w:p>
    <w:p w14:paraId="4FE7F6EF" w14:textId="77777777" w:rsidR="00665C8F" w:rsidRP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665C8F">
        <w:rPr>
          <w:rFonts w:eastAsia="DengXian" w:cs="Times New Roman"/>
          <w:lang w:val="en-GB" w:eastAsia="zh-CN"/>
        </w:rPr>
        <w:t>Domestic Building Insurance (Registered Building Practitioners)</w:t>
      </w:r>
    </w:p>
    <w:p w14:paraId="10F91481" w14:textId="77777777" w:rsidR="00665C8F" w:rsidRDefault="00665C8F" w:rsidP="00665C8F">
      <w:pPr>
        <w:ind w:firstLine="720"/>
        <w:rPr>
          <w:rFonts w:eastAsia="DengXian" w:cs="Times New Roman"/>
          <w:lang w:val="en-GB" w:eastAsia="zh-CN"/>
        </w:rPr>
      </w:pPr>
      <w:r w:rsidRPr="00767D6C">
        <w:rPr>
          <w:rFonts w:eastAsia="DengXian" w:cs="Times New Roman"/>
          <w:lang w:val="en-GB" w:eastAsia="zh-CN"/>
        </w:rPr>
        <w:t>OR</w:t>
      </w:r>
    </w:p>
    <w:p w14:paraId="3E945EFF" w14:textId="77777777" w:rsidR="00665C8F" w:rsidRDefault="00665C8F" w:rsidP="00665C8F">
      <w:pPr>
        <w:ind w:left="720"/>
        <w:rPr>
          <w:rStyle w:val="Hyperlink"/>
          <w:rFonts w:cs="Arial"/>
          <w:szCs w:val="20"/>
          <w:shd w:val="clear" w:color="auto" w:fill="FFFFFF"/>
        </w:rPr>
      </w:pPr>
      <w:r w:rsidRPr="0003347F">
        <w:rPr>
          <w:rFonts w:eastAsia="DengXian" w:cs="Times New Roman"/>
          <w:lang w:val="en-GB" w:eastAsia="zh-CN"/>
        </w:rPr>
        <w:t>Owner Builder Certificate of Consent</w:t>
      </w:r>
      <w:r>
        <w:rPr>
          <w:rFonts w:eastAsia="DengXian" w:cs="Times New Roman"/>
          <w:lang w:val="en-GB" w:eastAsia="zh-CN"/>
        </w:rPr>
        <w:t xml:space="preserve"> (f</w:t>
      </w:r>
      <w:r w:rsidRPr="0003347F">
        <w:rPr>
          <w:rFonts w:eastAsia="DengXian" w:cs="Times New Roman"/>
          <w:lang w:val="en-GB" w:eastAsia="zh-CN"/>
        </w:rPr>
        <w:t>or works over $16,000</w:t>
      </w:r>
      <w:r>
        <w:rPr>
          <w:rFonts w:eastAsia="DengXian" w:cs="Times New Roman"/>
          <w:lang w:val="en-GB" w:eastAsia="zh-CN"/>
        </w:rPr>
        <w:t xml:space="preserve">) – To be obtained from the Victorian Building Authority </w:t>
      </w:r>
      <w:hyperlink r:id="rId9" w:history="1">
        <w:r w:rsidRPr="00C15E6F">
          <w:rPr>
            <w:rStyle w:val="Hyperlink"/>
            <w:rFonts w:cs="Arial"/>
            <w:szCs w:val="20"/>
            <w:shd w:val="clear" w:color="auto" w:fill="FFFFFF"/>
          </w:rPr>
          <w:t>www.vba.vic.gov.au</w:t>
        </w:r>
      </w:hyperlink>
    </w:p>
    <w:p w14:paraId="5D0D3713" w14:textId="77777777" w:rsidR="00665C8F" w:rsidRDefault="00665C8F" w:rsidP="00665C8F">
      <w:pPr>
        <w:ind w:left="720"/>
        <w:rPr>
          <w:rFonts w:cs="Arial"/>
          <w:color w:val="006621"/>
          <w:sz w:val="21"/>
          <w:szCs w:val="21"/>
          <w:shd w:val="clear" w:color="auto" w:fill="FFFFFF"/>
        </w:rPr>
      </w:pPr>
    </w:p>
    <w:p w14:paraId="5F06B6F5" w14:textId="77777777" w:rsidR="00665C8F" w:rsidRP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665C8F">
        <w:rPr>
          <w:rFonts w:eastAsia="DengXian" w:cs="Times New Roman"/>
          <w:lang w:val="en-GB" w:eastAsia="zh-CN"/>
        </w:rPr>
        <w:t xml:space="preserve">From relevant council:  </w:t>
      </w:r>
    </w:p>
    <w:p w14:paraId="1FA5B3CA" w14:textId="77777777" w:rsidR="00665C8F" w:rsidRDefault="00665C8F" w:rsidP="00665C8F">
      <w:pPr>
        <w:ind w:left="720"/>
        <w:rPr>
          <w:rFonts w:cs="Arial"/>
          <w:color w:val="006621"/>
          <w:sz w:val="21"/>
          <w:szCs w:val="21"/>
          <w:shd w:val="clear" w:color="auto" w:fill="FFFFFF"/>
        </w:rPr>
      </w:pPr>
    </w:p>
    <w:p w14:paraId="32EF1D9B" w14:textId="77777777" w:rsidR="00665C8F" w:rsidRDefault="00665C8F" w:rsidP="00665C8F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Planning Permit with endorsed plans (if applicable)</w:t>
      </w:r>
    </w:p>
    <w:p w14:paraId="1A4F9941" w14:textId="77777777" w:rsidR="00665C8F" w:rsidRDefault="00665C8F" w:rsidP="00665C8F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767D6C">
        <w:rPr>
          <w:rFonts w:eastAsia="DengXian" w:cs="Times New Roman"/>
          <w:lang w:val="en-GB" w:eastAsia="zh-CN"/>
        </w:rPr>
        <w:t>Legal Point of Discharge</w:t>
      </w:r>
      <w:r>
        <w:rPr>
          <w:rFonts w:eastAsia="DengXian" w:cs="Times New Roman"/>
          <w:lang w:val="en-GB" w:eastAsia="zh-CN"/>
        </w:rPr>
        <w:t xml:space="preserve"> (we may apply for this on your behalf upon request)</w:t>
      </w:r>
    </w:p>
    <w:p w14:paraId="7AB71333" w14:textId="77777777" w:rsidR="00665C8F" w:rsidRDefault="00665C8F" w:rsidP="00665C8F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Approval to Install/Alter a Septic Tank System (if applicable)</w:t>
      </w:r>
    </w:p>
    <w:p w14:paraId="5C687B65" w14:textId="77777777" w:rsidR="00665C8F" w:rsidRDefault="00665C8F" w:rsidP="00665C8F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Report and Consent – Siting matters, building over easements, etc, (if applicable)</w:t>
      </w:r>
    </w:p>
    <w:p w14:paraId="2F52B2E0" w14:textId="77777777" w:rsidR="00665C8F" w:rsidRDefault="00665C8F" w:rsidP="00665C8F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Demolition Consent -  29A (if applicable)</w:t>
      </w:r>
      <w:r w:rsidRPr="00C15E6F">
        <w:rPr>
          <w:rFonts w:eastAsia="DengXian" w:cs="Times New Roman"/>
          <w:lang w:val="en-GB" w:eastAsia="zh-CN"/>
        </w:rPr>
        <w:tab/>
      </w:r>
    </w:p>
    <w:p w14:paraId="12A50568" w14:textId="77777777" w:rsidR="00665C8F" w:rsidRPr="00767D6C" w:rsidRDefault="00665C8F" w:rsidP="00665C8F">
      <w:pPr>
        <w:ind w:firstLine="720"/>
        <w:rPr>
          <w:rFonts w:eastAsia="DengXian" w:cs="Times New Roman"/>
          <w:lang w:val="en-GB" w:eastAsia="zh-CN"/>
        </w:rPr>
      </w:pPr>
    </w:p>
    <w:p w14:paraId="5FCD2BF0" w14:textId="77777777" w:rsidR="00767D6C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proofErr w:type="spellStart"/>
      <w:r w:rsidRPr="00665C8F">
        <w:rPr>
          <w:rFonts w:eastAsia="DengXian" w:cs="Times New Roman"/>
          <w:lang w:val="en-GB" w:eastAsia="zh-CN"/>
        </w:rPr>
        <w:t>Coliban</w:t>
      </w:r>
      <w:proofErr w:type="spellEnd"/>
      <w:r w:rsidRPr="00665C8F">
        <w:rPr>
          <w:rFonts w:eastAsia="DengXian" w:cs="Times New Roman"/>
          <w:lang w:val="en-GB" w:eastAsia="zh-CN"/>
        </w:rPr>
        <w:t xml:space="preserve"> Water application for sewer and water connection (if applicable</w:t>
      </w:r>
      <w:r>
        <w:rPr>
          <w:rFonts w:eastAsia="DengXian" w:cs="Times New Roman"/>
          <w:lang w:val="en-GB" w:eastAsia="zh-CN"/>
        </w:rPr>
        <w:t>)</w:t>
      </w:r>
    </w:p>
    <w:p w14:paraId="5D1B8920" w14:textId="77777777" w:rsidR="00665C8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046882E5" w14:textId="77777777" w:rsidR="00665C8F" w:rsidRP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665C8F">
        <w:rPr>
          <w:rFonts w:eastAsia="DengXian" w:cs="Times New Roman"/>
          <w:lang w:val="en-GB" w:eastAsia="zh-CN"/>
        </w:rPr>
        <w:t>Bushfire Attack Level Report (if applicable)</w:t>
      </w:r>
    </w:p>
    <w:p w14:paraId="38723EBE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11DDD7AB" w14:textId="77777777" w:rsid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 xml:space="preserve">Protection Works Documentation – Form </w:t>
      </w:r>
      <w:r w:rsidR="00DE65EA">
        <w:rPr>
          <w:rFonts w:eastAsia="DengXian" w:cs="Times New Roman"/>
          <w:lang w:val="en-GB" w:eastAsia="zh-CN"/>
        </w:rPr>
        <w:t>7</w:t>
      </w:r>
      <w:r w:rsidRPr="0003347F">
        <w:rPr>
          <w:rFonts w:eastAsia="DengXian" w:cs="Times New Roman"/>
          <w:lang w:val="en-GB" w:eastAsia="zh-CN"/>
        </w:rPr>
        <w:t xml:space="preserve"> &amp; </w:t>
      </w:r>
      <w:r w:rsidR="00DE65EA">
        <w:rPr>
          <w:rFonts w:eastAsia="DengXian" w:cs="Times New Roman"/>
          <w:lang w:val="en-GB" w:eastAsia="zh-CN"/>
        </w:rPr>
        <w:t>8</w:t>
      </w:r>
      <w:r w:rsidRPr="0003347F">
        <w:rPr>
          <w:rFonts w:eastAsia="DengXian" w:cs="Times New Roman"/>
          <w:lang w:val="en-GB" w:eastAsia="zh-CN"/>
        </w:rPr>
        <w:t xml:space="preserve"> (if applicable)</w:t>
      </w:r>
    </w:p>
    <w:p w14:paraId="06A76A08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5F9B5D24" w14:textId="77777777" w:rsid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>Energy Rating Report with endorsed plans</w:t>
      </w:r>
    </w:p>
    <w:p w14:paraId="66511CAC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50C5D038" w14:textId="77777777" w:rsid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>Soil Report</w:t>
      </w:r>
    </w:p>
    <w:p w14:paraId="4FD1D719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4035C35B" w14:textId="77777777" w:rsid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>Engineers design and certification (slab &amp; footings, structure steel, Garage T-bar lintel, articulation joints, sheds, retaining walls, etc)</w:t>
      </w:r>
    </w:p>
    <w:p w14:paraId="69945BC3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7B9142A5" w14:textId="77777777" w:rsidR="00665C8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>Project Specifications</w:t>
      </w:r>
    </w:p>
    <w:p w14:paraId="0EB6A8FC" w14:textId="77777777" w:rsidR="00665C8F" w:rsidRPr="00C15E6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107D7489" w14:textId="77777777" w:rsidR="00665C8F" w:rsidRPr="00C15E6F" w:rsidRDefault="00665C8F" w:rsidP="00665C8F">
      <w:pPr>
        <w:pStyle w:val="ListParagraph"/>
        <w:numPr>
          <w:ilvl w:val="0"/>
          <w:numId w:val="3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Full set of Construction Plans to include the following:</w:t>
      </w:r>
    </w:p>
    <w:p w14:paraId="37EC6CF5" w14:textId="77777777" w:rsidR="00665C8F" w:rsidRPr="0003347F" w:rsidRDefault="00665C8F" w:rsidP="00665C8F">
      <w:pPr>
        <w:rPr>
          <w:rFonts w:eastAsia="DengXian" w:cs="Times New Roman"/>
          <w:lang w:val="en-GB" w:eastAsia="zh-CN"/>
        </w:rPr>
      </w:pPr>
    </w:p>
    <w:p w14:paraId="041CCDE5" w14:textId="77777777" w:rsidR="00665C8F" w:rsidRPr="00C15E6F" w:rsidRDefault="00665C8F" w:rsidP="00665C8F">
      <w:pPr>
        <w:pStyle w:val="ListParagraph"/>
        <w:numPr>
          <w:ilvl w:val="0"/>
          <w:numId w:val="7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 xml:space="preserve">Site plan indicating: All boundaries, site dimensions, easements, fill/cut, site levels, </w:t>
      </w:r>
    </w:p>
    <w:p w14:paraId="60138A54" w14:textId="77777777" w:rsidR="00665C8F" w:rsidRPr="0003347F" w:rsidRDefault="00665C8F" w:rsidP="00665C8F">
      <w:p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 xml:space="preserve">           finished floor levels, DP/Storm water drainage plans to LPOD, existing and proposed buildings, </w:t>
      </w:r>
    </w:p>
    <w:p w14:paraId="68AEA4EF" w14:textId="77777777" w:rsidR="00665C8F" w:rsidRPr="0003347F" w:rsidRDefault="00665C8F" w:rsidP="00665C8F">
      <w:pPr>
        <w:rPr>
          <w:rFonts w:eastAsia="DengXian" w:cs="Times New Roman"/>
          <w:lang w:val="en-GB" w:eastAsia="zh-CN"/>
        </w:rPr>
      </w:pPr>
      <w:r w:rsidRPr="0003347F">
        <w:rPr>
          <w:rFonts w:eastAsia="DengXian" w:cs="Times New Roman"/>
          <w:lang w:val="en-GB" w:eastAsia="zh-CN"/>
        </w:rPr>
        <w:t xml:space="preserve">           adjoining allotments (existing building/vacant), overshadowing effects of proposed work.</w:t>
      </w:r>
      <w:r w:rsidRPr="0003347F">
        <w:rPr>
          <w:rFonts w:eastAsia="DengXian" w:cs="Times New Roman"/>
          <w:lang w:val="en-GB" w:eastAsia="zh-CN"/>
        </w:rPr>
        <w:tab/>
      </w:r>
    </w:p>
    <w:p w14:paraId="0EFA5EA9" w14:textId="77777777" w:rsidR="00665C8F" w:rsidRPr="00C15E6F" w:rsidRDefault="00665C8F" w:rsidP="00665C8F">
      <w:pPr>
        <w:pStyle w:val="ListParagraph"/>
        <w:numPr>
          <w:ilvl w:val="0"/>
          <w:numId w:val="7"/>
        </w:numPr>
        <w:rPr>
          <w:rFonts w:eastAsia="DengXian" w:cs="Times New Roman"/>
          <w:b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Floor plan, Sections, Elevations</w:t>
      </w:r>
    </w:p>
    <w:p w14:paraId="360E3A35" w14:textId="77777777" w:rsidR="00665C8F" w:rsidRPr="00C15E6F" w:rsidRDefault="00665C8F" w:rsidP="00665C8F">
      <w:pPr>
        <w:pStyle w:val="ListParagraph"/>
        <w:numPr>
          <w:ilvl w:val="0"/>
          <w:numId w:val="7"/>
        </w:numPr>
        <w:rPr>
          <w:rFonts w:eastAsia="DengXian" w:cs="Times New Roman"/>
          <w:b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Structural details and layout</w:t>
      </w:r>
    </w:p>
    <w:p w14:paraId="5ADBE1AA" w14:textId="77777777" w:rsidR="00665C8F" w:rsidRPr="00405BD1" w:rsidRDefault="00665C8F" w:rsidP="00665C8F">
      <w:pPr>
        <w:pStyle w:val="ListParagraph"/>
        <w:numPr>
          <w:ilvl w:val="0"/>
          <w:numId w:val="7"/>
        </w:numPr>
        <w:rPr>
          <w:rFonts w:eastAsia="DengXian" w:cs="Times New Roman"/>
          <w:lang w:val="en-GB" w:eastAsia="zh-CN"/>
        </w:rPr>
      </w:pPr>
      <w:r w:rsidRPr="00C15E6F">
        <w:rPr>
          <w:rFonts w:eastAsia="DengXian" w:cs="Times New Roman"/>
          <w:lang w:val="en-GB" w:eastAsia="zh-CN"/>
        </w:rPr>
        <w:t>Wall framing, bracing layout and calculations</w:t>
      </w:r>
      <w:r w:rsidRPr="00C15E6F">
        <w:rPr>
          <w:rFonts w:eastAsia="DengXian" w:cs="Times New Roman"/>
          <w:lang w:val="en-GB" w:eastAsia="zh-CN"/>
        </w:rPr>
        <w:tab/>
      </w:r>
    </w:p>
    <w:p w14:paraId="406D0B81" w14:textId="77777777" w:rsidR="00665C8F" w:rsidRPr="00665C8F" w:rsidRDefault="00665C8F" w:rsidP="00665C8F">
      <w:pPr>
        <w:pStyle w:val="ListParagraph"/>
        <w:rPr>
          <w:rFonts w:eastAsia="DengXian" w:cs="Times New Roman"/>
          <w:lang w:val="en-GB" w:eastAsia="zh-CN"/>
        </w:rPr>
      </w:pPr>
    </w:p>
    <w:p w14:paraId="325F180D" w14:textId="77777777" w:rsidR="00767D6C" w:rsidRPr="00767D6C" w:rsidRDefault="00E17B72" w:rsidP="00767D6C">
      <w:pPr>
        <w:rPr>
          <w:rFonts w:eastAsia="DengXian" w:cs="Times New Roman"/>
          <w:lang w:val="en-GB" w:eastAsia="zh-CN"/>
        </w:rPr>
      </w:pPr>
    </w:p>
    <w:p w14:paraId="052A6971" w14:textId="77777777" w:rsidR="00D83056" w:rsidRPr="00A20567" w:rsidRDefault="00E17B72" w:rsidP="00F657FA">
      <w:pPr>
        <w:rPr>
          <w:rFonts w:eastAsia="DengXian" w:cs="Times New Roman"/>
          <w:lang w:eastAsia="zh-CN"/>
        </w:rPr>
      </w:pPr>
    </w:p>
    <w:sectPr w:rsidR="00D83056" w:rsidRPr="00A20567" w:rsidSect="002D7765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951A" w14:textId="77777777" w:rsidR="00E17B72" w:rsidRDefault="00E17B72">
      <w:r>
        <w:separator/>
      </w:r>
    </w:p>
  </w:endnote>
  <w:endnote w:type="continuationSeparator" w:id="0">
    <w:p w14:paraId="16FC487A" w14:textId="77777777" w:rsidR="00E17B72" w:rsidRDefault="00E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7236" w14:textId="77777777" w:rsidR="002D7765" w:rsidRDefault="003C160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0A0F4F6" wp14:editId="19E274B0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D89D" w14:textId="77777777" w:rsidR="00E17B72" w:rsidRDefault="00E17B72">
      <w:r>
        <w:separator/>
      </w:r>
    </w:p>
  </w:footnote>
  <w:footnote w:type="continuationSeparator" w:id="0">
    <w:p w14:paraId="5926714A" w14:textId="77777777" w:rsidR="00E17B72" w:rsidRDefault="00E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02EA" w14:textId="77777777" w:rsidR="002D7765" w:rsidRDefault="003C16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99EC93" wp14:editId="5415B19F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4C0204" wp14:editId="01F64AD1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A3E"/>
    <w:multiLevelType w:val="hybridMultilevel"/>
    <w:tmpl w:val="46B04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B24"/>
    <w:multiLevelType w:val="hybridMultilevel"/>
    <w:tmpl w:val="C8027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31C"/>
    <w:multiLevelType w:val="hybridMultilevel"/>
    <w:tmpl w:val="4824E3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EA1"/>
    <w:multiLevelType w:val="hybridMultilevel"/>
    <w:tmpl w:val="B916F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C71B1"/>
    <w:multiLevelType w:val="hybridMultilevel"/>
    <w:tmpl w:val="FAE6E34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3EC6A14"/>
    <w:multiLevelType w:val="hybridMultilevel"/>
    <w:tmpl w:val="B38695E4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79591146"/>
    <w:multiLevelType w:val="hybridMultilevel"/>
    <w:tmpl w:val="E01C4FF8"/>
    <w:lvl w:ilvl="0" w:tplc="DCFC58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D4183740" w:tentative="1">
      <w:start w:val="1"/>
      <w:numFmt w:val="lowerLetter"/>
      <w:lvlText w:val="%2."/>
      <w:lvlJc w:val="left"/>
      <w:pPr>
        <w:ind w:left="1440" w:hanging="360"/>
      </w:pPr>
    </w:lvl>
    <w:lvl w:ilvl="2" w:tplc="E27C56B2" w:tentative="1">
      <w:start w:val="1"/>
      <w:numFmt w:val="lowerRoman"/>
      <w:lvlText w:val="%3."/>
      <w:lvlJc w:val="right"/>
      <w:pPr>
        <w:ind w:left="2160" w:hanging="180"/>
      </w:pPr>
    </w:lvl>
    <w:lvl w:ilvl="3" w:tplc="624C5238" w:tentative="1">
      <w:start w:val="1"/>
      <w:numFmt w:val="decimal"/>
      <w:lvlText w:val="%4."/>
      <w:lvlJc w:val="left"/>
      <w:pPr>
        <w:ind w:left="2880" w:hanging="360"/>
      </w:pPr>
    </w:lvl>
    <w:lvl w:ilvl="4" w:tplc="C6786E06" w:tentative="1">
      <w:start w:val="1"/>
      <w:numFmt w:val="lowerLetter"/>
      <w:lvlText w:val="%5."/>
      <w:lvlJc w:val="left"/>
      <w:pPr>
        <w:ind w:left="3600" w:hanging="360"/>
      </w:pPr>
    </w:lvl>
    <w:lvl w:ilvl="5" w:tplc="3B84CB80" w:tentative="1">
      <w:start w:val="1"/>
      <w:numFmt w:val="lowerRoman"/>
      <w:lvlText w:val="%6."/>
      <w:lvlJc w:val="right"/>
      <w:pPr>
        <w:ind w:left="4320" w:hanging="180"/>
      </w:pPr>
    </w:lvl>
    <w:lvl w:ilvl="6" w:tplc="7E8081B8" w:tentative="1">
      <w:start w:val="1"/>
      <w:numFmt w:val="decimal"/>
      <w:lvlText w:val="%7."/>
      <w:lvlJc w:val="left"/>
      <w:pPr>
        <w:ind w:left="5040" w:hanging="360"/>
      </w:pPr>
    </w:lvl>
    <w:lvl w:ilvl="7" w:tplc="EEA25510" w:tentative="1">
      <w:start w:val="1"/>
      <w:numFmt w:val="lowerLetter"/>
      <w:lvlText w:val="%8."/>
      <w:lvlJc w:val="left"/>
      <w:pPr>
        <w:ind w:left="5760" w:hanging="360"/>
      </w:pPr>
    </w:lvl>
    <w:lvl w:ilvl="8" w:tplc="B61832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D8"/>
    <w:rsid w:val="003C160B"/>
    <w:rsid w:val="0047723C"/>
    <w:rsid w:val="005C374C"/>
    <w:rsid w:val="00665C8F"/>
    <w:rsid w:val="00675C7C"/>
    <w:rsid w:val="00883B8C"/>
    <w:rsid w:val="00C52119"/>
    <w:rsid w:val="00DE65EA"/>
    <w:rsid w:val="00E17B72"/>
    <w:rsid w:val="00F375D8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267F0D0"/>
  <w15:docId w15:val="{43302C1B-672B-4173-8BBC-B28923F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D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D6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centr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@viccentra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b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8</cp:revision>
  <dcterms:created xsi:type="dcterms:W3CDTF">2017-12-27T22:40:00Z</dcterms:created>
  <dcterms:modified xsi:type="dcterms:W3CDTF">2018-07-06T05:48:00Z</dcterms:modified>
</cp:coreProperties>
</file>