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37C88" w14:textId="5D1B93EC" w:rsidR="00C164E0" w:rsidRPr="004B304C" w:rsidRDefault="004B304C">
      <w:pPr>
        <w:rPr>
          <w:rFonts w:ascii="Calibri" w:hAnsi="Calibri" w:cs="Calibri"/>
          <w:sz w:val="40"/>
          <w:szCs w:val="40"/>
        </w:rPr>
      </w:pPr>
      <w:bookmarkStart w:id="0" w:name="_GoBack"/>
      <w:bookmarkEnd w:id="0"/>
      <w:r>
        <w:rPr>
          <w:rFonts w:ascii="Calibri" w:hAnsi="Calibri" w:cs="Calibri"/>
          <w:sz w:val="40"/>
          <w:szCs w:val="40"/>
        </w:rPr>
        <w:t xml:space="preserve">LTDA </w:t>
      </w:r>
      <w:r w:rsidR="00C164E0" w:rsidRPr="004B304C">
        <w:rPr>
          <w:rFonts w:ascii="Calibri" w:hAnsi="Calibri" w:cs="Calibri"/>
          <w:sz w:val="40"/>
          <w:szCs w:val="40"/>
        </w:rPr>
        <w:t xml:space="preserve">Suburban Branch Meeting </w:t>
      </w:r>
    </w:p>
    <w:p w14:paraId="4673D648" w14:textId="58A32E32" w:rsidR="00C164E0" w:rsidRPr="004B304C" w:rsidRDefault="00C164E0">
      <w:pPr>
        <w:rPr>
          <w:rFonts w:ascii="Calibri" w:hAnsi="Calibri" w:cs="Calibri"/>
          <w:sz w:val="28"/>
          <w:szCs w:val="28"/>
        </w:rPr>
      </w:pPr>
      <w:r w:rsidRPr="004B304C">
        <w:rPr>
          <w:rFonts w:ascii="Calibri" w:hAnsi="Calibri" w:cs="Calibri"/>
          <w:sz w:val="28"/>
          <w:szCs w:val="28"/>
        </w:rPr>
        <w:t>Held for Sector</w:t>
      </w:r>
      <w:r w:rsidR="00971629">
        <w:rPr>
          <w:rFonts w:ascii="Calibri" w:hAnsi="Calibri" w:cs="Calibri"/>
          <w:sz w:val="28"/>
          <w:szCs w:val="28"/>
        </w:rPr>
        <w:t>s</w:t>
      </w:r>
      <w:r w:rsidRPr="004B304C">
        <w:rPr>
          <w:rFonts w:ascii="Calibri" w:hAnsi="Calibri" w:cs="Calibri"/>
          <w:sz w:val="28"/>
          <w:szCs w:val="28"/>
        </w:rPr>
        <w:t xml:space="preserve"> 8 and 9 </w:t>
      </w:r>
      <w:r w:rsidR="00560DB9" w:rsidRPr="004B304C">
        <w:rPr>
          <w:rFonts w:ascii="Calibri" w:hAnsi="Calibri" w:cs="Calibri"/>
          <w:sz w:val="28"/>
          <w:szCs w:val="28"/>
        </w:rPr>
        <w:t>Members</w:t>
      </w:r>
    </w:p>
    <w:p w14:paraId="5DC3AC32" w14:textId="2AF1AC51" w:rsidR="00C164E0" w:rsidRPr="004B304C" w:rsidRDefault="00C164E0">
      <w:pPr>
        <w:rPr>
          <w:rFonts w:ascii="Calibri" w:hAnsi="Calibri" w:cs="Calibri"/>
          <w:sz w:val="28"/>
          <w:szCs w:val="28"/>
        </w:rPr>
      </w:pPr>
      <w:r w:rsidRPr="004B304C">
        <w:rPr>
          <w:rFonts w:ascii="Calibri" w:hAnsi="Calibri" w:cs="Calibri"/>
          <w:sz w:val="28"/>
          <w:szCs w:val="28"/>
        </w:rPr>
        <w:t>On 28/05/2019 @ Wembley</w:t>
      </w:r>
    </w:p>
    <w:p w14:paraId="146C6C28" w14:textId="5D4C586E" w:rsidR="00C164E0" w:rsidRPr="004B304C" w:rsidRDefault="00560DB9">
      <w:pPr>
        <w:rPr>
          <w:rFonts w:ascii="Calibri" w:hAnsi="Calibri" w:cs="Calibri"/>
          <w:sz w:val="28"/>
          <w:szCs w:val="28"/>
        </w:rPr>
      </w:pPr>
      <w:r w:rsidRPr="004B304C">
        <w:rPr>
          <w:rFonts w:ascii="Calibri" w:hAnsi="Calibri" w:cs="Calibri"/>
          <w:sz w:val="28"/>
          <w:szCs w:val="28"/>
        </w:rPr>
        <w:t>11</w:t>
      </w:r>
      <w:r w:rsidR="00C164E0" w:rsidRPr="004B304C">
        <w:rPr>
          <w:rFonts w:ascii="Calibri" w:hAnsi="Calibri" w:cs="Calibri"/>
          <w:sz w:val="28"/>
          <w:szCs w:val="28"/>
        </w:rPr>
        <w:t xml:space="preserve"> in attendance</w:t>
      </w:r>
    </w:p>
    <w:p w14:paraId="1472AAEB" w14:textId="7D020551" w:rsidR="00C164E0" w:rsidRPr="004B304C" w:rsidRDefault="00C164E0">
      <w:pPr>
        <w:rPr>
          <w:rFonts w:ascii="Calibri" w:hAnsi="Calibri" w:cs="Calibri"/>
          <w:sz w:val="28"/>
          <w:szCs w:val="28"/>
        </w:rPr>
      </w:pPr>
      <w:r w:rsidRPr="004B304C">
        <w:rPr>
          <w:rFonts w:ascii="Calibri" w:hAnsi="Calibri" w:cs="Calibri"/>
          <w:sz w:val="28"/>
          <w:szCs w:val="28"/>
        </w:rPr>
        <w:t>Minutes read and accepted by DE &amp; TM</w:t>
      </w:r>
    </w:p>
    <w:p w14:paraId="5192EE09" w14:textId="0A34AA68" w:rsidR="00C164E0" w:rsidRPr="004B304C" w:rsidRDefault="00C164E0">
      <w:pPr>
        <w:rPr>
          <w:rFonts w:ascii="Calibri" w:hAnsi="Calibri" w:cs="Calibri"/>
          <w:sz w:val="28"/>
          <w:szCs w:val="28"/>
        </w:rPr>
      </w:pPr>
      <w:r w:rsidRPr="004B304C">
        <w:rPr>
          <w:rFonts w:ascii="Calibri" w:hAnsi="Calibri" w:cs="Calibri"/>
          <w:sz w:val="28"/>
          <w:szCs w:val="28"/>
        </w:rPr>
        <w:t>Matters arising</w:t>
      </w:r>
    </w:p>
    <w:p w14:paraId="2179FB60" w14:textId="50433A69" w:rsidR="00C164E0" w:rsidRPr="004B304C" w:rsidRDefault="00C164E0">
      <w:pPr>
        <w:rPr>
          <w:rFonts w:ascii="Calibri" w:hAnsi="Calibri" w:cs="Calibri"/>
          <w:sz w:val="28"/>
          <w:szCs w:val="28"/>
        </w:rPr>
      </w:pPr>
      <w:r w:rsidRPr="004B304C">
        <w:rPr>
          <w:rFonts w:ascii="Calibri" w:hAnsi="Calibri" w:cs="Calibri"/>
          <w:sz w:val="28"/>
          <w:szCs w:val="28"/>
        </w:rPr>
        <w:t>A</w:t>
      </w:r>
      <w:r w:rsidR="001C4F57" w:rsidRPr="004B304C">
        <w:rPr>
          <w:rFonts w:ascii="Calibri" w:hAnsi="Calibri" w:cs="Calibri"/>
          <w:sz w:val="28"/>
          <w:szCs w:val="28"/>
        </w:rPr>
        <w:t>n</w:t>
      </w:r>
      <w:r w:rsidRPr="004B304C">
        <w:rPr>
          <w:rFonts w:ascii="Calibri" w:hAnsi="Calibri" w:cs="Calibri"/>
          <w:sz w:val="28"/>
          <w:szCs w:val="28"/>
        </w:rPr>
        <w:t xml:space="preserve"> error was raised against the minutes for </w:t>
      </w:r>
      <w:r w:rsidR="001C4F57" w:rsidRPr="004B304C">
        <w:rPr>
          <w:rFonts w:ascii="Calibri" w:hAnsi="Calibri" w:cs="Calibri"/>
          <w:sz w:val="28"/>
          <w:szCs w:val="28"/>
        </w:rPr>
        <w:t xml:space="preserve">our </w:t>
      </w:r>
      <w:r w:rsidRPr="004B304C">
        <w:rPr>
          <w:rFonts w:ascii="Calibri" w:hAnsi="Calibri" w:cs="Calibri"/>
          <w:sz w:val="28"/>
          <w:szCs w:val="28"/>
        </w:rPr>
        <w:t xml:space="preserve">Suburban </w:t>
      </w:r>
      <w:r w:rsidR="001C4F57" w:rsidRPr="004B304C">
        <w:rPr>
          <w:rFonts w:ascii="Calibri" w:hAnsi="Calibri" w:cs="Calibri"/>
          <w:sz w:val="28"/>
          <w:szCs w:val="28"/>
        </w:rPr>
        <w:t xml:space="preserve">Branch </w:t>
      </w:r>
      <w:r w:rsidRPr="004B304C">
        <w:rPr>
          <w:rFonts w:ascii="Calibri" w:hAnsi="Calibri" w:cs="Calibri"/>
          <w:sz w:val="28"/>
          <w:szCs w:val="28"/>
        </w:rPr>
        <w:t>m</w:t>
      </w:r>
      <w:r w:rsidR="005A57A9" w:rsidRPr="004B304C">
        <w:rPr>
          <w:rFonts w:ascii="Calibri" w:hAnsi="Calibri" w:cs="Calibri"/>
          <w:sz w:val="28"/>
          <w:szCs w:val="28"/>
        </w:rPr>
        <w:t>eeting</w:t>
      </w:r>
      <w:r w:rsidRPr="004B304C">
        <w:rPr>
          <w:rFonts w:ascii="Calibri" w:hAnsi="Calibri" w:cs="Calibri"/>
          <w:sz w:val="28"/>
          <w:szCs w:val="28"/>
        </w:rPr>
        <w:t xml:space="preserve"> of 4/12/201</w:t>
      </w:r>
      <w:r w:rsidR="00C161D7" w:rsidRPr="004B304C">
        <w:rPr>
          <w:rFonts w:ascii="Calibri" w:hAnsi="Calibri" w:cs="Calibri"/>
          <w:sz w:val="28"/>
          <w:szCs w:val="28"/>
        </w:rPr>
        <w:t>8.</w:t>
      </w:r>
    </w:p>
    <w:p w14:paraId="736D113F" w14:textId="6B0238F1" w:rsidR="004D2FFD" w:rsidRPr="004B304C" w:rsidRDefault="00C164E0">
      <w:pPr>
        <w:rPr>
          <w:rFonts w:ascii="Calibri" w:hAnsi="Calibri" w:cs="Calibri"/>
          <w:sz w:val="28"/>
          <w:szCs w:val="28"/>
        </w:rPr>
      </w:pPr>
      <w:r w:rsidRPr="004B304C">
        <w:rPr>
          <w:rFonts w:ascii="Calibri" w:hAnsi="Calibri" w:cs="Calibri"/>
          <w:sz w:val="28"/>
          <w:szCs w:val="28"/>
        </w:rPr>
        <w:t>Error was again</w:t>
      </w:r>
      <w:r w:rsidR="004D2FFD" w:rsidRPr="004B304C">
        <w:rPr>
          <w:rFonts w:ascii="Calibri" w:hAnsi="Calibri" w:cs="Calibri"/>
          <w:sz w:val="28"/>
          <w:szCs w:val="28"/>
        </w:rPr>
        <w:t>s</w:t>
      </w:r>
      <w:r w:rsidRPr="004B304C">
        <w:rPr>
          <w:rFonts w:ascii="Calibri" w:hAnsi="Calibri" w:cs="Calibri"/>
          <w:sz w:val="28"/>
          <w:szCs w:val="28"/>
        </w:rPr>
        <w:t xml:space="preserve">t the </w:t>
      </w:r>
      <w:r w:rsidR="00A36CFB" w:rsidRPr="004B304C">
        <w:rPr>
          <w:rFonts w:ascii="Calibri" w:hAnsi="Calibri" w:cs="Calibri"/>
          <w:sz w:val="28"/>
          <w:szCs w:val="28"/>
        </w:rPr>
        <w:t>Chair</w:t>
      </w:r>
      <w:r w:rsidR="00E064FE" w:rsidRPr="004B304C">
        <w:rPr>
          <w:rFonts w:ascii="Calibri" w:hAnsi="Calibri" w:cs="Calibri"/>
          <w:sz w:val="28"/>
          <w:szCs w:val="28"/>
        </w:rPr>
        <w:t xml:space="preserve">’s report </w:t>
      </w:r>
      <w:r w:rsidR="00DC7078" w:rsidRPr="004B304C">
        <w:rPr>
          <w:rFonts w:ascii="Calibri" w:hAnsi="Calibri" w:cs="Calibri"/>
          <w:sz w:val="28"/>
          <w:szCs w:val="28"/>
        </w:rPr>
        <w:t>item on the</w:t>
      </w:r>
      <w:r w:rsidR="004D2FFD" w:rsidRPr="004B304C">
        <w:rPr>
          <w:rFonts w:ascii="Calibri" w:hAnsi="Calibri" w:cs="Calibri"/>
          <w:sz w:val="28"/>
          <w:szCs w:val="28"/>
        </w:rPr>
        <w:t xml:space="preserve"> change </w:t>
      </w:r>
      <w:r w:rsidR="005E165F" w:rsidRPr="004B304C">
        <w:rPr>
          <w:rFonts w:ascii="Calibri" w:hAnsi="Calibri" w:cs="Calibri"/>
          <w:sz w:val="28"/>
          <w:szCs w:val="28"/>
        </w:rPr>
        <w:t xml:space="preserve">to </w:t>
      </w:r>
      <w:r w:rsidR="00091755" w:rsidRPr="004B304C">
        <w:rPr>
          <w:rFonts w:ascii="Calibri" w:hAnsi="Calibri" w:cs="Calibri"/>
          <w:sz w:val="28"/>
          <w:szCs w:val="28"/>
        </w:rPr>
        <w:t>Rule 44</w:t>
      </w:r>
      <w:r w:rsidR="004D2FFD" w:rsidRPr="004B304C">
        <w:rPr>
          <w:rFonts w:ascii="Calibri" w:hAnsi="Calibri" w:cs="Calibri"/>
          <w:sz w:val="28"/>
          <w:szCs w:val="28"/>
        </w:rPr>
        <w:t>a</w:t>
      </w:r>
      <w:r w:rsidR="004F3476" w:rsidRPr="004B304C">
        <w:rPr>
          <w:rFonts w:ascii="Calibri" w:hAnsi="Calibri" w:cs="Calibri"/>
          <w:sz w:val="28"/>
          <w:szCs w:val="28"/>
        </w:rPr>
        <w:t>. It was</w:t>
      </w:r>
      <w:r w:rsidR="004D2FFD" w:rsidRPr="004B304C">
        <w:rPr>
          <w:rFonts w:ascii="Calibri" w:hAnsi="Calibri" w:cs="Calibri"/>
          <w:sz w:val="28"/>
          <w:szCs w:val="28"/>
        </w:rPr>
        <w:t xml:space="preserve"> incorrectly </w:t>
      </w:r>
      <w:r w:rsidR="004F3476" w:rsidRPr="004B304C">
        <w:rPr>
          <w:rFonts w:ascii="Calibri" w:hAnsi="Calibri" w:cs="Calibri"/>
          <w:sz w:val="28"/>
          <w:szCs w:val="28"/>
        </w:rPr>
        <w:t xml:space="preserve">stated that </w:t>
      </w:r>
      <w:r w:rsidR="00812517" w:rsidRPr="004B304C">
        <w:rPr>
          <w:rFonts w:ascii="Calibri" w:hAnsi="Calibri" w:cs="Calibri"/>
          <w:sz w:val="28"/>
          <w:szCs w:val="28"/>
        </w:rPr>
        <w:t>the</w:t>
      </w:r>
      <w:r w:rsidR="004F3476" w:rsidRPr="004B304C">
        <w:rPr>
          <w:rFonts w:ascii="Calibri" w:hAnsi="Calibri" w:cs="Calibri"/>
          <w:sz w:val="28"/>
          <w:szCs w:val="28"/>
        </w:rPr>
        <w:t xml:space="preserve"> </w:t>
      </w:r>
      <w:r w:rsidR="005C73CB" w:rsidRPr="004B304C">
        <w:rPr>
          <w:rFonts w:ascii="Calibri" w:hAnsi="Calibri" w:cs="Calibri"/>
          <w:sz w:val="28"/>
          <w:szCs w:val="28"/>
        </w:rPr>
        <w:t xml:space="preserve">rule change </w:t>
      </w:r>
      <w:r w:rsidR="00B06688" w:rsidRPr="004B304C">
        <w:rPr>
          <w:rFonts w:ascii="Calibri" w:hAnsi="Calibri" w:cs="Calibri"/>
          <w:sz w:val="28"/>
          <w:szCs w:val="28"/>
        </w:rPr>
        <w:t xml:space="preserve">meant </w:t>
      </w:r>
      <w:r w:rsidR="00F32EEE" w:rsidRPr="004B304C">
        <w:rPr>
          <w:rFonts w:ascii="Calibri" w:hAnsi="Calibri" w:cs="Calibri"/>
          <w:sz w:val="28"/>
          <w:szCs w:val="28"/>
        </w:rPr>
        <w:t xml:space="preserve">any vote at branch meetings would </w:t>
      </w:r>
      <w:r w:rsidR="007A2343" w:rsidRPr="004B304C">
        <w:rPr>
          <w:rFonts w:ascii="Calibri" w:hAnsi="Calibri" w:cs="Calibri"/>
          <w:sz w:val="28"/>
          <w:szCs w:val="28"/>
        </w:rPr>
        <w:t>be “</w:t>
      </w:r>
      <w:r w:rsidR="004D2FFD" w:rsidRPr="004B304C">
        <w:rPr>
          <w:rFonts w:ascii="Calibri" w:hAnsi="Calibri" w:cs="Calibri"/>
          <w:sz w:val="28"/>
          <w:szCs w:val="28"/>
        </w:rPr>
        <w:t xml:space="preserve">via a secret </w:t>
      </w:r>
      <w:r w:rsidR="00661BF6" w:rsidRPr="004B304C">
        <w:rPr>
          <w:rFonts w:ascii="Calibri" w:hAnsi="Calibri" w:cs="Calibri"/>
          <w:sz w:val="28"/>
          <w:szCs w:val="28"/>
        </w:rPr>
        <w:t>ballot”, it</w:t>
      </w:r>
      <w:r w:rsidR="00812517" w:rsidRPr="004B304C">
        <w:rPr>
          <w:rFonts w:ascii="Calibri" w:hAnsi="Calibri" w:cs="Calibri"/>
          <w:sz w:val="28"/>
          <w:szCs w:val="28"/>
        </w:rPr>
        <w:t xml:space="preserve"> s</w:t>
      </w:r>
      <w:r w:rsidR="004D2FFD" w:rsidRPr="004B304C">
        <w:rPr>
          <w:rFonts w:ascii="Calibri" w:hAnsi="Calibri" w:cs="Calibri"/>
          <w:sz w:val="28"/>
          <w:szCs w:val="28"/>
        </w:rPr>
        <w:t>hould read “</w:t>
      </w:r>
      <w:r w:rsidR="00770F70">
        <w:rPr>
          <w:rFonts w:ascii="Calibri" w:hAnsi="Calibri" w:cs="Calibri"/>
          <w:sz w:val="28"/>
          <w:szCs w:val="28"/>
        </w:rPr>
        <w:t>any r</w:t>
      </w:r>
      <w:r w:rsidR="008C1CA6">
        <w:rPr>
          <w:rFonts w:ascii="Calibri" w:hAnsi="Calibri" w:cs="Calibri"/>
          <w:sz w:val="28"/>
          <w:szCs w:val="28"/>
        </w:rPr>
        <w:t xml:space="preserve">ule changes </w:t>
      </w:r>
      <w:r w:rsidR="00F2053E">
        <w:rPr>
          <w:rFonts w:ascii="Calibri" w:hAnsi="Calibri" w:cs="Calibri"/>
          <w:sz w:val="28"/>
          <w:szCs w:val="28"/>
        </w:rPr>
        <w:t xml:space="preserve">would be agreed </w:t>
      </w:r>
      <w:r w:rsidR="0062772B">
        <w:rPr>
          <w:rFonts w:ascii="Calibri" w:hAnsi="Calibri" w:cs="Calibri"/>
          <w:sz w:val="28"/>
          <w:szCs w:val="28"/>
        </w:rPr>
        <w:t xml:space="preserve">by </w:t>
      </w:r>
      <w:r w:rsidR="00F210B6">
        <w:rPr>
          <w:rFonts w:ascii="Calibri" w:hAnsi="Calibri" w:cs="Calibri"/>
          <w:sz w:val="28"/>
          <w:szCs w:val="28"/>
        </w:rPr>
        <w:t>the entire</w:t>
      </w:r>
      <w:r w:rsidR="005160ED">
        <w:rPr>
          <w:rFonts w:ascii="Calibri" w:hAnsi="Calibri" w:cs="Calibri"/>
          <w:sz w:val="28"/>
          <w:szCs w:val="28"/>
        </w:rPr>
        <w:t xml:space="preserve"> members</w:t>
      </w:r>
      <w:r w:rsidR="0062772B">
        <w:rPr>
          <w:rFonts w:ascii="Calibri" w:hAnsi="Calibri" w:cs="Calibri"/>
          <w:sz w:val="28"/>
          <w:szCs w:val="28"/>
        </w:rPr>
        <w:t>hip</w:t>
      </w:r>
      <w:r w:rsidR="005160ED">
        <w:rPr>
          <w:rFonts w:ascii="Calibri" w:hAnsi="Calibri" w:cs="Calibri"/>
          <w:sz w:val="28"/>
          <w:szCs w:val="28"/>
        </w:rPr>
        <w:t xml:space="preserve"> after </w:t>
      </w:r>
      <w:r w:rsidR="00B41939">
        <w:rPr>
          <w:rFonts w:ascii="Calibri" w:hAnsi="Calibri" w:cs="Calibri"/>
          <w:sz w:val="28"/>
          <w:szCs w:val="28"/>
        </w:rPr>
        <w:t>a</w:t>
      </w:r>
      <w:r w:rsidR="004D2FFD" w:rsidRPr="004B304C">
        <w:rPr>
          <w:rFonts w:ascii="Calibri" w:hAnsi="Calibri" w:cs="Calibri"/>
          <w:sz w:val="28"/>
          <w:szCs w:val="28"/>
        </w:rPr>
        <w:t xml:space="preserve"> postal </w:t>
      </w:r>
      <w:r w:rsidR="00661BF6" w:rsidRPr="004B304C">
        <w:rPr>
          <w:rFonts w:ascii="Calibri" w:hAnsi="Calibri" w:cs="Calibri"/>
          <w:sz w:val="28"/>
          <w:szCs w:val="28"/>
        </w:rPr>
        <w:t>ballot</w:t>
      </w:r>
      <w:r w:rsidR="004D2FFD" w:rsidRPr="004B304C">
        <w:rPr>
          <w:rFonts w:ascii="Calibri" w:hAnsi="Calibri" w:cs="Calibri"/>
          <w:sz w:val="28"/>
          <w:szCs w:val="28"/>
        </w:rPr>
        <w:t>.</w:t>
      </w:r>
      <w:r w:rsidR="003F5B04" w:rsidRPr="004B304C">
        <w:rPr>
          <w:rFonts w:ascii="Calibri" w:hAnsi="Calibri" w:cs="Calibri"/>
          <w:sz w:val="28"/>
          <w:szCs w:val="28"/>
        </w:rPr>
        <w:t>”</w:t>
      </w:r>
    </w:p>
    <w:p w14:paraId="6F9F1B4D" w14:textId="7C45320F" w:rsidR="007E7DEF" w:rsidRPr="004B304C" w:rsidRDefault="007A2343">
      <w:pPr>
        <w:rPr>
          <w:rFonts w:ascii="Calibri" w:hAnsi="Calibri" w:cs="Calibri"/>
          <w:sz w:val="28"/>
          <w:szCs w:val="28"/>
        </w:rPr>
      </w:pPr>
      <w:r w:rsidRPr="004B304C">
        <w:rPr>
          <w:rFonts w:ascii="Calibri" w:hAnsi="Calibri" w:cs="Calibri"/>
          <w:sz w:val="28"/>
          <w:szCs w:val="28"/>
        </w:rPr>
        <w:t>(the</w:t>
      </w:r>
      <w:r w:rsidR="007E7DEF" w:rsidRPr="004B304C">
        <w:rPr>
          <w:rFonts w:ascii="Calibri" w:hAnsi="Calibri" w:cs="Calibri"/>
          <w:sz w:val="28"/>
          <w:szCs w:val="28"/>
        </w:rPr>
        <w:t xml:space="preserve"> actual </w:t>
      </w:r>
      <w:r w:rsidR="00BC30C8" w:rsidRPr="004B304C">
        <w:rPr>
          <w:rFonts w:ascii="Calibri" w:hAnsi="Calibri" w:cs="Calibri"/>
          <w:sz w:val="28"/>
          <w:szCs w:val="28"/>
        </w:rPr>
        <w:t xml:space="preserve">request from the COM was </w:t>
      </w:r>
      <w:r w:rsidR="00B65948" w:rsidRPr="004B304C">
        <w:rPr>
          <w:rFonts w:ascii="Calibri" w:hAnsi="Calibri" w:cs="Calibri"/>
          <w:sz w:val="28"/>
          <w:szCs w:val="28"/>
        </w:rPr>
        <w:t>attached as</w:t>
      </w:r>
      <w:r w:rsidR="00842B7E" w:rsidRPr="004B304C">
        <w:rPr>
          <w:rFonts w:ascii="Calibri" w:hAnsi="Calibri" w:cs="Calibri"/>
          <w:sz w:val="28"/>
          <w:szCs w:val="28"/>
        </w:rPr>
        <w:t xml:space="preserve"> Appendix 1 to the minutes of our meeting of 26 July </w:t>
      </w:r>
      <w:r w:rsidR="00FE4988" w:rsidRPr="004B304C">
        <w:rPr>
          <w:rFonts w:ascii="Calibri" w:hAnsi="Calibri" w:cs="Calibri"/>
          <w:sz w:val="28"/>
          <w:szCs w:val="28"/>
        </w:rPr>
        <w:t>2018)</w:t>
      </w:r>
    </w:p>
    <w:p w14:paraId="0B879DA3" w14:textId="56CAF1D8" w:rsidR="004D2FFD" w:rsidRPr="004B304C" w:rsidRDefault="004D2FFD">
      <w:pPr>
        <w:rPr>
          <w:rFonts w:ascii="Calibri" w:hAnsi="Calibri" w:cs="Calibri"/>
          <w:sz w:val="28"/>
          <w:szCs w:val="28"/>
        </w:rPr>
      </w:pPr>
      <w:r w:rsidRPr="004B304C">
        <w:rPr>
          <w:rFonts w:ascii="Calibri" w:hAnsi="Calibri" w:cs="Calibri"/>
          <w:sz w:val="28"/>
          <w:szCs w:val="28"/>
        </w:rPr>
        <w:t xml:space="preserve">A proposal was put forward </w:t>
      </w:r>
      <w:r w:rsidR="00DF1937">
        <w:rPr>
          <w:rFonts w:ascii="Calibri" w:hAnsi="Calibri" w:cs="Calibri"/>
          <w:sz w:val="28"/>
          <w:szCs w:val="28"/>
        </w:rPr>
        <w:t xml:space="preserve">that, </w:t>
      </w:r>
      <w:r w:rsidRPr="004B304C">
        <w:rPr>
          <w:rFonts w:ascii="Calibri" w:hAnsi="Calibri" w:cs="Calibri"/>
          <w:sz w:val="28"/>
          <w:szCs w:val="28"/>
        </w:rPr>
        <w:t>for this meeting</w:t>
      </w:r>
      <w:r w:rsidR="00DF1937">
        <w:rPr>
          <w:rFonts w:ascii="Calibri" w:hAnsi="Calibri" w:cs="Calibri"/>
          <w:sz w:val="28"/>
          <w:szCs w:val="28"/>
        </w:rPr>
        <w:t>,</w:t>
      </w:r>
      <w:r w:rsidRPr="004B304C">
        <w:rPr>
          <w:rFonts w:ascii="Calibri" w:hAnsi="Calibri" w:cs="Calibri"/>
          <w:sz w:val="28"/>
          <w:szCs w:val="28"/>
        </w:rPr>
        <w:t xml:space="preserve"> Steve Howard </w:t>
      </w:r>
      <w:r w:rsidR="00DF1937">
        <w:rPr>
          <w:rFonts w:ascii="Calibri" w:hAnsi="Calibri" w:cs="Calibri"/>
          <w:sz w:val="28"/>
          <w:szCs w:val="28"/>
        </w:rPr>
        <w:t>would</w:t>
      </w:r>
      <w:r w:rsidR="008E232E" w:rsidRPr="004B304C">
        <w:rPr>
          <w:rFonts w:ascii="Calibri" w:hAnsi="Calibri" w:cs="Calibri"/>
          <w:sz w:val="28"/>
          <w:szCs w:val="28"/>
        </w:rPr>
        <w:t xml:space="preserve"> </w:t>
      </w:r>
      <w:r w:rsidR="00B65948">
        <w:rPr>
          <w:rFonts w:ascii="Calibri" w:hAnsi="Calibri" w:cs="Calibri"/>
          <w:sz w:val="28"/>
          <w:szCs w:val="28"/>
        </w:rPr>
        <w:t xml:space="preserve">continue as </w:t>
      </w:r>
      <w:r w:rsidRPr="004B304C">
        <w:rPr>
          <w:rFonts w:ascii="Calibri" w:hAnsi="Calibri" w:cs="Calibri"/>
          <w:sz w:val="28"/>
          <w:szCs w:val="28"/>
        </w:rPr>
        <w:t xml:space="preserve">temporary branch </w:t>
      </w:r>
      <w:r w:rsidR="00B65948" w:rsidRPr="004B304C">
        <w:rPr>
          <w:rFonts w:ascii="Calibri" w:hAnsi="Calibri" w:cs="Calibri"/>
          <w:sz w:val="28"/>
          <w:szCs w:val="28"/>
        </w:rPr>
        <w:t>Sec as</w:t>
      </w:r>
      <w:r w:rsidR="001B1B39" w:rsidRPr="004B304C">
        <w:rPr>
          <w:rFonts w:ascii="Calibri" w:hAnsi="Calibri" w:cs="Calibri"/>
          <w:sz w:val="28"/>
          <w:szCs w:val="28"/>
        </w:rPr>
        <w:t xml:space="preserve"> elections would be held at </w:t>
      </w:r>
      <w:r w:rsidR="008E232E" w:rsidRPr="004B304C">
        <w:rPr>
          <w:rFonts w:ascii="Calibri" w:hAnsi="Calibri" w:cs="Calibri"/>
          <w:sz w:val="28"/>
          <w:szCs w:val="28"/>
        </w:rPr>
        <w:t>the next meeting</w:t>
      </w:r>
      <w:r w:rsidRPr="004B304C">
        <w:rPr>
          <w:rFonts w:ascii="Calibri" w:hAnsi="Calibri" w:cs="Calibri"/>
          <w:sz w:val="28"/>
          <w:szCs w:val="28"/>
        </w:rPr>
        <w:t>.</w:t>
      </w:r>
    </w:p>
    <w:p w14:paraId="6713FFFA" w14:textId="71BC2830" w:rsidR="00F03D2C" w:rsidRPr="004B304C" w:rsidRDefault="004D2FFD" w:rsidP="00F03D2C">
      <w:pPr>
        <w:pStyle w:val="NormalWeb"/>
        <w:rPr>
          <w:rFonts w:ascii="Calibri" w:hAnsi="Calibri" w:cs="Calibri"/>
          <w:color w:val="000000"/>
          <w:sz w:val="28"/>
          <w:szCs w:val="28"/>
        </w:rPr>
      </w:pPr>
      <w:r w:rsidRPr="004B304C">
        <w:rPr>
          <w:rFonts w:ascii="Calibri" w:hAnsi="Calibri" w:cs="Calibri"/>
          <w:sz w:val="28"/>
          <w:szCs w:val="28"/>
        </w:rPr>
        <w:t>Chairman’s Report</w:t>
      </w:r>
      <w:r w:rsidR="00C164E0" w:rsidRPr="004B304C">
        <w:rPr>
          <w:rFonts w:ascii="Calibri" w:hAnsi="Calibri" w:cs="Calibri"/>
          <w:sz w:val="28"/>
          <w:szCs w:val="28"/>
        </w:rPr>
        <w:t xml:space="preserve"> </w:t>
      </w:r>
    </w:p>
    <w:p w14:paraId="05501289" w14:textId="77777777" w:rsidR="00F03D2C" w:rsidRPr="004B304C" w:rsidRDefault="00F03D2C" w:rsidP="00F03D2C">
      <w:pPr>
        <w:pStyle w:val="NormalWeb"/>
        <w:rPr>
          <w:rFonts w:ascii="Calibri" w:hAnsi="Calibri" w:cs="Calibri"/>
          <w:color w:val="000000"/>
          <w:sz w:val="28"/>
          <w:szCs w:val="28"/>
        </w:rPr>
      </w:pPr>
      <w:r w:rsidRPr="004B304C">
        <w:rPr>
          <w:rFonts w:ascii="Calibri" w:hAnsi="Calibri" w:cs="Calibri"/>
          <w:color w:val="000000"/>
          <w:sz w:val="28"/>
          <w:szCs w:val="28"/>
        </w:rPr>
        <w:t>Dynamo Taxi</w:t>
      </w:r>
    </w:p>
    <w:p w14:paraId="6BE3B6C8" w14:textId="0A6EDF63" w:rsidR="00F03D2C" w:rsidRPr="004B304C" w:rsidRDefault="00F03D2C" w:rsidP="00F03D2C">
      <w:pPr>
        <w:pStyle w:val="NormalWeb"/>
        <w:rPr>
          <w:rFonts w:ascii="Calibri" w:hAnsi="Calibri" w:cs="Calibri"/>
          <w:color w:val="000000"/>
          <w:sz w:val="28"/>
          <w:szCs w:val="28"/>
        </w:rPr>
      </w:pPr>
      <w:r w:rsidRPr="004B304C">
        <w:rPr>
          <w:rFonts w:ascii="Calibri" w:hAnsi="Calibri" w:cs="Calibri"/>
          <w:color w:val="000000"/>
          <w:sz w:val="28"/>
          <w:szCs w:val="28"/>
        </w:rPr>
        <w:t xml:space="preserve">I went up to Coventry and had a test drive. Impressed but not sure about wheelchair access size, although it meets the conditions of fitness. No swivel seats. Looks as though it will be on sale in September with a London agent being appointed – </w:t>
      </w:r>
      <w:r w:rsidR="00590717" w:rsidRPr="004B304C">
        <w:rPr>
          <w:rFonts w:ascii="Calibri" w:hAnsi="Calibri" w:cs="Calibri"/>
          <w:color w:val="000000"/>
          <w:sz w:val="28"/>
          <w:szCs w:val="28"/>
        </w:rPr>
        <w:t>N</w:t>
      </w:r>
      <w:r w:rsidRPr="004B304C">
        <w:rPr>
          <w:rFonts w:ascii="Calibri" w:hAnsi="Calibri" w:cs="Calibri"/>
          <w:color w:val="000000"/>
          <w:sz w:val="28"/>
          <w:szCs w:val="28"/>
        </w:rPr>
        <w:t>W Taxis whose website will go live mid-June.</w:t>
      </w:r>
    </w:p>
    <w:p w14:paraId="19E80C85" w14:textId="77777777" w:rsidR="00F03D2C" w:rsidRPr="004B304C" w:rsidRDefault="00F03D2C" w:rsidP="00F03D2C">
      <w:pPr>
        <w:pStyle w:val="NormalWeb"/>
        <w:rPr>
          <w:rFonts w:ascii="Calibri" w:hAnsi="Calibri" w:cs="Calibri"/>
          <w:color w:val="000000"/>
          <w:sz w:val="28"/>
          <w:szCs w:val="28"/>
        </w:rPr>
      </w:pPr>
      <w:r w:rsidRPr="004B304C">
        <w:rPr>
          <w:rFonts w:ascii="Calibri" w:hAnsi="Calibri" w:cs="Calibri"/>
          <w:color w:val="000000"/>
          <w:sz w:val="28"/>
          <w:szCs w:val="28"/>
        </w:rPr>
        <w:t>Scrappage Scheme</w:t>
      </w:r>
    </w:p>
    <w:p w14:paraId="76351983" w14:textId="77777777" w:rsidR="00F03D2C" w:rsidRPr="004B304C" w:rsidRDefault="00F03D2C" w:rsidP="00F03D2C">
      <w:pPr>
        <w:pStyle w:val="NormalWeb"/>
        <w:rPr>
          <w:rFonts w:ascii="Calibri" w:hAnsi="Calibri" w:cs="Calibri"/>
          <w:color w:val="000000"/>
          <w:sz w:val="28"/>
          <w:szCs w:val="28"/>
        </w:rPr>
      </w:pPr>
      <w:r w:rsidRPr="004B304C">
        <w:rPr>
          <w:rFonts w:ascii="Calibri" w:hAnsi="Calibri" w:cs="Calibri"/>
          <w:color w:val="000000"/>
          <w:sz w:val="28"/>
          <w:szCs w:val="28"/>
        </w:rPr>
        <w:t>It seems only 4000 responses to TfL’s consultation were received. this is disappointing. I urge all drivers and families to respond to any consultation that comes along and to look out for TfL’s weekly email which also has details of borough schemes and proposals especially in the suburbs.</w:t>
      </w:r>
    </w:p>
    <w:p w14:paraId="6E20B691" w14:textId="29C159F0" w:rsidR="00F03D2C" w:rsidRPr="004B304C" w:rsidRDefault="00F03D2C" w:rsidP="00F03D2C">
      <w:pPr>
        <w:pStyle w:val="NormalWeb"/>
        <w:rPr>
          <w:rFonts w:ascii="Calibri" w:hAnsi="Calibri" w:cs="Calibri"/>
          <w:color w:val="000000"/>
          <w:sz w:val="28"/>
          <w:szCs w:val="28"/>
        </w:rPr>
      </w:pPr>
      <w:r w:rsidRPr="004B304C">
        <w:rPr>
          <w:rFonts w:ascii="Calibri" w:hAnsi="Calibri" w:cs="Calibri"/>
          <w:color w:val="000000"/>
          <w:sz w:val="28"/>
          <w:szCs w:val="28"/>
        </w:rPr>
        <w:lastRenderedPageBreak/>
        <w:t xml:space="preserve">LTDA has a euro 5 cab under trial with an engine upgrade that would enable the 15-year rule to be maintained if it works – update from Taxi </w:t>
      </w:r>
      <w:r w:rsidR="007F7D44">
        <w:rPr>
          <w:rFonts w:ascii="Calibri" w:hAnsi="Calibri" w:cs="Calibri"/>
          <w:color w:val="000000"/>
          <w:sz w:val="28"/>
          <w:szCs w:val="28"/>
        </w:rPr>
        <w:t>hse awaited</w:t>
      </w:r>
      <w:r w:rsidRPr="004B304C">
        <w:rPr>
          <w:rFonts w:ascii="Calibri" w:hAnsi="Calibri" w:cs="Calibri"/>
          <w:color w:val="000000"/>
          <w:sz w:val="28"/>
          <w:szCs w:val="28"/>
        </w:rPr>
        <w:t>?</w:t>
      </w:r>
    </w:p>
    <w:p w14:paraId="1ACC14E2" w14:textId="1C4D66D8" w:rsidR="00020B22" w:rsidRPr="004B304C" w:rsidRDefault="00020B22" w:rsidP="00F03D2C">
      <w:pPr>
        <w:pStyle w:val="NormalWeb"/>
        <w:rPr>
          <w:rFonts w:ascii="Calibri" w:hAnsi="Calibri" w:cs="Calibri"/>
          <w:color w:val="000000"/>
          <w:sz w:val="28"/>
          <w:szCs w:val="28"/>
        </w:rPr>
      </w:pPr>
      <w:r w:rsidRPr="004B304C">
        <w:rPr>
          <w:rFonts w:ascii="Calibri" w:hAnsi="Calibri" w:cs="Calibri"/>
          <w:color w:val="000000"/>
          <w:sz w:val="28"/>
          <w:szCs w:val="28"/>
        </w:rPr>
        <w:t>Secto</w:t>
      </w:r>
      <w:r w:rsidR="00186202" w:rsidRPr="004B304C">
        <w:rPr>
          <w:rFonts w:ascii="Calibri" w:hAnsi="Calibri" w:cs="Calibri"/>
          <w:color w:val="000000"/>
          <w:sz w:val="28"/>
          <w:szCs w:val="28"/>
        </w:rPr>
        <w:t>r</w:t>
      </w:r>
      <w:r w:rsidRPr="004B304C">
        <w:rPr>
          <w:rFonts w:ascii="Calibri" w:hAnsi="Calibri" w:cs="Calibri"/>
          <w:color w:val="000000"/>
          <w:sz w:val="28"/>
          <w:szCs w:val="28"/>
        </w:rPr>
        <w:t xml:space="preserve"> Report</w:t>
      </w:r>
      <w:r w:rsidR="00B375EB" w:rsidRPr="004B304C">
        <w:rPr>
          <w:rFonts w:ascii="Calibri" w:hAnsi="Calibri" w:cs="Calibri"/>
          <w:color w:val="000000"/>
          <w:sz w:val="28"/>
          <w:szCs w:val="28"/>
        </w:rPr>
        <w:t>s</w:t>
      </w:r>
    </w:p>
    <w:p w14:paraId="550F87F2" w14:textId="5013A065" w:rsidR="00020B22" w:rsidRPr="004B304C" w:rsidRDefault="00020B22" w:rsidP="00F03D2C">
      <w:pPr>
        <w:pStyle w:val="NormalWeb"/>
        <w:rPr>
          <w:rFonts w:ascii="Calibri" w:hAnsi="Calibri" w:cs="Calibri"/>
          <w:color w:val="000000"/>
          <w:sz w:val="28"/>
          <w:szCs w:val="28"/>
        </w:rPr>
      </w:pPr>
      <w:r w:rsidRPr="004B304C">
        <w:rPr>
          <w:rFonts w:ascii="Calibri" w:hAnsi="Calibri" w:cs="Calibri"/>
          <w:color w:val="000000"/>
          <w:sz w:val="28"/>
          <w:szCs w:val="28"/>
        </w:rPr>
        <w:t xml:space="preserve">A question was raised over the Greenwich Port as to the availability for the supply of </w:t>
      </w:r>
      <w:r w:rsidR="00BB2DDA" w:rsidRPr="004B304C">
        <w:rPr>
          <w:rFonts w:ascii="Calibri" w:hAnsi="Calibri" w:cs="Calibri"/>
          <w:color w:val="000000"/>
          <w:sz w:val="28"/>
          <w:szCs w:val="28"/>
        </w:rPr>
        <w:t>taxis</w:t>
      </w:r>
      <w:r w:rsidRPr="004B304C">
        <w:rPr>
          <w:rFonts w:ascii="Calibri" w:hAnsi="Calibri" w:cs="Calibri"/>
          <w:color w:val="000000"/>
          <w:sz w:val="28"/>
          <w:szCs w:val="28"/>
        </w:rPr>
        <w:t xml:space="preserve"> and how pollution levels equate to </w:t>
      </w:r>
      <w:r w:rsidR="00BB2DDA" w:rsidRPr="004B304C">
        <w:rPr>
          <w:rFonts w:ascii="Calibri" w:hAnsi="Calibri" w:cs="Calibri"/>
          <w:color w:val="000000"/>
          <w:sz w:val="28"/>
          <w:szCs w:val="28"/>
        </w:rPr>
        <w:t>those omitted</w:t>
      </w:r>
      <w:r w:rsidRPr="004B304C">
        <w:rPr>
          <w:rFonts w:ascii="Calibri" w:hAnsi="Calibri" w:cs="Calibri"/>
          <w:color w:val="000000"/>
          <w:sz w:val="28"/>
          <w:szCs w:val="28"/>
        </w:rPr>
        <w:t xml:space="preserve"> by taxis and what action is being taken.</w:t>
      </w:r>
    </w:p>
    <w:p w14:paraId="2A765561" w14:textId="1BFD2167" w:rsidR="00020B22" w:rsidRPr="004B304C" w:rsidRDefault="00020B22" w:rsidP="00F03D2C">
      <w:pPr>
        <w:pStyle w:val="NormalWeb"/>
        <w:rPr>
          <w:rFonts w:ascii="Calibri" w:hAnsi="Calibri" w:cs="Calibri"/>
          <w:color w:val="000000"/>
          <w:sz w:val="28"/>
          <w:szCs w:val="28"/>
        </w:rPr>
      </w:pPr>
      <w:r w:rsidRPr="004B304C">
        <w:rPr>
          <w:rFonts w:ascii="Calibri" w:hAnsi="Calibri" w:cs="Calibri"/>
          <w:color w:val="000000"/>
          <w:sz w:val="28"/>
          <w:szCs w:val="28"/>
        </w:rPr>
        <w:t>A question was raised re the rank monitor system at Wembley.</w:t>
      </w:r>
      <w:r w:rsidR="00F9027B">
        <w:rPr>
          <w:rFonts w:ascii="Calibri" w:hAnsi="Calibri" w:cs="Calibri"/>
          <w:color w:val="000000"/>
          <w:sz w:val="28"/>
          <w:szCs w:val="28"/>
        </w:rPr>
        <w:t xml:space="preserve"> </w:t>
      </w:r>
      <w:r w:rsidRPr="004B304C">
        <w:rPr>
          <w:rFonts w:ascii="Calibri" w:hAnsi="Calibri" w:cs="Calibri"/>
          <w:color w:val="000000"/>
          <w:sz w:val="28"/>
          <w:szCs w:val="28"/>
        </w:rPr>
        <w:t xml:space="preserve">AS gave a brief report and that Tfl are looking into taking over </w:t>
      </w:r>
      <w:r w:rsidR="00BB2DDA" w:rsidRPr="004B304C">
        <w:rPr>
          <w:rFonts w:ascii="Calibri" w:hAnsi="Calibri" w:cs="Calibri"/>
          <w:color w:val="000000"/>
          <w:sz w:val="28"/>
          <w:szCs w:val="28"/>
        </w:rPr>
        <w:t>ownership, at</w:t>
      </w:r>
      <w:r w:rsidR="00186202" w:rsidRPr="004B304C">
        <w:rPr>
          <w:rFonts w:ascii="Calibri" w:hAnsi="Calibri" w:cs="Calibri"/>
          <w:color w:val="000000"/>
          <w:sz w:val="28"/>
          <w:szCs w:val="28"/>
        </w:rPr>
        <w:t xml:space="preserve"> </w:t>
      </w:r>
      <w:r w:rsidR="00BB2DDA" w:rsidRPr="004B304C">
        <w:rPr>
          <w:rFonts w:ascii="Calibri" w:hAnsi="Calibri" w:cs="Calibri"/>
          <w:color w:val="000000"/>
          <w:sz w:val="28"/>
          <w:szCs w:val="28"/>
        </w:rPr>
        <w:t>present time the</w:t>
      </w:r>
      <w:r w:rsidR="00186202" w:rsidRPr="004B304C">
        <w:rPr>
          <w:rFonts w:ascii="Calibri" w:hAnsi="Calibri" w:cs="Calibri"/>
          <w:color w:val="000000"/>
          <w:sz w:val="28"/>
          <w:szCs w:val="28"/>
        </w:rPr>
        <w:t xml:space="preserve"> system is not working</w:t>
      </w:r>
      <w:r w:rsidRPr="004B304C">
        <w:rPr>
          <w:rFonts w:ascii="Calibri" w:hAnsi="Calibri" w:cs="Calibri"/>
          <w:color w:val="000000"/>
          <w:sz w:val="28"/>
          <w:szCs w:val="28"/>
        </w:rPr>
        <w:t>.</w:t>
      </w:r>
    </w:p>
    <w:p w14:paraId="250F0C48" w14:textId="7E1F8E50" w:rsidR="00020B22" w:rsidRPr="004B304C" w:rsidRDefault="00020B22" w:rsidP="00F03D2C">
      <w:pPr>
        <w:pStyle w:val="NormalWeb"/>
        <w:rPr>
          <w:rFonts w:ascii="Calibri" w:hAnsi="Calibri" w:cs="Calibri"/>
          <w:color w:val="000000"/>
          <w:sz w:val="28"/>
          <w:szCs w:val="28"/>
        </w:rPr>
      </w:pPr>
      <w:r w:rsidRPr="004B304C">
        <w:rPr>
          <w:rFonts w:ascii="Calibri" w:hAnsi="Calibri" w:cs="Calibri"/>
          <w:color w:val="000000"/>
          <w:sz w:val="28"/>
          <w:szCs w:val="28"/>
        </w:rPr>
        <w:t>A question was raised re the ComCab</w:t>
      </w:r>
      <w:r w:rsidR="00096F1F" w:rsidRPr="004B304C">
        <w:rPr>
          <w:rFonts w:ascii="Calibri" w:hAnsi="Calibri" w:cs="Calibri"/>
          <w:color w:val="000000"/>
          <w:sz w:val="28"/>
          <w:szCs w:val="28"/>
        </w:rPr>
        <w:t xml:space="preserve"> Taxicard fixed priced</w:t>
      </w:r>
      <w:r w:rsidRPr="004B304C">
        <w:rPr>
          <w:rFonts w:ascii="Calibri" w:hAnsi="Calibri" w:cs="Calibri"/>
          <w:color w:val="000000"/>
          <w:sz w:val="28"/>
          <w:szCs w:val="28"/>
        </w:rPr>
        <w:t xml:space="preserve"> </w:t>
      </w:r>
      <w:r w:rsidR="00186202" w:rsidRPr="004B304C">
        <w:rPr>
          <w:rFonts w:ascii="Calibri" w:hAnsi="Calibri" w:cs="Calibri"/>
          <w:color w:val="000000"/>
          <w:sz w:val="28"/>
          <w:szCs w:val="28"/>
        </w:rPr>
        <w:t xml:space="preserve">problems at present </w:t>
      </w:r>
      <w:r w:rsidR="007A2343" w:rsidRPr="004B304C">
        <w:rPr>
          <w:rFonts w:ascii="Calibri" w:hAnsi="Calibri" w:cs="Calibri"/>
          <w:color w:val="000000"/>
          <w:sz w:val="28"/>
          <w:szCs w:val="28"/>
        </w:rPr>
        <w:t>time;</w:t>
      </w:r>
      <w:r w:rsidR="00BB2DDA" w:rsidRPr="004B304C">
        <w:rPr>
          <w:rFonts w:ascii="Calibri" w:hAnsi="Calibri" w:cs="Calibri"/>
          <w:color w:val="000000"/>
          <w:sz w:val="28"/>
          <w:szCs w:val="28"/>
        </w:rPr>
        <w:t xml:space="preserve"> a</w:t>
      </w:r>
      <w:r w:rsidR="00186202" w:rsidRPr="004B304C">
        <w:rPr>
          <w:rFonts w:ascii="Calibri" w:hAnsi="Calibri" w:cs="Calibri"/>
          <w:color w:val="000000"/>
          <w:sz w:val="28"/>
          <w:szCs w:val="28"/>
        </w:rPr>
        <w:t xml:space="preserve"> drivers meeting took place</w:t>
      </w:r>
      <w:r w:rsidR="008E1B37" w:rsidRPr="004B304C">
        <w:rPr>
          <w:rFonts w:ascii="Calibri" w:hAnsi="Calibri" w:cs="Calibri"/>
          <w:color w:val="000000"/>
          <w:sz w:val="28"/>
          <w:szCs w:val="28"/>
        </w:rPr>
        <w:t xml:space="preserve"> at </w:t>
      </w:r>
      <w:proofErr w:type="gramStart"/>
      <w:r w:rsidR="008E1B37" w:rsidRPr="004B304C">
        <w:rPr>
          <w:rFonts w:ascii="Calibri" w:hAnsi="Calibri" w:cs="Calibri"/>
          <w:color w:val="000000"/>
          <w:sz w:val="28"/>
          <w:szCs w:val="28"/>
        </w:rPr>
        <w:t>ComCab</w:t>
      </w:r>
      <w:r w:rsidR="00072EF4">
        <w:rPr>
          <w:rFonts w:ascii="Calibri" w:hAnsi="Calibri" w:cs="Calibri"/>
          <w:color w:val="000000"/>
          <w:sz w:val="28"/>
          <w:szCs w:val="28"/>
        </w:rPr>
        <w:t xml:space="preserve"> </w:t>
      </w:r>
      <w:r w:rsidR="008E1B37" w:rsidRPr="004B304C">
        <w:rPr>
          <w:rFonts w:ascii="Calibri" w:hAnsi="Calibri" w:cs="Calibri"/>
          <w:color w:val="000000"/>
          <w:sz w:val="28"/>
          <w:szCs w:val="28"/>
        </w:rPr>
        <w:t>.</w:t>
      </w:r>
      <w:proofErr w:type="gramEnd"/>
      <w:r w:rsidR="008E1B37" w:rsidRPr="004B304C">
        <w:rPr>
          <w:rFonts w:ascii="Calibri" w:hAnsi="Calibri" w:cs="Calibri"/>
          <w:color w:val="000000"/>
          <w:sz w:val="28"/>
          <w:szCs w:val="28"/>
        </w:rPr>
        <w:t xml:space="preserve"> </w:t>
      </w:r>
    </w:p>
    <w:p w14:paraId="10E3207F" w14:textId="7F06FF54" w:rsidR="00186202" w:rsidRPr="004B304C" w:rsidRDefault="00186202" w:rsidP="00F03D2C">
      <w:pPr>
        <w:pStyle w:val="NormalWeb"/>
        <w:rPr>
          <w:rFonts w:ascii="Calibri" w:hAnsi="Calibri" w:cs="Calibri"/>
          <w:color w:val="000000"/>
          <w:sz w:val="28"/>
          <w:szCs w:val="28"/>
        </w:rPr>
      </w:pPr>
      <w:r w:rsidRPr="004B304C">
        <w:rPr>
          <w:rFonts w:ascii="Calibri" w:hAnsi="Calibri" w:cs="Calibri"/>
          <w:color w:val="000000"/>
          <w:sz w:val="28"/>
          <w:szCs w:val="28"/>
        </w:rPr>
        <w:t xml:space="preserve">A discussion took place as to the success of the </w:t>
      </w:r>
      <w:r w:rsidR="00EC34AE" w:rsidRPr="004B304C">
        <w:rPr>
          <w:rFonts w:ascii="Calibri" w:hAnsi="Calibri" w:cs="Calibri"/>
          <w:color w:val="000000"/>
          <w:sz w:val="28"/>
          <w:szCs w:val="28"/>
        </w:rPr>
        <w:t xml:space="preserve">taxi </w:t>
      </w:r>
      <w:r w:rsidRPr="004B304C">
        <w:rPr>
          <w:rFonts w:ascii="Calibri" w:hAnsi="Calibri" w:cs="Calibri"/>
          <w:color w:val="000000"/>
          <w:sz w:val="28"/>
          <w:szCs w:val="28"/>
        </w:rPr>
        <w:t>decommission</w:t>
      </w:r>
      <w:r w:rsidR="00EC34AE" w:rsidRPr="004B304C">
        <w:rPr>
          <w:rFonts w:ascii="Calibri" w:hAnsi="Calibri" w:cs="Calibri"/>
          <w:color w:val="000000"/>
          <w:sz w:val="28"/>
          <w:szCs w:val="28"/>
        </w:rPr>
        <w:t>ing</w:t>
      </w:r>
      <w:r w:rsidRPr="004B304C">
        <w:rPr>
          <w:rFonts w:ascii="Calibri" w:hAnsi="Calibri" w:cs="Calibri"/>
          <w:color w:val="000000"/>
          <w:sz w:val="28"/>
          <w:szCs w:val="28"/>
        </w:rPr>
        <w:t xml:space="preserve"> </w:t>
      </w:r>
      <w:r w:rsidR="00BB2DDA" w:rsidRPr="004B304C">
        <w:rPr>
          <w:rFonts w:ascii="Calibri" w:hAnsi="Calibri" w:cs="Calibri"/>
          <w:color w:val="000000"/>
          <w:sz w:val="28"/>
          <w:szCs w:val="28"/>
        </w:rPr>
        <w:t>scheme, one</w:t>
      </w:r>
      <w:r w:rsidRPr="004B304C">
        <w:rPr>
          <w:rFonts w:ascii="Calibri" w:hAnsi="Calibri" w:cs="Calibri"/>
          <w:color w:val="000000"/>
          <w:sz w:val="28"/>
          <w:szCs w:val="28"/>
        </w:rPr>
        <w:t xml:space="preserve"> point was put forward by AS that any driver having trouble about receiving their money after </w:t>
      </w:r>
      <w:r w:rsidR="00BB2DDA" w:rsidRPr="004B304C">
        <w:rPr>
          <w:rFonts w:ascii="Calibri" w:hAnsi="Calibri" w:cs="Calibri"/>
          <w:color w:val="000000"/>
          <w:sz w:val="28"/>
          <w:szCs w:val="28"/>
        </w:rPr>
        <w:t>Decom,</w:t>
      </w:r>
      <w:r w:rsidRPr="004B304C">
        <w:rPr>
          <w:rFonts w:ascii="Calibri" w:hAnsi="Calibri" w:cs="Calibri"/>
          <w:color w:val="000000"/>
          <w:sz w:val="28"/>
          <w:szCs w:val="28"/>
        </w:rPr>
        <w:t xml:space="preserve"> they should let the LTDA know.</w:t>
      </w:r>
    </w:p>
    <w:p w14:paraId="2DA54B3E" w14:textId="11E74C4E" w:rsidR="00186202" w:rsidRPr="004B304C" w:rsidRDefault="00BB2DDA" w:rsidP="00F03D2C">
      <w:pPr>
        <w:pStyle w:val="NormalWeb"/>
        <w:rPr>
          <w:rFonts w:ascii="Calibri" w:hAnsi="Calibri" w:cs="Calibri"/>
          <w:color w:val="000000"/>
          <w:sz w:val="28"/>
          <w:szCs w:val="28"/>
        </w:rPr>
      </w:pPr>
      <w:r w:rsidRPr="004B304C">
        <w:rPr>
          <w:rFonts w:ascii="Calibri" w:hAnsi="Calibri" w:cs="Calibri"/>
          <w:color w:val="000000"/>
          <w:sz w:val="28"/>
          <w:szCs w:val="28"/>
        </w:rPr>
        <w:t>Next Meeting will be for Sector 6 and 7 drivers held at New Malden on Monday 24</w:t>
      </w:r>
      <w:r w:rsidRPr="004B304C">
        <w:rPr>
          <w:rFonts w:ascii="Calibri" w:hAnsi="Calibri" w:cs="Calibri"/>
          <w:color w:val="000000"/>
          <w:sz w:val="28"/>
          <w:szCs w:val="28"/>
          <w:vertAlign w:val="superscript"/>
        </w:rPr>
        <w:t>th</w:t>
      </w:r>
      <w:r w:rsidRPr="004B304C">
        <w:rPr>
          <w:rFonts w:ascii="Calibri" w:hAnsi="Calibri" w:cs="Calibri"/>
          <w:color w:val="000000"/>
          <w:sz w:val="28"/>
          <w:szCs w:val="28"/>
        </w:rPr>
        <w:t xml:space="preserve"> June 2019</w:t>
      </w:r>
    </w:p>
    <w:p w14:paraId="71670DAC" w14:textId="19846850" w:rsidR="00BB2DDA" w:rsidRPr="004B304C" w:rsidRDefault="00BB2DDA" w:rsidP="00F03D2C">
      <w:pPr>
        <w:pStyle w:val="NormalWeb"/>
        <w:rPr>
          <w:rFonts w:ascii="Calibri" w:hAnsi="Calibri" w:cs="Calibri"/>
          <w:color w:val="000000"/>
          <w:sz w:val="28"/>
          <w:szCs w:val="28"/>
        </w:rPr>
      </w:pPr>
    </w:p>
    <w:p w14:paraId="07A27D0A" w14:textId="5680A52F" w:rsidR="00BB2DDA" w:rsidRPr="004B304C" w:rsidRDefault="00BB2DDA" w:rsidP="00F03D2C">
      <w:pPr>
        <w:pStyle w:val="NormalWeb"/>
        <w:rPr>
          <w:rFonts w:ascii="Calibri" w:hAnsi="Calibri" w:cs="Calibri"/>
          <w:color w:val="000000"/>
          <w:sz w:val="28"/>
          <w:szCs w:val="28"/>
        </w:rPr>
      </w:pPr>
      <w:r w:rsidRPr="004B304C">
        <w:rPr>
          <w:rFonts w:ascii="Calibri" w:hAnsi="Calibri" w:cs="Calibri"/>
          <w:color w:val="000000"/>
          <w:sz w:val="28"/>
          <w:szCs w:val="28"/>
        </w:rPr>
        <w:t>Steve Howard Temporary Branch Secretary and Council of Management Member</w:t>
      </w:r>
    </w:p>
    <w:p w14:paraId="5F2C726A" w14:textId="77777777" w:rsidR="00020B22" w:rsidRPr="004B304C" w:rsidRDefault="00020B22" w:rsidP="00F03D2C">
      <w:pPr>
        <w:pStyle w:val="NormalWeb"/>
        <w:rPr>
          <w:rFonts w:ascii="Calibri" w:hAnsi="Calibri" w:cs="Calibri"/>
          <w:color w:val="000000"/>
          <w:sz w:val="28"/>
          <w:szCs w:val="28"/>
        </w:rPr>
      </w:pPr>
    </w:p>
    <w:p w14:paraId="71B8FA8B" w14:textId="1DD691D5" w:rsidR="00C164E0" w:rsidRPr="004B304C" w:rsidRDefault="00C164E0">
      <w:pPr>
        <w:rPr>
          <w:rFonts w:ascii="Calibri" w:hAnsi="Calibri" w:cs="Calibri"/>
          <w:sz w:val="28"/>
          <w:szCs w:val="28"/>
        </w:rPr>
      </w:pPr>
    </w:p>
    <w:p w14:paraId="4BA55273" w14:textId="77777777" w:rsidR="004D2FFD" w:rsidRPr="004B304C" w:rsidRDefault="004D2FFD">
      <w:pPr>
        <w:rPr>
          <w:rFonts w:ascii="Calibri" w:hAnsi="Calibri" w:cs="Calibri"/>
          <w:sz w:val="28"/>
          <w:szCs w:val="28"/>
        </w:rPr>
      </w:pPr>
    </w:p>
    <w:sectPr w:rsidR="004D2FFD" w:rsidRPr="004B304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AE48B" w14:textId="77777777" w:rsidR="003462C0" w:rsidRDefault="003462C0" w:rsidP="00091755">
      <w:pPr>
        <w:spacing w:after="0" w:line="240" w:lineRule="auto"/>
      </w:pPr>
      <w:r>
        <w:separator/>
      </w:r>
    </w:p>
  </w:endnote>
  <w:endnote w:type="continuationSeparator" w:id="0">
    <w:p w14:paraId="34E38E87" w14:textId="77777777" w:rsidR="003462C0" w:rsidRDefault="003462C0" w:rsidP="0009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484729"/>
      <w:docPartObj>
        <w:docPartGallery w:val="Page Numbers (Bottom of Page)"/>
        <w:docPartUnique/>
      </w:docPartObj>
    </w:sdtPr>
    <w:sdtEndPr>
      <w:rPr>
        <w:noProof/>
      </w:rPr>
    </w:sdtEndPr>
    <w:sdtContent>
      <w:p w14:paraId="7F738B81" w14:textId="54F7769D" w:rsidR="00091755" w:rsidRDefault="000917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D875F3" w14:textId="77777777" w:rsidR="00091755" w:rsidRDefault="000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33E28" w14:textId="77777777" w:rsidR="003462C0" w:rsidRDefault="003462C0" w:rsidP="00091755">
      <w:pPr>
        <w:spacing w:after="0" w:line="240" w:lineRule="auto"/>
      </w:pPr>
      <w:r>
        <w:separator/>
      </w:r>
    </w:p>
  </w:footnote>
  <w:footnote w:type="continuationSeparator" w:id="0">
    <w:p w14:paraId="452062CC" w14:textId="77777777" w:rsidR="003462C0" w:rsidRDefault="003462C0" w:rsidP="000917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E0"/>
    <w:rsid w:val="00020B22"/>
    <w:rsid w:val="00072EF4"/>
    <w:rsid w:val="00091755"/>
    <w:rsid w:val="00096F1F"/>
    <w:rsid w:val="000D53DB"/>
    <w:rsid w:val="00186202"/>
    <w:rsid w:val="001B1B39"/>
    <w:rsid w:val="001C4F57"/>
    <w:rsid w:val="001E73E4"/>
    <w:rsid w:val="00276371"/>
    <w:rsid w:val="003462C0"/>
    <w:rsid w:val="003E3D6F"/>
    <w:rsid w:val="003F5B04"/>
    <w:rsid w:val="00437678"/>
    <w:rsid w:val="004B304C"/>
    <w:rsid w:val="004D2FFD"/>
    <w:rsid w:val="004F3476"/>
    <w:rsid w:val="005160ED"/>
    <w:rsid w:val="00560DB9"/>
    <w:rsid w:val="00590717"/>
    <w:rsid w:val="005A57A9"/>
    <w:rsid w:val="005C73CB"/>
    <w:rsid w:val="005E165F"/>
    <w:rsid w:val="00620A2C"/>
    <w:rsid w:val="0062772B"/>
    <w:rsid w:val="00661BF6"/>
    <w:rsid w:val="00770F70"/>
    <w:rsid w:val="007A2343"/>
    <w:rsid w:val="007E7DEF"/>
    <w:rsid w:val="007F7D44"/>
    <w:rsid w:val="00812517"/>
    <w:rsid w:val="00842B7E"/>
    <w:rsid w:val="008C1CA6"/>
    <w:rsid w:val="008E1B37"/>
    <w:rsid w:val="008E232E"/>
    <w:rsid w:val="00971629"/>
    <w:rsid w:val="00A36CFB"/>
    <w:rsid w:val="00B06688"/>
    <w:rsid w:val="00B210BE"/>
    <w:rsid w:val="00B375EB"/>
    <w:rsid w:val="00B41939"/>
    <w:rsid w:val="00B65948"/>
    <w:rsid w:val="00BB2DDA"/>
    <w:rsid w:val="00BC30C8"/>
    <w:rsid w:val="00BF3189"/>
    <w:rsid w:val="00C161D7"/>
    <w:rsid w:val="00C164E0"/>
    <w:rsid w:val="00CC0EE6"/>
    <w:rsid w:val="00CC414E"/>
    <w:rsid w:val="00DC7078"/>
    <w:rsid w:val="00DF1937"/>
    <w:rsid w:val="00E064FE"/>
    <w:rsid w:val="00E31CBE"/>
    <w:rsid w:val="00EC0FE3"/>
    <w:rsid w:val="00EC34AE"/>
    <w:rsid w:val="00F03D2C"/>
    <w:rsid w:val="00F2053E"/>
    <w:rsid w:val="00F210B6"/>
    <w:rsid w:val="00F32EEE"/>
    <w:rsid w:val="00F3617E"/>
    <w:rsid w:val="00F702E5"/>
    <w:rsid w:val="00F9027B"/>
    <w:rsid w:val="00FE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022D"/>
  <w15:chartTrackingRefBased/>
  <w15:docId w15:val="{BBD2481E-106C-4B3A-BA9C-191E66ED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D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91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755"/>
  </w:style>
  <w:style w:type="paragraph" w:styleId="Footer">
    <w:name w:val="footer"/>
    <w:basedOn w:val="Normal"/>
    <w:link w:val="FooterChar"/>
    <w:uiPriority w:val="99"/>
    <w:unhideWhenUsed/>
    <w:rsid w:val="00091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Beer</dc:creator>
  <cp:keywords/>
  <dc:description/>
  <cp:lastModifiedBy>Andrew Kavanagh</cp:lastModifiedBy>
  <cp:revision>56</cp:revision>
  <cp:lastPrinted>2019-06-18T21:33:00Z</cp:lastPrinted>
  <dcterms:created xsi:type="dcterms:W3CDTF">2019-06-10T17:02:00Z</dcterms:created>
  <dcterms:modified xsi:type="dcterms:W3CDTF">2019-06-23T23:28:00Z</dcterms:modified>
</cp:coreProperties>
</file>