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272DC" w14:textId="77777777" w:rsidR="0045621E" w:rsidRPr="007A2617" w:rsidRDefault="0045621E" w:rsidP="00EB00E8">
      <w:pPr>
        <w:rPr>
          <w:rFonts w:ascii="Times New Roman" w:hAnsi="Times New Roman"/>
          <w:sz w:val="24"/>
          <w:szCs w:val="24"/>
        </w:rPr>
      </w:pPr>
      <w:r w:rsidRPr="007A2617">
        <w:rPr>
          <w:rFonts w:ascii="Times New Roman" w:hAnsi="Times New Roman"/>
          <w:sz w:val="24"/>
          <w:szCs w:val="24"/>
        </w:rPr>
        <w:t>June 2022</w:t>
      </w:r>
    </w:p>
    <w:p w14:paraId="76EC7784" w14:textId="2D9FEB4B" w:rsidR="008E1ED7" w:rsidRPr="007A2617" w:rsidRDefault="00004FE0" w:rsidP="00EB00E8">
      <w:pPr>
        <w:rPr>
          <w:rFonts w:ascii="Times New Roman" w:hAnsi="Times New Roman"/>
          <w:sz w:val="24"/>
          <w:szCs w:val="24"/>
        </w:rPr>
      </w:pPr>
      <w:r w:rsidRPr="007A2617">
        <w:rPr>
          <w:rFonts w:ascii="Times New Roman" w:hAnsi="Times New Roman"/>
          <w:sz w:val="24"/>
          <w:szCs w:val="24"/>
        </w:rPr>
        <w:t xml:space="preserve">Dear H2Ohio </w:t>
      </w:r>
      <w:r w:rsidR="009F5A85" w:rsidRPr="007A2617">
        <w:rPr>
          <w:rFonts w:ascii="Times New Roman" w:hAnsi="Times New Roman"/>
          <w:sz w:val="24"/>
          <w:szCs w:val="24"/>
        </w:rPr>
        <w:t>Producer</w:t>
      </w:r>
      <w:r w:rsidRPr="007A2617">
        <w:rPr>
          <w:rFonts w:ascii="Times New Roman" w:hAnsi="Times New Roman"/>
          <w:sz w:val="24"/>
          <w:szCs w:val="24"/>
        </w:rPr>
        <w:t>,</w:t>
      </w:r>
    </w:p>
    <w:p w14:paraId="173D4F07" w14:textId="59E50EA3" w:rsidR="00511ED3" w:rsidRPr="009807C2" w:rsidRDefault="00511ED3" w:rsidP="00EB00E8">
      <w:pPr>
        <w:rPr>
          <w:rFonts w:ascii="Times New Roman" w:hAnsi="Times New Roman"/>
          <w:b/>
          <w:bCs/>
          <w:i/>
          <w:iCs/>
          <w:sz w:val="28"/>
          <w:szCs w:val="28"/>
          <w:u w:val="single"/>
        </w:rPr>
      </w:pPr>
      <w:r w:rsidRPr="009807C2">
        <w:rPr>
          <w:rFonts w:ascii="Times New Roman" w:hAnsi="Times New Roman"/>
          <w:b/>
          <w:bCs/>
          <w:i/>
          <w:iCs/>
          <w:sz w:val="28"/>
          <w:szCs w:val="28"/>
          <w:u w:val="single"/>
        </w:rPr>
        <w:t>H2OHIO News</w:t>
      </w:r>
    </w:p>
    <w:p w14:paraId="436F642C" w14:textId="1CC4F187" w:rsidR="0045621E" w:rsidRPr="0045621E" w:rsidRDefault="00077712" w:rsidP="00EB00E8">
      <w:pPr>
        <w:rPr>
          <w:rFonts w:ascii="Times New Roman" w:hAnsi="Times New Roman"/>
          <w:sz w:val="24"/>
          <w:szCs w:val="24"/>
        </w:rPr>
      </w:pPr>
      <w:r>
        <w:rPr>
          <w:rFonts w:ascii="Times New Roman" w:hAnsi="Times New Roman"/>
          <w:sz w:val="24"/>
          <w:szCs w:val="24"/>
        </w:rPr>
        <w:t xml:space="preserve">Hello Summer! </w:t>
      </w:r>
      <w:r w:rsidR="0032570F">
        <w:rPr>
          <w:rFonts w:ascii="Times New Roman" w:hAnsi="Times New Roman"/>
          <w:sz w:val="24"/>
          <w:szCs w:val="24"/>
        </w:rPr>
        <w:t xml:space="preserve">I hope everyone had a successful planting season. There have been some new updates in the H2Ohio world that you all need to be aware of. Please read this letter carefully as it will contain new information as well as important reminders about the program. </w:t>
      </w:r>
    </w:p>
    <w:p w14:paraId="71917BA6" w14:textId="6F83999D" w:rsidR="005B4472" w:rsidRPr="006630BF" w:rsidRDefault="0032570F" w:rsidP="00E854B2">
      <w:pPr>
        <w:rPr>
          <w:rFonts w:ascii="Times New Roman" w:hAnsi="Times New Roman"/>
          <w:sz w:val="24"/>
          <w:szCs w:val="24"/>
        </w:rPr>
      </w:pPr>
      <w:r w:rsidRPr="00BC00F9">
        <w:rPr>
          <w:rFonts w:ascii="Times New Roman" w:hAnsi="Times New Roman"/>
          <w:b/>
          <w:bCs/>
          <w:sz w:val="28"/>
          <w:szCs w:val="28"/>
          <w:u w:val="single"/>
        </w:rPr>
        <w:t xml:space="preserve">New </w:t>
      </w:r>
      <w:r w:rsidR="00BC00F9" w:rsidRPr="00BC00F9">
        <w:rPr>
          <w:rFonts w:ascii="Times New Roman" w:hAnsi="Times New Roman"/>
          <w:b/>
          <w:bCs/>
          <w:sz w:val="28"/>
          <w:szCs w:val="28"/>
          <w:u w:val="single"/>
        </w:rPr>
        <w:t>I</w:t>
      </w:r>
      <w:r w:rsidRPr="00BC00F9">
        <w:rPr>
          <w:rFonts w:ascii="Times New Roman" w:hAnsi="Times New Roman"/>
          <w:b/>
          <w:bCs/>
          <w:sz w:val="28"/>
          <w:szCs w:val="28"/>
          <w:u w:val="single"/>
        </w:rPr>
        <w:t>ncentive Payment</w:t>
      </w:r>
      <w:r w:rsidR="00EC2C64" w:rsidRPr="00BC00F9">
        <w:rPr>
          <w:rFonts w:ascii="Times New Roman" w:hAnsi="Times New Roman"/>
          <w:b/>
          <w:bCs/>
          <w:sz w:val="28"/>
          <w:szCs w:val="28"/>
          <w:u w:val="single"/>
        </w:rPr>
        <w:t xml:space="preserve">: </w:t>
      </w:r>
      <w:r w:rsidR="00BC00F9" w:rsidRPr="00BC00F9">
        <w:rPr>
          <w:rFonts w:ascii="Times New Roman" w:hAnsi="Times New Roman"/>
          <w:sz w:val="24"/>
          <w:szCs w:val="24"/>
        </w:rPr>
        <w:t xml:space="preserve">ODA has just announced they are going to add a practice for the 2022 crop year. </w:t>
      </w:r>
      <w:r w:rsidR="00BC00F9">
        <w:rPr>
          <w:rFonts w:ascii="Times New Roman" w:hAnsi="Times New Roman"/>
          <w:sz w:val="24"/>
          <w:szCs w:val="24"/>
        </w:rPr>
        <w:t xml:space="preserve">This new incentive is for anyone enrolled in the overwintering cover crop practice. </w:t>
      </w:r>
    </w:p>
    <w:p w14:paraId="6335AF48" w14:textId="0CF703C2" w:rsidR="005B4472" w:rsidRPr="006630BF" w:rsidRDefault="00BC00F9" w:rsidP="006630BF">
      <w:pPr>
        <w:jc w:val="center"/>
        <w:rPr>
          <w:rFonts w:ascii="Times New Roman" w:hAnsi="Times New Roman"/>
          <w:b/>
          <w:bCs/>
          <w:sz w:val="24"/>
          <w:szCs w:val="24"/>
        </w:rPr>
      </w:pPr>
      <w:r w:rsidRPr="00BC00F9">
        <w:rPr>
          <w:rFonts w:ascii="Times New Roman" w:hAnsi="Times New Roman"/>
          <w:b/>
          <w:bCs/>
          <w:sz w:val="24"/>
          <w:szCs w:val="24"/>
        </w:rPr>
        <w:t xml:space="preserve">Over Wintering Cover Crops that are inter-seeded by </w:t>
      </w:r>
      <w:r w:rsidRPr="00BC00F9">
        <w:rPr>
          <w:rFonts w:ascii="Times New Roman" w:hAnsi="Times New Roman"/>
          <w:b/>
          <w:bCs/>
          <w:sz w:val="28"/>
          <w:szCs w:val="28"/>
          <w:u w:val="single"/>
        </w:rPr>
        <w:t>September 30</w:t>
      </w:r>
      <w:r w:rsidRPr="00BC00F9">
        <w:rPr>
          <w:rFonts w:ascii="Times New Roman" w:hAnsi="Times New Roman"/>
          <w:b/>
          <w:bCs/>
          <w:sz w:val="28"/>
          <w:szCs w:val="28"/>
          <w:u w:val="single"/>
          <w:vertAlign w:val="superscript"/>
        </w:rPr>
        <w:t>th</w:t>
      </w:r>
      <w:r w:rsidRPr="00BC00F9">
        <w:rPr>
          <w:rFonts w:ascii="Times New Roman" w:hAnsi="Times New Roman"/>
          <w:b/>
          <w:bCs/>
          <w:sz w:val="28"/>
          <w:szCs w:val="28"/>
        </w:rPr>
        <w:t xml:space="preserve"> </w:t>
      </w:r>
      <w:r w:rsidRPr="00BC00F9">
        <w:rPr>
          <w:rFonts w:ascii="Times New Roman" w:hAnsi="Times New Roman"/>
          <w:b/>
          <w:bCs/>
          <w:sz w:val="24"/>
          <w:szCs w:val="24"/>
        </w:rPr>
        <w:t>will receive an additional $10/acre payment.</w:t>
      </w:r>
    </w:p>
    <w:p w14:paraId="4F37337A" w14:textId="38CB986F" w:rsidR="00BC00F9" w:rsidRPr="00BC00F9" w:rsidRDefault="00BC00F9" w:rsidP="00BC00F9">
      <w:pPr>
        <w:jc w:val="both"/>
        <w:rPr>
          <w:rFonts w:ascii="Times New Roman" w:hAnsi="Times New Roman"/>
          <w:sz w:val="24"/>
          <w:szCs w:val="24"/>
        </w:rPr>
      </w:pPr>
      <w:r w:rsidRPr="00BC00F9">
        <w:rPr>
          <w:rFonts w:ascii="Times New Roman" w:hAnsi="Times New Roman"/>
          <w:sz w:val="24"/>
          <w:szCs w:val="24"/>
        </w:rPr>
        <w:t>Along</w:t>
      </w:r>
      <w:r>
        <w:rPr>
          <w:rFonts w:ascii="Times New Roman" w:hAnsi="Times New Roman"/>
          <w:sz w:val="24"/>
          <w:szCs w:val="24"/>
        </w:rPr>
        <w:t xml:space="preserve"> with this letter is a </w:t>
      </w:r>
      <w:r w:rsidR="0024700C">
        <w:rPr>
          <w:rFonts w:ascii="Times New Roman" w:hAnsi="Times New Roman"/>
          <w:sz w:val="24"/>
          <w:szCs w:val="24"/>
        </w:rPr>
        <w:t xml:space="preserve">purple </w:t>
      </w:r>
      <w:r>
        <w:rPr>
          <w:rFonts w:ascii="Times New Roman" w:hAnsi="Times New Roman"/>
          <w:sz w:val="24"/>
          <w:szCs w:val="24"/>
        </w:rPr>
        <w:t>handout that describes the guidelines of this new practice. ODA is still figuring out the logistic</w:t>
      </w:r>
      <w:r w:rsidR="001C45CA">
        <w:rPr>
          <w:rFonts w:ascii="Times New Roman" w:hAnsi="Times New Roman"/>
          <w:sz w:val="24"/>
          <w:szCs w:val="24"/>
        </w:rPr>
        <w:t>s</w:t>
      </w:r>
      <w:r>
        <w:rPr>
          <w:rFonts w:ascii="Times New Roman" w:hAnsi="Times New Roman"/>
          <w:sz w:val="24"/>
          <w:szCs w:val="24"/>
        </w:rPr>
        <w:t xml:space="preserve"> of this new incentive practice but all information that I provide today is how I know it at the current time. If this incentive payment is something you would like to enroll for, there will be a letter of intent that will need signed claiming what acres you plan to inter-seed by September 30</w:t>
      </w:r>
      <w:r w:rsidRPr="00BC00F9">
        <w:rPr>
          <w:rFonts w:ascii="Times New Roman" w:hAnsi="Times New Roman"/>
          <w:sz w:val="24"/>
          <w:szCs w:val="24"/>
          <w:vertAlign w:val="superscript"/>
        </w:rPr>
        <w:t>th</w:t>
      </w:r>
      <w:r>
        <w:rPr>
          <w:rFonts w:ascii="Times New Roman" w:hAnsi="Times New Roman"/>
          <w:sz w:val="24"/>
          <w:szCs w:val="24"/>
        </w:rPr>
        <w:t xml:space="preserve">. I do not currently have the letter nor know when this will need to be done by. Once I have those </w:t>
      </w:r>
      <w:r w:rsidR="001C45CA">
        <w:rPr>
          <w:rFonts w:ascii="Times New Roman" w:hAnsi="Times New Roman"/>
          <w:sz w:val="24"/>
          <w:szCs w:val="24"/>
        </w:rPr>
        <w:t>details,</w:t>
      </w:r>
      <w:r>
        <w:rPr>
          <w:rFonts w:ascii="Times New Roman" w:hAnsi="Times New Roman"/>
          <w:sz w:val="24"/>
          <w:szCs w:val="24"/>
        </w:rPr>
        <w:t xml:space="preserve"> I will send a post card and a remind text with further instructions. </w:t>
      </w:r>
    </w:p>
    <w:p w14:paraId="37579BE5" w14:textId="01F05FF0" w:rsidR="005B4472" w:rsidRDefault="0024700C" w:rsidP="00EC2C64">
      <w:pPr>
        <w:spacing w:after="160" w:line="259" w:lineRule="auto"/>
        <w:rPr>
          <w:rFonts w:ascii="Times New Roman" w:eastAsiaTheme="minorHAnsi" w:hAnsi="Times New Roman"/>
          <w:sz w:val="24"/>
          <w:szCs w:val="24"/>
          <w:lang w:bidi="ar-SA"/>
        </w:rPr>
      </w:pPr>
      <w:r w:rsidRPr="0024700C">
        <w:rPr>
          <w:rFonts w:ascii="Times New Roman" w:eastAsiaTheme="minorHAnsi" w:hAnsi="Times New Roman"/>
          <w:b/>
          <w:bCs/>
          <w:sz w:val="28"/>
          <w:szCs w:val="28"/>
          <w:u w:val="single"/>
          <w:lang w:bidi="ar-SA"/>
        </w:rPr>
        <w:t>Bin Run Seed</w:t>
      </w:r>
      <w:r w:rsidR="0068455B" w:rsidRPr="0024700C">
        <w:rPr>
          <w:rFonts w:ascii="Times New Roman" w:eastAsiaTheme="minorHAnsi" w:hAnsi="Times New Roman"/>
          <w:b/>
          <w:bCs/>
          <w:sz w:val="28"/>
          <w:szCs w:val="28"/>
          <w:u w:val="single"/>
          <w:lang w:bidi="ar-SA"/>
        </w:rPr>
        <w:t>:</w:t>
      </w:r>
      <w:r w:rsidR="0068455B" w:rsidRPr="0024700C">
        <w:rPr>
          <w:rFonts w:ascii="Times New Roman" w:eastAsiaTheme="minorHAnsi" w:hAnsi="Times New Roman"/>
          <w:b/>
          <w:bCs/>
          <w:sz w:val="28"/>
          <w:szCs w:val="28"/>
          <w:lang w:bidi="ar-SA"/>
        </w:rPr>
        <w:t xml:space="preserve"> </w:t>
      </w:r>
      <w:r w:rsidR="005D20C7">
        <w:rPr>
          <w:rFonts w:ascii="Times New Roman" w:eastAsiaTheme="minorHAnsi" w:hAnsi="Times New Roman"/>
          <w:sz w:val="24"/>
          <w:szCs w:val="24"/>
          <w:lang w:bidi="ar-SA"/>
        </w:rPr>
        <w:t xml:space="preserve">When planting cover crops this </w:t>
      </w:r>
      <w:r w:rsidR="00031509">
        <w:rPr>
          <w:rFonts w:ascii="Times New Roman" w:eastAsiaTheme="minorHAnsi" w:hAnsi="Times New Roman"/>
          <w:sz w:val="24"/>
          <w:szCs w:val="24"/>
          <w:lang w:bidi="ar-SA"/>
        </w:rPr>
        <w:t>fall,</w:t>
      </w:r>
      <w:r w:rsidR="005D20C7">
        <w:rPr>
          <w:rFonts w:ascii="Times New Roman" w:eastAsiaTheme="minorHAnsi" w:hAnsi="Times New Roman"/>
          <w:sz w:val="24"/>
          <w:szCs w:val="24"/>
          <w:lang w:bidi="ar-SA"/>
        </w:rPr>
        <w:t xml:space="preserve"> we need to ensure </w:t>
      </w:r>
      <w:r w:rsidR="00031509">
        <w:rPr>
          <w:rFonts w:ascii="Times New Roman" w:eastAsiaTheme="minorHAnsi" w:hAnsi="Times New Roman"/>
          <w:sz w:val="24"/>
          <w:szCs w:val="24"/>
          <w:lang w:bidi="ar-SA"/>
        </w:rPr>
        <w:t>the seed is</w:t>
      </w:r>
      <w:r w:rsidR="005D20C7">
        <w:rPr>
          <w:rFonts w:ascii="Times New Roman" w:eastAsiaTheme="minorHAnsi" w:hAnsi="Times New Roman"/>
          <w:sz w:val="24"/>
          <w:szCs w:val="24"/>
          <w:lang w:bidi="ar-SA"/>
        </w:rPr>
        <w:t xml:space="preserve"> clean of any noxious seed weed. </w:t>
      </w:r>
    </w:p>
    <w:p w14:paraId="7D9D383A" w14:textId="77777777" w:rsidR="006630BF" w:rsidRPr="006630BF" w:rsidRDefault="006630BF" w:rsidP="00EC2C64">
      <w:pPr>
        <w:spacing w:after="160" w:line="259" w:lineRule="auto"/>
        <w:rPr>
          <w:rFonts w:ascii="Times New Roman" w:eastAsiaTheme="minorHAnsi" w:hAnsi="Times New Roman"/>
          <w:sz w:val="12"/>
          <w:szCs w:val="12"/>
          <w:lang w:bidi="ar-SA"/>
        </w:rPr>
      </w:pPr>
    </w:p>
    <w:p w14:paraId="69009B5E" w14:textId="4B5A26CD" w:rsidR="005B4472" w:rsidRDefault="0024700C" w:rsidP="006630BF">
      <w:pPr>
        <w:spacing w:after="160" w:line="259" w:lineRule="auto"/>
        <w:jc w:val="center"/>
        <w:rPr>
          <w:rFonts w:ascii="Times New Roman" w:eastAsiaTheme="minorHAnsi" w:hAnsi="Times New Roman"/>
          <w:b/>
          <w:bCs/>
          <w:sz w:val="24"/>
          <w:szCs w:val="24"/>
          <w:lang w:bidi="ar-SA"/>
        </w:rPr>
      </w:pPr>
      <w:r>
        <w:rPr>
          <w:rFonts w:ascii="Times New Roman" w:eastAsiaTheme="minorHAnsi" w:hAnsi="Times New Roman"/>
          <w:b/>
          <w:bCs/>
          <w:sz w:val="24"/>
          <w:szCs w:val="24"/>
          <w:lang w:bidi="ar-SA"/>
        </w:rPr>
        <w:t xml:space="preserve">If you are using Bin Run Seed, you MUST submit samples for testing early, PRIOR to seeding cover crops. Documentation for Bin Run Seed will also need submitted to SWCD before planting to receive H2Ohio incentive payment. </w:t>
      </w:r>
    </w:p>
    <w:p w14:paraId="5C8F5658" w14:textId="77777777" w:rsidR="006630BF" w:rsidRPr="006630BF" w:rsidRDefault="006630BF" w:rsidP="006630BF">
      <w:pPr>
        <w:spacing w:after="160" w:line="259" w:lineRule="auto"/>
        <w:jc w:val="center"/>
        <w:rPr>
          <w:rFonts w:ascii="Times New Roman" w:eastAsiaTheme="minorHAnsi" w:hAnsi="Times New Roman"/>
          <w:b/>
          <w:bCs/>
          <w:sz w:val="12"/>
          <w:szCs w:val="12"/>
          <w:lang w:bidi="ar-SA"/>
        </w:rPr>
      </w:pPr>
    </w:p>
    <w:p w14:paraId="0FB26F07" w14:textId="6AE4B886" w:rsidR="006630BF" w:rsidRPr="0024700C" w:rsidRDefault="0024700C" w:rsidP="0024700C">
      <w:pPr>
        <w:spacing w:after="160" w:line="259" w:lineRule="auto"/>
        <w:rPr>
          <w:rFonts w:ascii="Times New Roman" w:eastAsiaTheme="minorHAnsi" w:hAnsi="Times New Roman"/>
          <w:sz w:val="24"/>
          <w:szCs w:val="24"/>
          <w:lang w:bidi="ar-SA"/>
        </w:rPr>
      </w:pPr>
      <w:r>
        <w:rPr>
          <w:rFonts w:ascii="Times New Roman" w:eastAsiaTheme="minorHAnsi" w:hAnsi="Times New Roman"/>
          <w:sz w:val="24"/>
          <w:szCs w:val="24"/>
          <w:lang w:bidi="ar-SA"/>
        </w:rPr>
        <w:t xml:space="preserve">More information/guidelines for Bin Run Seed is included on the purple handout. </w:t>
      </w:r>
    </w:p>
    <w:p w14:paraId="11D61235" w14:textId="086D7BAF" w:rsidR="00EC2C64" w:rsidRDefault="0024700C" w:rsidP="00E854B2">
      <w:pPr>
        <w:rPr>
          <w:rFonts w:ascii="Times New Roman" w:hAnsi="Times New Roman"/>
          <w:sz w:val="24"/>
          <w:szCs w:val="24"/>
        </w:rPr>
      </w:pPr>
      <w:r w:rsidRPr="0024700C">
        <w:rPr>
          <w:rFonts w:ascii="Times New Roman" w:hAnsi="Times New Roman"/>
          <w:b/>
          <w:bCs/>
          <w:sz w:val="28"/>
          <w:szCs w:val="28"/>
          <w:u w:val="single"/>
        </w:rPr>
        <w:lastRenderedPageBreak/>
        <w:t>New Deadline</w:t>
      </w:r>
      <w:r w:rsidR="00807439" w:rsidRPr="0024700C">
        <w:rPr>
          <w:rFonts w:ascii="Times New Roman" w:hAnsi="Times New Roman"/>
          <w:b/>
          <w:bCs/>
          <w:sz w:val="28"/>
          <w:szCs w:val="28"/>
          <w:u w:val="single"/>
        </w:rPr>
        <w:t>:</w:t>
      </w:r>
      <w:r w:rsidR="00807439" w:rsidRPr="0024700C">
        <w:rPr>
          <w:rFonts w:ascii="Times New Roman" w:hAnsi="Times New Roman"/>
          <w:sz w:val="28"/>
          <w:szCs w:val="28"/>
        </w:rPr>
        <w:t xml:space="preserve"> </w:t>
      </w:r>
      <w:r w:rsidR="005B4472">
        <w:rPr>
          <w:rFonts w:ascii="Times New Roman" w:hAnsi="Times New Roman"/>
          <w:sz w:val="24"/>
          <w:szCs w:val="24"/>
        </w:rPr>
        <w:t xml:space="preserve">The previous deadline to have manure incorporated and cover crops </w:t>
      </w:r>
      <w:r w:rsidR="00BE7A82">
        <w:rPr>
          <w:rFonts w:ascii="Times New Roman" w:hAnsi="Times New Roman"/>
          <w:sz w:val="24"/>
          <w:szCs w:val="24"/>
        </w:rPr>
        <w:t xml:space="preserve">seeded </w:t>
      </w:r>
      <w:r w:rsidR="005B4472">
        <w:rPr>
          <w:rFonts w:ascii="Times New Roman" w:hAnsi="Times New Roman"/>
          <w:sz w:val="24"/>
          <w:szCs w:val="24"/>
        </w:rPr>
        <w:t>by October 15</w:t>
      </w:r>
      <w:r w:rsidR="005B4472" w:rsidRPr="005B4472">
        <w:rPr>
          <w:rFonts w:ascii="Times New Roman" w:hAnsi="Times New Roman"/>
          <w:sz w:val="24"/>
          <w:szCs w:val="24"/>
          <w:vertAlign w:val="superscript"/>
        </w:rPr>
        <w:t>th</w:t>
      </w:r>
      <w:r w:rsidR="005B4472">
        <w:rPr>
          <w:rFonts w:ascii="Times New Roman" w:hAnsi="Times New Roman"/>
          <w:sz w:val="24"/>
          <w:szCs w:val="24"/>
        </w:rPr>
        <w:t xml:space="preserve"> has now been extended</w:t>
      </w:r>
      <w:r w:rsidR="005A0288">
        <w:rPr>
          <w:rFonts w:ascii="Times New Roman" w:hAnsi="Times New Roman"/>
          <w:sz w:val="24"/>
          <w:szCs w:val="24"/>
        </w:rPr>
        <w:t>.</w:t>
      </w:r>
      <w:r w:rsidR="005B4472">
        <w:rPr>
          <w:rFonts w:ascii="Times New Roman" w:hAnsi="Times New Roman"/>
          <w:sz w:val="24"/>
          <w:szCs w:val="24"/>
        </w:rPr>
        <w:t xml:space="preserve"> </w:t>
      </w:r>
    </w:p>
    <w:p w14:paraId="07A18AF8" w14:textId="767E1B09" w:rsidR="005B4472" w:rsidRPr="00DE2E85" w:rsidRDefault="0024700C" w:rsidP="006630BF">
      <w:pPr>
        <w:jc w:val="center"/>
        <w:rPr>
          <w:rFonts w:ascii="Times New Roman" w:hAnsi="Times New Roman"/>
          <w:b/>
          <w:bCs/>
          <w:sz w:val="24"/>
          <w:szCs w:val="24"/>
          <w:u w:val="single"/>
        </w:rPr>
      </w:pPr>
      <w:r w:rsidRPr="00DE2E85">
        <w:rPr>
          <w:rFonts w:ascii="Times New Roman" w:hAnsi="Times New Roman"/>
          <w:b/>
          <w:bCs/>
          <w:sz w:val="24"/>
          <w:szCs w:val="24"/>
          <w:u w:val="single"/>
        </w:rPr>
        <w:t xml:space="preserve">All </w:t>
      </w:r>
      <w:r w:rsidR="006630BF" w:rsidRPr="00DE2E85">
        <w:rPr>
          <w:rFonts w:ascii="Times New Roman" w:hAnsi="Times New Roman"/>
          <w:b/>
          <w:bCs/>
          <w:sz w:val="24"/>
          <w:szCs w:val="24"/>
          <w:u w:val="single"/>
        </w:rPr>
        <w:t xml:space="preserve">Manure must be incorporated, and </w:t>
      </w:r>
      <w:r w:rsidRPr="00DE2E85">
        <w:rPr>
          <w:rFonts w:ascii="Times New Roman" w:hAnsi="Times New Roman"/>
          <w:b/>
          <w:bCs/>
          <w:sz w:val="24"/>
          <w:szCs w:val="24"/>
          <w:u w:val="single"/>
        </w:rPr>
        <w:t xml:space="preserve">Cover Crops must be </w:t>
      </w:r>
      <w:r w:rsidR="00BE7A82">
        <w:rPr>
          <w:rFonts w:ascii="Times New Roman" w:hAnsi="Times New Roman"/>
          <w:b/>
          <w:bCs/>
          <w:sz w:val="24"/>
          <w:szCs w:val="24"/>
          <w:u w:val="single"/>
        </w:rPr>
        <w:t>seeded</w:t>
      </w:r>
      <w:r w:rsidRPr="00DE2E85">
        <w:rPr>
          <w:rFonts w:ascii="Times New Roman" w:hAnsi="Times New Roman"/>
          <w:b/>
          <w:bCs/>
          <w:sz w:val="24"/>
          <w:szCs w:val="24"/>
          <w:u w:val="single"/>
        </w:rPr>
        <w:t xml:space="preserve"> no later than NOVEMEBR 1</w:t>
      </w:r>
      <w:r w:rsidRPr="00DE2E85">
        <w:rPr>
          <w:rFonts w:ascii="Times New Roman" w:hAnsi="Times New Roman"/>
          <w:b/>
          <w:bCs/>
          <w:sz w:val="24"/>
          <w:szCs w:val="24"/>
          <w:u w:val="single"/>
          <w:vertAlign w:val="superscript"/>
        </w:rPr>
        <w:t>st</w:t>
      </w:r>
      <w:r w:rsidRPr="00DE2E85">
        <w:rPr>
          <w:rFonts w:ascii="Times New Roman" w:hAnsi="Times New Roman"/>
          <w:b/>
          <w:bCs/>
          <w:sz w:val="24"/>
          <w:szCs w:val="24"/>
          <w:u w:val="single"/>
        </w:rPr>
        <w:t>.</w:t>
      </w:r>
    </w:p>
    <w:p w14:paraId="55C20C88" w14:textId="0E3227A4" w:rsidR="009F5A85" w:rsidRPr="009807C2" w:rsidRDefault="009F5A85" w:rsidP="00EB00E8">
      <w:pPr>
        <w:rPr>
          <w:rFonts w:ascii="Times New Roman" w:hAnsi="Times New Roman"/>
          <w:b/>
          <w:bCs/>
          <w:i/>
          <w:iCs/>
          <w:sz w:val="28"/>
          <w:szCs w:val="28"/>
          <w:u w:val="single"/>
        </w:rPr>
      </w:pPr>
      <w:r w:rsidRPr="009807C2">
        <w:rPr>
          <w:rFonts w:ascii="Times New Roman" w:hAnsi="Times New Roman"/>
          <w:b/>
          <w:bCs/>
          <w:i/>
          <w:iCs/>
          <w:sz w:val="28"/>
          <w:szCs w:val="28"/>
          <w:u w:val="single"/>
        </w:rPr>
        <w:t>H2OHIO REMINDERS</w:t>
      </w:r>
    </w:p>
    <w:p w14:paraId="352780AA" w14:textId="2BEB6A95" w:rsidR="00E854B2" w:rsidRPr="00740C37" w:rsidRDefault="00740C37" w:rsidP="00EB00E8">
      <w:pPr>
        <w:rPr>
          <w:rFonts w:ascii="Times New Roman" w:hAnsi="Times New Roman"/>
        </w:rPr>
      </w:pPr>
      <w:r w:rsidRPr="00740C37">
        <w:rPr>
          <w:rFonts w:ascii="Times New Roman" w:hAnsi="Times New Roman"/>
          <w:b/>
          <w:bCs/>
          <w:sz w:val="28"/>
          <w:szCs w:val="28"/>
          <w:u w:val="single"/>
        </w:rPr>
        <w:t>2022 Crop Year Documentation</w:t>
      </w:r>
      <w:r w:rsidR="00E854B2" w:rsidRPr="00740C37">
        <w:rPr>
          <w:rFonts w:ascii="Times New Roman" w:hAnsi="Times New Roman"/>
          <w:b/>
          <w:bCs/>
          <w:sz w:val="28"/>
          <w:szCs w:val="28"/>
          <w:u w:val="single"/>
        </w:rPr>
        <w:t>:</w:t>
      </w:r>
      <w:r w:rsidR="0068455B" w:rsidRPr="00740C37">
        <w:rPr>
          <w:rFonts w:ascii="Times New Roman" w:hAnsi="Times New Roman"/>
          <w:b/>
          <w:bCs/>
          <w:sz w:val="28"/>
          <w:szCs w:val="28"/>
          <w:u w:val="single"/>
        </w:rPr>
        <w:t xml:space="preserve"> </w:t>
      </w:r>
      <w:r>
        <w:rPr>
          <w:rFonts w:ascii="Times New Roman" w:hAnsi="Times New Roman"/>
        </w:rPr>
        <w:t xml:space="preserve">I want to stay as organized as possible when it comes to turning in and reviewing documentation. How I would like to go about this is once you are done applying ALL fertilizer for the 2022 crops, either email or drop off the necessary documentation for your enrolled practice(s). I would </w:t>
      </w:r>
      <w:r w:rsidR="00F61859">
        <w:rPr>
          <w:rFonts w:ascii="Times New Roman" w:hAnsi="Times New Roman"/>
        </w:rPr>
        <w:t xml:space="preserve">then </w:t>
      </w:r>
      <w:r>
        <w:rPr>
          <w:rFonts w:ascii="Times New Roman" w:hAnsi="Times New Roman"/>
        </w:rPr>
        <w:t>like to review it and schedule an appoint</w:t>
      </w:r>
      <w:r w:rsidR="009807C2">
        <w:rPr>
          <w:rFonts w:ascii="Times New Roman" w:hAnsi="Times New Roman"/>
        </w:rPr>
        <w:t>ment</w:t>
      </w:r>
      <w:r>
        <w:rPr>
          <w:rFonts w:ascii="Times New Roman" w:hAnsi="Times New Roman"/>
        </w:rPr>
        <w:t xml:space="preserve"> with you to go over the verification form. We can correspond through email for everything, or we can meet in person, whichever works best for you. </w:t>
      </w:r>
    </w:p>
    <w:p w14:paraId="05475D1C" w14:textId="4982B4D2" w:rsidR="006F3DED" w:rsidRPr="008C26BD" w:rsidRDefault="008C26BD" w:rsidP="00EB00E8">
      <w:pPr>
        <w:rPr>
          <w:rFonts w:ascii="Times New Roman" w:hAnsi="Times New Roman"/>
          <w:sz w:val="24"/>
          <w:szCs w:val="24"/>
        </w:rPr>
      </w:pPr>
      <w:r w:rsidRPr="008C26BD">
        <w:rPr>
          <w:rFonts w:ascii="Times New Roman" w:hAnsi="Times New Roman"/>
          <w:b/>
          <w:bCs/>
          <w:sz w:val="28"/>
          <w:szCs w:val="28"/>
          <w:u w:val="single"/>
        </w:rPr>
        <w:t>Manure Incorporation Practice</w:t>
      </w:r>
      <w:r w:rsidR="004856E8" w:rsidRPr="008C26BD">
        <w:rPr>
          <w:rFonts w:ascii="Times New Roman" w:hAnsi="Times New Roman"/>
          <w:b/>
          <w:bCs/>
          <w:sz w:val="28"/>
          <w:szCs w:val="28"/>
          <w:u w:val="single"/>
        </w:rPr>
        <w:t>:</w:t>
      </w:r>
      <w:r w:rsidR="004856E8" w:rsidRPr="008C26BD">
        <w:rPr>
          <w:rFonts w:ascii="Times New Roman" w:hAnsi="Times New Roman"/>
          <w:b/>
          <w:bCs/>
          <w:sz w:val="28"/>
          <w:szCs w:val="28"/>
        </w:rPr>
        <w:t xml:space="preserve"> </w:t>
      </w:r>
      <w:r>
        <w:rPr>
          <w:rFonts w:ascii="Times New Roman" w:hAnsi="Times New Roman"/>
          <w:sz w:val="24"/>
          <w:szCs w:val="24"/>
        </w:rPr>
        <w:t xml:space="preserve">Make sure to notify SWCD </w:t>
      </w:r>
      <w:r w:rsidRPr="008C26BD">
        <w:rPr>
          <w:rFonts w:ascii="Times New Roman" w:hAnsi="Times New Roman"/>
          <w:b/>
          <w:bCs/>
          <w:sz w:val="24"/>
          <w:szCs w:val="24"/>
          <w:u w:val="single"/>
        </w:rPr>
        <w:t>BEFORE</w:t>
      </w:r>
      <w:r>
        <w:rPr>
          <w:rFonts w:ascii="Times New Roman" w:hAnsi="Times New Roman"/>
          <w:b/>
          <w:bCs/>
          <w:sz w:val="24"/>
          <w:szCs w:val="24"/>
          <w:u w:val="single"/>
        </w:rPr>
        <w:t xml:space="preserve"> </w:t>
      </w:r>
      <w:r>
        <w:rPr>
          <w:rFonts w:ascii="Times New Roman" w:hAnsi="Times New Roman"/>
          <w:sz w:val="24"/>
          <w:szCs w:val="24"/>
        </w:rPr>
        <w:t xml:space="preserve">you </w:t>
      </w:r>
      <w:r w:rsidR="00723DE2">
        <w:rPr>
          <w:rFonts w:ascii="Times New Roman" w:hAnsi="Times New Roman"/>
          <w:sz w:val="24"/>
          <w:szCs w:val="24"/>
        </w:rPr>
        <w:t xml:space="preserve">apply manure. We will make a Manure Guidance Tool based on soil tests and manure analysis. You must apply between the Minimum and Maximum application rate. This is a tool specifically for H2Ohio and you must use it </w:t>
      </w:r>
      <w:r w:rsidR="00505128">
        <w:rPr>
          <w:rFonts w:ascii="Times New Roman" w:hAnsi="Times New Roman"/>
          <w:sz w:val="24"/>
          <w:szCs w:val="24"/>
        </w:rPr>
        <w:t>to</w:t>
      </w:r>
      <w:r w:rsidR="00723DE2">
        <w:rPr>
          <w:rFonts w:ascii="Times New Roman" w:hAnsi="Times New Roman"/>
          <w:sz w:val="24"/>
          <w:szCs w:val="24"/>
        </w:rPr>
        <w:t xml:space="preserve"> receive the incentive payment.</w:t>
      </w:r>
    </w:p>
    <w:p w14:paraId="31F99C3D" w14:textId="646FFAFC" w:rsidR="006E30CD" w:rsidRPr="00723DE2" w:rsidRDefault="00723DE2" w:rsidP="00EB00E8">
      <w:pPr>
        <w:rPr>
          <w:rFonts w:ascii="Times New Roman" w:hAnsi="Times New Roman"/>
          <w:sz w:val="24"/>
          <w:szCs w:val="24"/>
        </w:rPr>
      </w:pPr>
      <w:r w:rsidRPr="00723DE2">
        <w:rPr>
          <w:rFonts w:ascii="Times New Roman" w:hAnsi="Times New Roman"/>
          <w:b/>
          <w:bCs/>
          <w:sz w:val="28"/>
          <w:szCs w:val="28"/>
          <w:u w:val="single"/>
        </w:rPr>
        <w:t>OACI Certification</w:t>
      </w:r>
      <w:r w:rsidR="006E30CD" w:rsidRPr="00723DE2">
        <w:rPr>
          <w:rFonts w:ascii="Times New Roman" w:hAnsi="Times New Roman"/>
          <w:b/>
          <w:bCs/>
          <w:sz w:val="28"/>
          <w:szCs w:val="28"/>
          <w:u w:val="single"/>
        </w:rPr>
        <w:t>:</w:t>
      </w:r>
      <w:r w:rsidR="006E30CD" w:rsidRPr="00723DE2">
        <w:rPr>
          <w:rFonts w:ascii="Times New Roman" w:hAnsi="Times New Roman"/>
          <w:b/>
          <w:bCs/>
          <w:sz w:val="28"/>
          <w:szCs w:val="28"/>
        </w:rPr>
        <w:t xml:space="preserve"> </w:t>
      </w:r>
      <w:r>
        <w:rPr>
          <w:rFonts w:ascii="Times New Roman" w:hAnsi="Times New Roman"/>
          <w:sz w:val="24"/>
          <w:szCs w:val="24"/>
        </w:rPr>
        <w:t>A letter was</w:t>
      </w:r>
      <w:r w:rsidR="00FB5727">
        <w:rPr>
          <w:rFonts w:ascii="Times New Roman" w:hAnsi="Times New Roman"/>
          <w:sz w:val="24"/>
          <w:szCs w:val="24"/>
        </w:rPr>
        <w:t xml:space="preserve"> sent</w:t>
      </w:r>
      <w:r>
        <w:rPr>
          <w:rFonts w:ascii="Times New Roman" w:hAnsi="Times New Roman"/>
          <w:sz w:val="24"/>
          <w:szCs w:val="24"/>
        </w:rPr>
        <w:t xml:space="preserve"> a</w:t>
      </w:r>
      <w:r w:rsidR="00F61859">
        <w:rPr>
          <w:rFonts w:ascii="Times New Roman" w:hAnsi="Times New Roman"/>
          <w:sz w:val="24"/>
          <w:szCs w:val="24"/>
        </w:rPr>
        <w:t>bout a</w:t>
      </w:r>
      <w:r>
        <w:rPr>
          <w:rFonts w:ascii="Times New Roman" w:hAnsi="Times New Roman"/>
          <w:sz w:val="24"/>
          <w:szCs w:val="24"/>
        </w:rPr>
        <w:t xml:space="preserve"> month ago to complete OACI Farmer Certification. If you did not receive a letter that means you already had it completed</w:t>
      </w:r>
      <w:r w:rsidR="00FB5727">
        <w:rPr>
          <w:rFonts w:ascii="Times New Roman" w:hAnsi="Times New Roman"/>
          <w:sz w:val="24"/>
          <w:szCs w:val="24"/>
        </w:rPr>
        <w:t xml:space="preserve">. </w:t>
      </w:r>
      <w:r w:rsidR="00F61859">
        <w:rPr>
          <w:rFonts w:ascii="Times New Roman" w:hAnsi="Times New Roman"/>
          <w:sz w:val="24"/>
          <w:szCs w:val="24"/>
        </w:rPr>
        <w:t>Many have</w:t>
      </w:r>
      <w:r w:rsidR="00FB5727">
        <w:rPr>
          <w:rFonts w:ascii="Times New Roman" w:hAnsi="Times New Roman"/>
          <w:sz w:val="24"/>
          <w:szCs w:val="24"/>
        </w:rPr>
        <w:t xml:space="preserve"> completed </w:t>
      </w:r>
      <w:r w:rsidR="00F61859">
        <w:rPr>
          <w:rFonts w:ascii="Times New Roman" w:hAnsi="Times New Roman"/>
          <w:sz w:val="24"/>
          <w:szCs w:val="24"/>
        </w:rPr>
        <w:t>it recently,</w:t>
      </w:r>
      <w:r w:rsidR="00FB5727">
        <w:rPr>
          <w:rFonts w:ascii="Times New Roman" w:hAnsi="Times New Roman"/>
          <w:sz w:val="24"/>
          <w:szCs w:val="24"/>
        </w:rPr>
        <w:t xml:space="preserve"> but I still have more </w:t>
      </w:r>
      <w:r w:rsidR="00F61859">
        <w:rPr>
          <w:rFonts w:ascii="Times New Roman" w:hAnsi="Times New Roman"/>
          <w:sz w:val="24"/>
          <w:szCs w:val="24"/>
        </w:rPr>
        <w:t xml:space="preserve">that are incomplete. </w:t>
      </w:r>
      <w:r w:rsidR="00FB5727">
        <w:rPr>
          <w:rFonts w:ascii="Times New Roman" w:hAnsi="Times New Roman"/>
          <w:sz w:val="24"/>
          <w:szCs w:val="24"/>
        </w:rPr>
        <w:t xml:space="preserve">If you have not completed the certification yet, please </w:t>
      </w:r>
      <w:r w:rsidR="00F61859">
        <w:rPr>
          <w:rFonts w:ascii="Times New Roman" w:hAnsi="Times New Roman"/>
          <w:sz w:val="24"/>
          <w:szCs w:val="24"/>
        </w:rPr>
        <w:t>do so</w:t>
      </w:r>
      <w:r w:rsidR="00FB5727">
        <w:rPr>
          <w:rFonts w:ascii="Times New Roman" w:hAnsi="Times New Roman"/>
          <w:sz w:val="24"/>
          <w:szCs w:val="24"/>
        </w:rPr>
        <w:t xml:space="preserve"> as soon as possible. Remember you cannot receive any payments for 2022 until that is done. </w:t>
      </w:r>
    </w:p>
    <w:p w14:paraId="646D815E" w14:textId="02AE0BCE" w:rsidR="00506948" w:rsidRDefault="00EC2C64" w:rsidP="006637BF">
      <w:pPr>
        <w:rPr>
          <w:rFonts w:ascii="Times New Roman" w:hAnsi="Times New Roman"/>
          <w:b/>
          <w:bCs/>
          <w:sz w:val="28"/>
          <w:szCs w:val="28"/>
          <w:u w:val="single"/>
        </w:rPr>
      </w:pPr>
      <w:r w:rsidRPr="00FB5727">
        <w:rPr>
          <w:rFonts w:ascii="Times New Roman" w:hAnsi="Times New Roman"/>
          <w:b/>
          <w:bCs/>
          <w:sz w:val="28"/>
          <w:szCs w:val="28"/>
          <w:u w:val="single"/>
        </w:rPr>
        <w:t>Sending Documentation through Email:</w:t>
      </w:r>
      <w:r w:rsidRPr="00FB5727">
        <w:rPr>
          <w:rFonts w:ascii="Times New Roman" w:hAnsi="Times New Roman"/>
          <w:sz w:val="28"/>
          <w:szCs w:val="28"/>
        </w:rPr>
        <w:t xml:space="preserve"> </w:t>
      </w:r>
      <w:r w:rsidRPr="00FB5727">
        <w:rPr>
          <w:rFonts w:ascii="Times New Roman" w:hAnsi="Times New Roman"/>
          <w:sz w:val="24"/>
          <w:szCs w:val="24"/>
        </w:rPr>
        <w:t>If you are emailing me any documentation, I have found it best to send it as a pdf if you can. It is a hit or miss for me to able to download/save documentation any other way.</w:t>
      </w:r>
    </w:p>
    <w:p w14:paraId="6A0798E1" w14:textId="77777777" w:rsidR="005B4472" w:rsidRPr="005B4472" w:rsidRDefault="005B4472" w:rsidP="006637BF">
      <w:pPr>
        <w:rPr>
          <w:rFonts w:ascii="Times New Roman" w:hAnsi="Times New Roman"/>
          <w:b/>
          <w:bCs/>
          <w:sz w:val="2"/>
          <w:szCs w:val="2"/>
          <w:u w:val="single"/>
        </w:rPr>
      </w:pPr>
    </w:p>
    <w:p w14:paraId="5E317E7F" w14:textId="48959133" w:rsidR="00FD4AB2" w:rsidRPr="00DE2E85" w:rsidRDefault="00FB5727" w:rsidP="006637BF">
      <w:pPr>
        <w:rPr>
          <w:rFonts w:ascii="Times New Roman" w:hAnsi="Times New Roman"/>
          <w:sz w:val="24"/>
          <w:szCs w:val="24"/>
        </w:rPr>
      </w:pPr>
      <w:r w:rsidRPr="00FB5727">
        <w:rPr>
          <w:rFonts w:ascii="Times New Roman" w:hAnsi="Times New Roman"/>
          <w:sz w:val="24"/>
          <w:szCs w:val="24"/>
        </w:rPr>
        <w:t xml:space="preserve">As always, contact me with any questions or concerns. </w:t>
      </w:r>
      <w:r w:rsidR="004A1E7A">
        <w:rPr>
          <w:rFonts w:ascii="Times New Roman" w:hAnsi="Times New Roman"/>
          <w:sz w:val="24"/>
          <w:szCs w:val="24"/>
        </w:rPr>
        <w:t>Please r</w:t>
      </w:r>
      <w:r>
        <w:rPr>
          <w:rFonts w:ascii="Times New Roman" w:hAnsi="Times New Roman"/>
          <w:sz w:val="24"/>
          <w:szCs w:val="24"/>
        </w:rPr>
        <w:t xml:space="preserve">ead the purple handout for more information and guidelines about the new updates to the cover crop practice. </w:t>
      </w:r>
    </w:p>
    <w:p w14:paraId="3AF92CB7" w14:textId="12D5C6B2" w:rsidR="00D06A42" w:rsidRPr="00FB5727" w:rsidRDefault="00D06A42" w:rsidP="00D06A42">
      <w:pPr>
        <w:rPr>
          <w:sz w:val="24"/>
          <w:szCs w:val="24"/>
        </w:rPr>
      </w:pPr>
      <w:r w:rsidRPr="00FB5727">
        <w:rPr>
          <w:sz w:val="24"/>
          <w:szCs w:val="24"/>
        </w:rPr>
        <w:t>Thank you,</w:t>
      </w:r>
    </w:p>
    <w:p w14:paraId="04353A9B" w14:textId="77777777" w:rsidR="00D06A42" w:rsidRPr="009807C2" w:rsidRDefault="00D06A42" w:rsidP="00D06A42">
      <w:pPr>
        <w:spacing w:line="240" w:lineRule="auto"/>
        <w:rPr>
          <w:rFonts w:ascii="Lucida Calligraphy" w:eastAsia="Batang" w:hAnsi="Lucida Calligraphy"/>
          <w:noProof/>
          <w:lang w:bidi="ar-SA"/>
        </w:rPr>
      </w:pPr>
      <w:bookmarkStart w:id="0" w:name="_MailAutoSig"/>
      <w:r w:rsidRPr="009807C2">
        <w:rPr>
          <w:rFonts w:ascii="Lucida Calligraphy" w:eastAsia="Batang" w:hAnsi="Lucida Calligraphy"/>
          <w:noProof/>
        </w:rPr>
        <w:t>Kady Fuhrmann</w:t>
      </w:r>
    </w:p>
    <w:p w14:paraId="091602C9" w14:textId="77777777" w:rsidR="00D06A42" w:rsidRPr="009807C2" w:rsidRDefault="00D06A42" w:rsidP="00D06A42">
      <w:pPr>
        <w:spacing w:line="240" w:lineRule="auto"/>
        <w:rPr>
          <w:rFonts w:asciiTheme="minorHAnsi" w:eastAsiaTheme="minorEastAsia" w:hAnsiTheme="minorHAnsi"/>
          <w:noProof/>
          <w:sz w:val="18"/>
          <w:szCs w:val="18"/>
        </w:rPr>
      </w:pPr>
      <w:r w:rsidRPr="009807C2">
        <w:rPr>
          <w:rFonts w:eastAsiaTheme="minorEastAsia"/>
          <w:noProof/>
          <w:sz w:val="18"/>
          <w:szCs w:val="18"/>
        </w:rPr>
        <w:t xml:space="preserve">Special Projects Technician </w:t>
      </w:r>
    </w:p>
    <w:p w14:paraId="2C758E85" w14:textId="77777777" w:rsidR="00D06A42" w:rsidRPr="009807C2" w:rsidRDefault="00D06A42" w:rsidP="00D06A42">
      <w:pPr>
        <w:spacing w:line="240" w:lineRule="auto"/>
        <w:rPr>
          <w:rFonts w:eastAsiaTheme="minorEastAsia"/>
          <w:noProof/>
          <w:sz w:val="18"/>
          <w:szCs w:val="18"/>
        </w:rPr>
      </w:pPr>
      <w:r w:rsidRPr="009807C2">
        <w:rPr>
          <w:rFonts w:eastAsiaTheme="minorEastAsia"/>
          <w:noProof/>
          <w:sz w:val="18"/>
          <w:szCs w:val="18"/>
        </w:rPr>
        <w:t>1185 Professional Drive</w:t>
      </w:r>
    </w:p>
    <w:p w14:paraId="34E95251" w14:textId="77777777" w:rsidR="00D06A42" w:rsidRPr="009807C2" w:rsidRDefault="00D06A42" w:rsidP="00D06A42">
      <w:pPr>
        <w:spacing w:line="240" w:lineRule="auto"/>
        <w:rPr>
          <w:rFonts w:eastAsiaTheme="minorEastAsia"/>
          <w:noProof/>
          <w:sz w:val="18"/>
          <w:szCs w:val="18"/>
        </w:rPr>
      </w:pPr>
      <w:r w:rsidRPr="009807C2">
        <w:rPr>
          <w:rFonts w:eastAsiaTheme="minorEastAsia"/>
          <w:noProof/>
          <w:sz w:val="18"/>
          <w:szCs w:val="18"/>
        </w:rPr>
        <w:t>Van Wert, OH 45891</w:t>
      </w:r>
    </w:p>
    <w:p w14:paraId="49FF86D7" w14:textId="77777777" w:rsidR="006630BF" w:rsidRDefault="00D06A42" w:rsidP="00D06A42">
      <w:pPr>
        <w:spacing w:line="240" w:lineRule="auto"/>
        <w:rPr>
          <w:rFonts w:eastAsiaTheme="minorEastAsia"/>
          <w:noProof/>
          <w:sz w:val="18"/>
          <w:szCs w:val="18"/>
        </w:rPr>
      </w:pPr>
      <w:r w:rsidRPr="009807C2">
        <w:rPr>
          <w:rFonts w:eastAsiaTheme="minorEastAsia"/>
          <w:noProof/>
          <w:sz w:val="18"/>
          <w:szCs w:val="18"/>
        </w:rPr>
        <w:t>Phone: 567-259-4258</w:t>
      </w:r>
      <w:bookmarkEnd w:id="0"/>
    </w:p>
    <w:p w14:paraId="23F5A78F" w14:textId="21DC1C44" w:rsidR="00D06A42" w:rsidRPr="009807C2" w:rsidRDefault="00D06A42" w:rsidP="00D06A42">
      <w:pPr>
        <w:spacing w:line="240" w:lineRule="auto"/>
        <w:rPr>
          <w:rFonts w:eastAsiaTheme="minorEastAsia"/>
          <w:noProof/>
          <w:sz w:val="18"/>
          <w:szCs w:val="18"/>
        </w:rPr>
      </w:pPr>
      <w:r w:rsidRPr="009807C2">
        <w:rPr>
          <w:rFonts w:eastAsiaTheme="minorEastAsia"/>
          <w:noProof/>
          <w:sz w:val="18"/>
          <w:szCs w:val="18"/>
        </w:rPr>
        <w:t>Email: kaidlyn.fuhrmann@nacdnet.net</w:t>
      </w:r>
    </w:p>
    <w:sectPr w:rsidR="00D06A42" w:rsidRPr="009807C2" w:rsidSect="00BD632C">
      <w:headerReference w:type="default" r:id="rId8"/>
      <w:footerReference w:type="default" r:id="rId9"/>
      <w:pgSz w:w="12240" w:h="15840" w:code="1"/>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CF56E" w14:textId="77777777" w:rsidR="006630BF" w:rsidRDefault="006630BF">
      <w:r>
        <w:separator/>
      </w:r>
    </w:p>
  </w:endnote>
  <w:endnote w:type="continuationSeparator" w:id="0">
    <w:p w14:paraId="2FAAC402" w14:textId="77777777" w:rsidR="006630BF" w:rsidRDefault="0066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cript MT Bold">
    <w:panose1 w:val="030406020406070809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2CC3" w14:textId="77777777" w:rsidR="006630BF" w:rsidRDefault="006630BF" w:rsidP="002817C5">
    <w:pPr>
      <w:jc w:val="center"/>
      <w:rPr>
        <w:rFonts w:ascii="Script MT Bold" w:hAnsi="Script MT Bold"/>
        <w:color w:val="000080"/>
      </w:rPr>
    </w:pPr>
  </w:p>
  <w:p w14:paraId="1BA00CE2" w14:textId="77777777" w:rsidR="006630BF" w:rsidRPr="00382EF3" w:rsidRDefault="006630BF" w:rsidP="00382EF3">
    <w:pPr>
      <w:pStyle w:val="NoSpacing"/>
      <w:jc w:val="center"/>
      <w:rPr>
        <w:rFonts w:ascii="Brush Script MT" w:hAnsi="Brush Script MT"/>
        <w:color w:val="17365D"/>
        <w:sz w:val="28"/>
        <w:szCs w:val="28"/>
      </w:rPr>
    </w:pPr>
    <w:r w:rsidRPr="00382EF3">
      <w:rPr>
        <w:rFonts w:ascii="Brush Script MT" w:hAnsi="Brush Script MT"/>
        <w:color w:val="17365D"/>
        <w:sz w:val="28"/>
        <w:szCs w:val="28"/>
      </w:rPr>
      <w:t>The mission of the Van Wert SWCD is to protect and conserve the natural resources for all residents</w:t>
    </w:r>
    <w:r>
      <w:rPr>
        <w:rFonts w:ascii="Brush Script MT" w:hAnsi="Brush Script MT"/>
        <w:color w:val="17365D"/>
        <w:sz w:val="28"/>
        <w:szCs w:val="28"/>
      </w:rPr>
      <w:t xml:space="preserve"> </w:t>
    </w:r>
    <w:r w:rsidRPr="00382EF3">
      <w:rPr>
        <w:rFonts w:ascii="Brush Script MT" w:hAnsi="Brush Script MT"/>
        <w:color w:val="17365D"/>
        <w:sz w:val="28"/>
        <w:szCs w:val="28"/>
      </w:rPr>
      <w:t>by providing technical, educational, and financial assistance.</w:t>
    </w:r>
  </w:p>
  <w:p w14:paraId="661AFDFC" w14:textId="77777777" w:rsidR="006630BF" w:rsidRDefault="006630BF" w:rsidP="002817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77B0C" w14:textId="77777777" w:rsidR="006630BF" w:rsidRDefault="006630BF">
      <w:r>
        <w:separator/>
      </w:r>
    </w:p>
  </w:footnote>
  <w:footnote w:type="continuationSeparator" w:id="0">
    <w:p w14:paraId="4E9D1B06" w14:textId="77777777" w:rsidR="006630BF" w:rsidRDefault="00663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01C18" w14:textId="77777777" w:rsidR="006630BF" w:rsidRPr="00D95B7D" w:rsidRDefault="006630BF" w:rsidP="008454D7">
    <w:pPr>
      <w:pStyle w:val="NoSpacing"/>
      <w:rPr>
        <w:b/>
        <w:color w:val="2E74B5"/>
      </w:rPr>
    </w:pPr>
    <w:r w:rsidRPr="00314720">
      <w:rPr>
        <w:rFonts w:ascii="Script MT Bold" w:hAnsi="Script MT Bold"/>
        <w:noProof/>
        <w:color w:val="000080"/>
        <w:sz w:val="48"/>
      </w:rPr>
      <w:drawing>
        <wp:inline distT="0" distB="0" distL="0" distR="0" wp14:anchorId="71941BE5" wp14:editId="59FF0E56">
          <wp:extent cx="1638300" cy="10953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95375"/>
                  </a:xfrm>
                  <a:prstGeom prst="rect">
                    <a:avLst/>
                  </a:prstGeom>
                  <a:noFill/>
                  <a:ln>
                    <a:noFill/>
                  </a:ln>
                </pic:spPr>
              </pic:pic>
            </a:graphicData>
          </a:graphic>
        </wp:inline>
      </w:drawing>
    </w:r>
    <w:r w:rsidRPr="00D95B7D">
      <w:rPr>
        <w:b/>
        <w:color w:val="2E74B5"/>
      </w:rPr>
      <w:t xml:space="preserve">1185 Professional Drive </w:t>
    </w:r>
    <w:r w:rsidRPr="00D95B7D">
      <w:rPr>
        <w:b/>
        <w:color w:val="2E74B5"/>
      </w:rPr>
      <w:tab/>
      <w:t>Van Wert, OH  45891</w:t>
    </w:r>
  </w:p>
  <w:p w14:paraId="340292DF" w14:textId="77777777" w:rsidR="006630BF" w:rsidRPr="00D95B7D" w:rsidRDefault="006630BF" w:rsidP="008454D7">
    <w:pPr>
      <w:pStyle w:val="NoSpacing"/>
      <w:rPr>
        <w:rFonts w:ascii="Script MT Bold" w:hAnsi="Script MT Bold"/>
        <w:b/>
        <w:color w:val="2E74B5"/>
      </w:rPr>
    </w:pPr>
    <w:r w:rsidRPr="00D95B7D">
      <w:rPr>
        <w:b/>
        <w:color w:val="2E74B5"/>
      </w:rPr>
      <w:tab/>
    </w:r>
    <w:r w:rsidRPr="00D95B7D">
      <w:rPr>
        <w:b/>
        <w:color w:val="2E74B5"/>
      </w:rPr>
      <w:tab/>
    </w:r>
    <w:r w:rsidRPr="00D95B7D">
      <w:rPr>
        <w:b/>
        <w:color w:val="2E74B5"/>
      </w:rPr>
      <w:tab/>
    </w:r>
    <w:r w:rsidRPr="00D95B7D">
      <w:rPr>
        <w:b/>
        <w:color w:val="2E74B5"/>
      </w:rPr>
      <w:tab/>
    </w:r>
    <w:r>
      <w:rPr>
        <w:b/>
        <w:color w:val="2E74B5"/>
      </w:rPr>
      <w:t xml:space="preserve">                                   </w:t>
    </w:r>
    <w:r w:rsidRPr="00D95B7D">
      <w:rPr>
        <w:b/>
        <w:color w:val="2E74B5"/>
      </w:rPr>
      <w:t>419 238-9591</w:t>
    </w:r>
    <w:r w:rsidRPr="00D95B7D">
      <w:rPr>
        <w:b/>
        <w:color w:val="2E74B5"/>
      </w:rPr>
      <w:tab/>
    </w:r>
    <w:r w:rsidRPr="00D95B7D">
      <w:rPr>
        <w:b/>
        <w:color w:val="2E74B5"/>
      </w:rPr>
      <w:tab/>
    </w:r>
    <w:r w:rsidRPr="00D95B7D">
      <w:rPr>
        <w:b/>
        <w:color w:val="2E74B5"/>
      </w:rPr>
      <w:tab/>
    </w:r>
  </w:p>
  <w:p w14:paraId="61C939CB" w14:textId="77777777" w:rsidR="006630BF" w:rsidRPr="00D95B7D" w:rsidRDefault="006630BF">
    <w:pPr>
      <w:rPr>
        <w:b/>
        <w:color w:val="2E74B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076" type="#_x0000_t75" style="width:3in;height:3in" o:bullet="t"/>
    </w:pict>
  </w:numPicBullet>
  <w:numPicBullet w:numPicBulletId="1">
    <w:pict>
      <v:shape id="_x0000_i4077" type="#_x0000_t75" style="width:3in;height:3in" o:bullet="t"/>
    </w:pict>
  </w:numPicBullet>
  <w:numPicBullet w:numPicBulletId="2">
    <w:pict>
      <v:shape id="_x0000_i4078" type="#_x0000_t75" style="width:3in;height:3in" o:bullet="t"/>
    </w:pict>
  </w:numPicBullet>
  <w:numPicBullet w:numPicBulletId="3">
    <w:pict>
      <v:shape id="_x0000_i4079" type="#_x0000_t75" style="width:3in;height:3in" o:bullet="t"/>
    </w:pict>
  </w:numPicBullet>
  <w:numPicBullet w:numPicBulletId="4">
    <w:pict>
      <v:shape id="_x0000_i4080" type="#_x0000_t75" style="width:3in;height:3in" o:bullet="t"/>
    </w:pict>
  </w:numPicBullet>
  <w:abstractNum w:abstractNumId="0" w15:restartNumberingAfterBreak="0">
    <w:nsid w:val="FFFFFFFE"/>
    <w:multiLevelType w:val="singleLevel"/>
    <w:tmpl w:val="40FC7870"/>
    <w:lvl w:ilvl="0">
      <w:numFmt w:val="decimal"/>
      <w:lvlText w:val="*"/>
      <w:lvlJc w:val="left"/>
      <w:pPr>
        <w:ind w:left="0" w:firstLine="0"/>
      </w:pPr>
    </w:lvl>
  </w:abstractNum>
  <w:abstractNum w:abstractNumId="1" w15:restartNumberingAfterBreak="0">
    <w:nsid w:val="05BD5410"/>
    <w:multiLevelType w:val="hybridMultilevel"/>
    <w:tmpl w:val="2FA09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10FD"/>
    <w:multiLevelType w:val="hybridMultilevel"/>
    <w:tmpl w:val="03BEE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623BBB"/>
    <w:multiLevelType w:val="hybridMultilevel"/>
    <w:tmpl w:val="439AE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7008A"/>
    <w:multiLevelType w:val="hybridMultilevel"/>
    <w:tmpl w:val="3A902D2A"/>
    <w:lvl w:ilvl="0" w:tplc="CEBA6474">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0B6B325A"/>
    <w:multiLevelType w:val="hybridMultilevel"/>
    <w:tmpl w:val="682612DC"/>
    <w:lvl w:ilvl="0" w:tplc="1A6AC0F0">
      <w:numFmt w:val="bullet"/>
      <w:lvlText w:val="-"/>
      <w:lvlJc w:val="left"/>
      <w:pPr>
        <w:ind w:left="1172" w:hanging="360"/>
      </w:pPr>
      <w:rPr>
        <w:rFonts w:ascii="Cambria" w:eastAsia="Times New Roman" w:hAnsi="Cambria" w:cs="Times New Roman"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6" w15:restartNumberingAfterBreak="0">
    <w:nsid w:val="0BDE6FF4"/>
    <w:multiLevelType w:val="hybridMultilevel"/>
    <w:tmpl w:val="8D92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37CC5"/>
    <w:multiLevelType w:val="hybridMultilevel"/>
    <w:tmpl w:val="DB3E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D1D2A"/>
    <w:multiLevelType w:val="hybridMultilevel"/>
    <w:tmpl w:val="EEE6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866CC"/>
    <w:multiLevelType w:val="hybridMultilevel"/>
    <w:tmpl w:val="A21EE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55CDA"/>
    <w:multiLevelType w:val="hybridMultilevel"/>
    <w:tmpl w:val="4BBCD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6889"/>
    <w:multiLevelType w:val="multilevel"/>
    <w:tmpl w:val="4710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0D3CE5"/>
    <w:multiLevelType w:val="hybridMultilevel"/>
    <w:tmpl w:val="20ACB64C"/>
    <w:lvl w:ilvl="0" w:tplc="05F83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F6590D"/>
    <w:multiLevelType w:val="hybridMultilevel"/>
    <w:tmpl w:val="977CF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5BF1"/>
    <w:multiLevelType w:val="hybridMultilevel"/>
    <w:tmpl w:val="F1B40C3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5" w15:restartNumberingAfterBreak="0">
    <w:nsid w:val="37F203E1"/>
    <w:multiLevelType w:val="multilevel"/>
    <w:tmpl w:val="07B2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EF1F02"/>
    <w:multiLevelType w:val="hybridMultilevel"/>
    <w:tmpl w:val="761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148AA"/>
    <w:multiLevelType w:val="hybridMultilevel"/>
    <w:tmpl w:val="C13487CA"/>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8" w15:restartNumberingAfterBreak="0">
    <w:nsid w:val="4A6419DA"/>
    <w:multiLevelType w:val="hybridMultilevel"/>
    <w:tmpl w:val="DD9A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82BBC"/>
    <w:multiLevelType w:val="hybridMultilevel"/>
    <w:tmpl w:val="3B4A13FE"/>
    <w:lvl w:ilvl="0" w:tplc="F7367948">
      <w:numFmt w:val="bullet"/>
      <w:lvlText w:val=""/>
      <w:lvlJc w:val="left"/>
      <w:pPr>
        <w:ind w:left="1155" w:hanging="360"/>
      </w:pPr>
      <w:rPr>
        <w:rFonts w:ascii="Symbol" w:eastAsiaTheme="minorHAnsi" w:hAnsi="Symbol" w:cstheme="minorBid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5293063E"/>
    <w:multiLevelType w:val="hybridMultilevel"/>
    <w:tmpl w:val="2F54082C"/>
    <w:lvl w:ilvl="0" w:tplc="173C966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961B82"/>
    <w:multiLevelType w:val="multilevel"/>
    <w:tmpl w:val="FD1EE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D05151"/>
    <w:multiLevelType w:val="hybridMultilevel"/>
    <w:tmpl w:val="B8D41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083DA2"/>
    <w:multiLevelType w:val="hybridMultilevel"/>
    <w:tmpl w:val="231AE436"/>
    <w:lvl w:ilvl="0" w:tplc="4C443714">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D835ED"/>
    <w:multiLevelType w:val="hybridMultilevel"/>
    <w:tmpl w:val="21F89424"/>
    <w:lvl w:ilvl="0" w:tplc="48F8DB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C41719"/>
    <w:multiLevelType w:val="hybridMultilevel"/>
    <w:tmpl w:val="9D48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2E55E3"/>
    <w:multiLevelType w:val="hybridMultilevel"/>
    <w:tmpl w:val="5F4A1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737510"/>
    <w:multiLevelType w:val="hybridMultilevel"/>
    <w:tmpl w:val="9360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4"/>
  </w:num>
  <w:num w:numId="4">
    <w:abstractNumId w:val="25"/>
  </w:num>
  <w:num w:numId="5">
    <w:abstractNumId w:val="27"/>
  </w:num>
  <w:num w:numId="6">
    <w:abstractNumId w:val="16"/>
  </w:num>
  <w:num w:numId="7">
    <w:abstractNumId w:val="23"/>
  </w:num>
  <w:num w:numId="8">
    <w:abstractNumId w:val="0"/>
    <w:lvlOverride w:ilvl="0">
      <w:lvl w:ilvl="0">
        <w:numFmt w:val="bullet"/>
        <w:lvlText w:val=""/>
        <w:legacy w:legacy="1" w:legacySpace="0" w:legacyIndent="360"/>
        <w:lvlJc w:val="left"/>
        <w:pPr>
          <w:ind w:left="360" w:hanging="360"/>
        </w:pPr>
        <w:rPr>
          <w:rFonts w:ascii="Symbol" w:hAnsi="Symbol" w:hint="default"/>
        </w:rPr>
      </w:lvl>
    </w:lvlOverride>
  </w:num>
  <w:num w:numId="9">
    <w:abstractNumId w:val="15"/>
  </w:num>
  <w:num w:numId="10">
    <w:abstractNumId w:val="26"/>
  </w:num>
  <w:num w:numId="11">
    <w:abstractNumId w:val="22"/>
  </w:num>
  <w:num w:numId="12">
    <w:abstractNumId w:val="2"/>
  </w:num>
  <w:num w:numId="13">
    <w:abstractNumId w:val="2"/>
  </w:num>
  <w:num w:numId="14">
    <w:abstractNumId w:val="7"/>
  </w:num>
  <w:num w:numId="15">
    <w:abstractNumId w:val="10"/>
  </w:num>
  <w:num w:numId="16">
    <w:abstractNumId w:val="9"/>
  </w:num>
  <w:num w:numId="17">
    <w:abstractNumId w:val="3"/>
  </w:num>
  <w:num w:numId="18">
    <w:abstractNumId w:val="17"/>
  </w:num>
  <w:num w:numId="19">
    <w:abstractNumId w:val="5"/>
  </w:num>
  <w:num w:numId="20">
    <w:abstractNumId w:val="18"/>
  </w:num>
  <w:num w:numId="21">
    <w:abstractNumId w:val="8"/>
  </w:num>
  <w:num w:numId="22">
    <w:abstractNumId w:val="20"/>
  </w:num>
  <w:num w:numId="23">
    <w:abstractNumId w:val="6"/>
  </w:num>
  <w:num w:numId="24">
    <w:abstractNumId w:val="19"/>
  </w:num>
  <w:num w:numId="25">
    <w:abstractNumId w:val="21"/>
  </w:num>
  <w:num w:numId="26">
    <w:abstractNumId w:val="12"/>
  </w:num>
  <w:num w:numId="27">
    <w:abstractNumId w:val="11"/>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word\My Documents\Locally Led Meetings\LWG Invitation DataBase.doc"/>
    <w:odso/>
  </w:mailMerge>
  <w:defaultTabStop w:val="720"/>
  <w:evenAndOddHeader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0F"/>
    <w:rsid w:val="000033AB"/>
    <w:rsid w:val="00004FE0"/>
    <w:rsid w:val="0000730D"/>
    <w:rsid w:val="00012309"/>
    <w:rsid w:val="00012489"/>
    <w:rsid w:val="00012CB8"/>
    <w:rsid w:val="00016EF8"/>
    <w:rsid w:val="000203A3"/>
    <w:rsid w:val="00025511"/>
    <w:rsid w:val="00030043"/>
    <w:rsid w:val="00031509"/>
    <w:rsid w:val="000407AA"/>
    <w:rsid w:val="000524C2"/>
    <w:rsid w:val="00052727"/>
    <w:rsid w:val="0005370E"/>
    <w:rsid w:val="00055360"/>
    <w:rsid w:val="00067FED"/>
    <w:rsid w:val="000702B3"/>
    <w:rsid w:val="000712C3"/>
    <w:rsid w:val="00077712"/>
    <w:rsid w:val="00083293"/>
    <w:rsid w:val="00084309"/>
    <w:rsid w:val="0008680C"/>
    <w:rsid w:val="00087307"/>
    <w:rsid w:val="00091772"/>
    <w:rsid w:val="0009231C"/>
    <w:rsid w:val="0009377B"/>
    <w:rsid w:val="00094C7C"/>
    <w:rsid w:val="000A517E"/>
    <w:rsid w:val="000B1E8F"/>
    <w:rsid w:val="000B36B5"/>
    <w:rsid w:val="000B5437"/>
    <w:rsid w:val="000B5B90"/>
    <w:rsid w:val="000C08AE"/>
    <w:rsid w:val="000C0DBD"/>
    <w:rsid w:val="000C13BD"/>
    <w:rsid w:val="000C1472"/>
    <w:rsid w:val="000C366E"/>
    <w:rsid w:val="000C5157"/>
    <w:rsid w:val="000D1CFC"/>
    <w:rsid w:val="000E25AC"/>
    <w:rsid w:val="000E3F65"/>
    <w:rsid w:val="000F1150"/>
    <w:rsid w:val="000F1C9D"/>
    <w:rsid w:val="0011439B"/>
    <w:rsid w:val="0011762C"/>
    <w:rsid w:val="00121509"/>
    <w:rsid w:val="0012261B"/>
    <w:rsid w:val="001548AC"/>
    <w:rsid w:val="00157479"/>
    <w:rsid w:val="00161409"/>
    <w:rsid w:val="001614FD"/>
    <w:rsid w:val="00161A53"/>
    <w:rsid w:val="001673E8"/>
    <w:rsid w:val="00182698"/>
    <w:rsid w:val="00182918"/>
    <w:rsid w:val="00194131"/>
    <w:rsid w:val="00195650"/>
    <w:rsid w:val="001A0FD6"/>
    <w:rsid w:val="001A51E0"/>
    <w:rsid w:val="001B1576"/>
    <w:rsid w:val="001C1BC7"/>
    <w:rsid w:val="001C45CA"/>
    <w:rsid w:val="001C4BB8"/>
    <w:rsid w:val="001C67A8"/>
    <w:rsid w:val="001C7B43"/>
    <w:rsid w:val="001C7C4A"/>
    <w:rsid w:val="001D379D"/>
    <w:rsid w:val="001D6A68"/>
    <w:rsid w:val="001E28CC"/>
    <w:rsid w:val="001F091E"/>
    <w:rsid w:val="001F7866"/>
    <w:rsid w:val="00205A90"/>
    <w:rsid w:val="00206AEF"/>
    <w:rsid w:val="0020725C"/>
    <w:rsid w:val="002102C1"/>
    <w:rsid w:val="00213282"/>
    <w:rsid w:val="0022074B"/>
    <w:rsid w:val="0023159C"/>
    <w:rsid w:val="0024040F"/>
    <w:rsid w:val="00241ACC"/>
    <w:rsid w:val="00246ECD"/>
    <w:rsid w:val="0024700C"/>
    <w:rsid w:val="00253463"/>
    <w:rsid w:val="0025793C"/>
    <w:rsid w:val="00266AF5"/>
    <w:rsid w:val="00266E2A"/>
    <w:rsid w:val="00270364"/>
    <w:rsid w:val="00274217"/>
    <w:rsid w:val="00277EE7"/>
    <w:rsid w:val="002817C5"/>
    <w:rsid w:val="00283F00"/>
    <w:rsid w:val="002933AC"/>
    <w:rsid w:val="002942CF"/>
    <w:rsid w:val="002A09B4"/>
    <w:rsid w:val="002A762B"/>
    <w:rsid w:val="002B6D2D"/>
    <w:rsid w:val="002C275A"/>
    <w:rsid w:val="002C3888"/>
    <w:rsid w:val="002C7D2B"/>
    <w:rsid w:val="002D1847"/>
    <w:rsid w:val="002D3AC9"/>
    <w:rsid w:val="002D6F7D"/>
    <w:rsid w:val="002E02A9"/>
    <w:rsid w:val="002E37B7"/>
    <w:rsid w:val="002E5044"/>
    <w:rsid w:val="002F351B"/>
    <w:rsid w:val="002F38D4"/>
    <w:rsid w:val="002F4D61"/>
    <w:rsid w:val="002F7559"/>
    <w:rsid w:val="00300096"/>
    <w:rsid w:val="00302FD8"/>
    <w:rsid w:val="003114A9"/>
    <w:rsid w:val="003114DD"/>
    <w:rsid w:val="00311A2B"/>
    <w:rsid w:val="0031411E"/>
    <w:rsid w:val="00314720"/>
    <w:rsid w:val="00314F56"/>
    <w:rsid w:val="003168DF"/>
    <w:rsid w:val="003225A2"/>
    <w:rsid w:val="0032570F"/>
    <w:rsid w:val="00326F1A"/>
    <w:rsid w:val="00330496"/>
    <w:rsid w:val="003319D8"/>
    <w:rsid w:val="00334C43"/>
    <w:rsid w:val="0033525E"/>
    <w:rsid w:val="00336976"/>
    <w:rsid w:val="00340AD5"/>
    <w:rsid w:val="00364075"/>
    <w:rsid w:val="00365BAC"/>
    <w:rsid w:val="0037189F"/>
    <w:rsid w:val="003733DE"/>
    <w:rsid w:val="0037437C"/>
    <w:rsid w:val="00376C44"/>
    <w:rsid w:val="00381DCC"/>
    <w:rsid w:val="003827B0"/>
    <w:rsid w:val="00382EF3"/>
    <w:rsid w:val="003872F3"/>
    <w:rsid w:val="003A5426"/>
    <w:rsid w:val="003A5867"/>
    <w:rsid w:val="003A5E22"/>
    <w:rsid w:val="003A78EB"/>
    <w:rsid w:val="003B553B"/>
    <w:rsid w:val="003C1EF5"/>
    <w:rsid w:val="003C44CF"/>
    <w:rsid w:val="003C6501"/>
    <w:rsid w:val="003D5E9C"/>
    <w:rsid w:val="003E17F9"/>
    <w:rsid w:val="003E1FD9"/>
    <w:rsid w:val="003E429D"/>
    <w:rsid w:val="003E54A8"/>
    <w:rsid w:val="003E7536"/>
    <w:rsid w:val="00400F93"/>
    <w:rsid w:val="00401DDE"/>
    <w:rsid w:val="00406A5F"/>
    <w:rsid w:val="00406ED5"/>
    <w:rsid w:val="004107A5"/>
    <w:rsid w:val="00411AA1"/>
    <w:rsid w:val="00413C8A"/>
    <w:rsid w:val="00422A9B"/>
    <w:rsid w:val="004233DE"/>
    <w:rsid w:val="004430BF"/>
    <w:rsid w:val="00445E0B"/>
    <w:rsid w:val="00454944"/>
    <w:rsid w:val="0045621E"/>
    <w:rsid w:val="00460C80"/>
    <w:rsid w:val="00465B07"/>
    <w:rsid w:val="0047051C"/>
    <w:rsid w:val="0047305B"/>
    <w:rsid w:val="00473155"/>
    <w:rsid w:val="004751B0"/>
    <w:rsid w:val="00481765"/>
    <w:rsid w:val="004856E8"/>
    <w:rsid w:val="00487C06"/>
    <w:rsid w:val="00487EC9"/>
    <w:rsid w:val="00492DCE"/>
    <w:rsid w:val="004A1E7A"/>
    <w:rsid w:val="004A216D"/>
    <w:rsid w:val="004A3DE6"/>
    <w:rsid w:val="004A490B"/>
    <w:rsid w:val="004A575B"/>
    <w:rsid w:val="004A6510"/>
    <w:rsid w:val="004A66BD"/>
    <w:rsid w:val="004A6BFE"/>
    <w:rsid w:val="004B0B8F"/>
    <w:rsid w:val="004B15AE"/>
    <w:rsid w:val="004B4A56"/>
    <w:rsid w:val="004B54A5"/>
    <w:rsid w:val="004B7B6B"/>
    <w:rsid w:val="004C0D58"/>
    <w:rsid w:val="004C2DB2"/>
    <w:rsid w:val="004C7F21"/>
    <w:rsid w:val="004D000A"/>
    <w:rsid w:val="004D051C"/>
    <w:rsid w:val="004D0DB9"/>
    <w:rsid w:val="004D3A03"/>
    <w:rsid w:val="004D4351"/>
    <w:rsid w:val="004D5D1E"/>
    <w:rsid w:val="004E7936"/>
    <w:rsid w:val="004F2327"/>
    <w:rsid w:val="005013F3"/>
    <w:rsid w:val="00503440"/>
    <w:rsid w:val="005050C1"/>
    <w:rsid w:val="00505128"/>
    <w:rsid w:val="00506948"/>
    <w:rsid w:val="00511ED3"/>
    <w:rsid w:val="005129A8"/>
    <w:rsid w:val="00516ED1"/>
    <w:rsid w:val="00520788"/>
    <w:rsid w:val="00521CA8"/>
    <w:rsid w:val="00523E6C"/>
    <w:rsid w:val="00525B25"/>
    <w:rsid w:val="00526162"/>
    <w:rsid w:val="0052631A"/>
    <w:rsid w:val="00527DD4"/>
    <w:rsid w:val="00531E69"/>
    <w:rsid w:val="00535236"/>
    <w:rsid w:val="0053679D"/>
    <w:rsid w:val="00537827"/>
    <w:rsid w:val="00541384"/>
    <w:rsid w:val="00543A31"/>
    <w:rsid w:val="005501DE"/>
    <w:rsid w:val="005526FD"/>
    <w:rsid w:val="005573CD"/>
    <w:rsid w:val="00557CAD"/>
    <w:rsid w:val="005629D9"/>
    <w:rsid w:val="00571D63"/>
    <w:rsid w:val="00582201"/>
    <w:rsid w:val="00582BB5"/>
    <w:rsid w:val="00582EEA"/>
    <w:rsid w:val="005929B3"/>
    <w:rsid w:val="00592B01"/>
    <w:rsid w:val="00594089"/>
    <w:rsid w:val="005A0288"/>
    <w:rsid w:val="005A057D"/>
    <w:rsid w:val="005A192A"/>
    <w:rsid w:val="005A5543"/>
    <w:rsid w:val="005A5AF5"/>
    <w:rsid w:val="005B18FF"/>
    <w:rsid w:val="005B21BF"/>
    <w:rsid w:val="005B4472"/>
    <w:rsid w:val="005D20C7"/>
    <w:rsid w:val="005D3EB0"/>
    <w:rsid w:val="005D634C"/>
    <w:rsid w:val="005F0A62"/>
    <w:rsid w:val="0060513E"/>
    <w:rsid w:val="00605BEC"/>
    <w:rsid w:val="0061175E"/>
    <w:rsid w:val="006117AD"/>
    <w:rsid w:val="0061701E"/>
    <w:rsid w:val="00625F80"/>
    <w:rsid w:val="006261C3"/>
    <w:rsid w:val="0062776A"/>
    <w:rsid w:val="0064440B"/>
    <w:rsid w:val="00645310"/>
    <w:rsid w:val="0065562F"/>
    <w:rsid w:val="006630BF"/>
    <w:rsid w:val="006636FF"/>
    <w:rsid w:val="006637BF"/>
    <w:rsid w:val="00665E38"/>
    <w:rsid w:val="00672661"/>
    <w:rsid w:val="00672B86"/>
    <w:rsid w:val="006818AE"/>
    <w:rsid w:val="0068455B"/>
    <w:rsid w:val="00685A34"/>
    <w:rsid w:val="0068681C"/>
    <w:rsid w:val="0069276C"/>
    <w:rsid w:val="006A3F0C"/>
    <w:rsid w:val="006B5C58"/>
    <w:rsid w:val="006B73B7"/>
    <w:rsid w:val="006C520A"/>
    <w:rsid w:val="006C5728"/>
    <w:rsid w:val="006C5D1A"/>
    <w:rsid w:val="006D0824"/>
    <w:rsid w:val="006D1FC5"/>
    <w:rsid w:val="006D5810"/>
    <w:rsid w:val="006E0C7B"/>
    <w:rsid w:val="006E30CD"/>
    <w:rsid w:val="006E43DC"/>
    <w:rsid w:val="006E66DF"/>
    <w:rsid w:val="006F3DED"/>
    <w:rsid w:val="006F5BEB"/>
    <w:rsid w:val="006F64E1"/>
    <w:rsid w:val="00701932"/>
    <w:rsid w:val="007222EF"/>
    <w:rsid w:val="00723DE2"/>
    <w:rsid w:val="00724A53"/>
    <w:rsid w:val="0073338A"/>
    <w:rsid w:val="007360E6"/>
    <w:rsid w:val="00740C37"/>
    <w:rsid w:val="0074187A"/>
    <w:rsid w:val="007464E8"/>
    <w:rsid w:val="00772E9C"/>
    <w:rsid w:val="00774874"/>
    <w:rsid w:val="007840F5"/>
    <w:rsid w:val="007845C2"/>
    <w:rsid w:val="00792D3A"/>
    <w:rsid w:val="00794F2D"/>
    <w:rsid w:val="007A2617"/>
    <w:rsid w:val="007A3E94"/>
    <w:rsid w:val="007A3EAF"/>
    <w:rsid w:val="007A3EFE"/>
    <w:rsid w:val="007A5A3E"/>
    <w:rsid w:val="007A6F7A"/>
    <w:rsid w:val="007B0ECE"/>
    <w:rsid w:val="007B234D"/>
    <w:rsid w:val="007B4F31"/>
    <w:rsid w:val="007C074F"/>
    <w:rsid w:val="007C211E"/>
    <w:rsid w:val="007C62F0"/>
    <w:rsid w:val="007C71C3"/>
    <w:rsid w:val="007F088B"/>
    <w:rsid w:val="007F3080"/>
    <w:rsid w:val="00806DBC"/>
    <w:rsid w:val="00807439"/>
    <w:rsid w:val="00807C7A"/>
    <w:rsid w:val="008128F1"/>
    <w:rsid w:val="00817C8B"/>
    <w:rsid w:val="008270D2"/>
    <w:rsid w:val="00840C5D"/>
    <w:rsid w:val="0084190B"/>
    <w:rsid w:val="00842B72"/>
    <w:rsid w:val="00842E73"/>
    <w:rsid w:val="00843568"/>
    <w:rsid w:val="008454D7"/>
    <w:rsid w:val="008456B7"/>
    <w:rsid w:val="00846516"/>
    <w:rsid w:val="00850CD8"/>
    <w:rsid w:val="00854A4A"/>
    <w:rsid w:val="00861862"/>
    <w:rsid w:val="00867A52"/>
    <w:rsid w:val="00872FDF"/>
    <w:rsid w:val="00883D49"/>
    <w:rsid w:val="00884A68"/>
    <w:rsid w:val="00891BA5"/>
    <w:rsid w:val="008949B5"/>
    <w:rsid w:val="008A0924"/>
    <w:rsid w:val="008A74EF"/>
    <w:rsid w:val="008B08B7"/>
    <w:rsid w:val="008B19BC"/>
    <w:rsid w:val="008C26BD"/>
    <w:rsid w:val="008C4E35"/>
    <w:rsid w:val="008C7C75"/>
    <w:rsid w:val="008D6E17"/>
    <w:rsid w:val="008E1ED7"/>
    <w:rsid w:val="008E411E"/>
    <w:rsid w:val="008E7609"/>
    <w:rsid w:val="008F068B"/>
    <w:rsid w:val="008F1663"/>
    <w:rsid w:val="00902C4B"/>
    <w:rsid w:val="00903878"/>
    <w:rsid w:val="009040A5"/>
    <w:rsid w:val="00904DA4"/>
    <w:rsid w:val="00910FBA"/>
    <w:rsid w:val="00914D22"/>
    <w:rsid w:val="00915D6E"/>
    <w:rsid w:val="0092630C"/>
    <w:rsid w:val="00926621"/>
    <w:rsid w:val="00930504"/>
    <w:rsid w:val="009333F9"/>
    <w:rsid w:val="00934808"/>
    <w:rsid w:val="0093778D"/>
    <w:rsid w:val="00941CA0"/>
    <w:rsid w:val="009437F2"/>
    <w:rsid w:val="0094665D"/>
    <w:rsid w:val="00951D4F"/>
    <w:rsid w:val="0096073F"/>
    <w:rsid w:val="00960835"/>
    <w:rsid w:val="009615AF"/>
    <w:rsid w:val="00966293"/>
    <w:rsid w:val="00972E36"/>
    <w:rsid w:val="009807C2"/>
    <w:rsid w:val="00985315"/>
    <w:rsid w:val="00986DE7"/>
    <w:rsid w:val="00990F3F"/>
    <w:rsid w:val="009916B6"/>
    <w:rsid w:val="00997266"/>
    <w:rsid w:val="009B2671"/>
    <w:rsid w:val="009B39EA"/>
    <w:rsid w:val="009B4E59"/>
    <w:rsid w:val="009B7260"/>
    <w:rsid w:val="009C17E1"/>
    <w:rsid w:val="009C198A"/>
    <w:rsid w:val="009C22A6"/>
    <w:rsid w:val="009C6E49"/>
    <w:rsid w:val="009E2B19"/>
    <w:rsid w:val="009E5D3C"/>
    <w:rsid w:val="009F3DFF"/>
    <w:rsid w:val="009F5A85"/>
    <w:rsid w:val="00A002A1"/>
    <w:rsid w:val="00A0059B"/>
    <w:rsid w:val="00A025B5"/>
    <w:rsid w:val="00A02EB0"/>
    <w:rsid w:val="00A036E8"/>
    <w:rsid w:val="00A04FD0"/>
    <w:rsid w:val="00A0680E"/>
    <w:rsid w:val="00A1061A"/>
    <w:rsid w:val="00A13435"/>
    <w:rsid w:val="00A261CB"/>
    <w:rsid w:val="00A31639"/>
    <w:rsid w:val="00A32EC3"/>
    <w:rsid w:val="00A36199"/>
    <w:rsid w:val="00A40EE7"/>
    <w:rsid w:val="00A43562"/>
    <w:rsid w:val="00A46872"/>
    <w:rsid w:val="00A47BEA"/>
    <w:rsid w:val="00A5266A"/>
    <w:rsid w:val="00A54727"/>
    <w:rsid w:val="00A553D7"/>
    <w:rsid w:val="00A661E5"/>
    <w:rsid w:val="00A72945"/>
    <w:rsid w:val="00A74C5A"/>
    <w:rsid w:val="00A81EA4"/>
    <w:rsid w:val="00A82FAF"/>
    <w:rsid w:val="00A856B7"/>
    <w:rsid w:val="00A87B55"/>
    <w:rsid w:val="00A87B60"/>
    <w:rsid w:val="00A92EEC"/>
    <w:rsid w:val="00A9567A"/>
    <w:rsid w:val="00A95E31"/>
    <w:rsid w:val="00A96F36"/>
    <w:rsid w:val="00A97166"/>
    <w:rsid w:val="00AA1660"/>
    <w:rsid w:val="00AB28A0"/>
    <w:rsid w:val="00AB3830"/>
    <w:rsid w:val="00AB6CEF"/>
    <w:rsid w:val="00AC318C"/>
    <w:rsid w:val="00AC3F9A"/>
    <w:rsid w:val="00AC57FB"/>
    <w:rsid w:val="00AC5E17"/>
    <w:rsid w:val="00AC74B0"/>
    <w:rsid w:val="00AD751D"/>
    <w:rsid w:val="00AD7FD7"/>
    <w:rsid w:val="00AE2540"/>
    <w:rsid w:val="00AE2CAF"/>
    <w:rsid w:val="00AE2D83"/>
    <w:rsid w:val="00AF026B"/>
    <w:rsid w:val="00AF32A9"/>
    <w:rsid w:val="00AF5065"/>
    <w:rsid w:val="00AF7DC0"/>
    <w:rsid w:val="00B03015"/>
    <w:rsid w:val="00B101C6"/>
    <w:rsid w:val="00B13C5C"/>
    <w:rsid w:val="00B34B04"/>
    <w:rsid w:val="00B36008"/>
    <w:rsid w:val="00B36328"/>
    <w:rsid w:val="00B371D1"/>
    <w:rsid w:val="00B41D80"/>
    <w:rsid w:val="00B420D9"/>
    <w:rsid w:val="00B42DCE"/>
    <w:rsid w:val="00B5778C"/>
    <w:rsid w:val="00B614DE"/>
    <w:rsid w:val="00B7010F"/>
    <w:rsid w:val="00B7652D"/>
    <w:rsid w:val="00B77EA5"/>
    <w:rsid w:val="00B82904"/>
    <w:rsid w:val="00B83884"/>
    <w:rsid w:val="00B84DA3"/>
    <w:rsid w:val="00B90483"/>
    <w:rsid w:val="00BA5AA3"/>
    <w:rsid w:val="00BB14AC"/>
    <w:rsid w:val="00BB5DA8"/>
    <w:rsid w:val="00BC00F9"/>
    <w:rsid w:val="00BC1C5C"/>
    <w:rsid w:val="00BC55E4"/>
    <w:rsid w:val="00BC7046"/>
    <w:rsid w:val="00BD2E19"/>
    <w:rsid w:val="00BD632C"/>
    <w:rsid w:val="00BE1F96"/>
    <w:rsid w:val="00BE4305"/>
    <w:rsid w:val="00BE4633"/>
    <w:rsid w:val="00BE4CF3"/>
    <w:rsid w:val="00BE7663"/>
    <w:rsid w:val="00BE7A82"/>
    <w:rsid w:val="00BF41D8"/>
    <w:rsid w:val="00BF4B11"/>
    <w:rsid w:val="00BF4C9E"/>
    <w:rsid w:val="00BF6962"/>
    <w:rsid w:val="00C005D6"/>
    <w:rsid w:val="00C008A8"/>
    <w:rsid w:val="00C00E65"/>
    <w:rsid w:val="00C02D88"/>
    <w:rsid w:val="00C032D3"/>
    <w:rsid w:val="00C0663D"/>
    <w:rsid w:val="00C06E04"/>
    <w:rsid w:val="00C10558"/>
    <w:rsid w:val="00C13E0A"/>
    <w:rsid w:val="00C20BA7"/>
    <w:rsid w:val="00C216E4"/>
    <w:rsid w:val="00C25616"/>
    <w:rsid w:val="00C26D94"/>
    <w:rsid w:val="00C31205"/>
    <w:rsid w:val="00C43765"/>
    <w:rsid w:val="00C468D7"/>
    <w:rsid w:val="00C53AFC"/>
    <w:rsid w:val="00C54F75"/>
    <w:rsid w:val="00C57C99"/>
    <w:rsid w:val="00C60235"/>
    <w:rsid w:val="00C6176E"/>
    <w:rsid w:val="00C65FEE"/>
    <w:rsid w:val="00C71A21"/>
    <w:rsid w:val="00C7388B"/>
    <w:rsid w:val="00C74A9F"/>
    <w:rsid w:val="00C83804"/>
    <w:rsid w:val="00C9142B"/>
    <w:rsid w:val="00CA1869"/>
    <w:rsid w:val="00CA7001"/>
    <w:rsid w:val="00CB1A5C"/>
    <w:rsid w:val="00CB2CED"/>
    <w:rsid w:val="00CB3F13"/>
    <w:rsid w:val="00CB41AC"/>
    <w:rsid w:val="00CB6475"/>
    <w:rsid w:val="00CB6900"/>
    <w:rsid w:val="00CC1CE8"/>
    <w:rsid w:val="00CC4F77"/>
    <w:rsid w:val="00CC6B98"/>
    <w:rsid w:val="00CE0F6A"/>
    <w:rsid w:val="00CF0E0B"/>
    <w:rsid w:val="00CF1E58"/>
    <w:rsid w:val="00D00708"/>
    <w:rsid w:val="00D02FE5"/>
    <w:rsid w:val="00D06A42"/>
    <w:rsid w:val="00D10A40"/>
    <w:rsid w:val="00D136B1"/>
    <w:rsid w:val="00D179D3"/>
    <w:rsid w:val="00D20AEA"/>
    <w:rsid w:val="00D249FE"/>
    <w:rsid w:val="00D307CA"/>
    <w:rsid w:val="00D30FFB"/>
    <w:rsid w:val="00D334C1"/>
    <w:rsid w:val="00D43E25"/>
    <w:rsid w:val="00D44026"/>
    <w:rsid w:val="00D458C7"/>
    <w:rsid w:val="00D45A6A"/>
    <w:rsid w:val="00D5063B"/>
    <w:rsid w:val="00D50691"/>
    <w:rsid w:val="00D561CD"/>
    <w:rsid w:val="00D617F4"/>
    <w:rsid w:val="00D637DC"/>
    <w:rsid w:val="00D64B52"/>
    <w:rsid w:val="00D67AEA"/>
    <w:rsid w:val="00D74FE6"/>
    <w:rsid w:val="00D77808"/>
    <w:rsid w:val="00D84E74"/>
    <w:rsid w:val="00D86F8F"/>
    <w:rsid w:val="00D93668"/>
    <w:rsid w:val="00D94A2A"/>
    <w:rsid w:val="00D95943"/>
    <w:rsid w:val="00D95B7D"/>
    <w:rsid w:val="00D96096"/>
    <w:rsid w:val="00DA0CF8"/>
    <w:rsid w:val="00DA4F31"/>
    <w:rsid w:val="00DA5774"/>
    <w:rsid w:val="00DB4B3C"/>
    <w:rsid w:val="00DB4BA7"/>
    <w:rsid w:val="00DB4C72"/>
    <w:rsid w:val="00DC04D2"/>
    <w:rsid w:val="00DC1BCC"/>
    <w:rsid w:val="00DC2CD9"/>
    <w:rsid w:val="00DD1ECC"/>
    <w:rsid w:val="00DD3E75"/>
    <w:rsid w:val="00DE0683"/>
    <w:rsid w:val="00DE2E85"/>
    <w:rsid w:val="00DE575A"/>
    <w:rsid w:val="00E0025E"/>
    <w:rsid w:val="00E04529"/>
    <w:rsid w:val="00E04762"/>
    <w:rsid w:val="00E06C4C"/>
    <w:rsid w:val="00E07CC5"/>
    <w:rsid w:val="00E10238"/>
    <w:rsid w:val="00E1109E"/>
    <w:rsid w:val="00E132B4"/>
    <w:rsid w:val="00E14CC3"/>
    <w:rsid w:val="00E1632A"/>
    <w:rsid w:val="00E33A40"/>
    <w:rsid w:val="00E343D4"/>
    <w:rsid w:val="00E37EB3"/>
    <w:rsid w:val="00E416D1"/>
    <w:rsid w:val="00E44B97"/>
    <w:rsid w:val="00E468DA"/>
    <w:rsid w:val="00E5281C"/>
    <w:rsid w:val="00E54F2E"/>
    <w:rsid w:val="00E5514F"/>
    <w:rsid w:val="00E5613B"/>
    <w:rsid w:val="00E56673"/>
    <w:rsid w:val="00E5668E"/>
    <w:rsid w:val="00E6322E"/>
    <w:rsid w:val="00E645F1"/>
    <w:rsid w:val="00E6586B"/>
    <w:rsid w:val="00E77639"/>
    <w:rsid w:val="00E77F14"/>
    <w:rsid w:val="00E854B2"/>
    <w:rsid w:val="00E955EC"/>
    <w:rsid w:val="00EA1159"/>
    <w:rsid w:val="00EA5E1E"/>
    <w:rsid w:val="00EA76A1"/>
    <w:rsid w:val="00EB00E8"/>
    <w:rsid w:val="00EC2C64"/>
    <w:rsid w:val="00EC6612"/>
    <w:rsid w:val="00ED18FC"/>
    <w:rsid w:val="00ED2447"/>
    <w:rsid w:val="00ED5A3C"/>
    <w:rsid w:val="00EE0F8C"/>
    <w:rsid w:val="00EE360E"/>
    <w:rsid w:val="00EF6AED"/>
    <w:rsid w:val="00EF78ED"/>
    <w:rsid w:val="00F00EA7"/>
    <w:rsid w:val="00F01335"/>
    <w:rsid w:val="00F06CA9"/>
    <w:rsid w:val="00F134B0"/>
    <w:rsid w:val="00F24D69"/>
    <w:rsid w:val="00F27EE4"/>
    <w:rsid w:val="00F31B38"/>
    <w:rsid w:val="00F33E5D"/>
    <w:rsid w:val="00F367C3"/>
    <w:rsid w:val="00F3736C"/>
    <w:rsid w:val="00F43B0C"/>
    <w:rsid w:val="00F43ECC"/>
    <w:rsid w:val="00F447B5"/>
    <w:rsid w:val="00F46B26"/>
    <w:rsid w:val="00F4752B"/>
    <w:rsid w:val="00F50E1D"/>
    <w:rsid w:val="00F54A0A"/>
    <w:rsid w:val="00F559AB"/>
    <w:rsid w:val="00F61859"/>
    <w:rsid w:val="00F6544A"/>
    <w:rsid w:val="00F6727E"/>
    <w:rsid w:val="00F679EA"/>
    <w:rsid w:val="00F738D9"/>
    <w:rsid w:val="00F7450F"/>
    <w:rsid w:val="00F750C5"/>
    <w:rsid w:val="00F84696"/>
    <w:rsid w:val="00F878FB"/>
    <w:rsid w:val="00F9344D"/>
    <w:rsid w:val="00F93C47"/>
    <w:rsid w:val="00FB0A6B"/>
    <w:rsid w:val="00FB5727"/>
    <w:rsid w:val="00FC2DC2"/>
    <w:rsid w:val="00FC717B"/>
    <w:rsid w:val="00FD1C39"/>
    <w:rsid w:val="00FD4AB2"/>
    <w:rsid w:val="00FE3E78"/>
    <w:rsid w:val="00FE4D94"/>
    <w:rsid w:val="00FE64AF"/>
    <w:rsid w:val="00FF282D"/>
    <w:rsid w:val="00FF42E4"/>
    <w:rsid w:val="00FF7C05"/>
    <w:rsid w:val="00F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69D44"/>
  <w15:chartTrackingRefBased/>
  <w15:docId w15:val="{22D35E6F-B8AC-4286-8794-1A86E449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5A2"/>
    <w:pPr>
      <w:spacing w:after="200" w:line="276" w:lineRule="auto"/>
    </w:pPr>
    <w:rPr>
      <w:sz w:val="22"/>
      <w:szCs w:val="22"/>
      <w:lang w:bidi="en-US"/>
    </w:rPr>
  </w:style>
  <w:style w:type="paragraph" w:styleId="Heading1">
    <w:name w:val="heading 1"/>
    <w:basedOn w:val="Normal"/>
    <w:next w:val="Normal"/>
    <w:link w:val="Heading1Char"/>
    <w:uiPriority w:val="9"/>
    <w:qFormat/>
    <w:rsid w:val="003225A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3225A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3225A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3225A2"/>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3225A2"/>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3225A2"/>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225A2"/>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3225A2"/>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3225A2"/>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E-mailSignature">
    <w:name w:val="E-mail Signature"/>
    <w:basedOn w:val="Normal"/>
  </w:style>
  <w:style w:type="character" w:styleId="Hyperlink">
    <w:name w:val="Hyperlink"/>
    <w:uiPriority w:val="99"/>
    <w:rPr>
      <w:color w:val="0000FF"/>
      <w:u w:val="single"/>
    </w:rPr>
  </w:style>
  <w:style w:type="paragraph" w:styleId="BodyTextIndent">
    <w:name w:val="Body Text Indent"/>
    <w:basedOn w:val="Normal"/>
    <w:rsid w:val="00B7010F"/>
    <w:pPr>
      <w:spacing w:after="120"/>
      <w:ind w:left="360"/>
    </w:pPr>
  </w:style>
  <w:style w:type="paragraph" w:styleId="BalloonText">
    <w:name w:val="Balloon Text"/>
    <w:basedOn w:val="Normal"/>
    <w:semiHidden/>
    <w:rsid w:val="002B6D2D"/>
    <w:rPr>
      <w:rFonts w:ascii="Tahoma" w:hAnsi="Tahoma" w:cs="Tahoma"/>
      <w:sz w:val="16"/>
      <w:szCs w:val="16"/>
    </w:rPr>
  </w:style>
  <w:style w:type="character" w:styleId="FollowedHyperlink">
    <w:name w:val="FollowedHyperlink"/>
    <w:rsid w:val="00481765"/>
    <w:rPr>
      <w:color w:val="800080"/>
      <w:u w:val="single"/>
    </w:rPr>
  </w:style>
  <w:style w:type="paragraph" w:customStyle="1" w:styleId="msoaddress">
    <w:name w:val="msoaddress"/>
    <w:rsid w:val="00ED18FC"/>
    <w:pPr>
      <w:spacing w:after="200" w:line="314" w:lineRule="auto"/>
    </w:pPr>
    <w:rPr>
      <w:rFonts w:ascii="Gill Sans MT" w:hAnsi="Gill Sans MT"/>
      <w:color w:val="000000"/>
      <w:kern w:val="28"/>
      <w:sz w:val="16"/>
      <w:szCs w:val="16"/>
    </w:rPr>
  </w:style>
  <w:style w:type="character" w:styleId="Emphasis">
    <w:name w:val="Emphasis"/>
    <w:uiPriority w:val="20"/>
    <w:qFormat/>
    <w:rsid w:val="003225A2"/>
    <w:rPr>
      <w:b/>
      <w:bCs/>
      <w:i/>
      <w:iCs/>
      <w:spacing w:val="10"/>
    </w:rPr>
  </w:style>
  <w:style w:type="character" w:customStyle="1" w:styleId="Heading1Char">
    <w:name w:val="Heading 1 Char"/>
    <w:link w:val="Heading1"/>
    <w:uiPriority w:val="9"/>
    <w:rsid w:val="003225A2"/>
    <w:rPr>
      <w:smallCaps/>
      <w:spacing w:val="5"/>
      <w:sz w:val="36"/>
      <w:szCs w:val="36"/>
    </w:rPr>
  </w:style>
  <w:style w:type="character" w:customStyle="1" w:styleId="Heading2Char">
    <w:name w:val="Heading 2 Char"/>
    <w:link w:val="Heading2"/>
    <w:uiPriority w:val="9"/>
    <w:rsid w:val="003225A2"/>
    <w:rPr>
      <w:smallCaps/>
      <w:sz w:val="28"/>
      <w:szCs w:val="28"/>
    </w:rPr>
  </w:style>
  <w:style w:type="character" w:customStyle="1" w:styleId="Heading3Char">
    <w:name w:val="Heading 3 Char"/>
    <w:link w:val="Heading3"/>
    <w:uiPriority w:val="9"/>
    <w:rsid w:val="003225A2"/>
    <w:rPr>
      <w:i/>
      <w:iCs/>
      <w:smallCaps/>
      <w:spacing w:val="5"/>
      <w:sz w:val="26"/>
      <w:szCs w:val="26"/>
    </w:rPr>
  </w:style>
  <w:style w:type="character" w:customStyle="1" w:styleId="Heading4Char">
    <w:name w:val="Heading 4 Char"/>
    <w:link w:val="Heading4"/>
    <w:uiPriority w:val="9"/>
    <w:rsid w:val="003225A2"/>
    <w:rPr>
      <w:b/>
      <w:bCs/>
      <w:spacing w:val="5"/>
      <w:sz w:val="24"/>
      <w:szCs w:val="24"/>
    </w:rPr>
  </w:style>
  <w:style w:type="character" w:customStyle="1" w:styleId="Heading5Char">
    <w:name w:val="Heading 5 Char"/>
    <w:link w:val="Heading5"/>
    <w:uiPriority w:val="9"/>
    <w:rsid w:val="003225A2"/>
    <w:rPr>
      <w:i/>
      <w:iCs/>
      <w:sz w:val="24"/>
      <w:szCs w:val="24"/>
    </w:rPr>
  </w:style>
  <w:style w:type="character" w:customStyle="1" w:styleId="Heading6Char">
    <w:name w:val="Heading 6 Char"/>
    <w:link w:val="Heading6"/>
    <w:uiPriority w:val="9"/>
    <w:rsid w:val="003225A2"/>
    <w:rPr>
      <w:b/>
      <w:bCs/>
      <w:color w:val="595959"/>
      <w:spacing w:val="5"/>
      <w:shd w:val="clear" w:color="auto" w:fill="FFFFFF"/>
    </w:rPr>
  </w:style>
  <w:style w:type="character" w:customStyle="1" w:styleId="Heading7Char">
    <w:name w:val="Heading 7 Char"/>
    <w:link w:val="Heading7"/>
    <w:uiPriority w:val="9"/>
    <w:semiHidden/>
    <w:rsid w:val="003225A2"/>
    <w:rPr>
      <w:b/>
      <w:bCs/>
      <w:i/>
      <w:iCs/>
      <w:color w:val="5A5A5A"/>
      <w:sz w:val="20"/>
      <w:szCs w:val="20"/>
    </w:rPr>
  </w:style>
  <w:style w:type="character" w:customStyle="1" w:styleId="Heading8Char">
    <w:name w:val="Heading 8 Char"/>
    <w:link w:val="Heading8"/>
    <w:uiPriority w:val="9"/>
    <w:semiHidden/>
    <w:rsid w:val="003225A2"/>
    <w:rPr>
      <w:b/>
      <w:bCs/>
      <w:color w:val="7F7F7F"/>
      <w:sz w:val="20"/>
      <w:szCs w:val="20"/>
    </w:rPr>
  </w:style>
  <w:style w:type="character" w:customStyle="1" w:styleId="Heading9Char">
    <w:name w:val="Heading 9 Char"/>
    <w:link w:val="Heading9"/>
    <w:uiPriority w:val="9"/>
    <w:semiHidden/>
    <w:rsid w:val="003225A2"/>
    <w:rPr>
      <w:b/>
      <w:bCs/>
      <w:i/>
      <w:iCs/>
      <w:color w:val="7F7F7F"/>
      <w:sz w:val="18"/>
      <w:szCs w:val="18"/>
    </w:rPr>
  </w:style>
  <w:style w:type="paragraph" w:styleId="Caption">
    <w:name w:val="caption"/>
    <w:basedOn w:val="Normal"/>
    <w:next w:val="Normal"/>
    <w:uiPriority w:val="35"/>
    <w:semiHidden/>
    <w:unhideWhenUsed/>
    <w:rsid w:val="00A92EEC"/>
    <w:pPr>
      <w:spacing w:line="240" w:lineRule="auto"/>
    </w:pPr>
    <w:rPr>
      <w:b/>
      <w:bCs/>
      <w:color w:val="4F81BD"/>
      <w:sz w:val="18"/>
      <w:szCs w:val="18"/>
    </w:rPr>
  </w:style>
  <w:style w:type="paragraph" w:styleId="Title">
    <w:name w:val="Title"/>
    <w:basedOn w:val="Normal"/>
    <w:next w:val="Normal"/>
    <w:link w:val="TitleChar"/>
    <w:uiPriority w:val="10"/>
    <w:qFormat/>
    <w:rsid w:val="003225A2"/>
    <w:pPr>
      <w:spacing w:after="300" w:line="240" w:lineRule="auto"/>
      <w:contextualSpacing/>
    </w:pPr>
    <w:rPr>
      <w:smallCaps/>
      <w:sz w:val="52"/>
      <w:szCs w:val="52"/>
    </w:rPr>
  </w:style>
  <w:style w:type="character" w:customStyle="1" w:styleId="TitleChar">
    <w:name w:val="Title Char"/>
    <w:link w:val="Title"/>
    <w:uiPriority w:val="10"/>
    <w:rsid w:val="003225A2"/>
    <w:rPr>
      <w:smallCaps/>
      <w:sz w:val="52"/>
      <w:szCs w:val="52"/>
    </w:rPr>
  </w:style>
  <w:style w:type="paragraph" w:styleId="Subtitle">
    <w:name w:val="Subtitle"/>
    <w:basedOn w:val="Normal"/>
    <w:next w:val="Normal"/>
    <w:link w:val="SubtitleChar"/>
    <w:uiPriority w:val="11"/>
    <w:qFormat/>
    <w:rsid w:val="003225A2"/>
    <w:rPr>
      <w:i/>
      <w:iCs/>
      <w:smallCaps/>
      <w:spacing w:val="10"/>
      <w:sz w:val="28"/>
      <w:szCs w:val="28"/>
    </w:rPr>
  </w:style>
  <w:style w:type="character" w:customStyle="1" w:styleId="SubtitleChar">
    <w:name w:val="Subtitle Char"/>
    <w:link w:val="Subtitle"/>
    <w:uiPriority w:val="11"/>
    <w:rsid w:val="003225A2"/>
    <w:rPr>
      <w:i/>
      <w:iCs/>
      <w:smallCaps/>
      <w:spacing w:val="10"/>
      <w:sz w:val="28"/>
      <w:szCs w:val="28"/>
    </w:rPr>
  </w:style>
  <w:style w:type="character" w:styleId="Strong">
    <w:name w:val="Strong"/>
    <w:uiPriority w:val="22"/>
    <w:qFormat/>
    <w:rsid w:val="003225A2"/>
    <w:rPr>
      <w:b/>
      <w:bCs/>
    </w:rPr>
  </w:style>
  <w:style w:type="paragraph" w:styleId="NoSpacing">
    <w:name w:val="No Spacing"/>
    <w:basedOn w:val="Normal"/>
    <w:uiPriority w:val="1"/>
    <w:qFormat/>
    <w:rsid w:val="003225A2"/>
    <w:pPr>
      <w:spacing w:after="0" w:line="240" w:lineRule="auto"/>
    </w:pPr>
  </w:style>
  <w:style w:type="paragraph" w:styleId="ListParagraph">
    <w:name w:val="List Paragraph"/>
    <w:basedOn w:val="Normal"/>
    <w:uiPriority w:val="34"/>
    <w:qFormat/>
    <w:rsid w:val="003225A2"/>
    <w:pPr>
      <w:ind w:left="720"/>
      <w:contextualSpacing/>
    </w:pPr>
  </w:style>
  <w:style w:type="paragraph" w:styleId="Quote">
    <w:name w:val="Quote"/>
    <w:basedOn w:val="Normal"/>
    <w:next w:val="Normal"/>
    <w:link w:val="QuoteChar"/>
    <w:uiPriority w:val="29"/>
    <w:qFormat/>
    <w:rsid w:val="003225A2"/>
    <w:rPr>
      <w:i/>
      <w:iCs/>
    </w:rPr>
  </w:style>
  <w:style w:type="character" w:customStyle="1" w:styleId="QuoteChar">
    <w:name w:val="Quote Char"/>
    <w:link w:val="Quote"/>
    <w:uiPriority w:val="29"/>
    <w:rsid w:val="003225A2"/>
    <w:rPr>
      <w:i/>
      <w:iCs/>
    </w:rPr>
  </w:style>
  <w:style w:type="paragraph" w:styleId="IntenseQuote">
    <w:name w:val="Intense Quote"/>
    <w:basedOn w:val="Normal"/>
    <w:next w:val="Normal"/>
    <w:link w:val="IntenseQuoteChar"/>
    <w:uiPriority w:val="30"/>
    <w:qFormat/>
    <w:rsid w:val="003225A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3225A2"/>
    <w:rPr>
      <w:i/>
      <w:iCs/>
    </w:rPr>
  </w:style>
  <w:style w:type="character" w:styleId="SubtleEmphasis">
    <w:name w:val="Subtle Emphasis"/>
    <w:uiPriority w:val="19"/>
    <w:qFormat/>
    <w:rsid w:val="003225A2"/>
    <w:rPr>
      <w:i/>
      <w:iCs/>
    </w:rPr>
  </w:style>
  <w:style w:type="character" w:styleId="IntenseEmphasis">
    <w:name w:val="Intense Emphasis"/>
    <w:uiPriority w:val="21"/>
    <w:qFormat/>
    <w:rsid w:val="003225A2"/>
    <w:rPr>
      <w:b/>
      <w:bCs/>
      <w:i/>
      <w:iCs/>
    </w:rPr>
  </w:style>
  <w:style w:type="character" w:styleId="SubtleReference">
    <w:name w:val="Subtle Reference"/>
    <w:uiPriority w:val="31"/>
    <w:qFormat/>
    <w:rsid w:val="003225A2"/>
    <w:rPr>
      <w:smallCaps/>
    </w:rPr>
  </w:style>
  <w:style w:type="character" w:styleId="IntenseReference">
    <w:name w:val="Intense Reference"/>
    <w:uiPriority w:val="32"/>
    <w:qFormat/>
    <w:rsid w:val="003225A2"/>
    <w:rPr>
      <w:b/>
      <w:bCs/>
      <w:smallCaps/>
    </w:rPr>
  </w:style>
  <w:style w:type="character" w:styleId="BookTitle">
    <w:name w:val="Book Title"/>
    <w:uiPriority w:val="33"/>
    <w:qFormat/>
    <w:rsid w:val="003225A2"/>
    <w:rPr>
      <w:i/>
      <w:iCs/>
      <w:smallCaps/>
      <w:spacing w:val="5"/>
    </w:rPr>
  </w:style>
  <w:style w:type="paragraph" w:styleId="TOCHeading">
    <w:name w:val="TOC Heading"/>
    <w:basedOn w:val="Heading1"/>
    <w:next w:val="Normal"/>
    <w:uiPriority w:val="39"/>
    <w:semiHidden/>
    <w:unhideWhenUsed/>
    <w:qFormat/>
    <w:rsid w:val="003225A2"/>
    <w:pPr>
      <w:outlineLvl w:val="9"/>
    </w:pPr>
  </w:style>
  <w:style w:type="character" w:customStyle="1" w:styleId="FooterChar">
    <w:name w:val="Footer Char"/>
    <w:link w:val="Footer"/>
    <w:uiPriority w:val="99"/>
    <w:rsid w:val="00382EF3"/>
    <w:rPr>
      <w:sz w:val="22"/>
      <w:szCs w:val="22"/>
      <w:lang w:bidi="en-US"/>
    </w:rPr>
  </w:style>
  <w:style w:type="character" w:customStyle="1" w:styleId="MessageHeaderLabel">
    <w:name w:val="Message Header Label"/>
    <w:rsid w:val="00E04529"/>
    <w:rPr>
      <w:rFonts w:ascii="Arial" w:hAnsi="Arial" w:cs="Arial" w:hint="default"/>
      <w:b/>
      <w:bCs w:val="0"/>
      <w:caps/>
      <w:sz w:val="18"/>
    </w:rPr>
  </w:style>
  <w:style w:type="character" w:styleId="CommentReference">
    <w:name w:val="annotation reference"/>
    <w:uiPriority w:val="99"/>
    <w:unhideWhenUsed/>
    <w:rsid w:val="00B83884"/>
  </w:style>
  <w:style w:type="paragraph" w:styleId="NormalWeb">
    <w:name w:val="Normal (Web)"/>
    <w:basedOn w:val="Normal"/>
    <w:uiPriority w:val="99"/>
    <w:unhideWhenUsed/>
    <w:rsid w:val="00B83884"/>
    <w:pPr>
      <w:spacing w:before="100" w:beforeAutospacing="1" w:after="100" w:afterAutospacing="1" w:line="240" w:lineRule="auto"/>
    </w:pPr>
    <w:rPr>
      <w:rFonts w:ascii="Times New Roman" w:eastAsia="Calibri" w:hAnsi="Times New Roman"/>
      <w:sz w:val="24"/>
      <w:szCs w:val="24"/>
      <w:lang w:bidi="ar-SA"/>
    </w:rPr>
  </w:style>
  <w:style w:type="table" w:styleId="TableGrid">
    <w:name w:val="Table Grid"/>
    <w:basedOn w:val="TableNormal"/>
    <w:uiPriority w:val="39"/>
    <w:rsid w:val="00850C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0AEA"/>
    <w:rPr>
      <w:color w:val="808080"/>
      <w:shd w:val="clear" w:color="auto" w:fill="E6E6E6"/>
    </w:rPr>
  </w:style>
  <w:style w:type="paragraph" w:customStyle="1" w:styleId="gdp">
    <w:name w:val="gd_p"/>
    <w:basedOn w:val="Normal"/>
    <w:rsid w:val="002E37B7"/>
    <w:pPr>
      <w:spacing w:before="100" w:beforeAutospacing="1" w:after="100" w:afterAutospacing="1" w:line="240" w:lineRule="auto"/>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1241">
      <w:bodyDiv w:val="1"/>
      <w:marLeft w:val="0"/>
      <w:marRight w:val="0"/>
      <w:marTop w:val="0"/>
      <w:marBottom w:val="0"/>
      <w:divBdr>
        <w:top w:val="none" w:sz="0" w:space="0" w:color="auto"/>
        <w:left w:val="none" w:sz="0" w:space="0" w:color="auto"/>
        <w:bottom w:val="none" w:sz="0" w:space="0" w:color="auto"/>
        <w:right w:val="none" w:sz="0" w:space="0" w:color="auto"/>
      </w:divBdr>
    </w:div>
    <w:div w:id="40178346">
      <w:bodyDiv w:val="1"/>
      <w:marLeft w:val="0"/>
      <w:marRight w:val="0"/>
      <w:marTop w:val="0"/>
      <w:marBottom w:val="0"/>
      <w:divBdr>
        <w:top w:val="none" w:sz="0" w:space="0" w:color="auto"/>
        <w:left w:val="none" w:sz="0" w:space="0" w:color="auto"/>
        <w:bottom w:val="none" w:sz="0" w:space="0" w:color="auto"/>
        <w:right w:val="none" w:sz="0" w:space="0" w:color="auto"/>
      </w:divBdr>
    </w:div>
    <w:div w:id="80881273">
      <w:bodyDiv w:val="1"/>
      <w:marLeft w:val="0"/>
      <w:marRight w:val="0"/>
      <w:marTop w:val="0"/>
      <w:marBottom w:val="0"/>
      <w:divBdr>
        <w:top w:val="none" w:sz="0" w:space="0" w:color="auto"/>
        <w:left w:val="none" w:sz="0" w:space="0" w:color="auto"/>
        <w:bottom w:val="none" w:sz="0" w:space="0" w:color="auto"/>
        <w:right w:val="none" w:sz="0" w:space="0" w:color="auto"/>
      </w:divBdr>
    </w:div>
    <w:div w:id="155844724">
      <w:bodyDiv w:val="1"/>
      <w:marLeft w:val="0"/>
      <w:marRight w:val="0"/>
      <w:marTop w:val="0"/>
      <w:marBottom w:val="0"/>
      <w:divBdr>
        <w:top w:val="none" w:sz="0" w:space="0" w:color="auto"/>
        <w:left w:val="none" w:sz="0" w:space="0" w:color="auto"/>
        <w:bottom w:val="none" w:sz="0" w:space="0" w:color="auto"/>
        <w:right w:val="none" w:sz="0" w:space="0" w:color="auto"/>
      </w:divBdr>
    </w:div>
    <w:div w:id="183132645">
      <w:bodyDiv w:val="1"/>
      <w:marLeft w:val="0"/>
      <w:marRight w:val="0"/>
      <w:marTop w:val="0"/>
      <w:marBottom w:val="0"/>
      <w:divBdr>
        <w:top w:val="none" w:sz="0" w:space="0" w:color="auto"/>
        <w:left w:val="none" w:sz="0" w:space="0" w:color="auto"/>
        <w:bottom w:val="none" w:sz="0" w:space="0" w:color="auto"/>
        <w:right w:val="none" w:sz="0" w:space="0" w:color="auto"/>
      </w:divBdr>
    </w:div>
    <w:div w:id="330135071">
      <w:bodyDiv w:val="1"/>
      <w:marLeft w:val="0"/>
      <w:marRight w:val="0"/>
      <w:marTop w:val="0"/>
      <w:marBottom w:val="0"/>
      <w:divBdr>
        <w:top w:val="none" w:sz="0" w:space="0" w:color="auto"/>
        <w:left w:val="none" w:sz="0" w:space="0" w:color="auto"/>
        <w:bottom w:val="none" w:sz="0" w:space="0" w:color="auto"/>
        <w:right w:val="none" w:sz="0" w:space="0" w:color="auto"/>
      </w:divBdr>
    </w:div>
    <w:div w:id="406221524">
      <w:bodyDiv w:val="1"/>
      <w:marLeft w:val="0"/>
      <w:marRight w:val="0"/>
      <w:marTop w:val="0"/>
      <w:marBottom w:val="0"/>
      <w:divBdr>
        <w:top w:val="none" w:sz="0" w:space="0" w:color="auto"/>
        <w:left w:val="none" w:sz="0" w:space="0" w:color="auto"/>
        <w:bottom w:val="none" w:sz="0" w:space="0" w:color="auto"/>
        <w:right w:val="none" w:sz="0" w:space="0" w:color="auto"/>
      </w:divBdr>
    </w:div>
    <w:div w:id="424113880">
      <w:bodyDiv w:val="1"/>
      <w:marLeft w:val="0"/>
      <w:marRight w:val="0"/>
      <w:marTop w:val="0"/>
      <w:marBottom w:val="0"/>
      <w:divBdr>
        <w:top w:val="none" w:sz="0" w:space="0" w:color="auto"/>
        <w:left w:val="none" w:sz="0" w:space="0" w:color="auto"/>
        <w:bottom w:val="none" w:sz="0" w:space="0" w:color="auto"/>
        <w:right w:val="none" w:sz="0" w:space="0" w:color="auto"/>
      </w:divBdr>
    </w:div>
    <w:div w:id="496577046">
      <w:bodyDiv w:val="1"/>
      <w:marLeft w:val="0"/>
      <w:marRight w:val="0"/>
      <w:marTop w:val="0"/>
      <w:marBottom w:val="0"/>
      <w:divBdr>
        <w:top w:val="none" w:sz="0" w:space="0" w:color="auto"/>
        <w:left w:val="none" w:sz="0" w:space="0" w:color="auto"/>
        <w:bottom w:val="none" w:sz="0" w:space="0" w:color="auto"/>
        <w:right w:val="none" w:sz="0" w:space="0" w:color="auto"/>
      </w:divBdr>
    </w:div>
    <w:div w:id="511409043">
      <w:bodyDiv w:val="1"/>
      <w:marLeft w:val="0"/>
      <w:marRight w:val="0"/>
      <w:marTop w:val="0"/>
      <w:marBottom w:val="0"/>
      <w:divBdr>
        <w:top w:val="none" w:sz="0" w:space="0" w:color="auto"/>
        <w:left w:val="none" w:sz="0" w:space="0" w:color="auto"/>
        <w:bottom w:val="none" w:sz="0" w:space="0" w:color="auto"/>
        <w:right w:val="none" w:sz="0" w:space="0" w:color="auto"/>
      </w:divBdr>
    </w:div>
    <w:div w:id="663094033">
      <w:bodyDiv w:val="1"/>
      <w:marLeft w:val="0"/>
      <w:marRight w:val="0"/>
      <w:marTop w:val="0"/>
      <w:marBottom w:val="0"/>
      <w:divBdr>
        <w:top w:val="none" w:sz="0" w:space="0" w:color="auto"/>
        <w:left w:val="none" w:sz="0" w:space="0" w:color="auto"/>
        <w:bottom w:val="none" w:sz="0" w:space="0" w:color="auto"/>
        <w:right w:val="none" w:sz="0" w:space="0" w:color="auto"/>
      </w:divBdr>
    </w:div>
    <w:div w:id="730077766">
      <w:bodyDiv w:val="1"/>
      <w:marLeft w:val="0"/>
      <w:marRight w:val="0"/>
      <w:marTop w:val="0"/>
      <w:marBottom w:val="0"/>
      <w:divBdr>
        <w:top w:val="none" w:sz="0" w:space="0" w:color="auto"/>
        <w:left w:val="none" w:sz="0" w:space="0" w:color="auto"/>
        <w:bottom w:val="none" w:sz="0" w:space="0" w:color="auto"/>
        <w:right w:val="none" w:sz="0" w:space="0" w:color="auto"/>
      </w:divBdr>
    </w:div>
    <w:div w:id="868757796">
      <w:bodyDiv w:val="1"/>
      <w:marLeft w:val="0"/>
      <w:marRight w:val="0"/>
      <w:marTop w:val="0"/>
      <w:marBottom w:val="0"/>
      <w:divBdr>
        <w:top w:val="none" w:sz="0" w:space="0" w:color="auto"/>
        <w:left w:val="none" w:sz="0" w:space="0" w:color="auto"/>
        <w:bottom w:val="none" w:sz="0" w:space="0" w:color="auto"/>
        <w:right w:val="none" w:sz="0" w:space="0" w:color="auto"/>
      </w:divBdr>
    </w:div>
    <w:div w:id="876969966">
      <w:bodyDiv w:val="1"/>
      <w:marLeft w:val="0"/>
      <w:marRight w:val="0"/>
      <w:marTop w:val="0"/>
      <w:marBottom w:val="0"/>
      <w:divBdr>
        <w:top w:val="none" w:sz="0" w:space="0" w:color="auto"/>
        <w:left w:val="none" w:sz="0" w:space="0" w:color="auto"/>
        <w:bottom w:val="none" w:sz="0" w:space="0" w:color="auto"/>
        <w:right w:val="none" w:sz="0" w:space="0" w:color="auto"/>
      </w:divBdr>
    </w:div>
    <w:div w:id="943154000">
      <w:bodyDiv w:val="1"/>
      <w:marLeft w:val="0"/>
      <w:marRight w:val="0"/>
      <w:marTop w:val="0"/>
      <w:marBottom w:val="0"/>
      <w:divBdr>
        <w:top w:val="none" w:sz="0" w:space="0" w:color="auto"/>
        <w:left w:val="none" w:sz="0" w:space="0" w:color="auto"/>
        <w:bottom w:val="none" w:sz="0" w:space="0" w:color="auto"/>
        <w:right w:val="none" w:sz="0" w:space="0" w:color="auto"/>
      </w:divBdr>
    </w:div>
    <w:div w:id="986202868">
      <w:bodyDiv w:val="1"/>
      <w:marLeft w:val="0"/>
      <w:marRight w:val="0"/>
      <w:marTop w:val="0"/>
      <w:marBottom w:val="0"/>
      <w:divBdr>
        <w:top w:val="none" w:sz="0" w:space="0" w:color="auto"/>
        <w:left w:val="none" w:sz="0" w:space="0" w:color="auto"/>
        <w:bottom w:val="none" w:sz="0" w:space="0" w:color="auto"/>
        <w:right w:val="none" w:sz="0" w:space="0" w:color="auto"/>
      </w:divBdr>
    </w:div>
    <w:div w:id="1000041283">
      <w:bodyDiv w:val="1"/>
      <w:marLeft w:val="0"/>
      <w:marRight w:val="0"/>
      <w:marTop w:val="0"/>
      <w:marBottom w:val="0"/>
      <w:divBdr>
        <w:top w:val="none" w:sz="0" w:space="0" w:color="auto"/>
        <w:left w:val="none" w:sz="0" w:space="0" w:color="auto"/>
        <w:bottom w:val="none" w:sz="0" w:space="0" w:color="auto"/>
        <w:right w:val="none" w:sz="0" w:space="0" w:color="auto"/>
      </w:divBdr>
    </w:div>
    <w:div w:id="1020202581">
      <w:bodyDiv w:val="1"/>
      <w:marLeft w:val="0"/>
      <w:marRight w:val="0"/>
      <w:marTop w:val="0"/>
      <w:marBottom w:val="0"/>
      <w:divBdr>
        <w:top w:val="none" w:sz="0" w:space="0" w:color="auto"/>
        <w:left w:val="none" w:sz="0" w:space="0" w:color="auto"/>
        <w:bottom w:val="none" w:sz="0" w:space="0" w:color="auto"/>
        <w:right w:val="none" w:sz="0" w:space="0" w:color="auto"/>
      </w:divBdr>
    </w:div>
    <w:div w:id="1032456409">
      <w:bodyDiv w:val="1"/>
      <w:marLeft w:val="0"/>
      <w:marRight w:val="0"/>
      <w:marTop w:val="0"/>
      <w:marBottom w:val="0"/>
      <w:divBdr>
        <w:top w:val="none" w:sz="0" w:space="0" w:color="auto"/>
        <w:left w:val="none" w:sz="0" w:space="0" w:color="auto"/>
        <w:bottom w:val="none" w:sz="0" w:space="0" w:color="auto"/>
        <w:right w:val="none" w:sz="0" w:space="0" w:color="auto"/>
      </w:divBdr>
    </w:div>
    <w:div w:id="1064374167">
      <w:bodyDiv w:val="1"/>
      <w:marLeft w:val="0"/>
      <w:marRight w:val="0"/>
      <w:marTop w:val="0"/>
      <w:marBottom w:val="0"/>
      <w:divBdr>
        <w:top w:val="none" w:sz="0" w:space="0" w:color="auto"/>
        <w:left w:val="none" w:sz="0" w:space="0" w:color="auto"/>
        <w:bottom w:val="none" w:sz="0" w:space="0" w:color="auto"/>
        <w:right w:val="none" w:sz="0" w:space="0" w:color="auto"/>
      </w:divBdr>
    </w:div>
    <w:div w:id="1123040166">
      <w:bodyDiv w:val="1"/>
      <w:marLeft w:val="0"/>
      <w:marRight w:val="0"/>
      <w:marTop w:val="0"/>
      <w:marBottom w:val="0"/>
      <w:divBdr>
        <w:top w:val="none" w:sz="0" w:space="0" w:color="auto"/>
        <w:left w:val="none" w:sz="0" w:space="0" w:color="auto"/>
        <w:bottom w:val="none" w:sz="0" w:space="0" w:color="auto"/>
        <w:right w:val="none" w:sz="0" w:space="0" w:color="auto"/>
      </w:divBdr>
    </w:div>
    <w:div w:id="1126653851">
      <w:bodyDiv w:val="1"/>
      <w:marLeft w:val="0"/>
      <w:marRight w:val="0"/>
      <w:marTop w:val="0"/>
      <w:marBottom w:val="0"/>
      <w:divBdr>
        <w:top w:val="none" w:sz="0" w:space="0" w:color="auto"/>
        <w:left w:val="none" w:sz="0" w:space="0" w:color="auto"/>
        <w:bottom w:val="none" w:sz="0" w:space="0" w:color="auto"/>
        <w:right w:val="none" w:sz="0" w:space="0" w:color="auto"/>
      </w:divBdr>
    </w:div>
    <w:div w:id="1137793984">
      <w:bodyDiv w:val="1"/>
      <w:marLeft w:val="0"/>
      <w:marRight w:val="0"/>
      <w:marTop w:val="0"/>
      <w:marBottom w:val="0"/>
      <w:divBdr>
        <w:top w:val="none" w:sz="0" w:space="0" w:color="auto"/>
        <w:left w:val="none" w:sz="0" w:space="0" w:color="auto"/>
        <w:bottom w:val="none" w:sz="0" w:space="0" w:color="auto"/>
        <w:right w:val="none" w:sz="0" w:space="0" w:color="auto"/>
      </w:divBdr>
    </w:div>
    <w:div w:id="1142190639">
      <w:bodyDiv w:val="1"/>
      <w:marLeft w:val="0"/>
      <w:marRight w:val="0"/>
      <w:marTop w:val="0"/>
      <w:marBottom w:val="0"/>
      <w:divBdr>
        <w:top w:val="none" w:sz="0" w:space="0" w:color="auto"/>
        <w:left w:val="none" w:sz="0" w:space="0" w:color="auto"/>
        <w:bottom w:val="none" w:sz="0" w:space="0" w:color="auto"/>
        <w:right w:val="none" w:sz="0" w:space="0" w:color="auto"/>
      </w:divBdr>
    </w:div>
    <w:div w:id="1161578033">
      <w:bodyDiv w:val="1"/>
      <w:marLeft w:val="0"/>
      <w:marRight w:val="0"/>
      <w:marTop w:val="0"/>
      <w:marBottom w:val="0"/>
      <w:divBdr>
        <w:top w:val="none" w:sz="0" w:space="0" w:color="auto"/>
        <w:left w:val="none" w:sz="0" w:space="0" w:color="auto"/>
        <w:bottom w:val="none" w:sz="0" w:space="0" w:color="auto"/>
        <w:right w:val="none" w:sz="0" w:space="0" w:color="auto"/>
      </w:divBdr>
    </w:div>
    <w:div w:id="1248030292">
      <w:bodyDiv w:val="1"/>
      <w:marLeft w:val="0"/>
      <w:marRight w:val="0"/>
      <w:marTop w:val="0"/>
      <w:marBottom w:val="0"/>
      <w:divBdr>
        <w:top w:val="none" w:sz="0" w:space="0" w:color="auto"/>
        <w:left w:val="none" w:sz="0" w:space="0" w:color="auto"/>
        <w:bottom w:val="none" w:sz="0" w:space="0" w:color="auto"/>
        <w:right w:val="none" w:sz="0" w:space="0" w:color="auto"/>
      </w:divBdr>
    </w:div>
    <w:div w:id="1254625736">
      <w:bodyDiv w:val="1"/>
      <w:marLeft w:val="0"/>
      <w:marRight w:val="0"/>
      <w:marTop w:val="0"/>
      <w:marBottom w:val="0"/>
      <w:divBdr>
        <w:top w:val="none" w:sz="0" w:space="0" w:color="auto"/>
        <w:left w:val="none" w:sz="0" w:space="0" w:color="auto"/>
        <w:bottom w:val="none" w:sz="0" w:space="0" w:color="auto"/>
        <w:right w:val="none" w:sz="0" w:space="0" w:color="auto"/>
      </w:divBdr>
    </w:div>
    <w:div w:id="1326546725">
      <w:bodyDiv w:val="1"/>
      <w:marLeft w:val="0"/>
      <w:marRight w:val="0"/>
      <w:marTop w:val="0"/>
      <w:marBottom w:val="0"/>
      <w:divBdr>
        <w:top w:val="none" w:sz="0" w:space="0" w:color="auto"/>
        <w:left w:val="none" w:sz="0" w:space="0" w:color="auto"/>
        <w:bottom w:val="none" w:sz="0" w:space="0" w:color="auto"/>
        <w:right w:val="none" w:sz="0" w:space="0" w:color="auto"/>
      </w:divBdr>
    </w:div>
    <w:div w:id="1408456834">
      <w:bodyDiv w:val="1"/>
      <w:marLeft w:val="0"/>
      <w:marRight w:val="0"/>
      <w:marTop w:val="0"/>
      <w:marBottom w:val="0"/>
      <w:divBdr>
        <w:top w:val="none" w:sz="0" w:space="0" w:color="auto"/>
        <w:left w:val="none" w:sz="0" w:space="0" w:color="auto"/>
        <w:bottom w:val="none" w:sz="0" w:space="0" w:color="auto"/>
        <w:right w:val="none" w:sz="0" w:space="0" w:color="auto"/>
      </w:divBdr>
    </w:div>
    <w:div w:id="1430466296">
      <w:bodyDiv w:val="1"/>
      <w:marLeft w:val="0"/>
      <w:marRight w:val="0"/>
      <w:marTop w:val="0"/>
      <w:marBottom w:val="0"/>
      <w:divBdr>
        <w:top w:val="none" w:sz="0" w:space="0" w:color="auto"/>
        <w:left w:val="none" w:sz="0" w:space="0" w:color="auto"/>
        <w:bottom w:val="none" w:sz="0" w:space="0" w:color="auto"/>
        <w:right w:val="none" w:sz="0" w:space="0" w:color="auto"/>
      </w:divBdr>
    </w:div>
    <w:div w:id="1450396029">
      <w:bodyDiv w:val="1"/>
      <w:marLeft w:val="0"/>
      <w:marRight w:val="0"/>
      <w:marTop w:val="0"/>
      <w:marBottom w:val="0"/>
      <w:divBdr>
        <w:top w:val="none" w:sz="0" w:space="0" w:color="auto"/>
        <w:left w:val="none" w:sz="0" w:space="0" w:color="auto"/>
        <w:bottom w:val="none" w:sz="0" w:space="0" w:color="auto"/>
        <w:right w:val="none" w:sz="0" w:space="0" w:color="auto"/>
      </w:divBdr>
    </w:div>
    <w:div w:id="1600530558">
      <w:bodyDiv w:val="1"/>
      <w:marLeft w:val="0"/>
      <w:marRight w:val="0"/>
      <w:marTop w:val="0"/>
      <w:marBottom w:val="0"/>
      <w:divBdr>
        <w:top w:val="none" w:sz="0" w:space="0" w:color="auto"/>
        <w:left w:val="none" w:sz="0" w:space="0" w:color="auto"/>
        <w:bottom w:val="none" w:sz="0" w:space="0" w:color="auto"/>
        <w:right w:val="none" w:sz="0" w:space="0" w:color="auto"/>
      </w:divBdr>
    </w:div>
    <w:div w:id="1612055733">
      <w:bodyDiv w:val="1"/>
      <w:marLeft w:val="0"/>
      <w:marRight w:val="0"/>
      <w:marTop w:val="0"/>
      <w:marBottom w:val="0"/>
      <w:divBdr>
        <w:top w:val="none" w:sz="0" w:space="0" w:color="auto"/>
        <w:left w:val="none" w:sz="0" w:space="0" w:color="auto"/>
        <w:bottom w:val="none" w:sz="0" w:space="0" w:color="auto"/>
        <w:right w:val="none" w:sz="0" w:space="0" w:color="auto"/>
      </w:divBdr>
    </w:div>
    <w:div w:id="1613978138">
      <w:bodyDiv w:val="1"/>
      <w:marLeft w:val="0"/>
      <w:marRight w:val="0"/>
      <w:marTop w:val="0"/>
      <w:marBottom w:val="0"/>
      <w:divBdr>
        <w:top w:val="none" w:sz="0" w:space="0" w:color="auto"/>
        <w:left w:val="none" w:sz="0" w:space="0" w:color="auto"/>
        <w:bottom w:val="none" w:sz="0" w:space="0" w:color="auto"/>
        <w:right w:val="none" w:sz="0" w:space="0" w:color="auto"/>
      </w:divBdr>
    </w:div>
    <w:div w:id="1641374104">
      <w:bodyDiv w:val="1"/>
      <w:marLeft w:val="0"/>
      <w:marRight w:val="0"/>
      <w:marTop w:val="0"/>
      <w:marBottom w:val="0"/>
      <w:divBdr>
        <w:top w:val="none" w:sz="0" w:space="0" w:color="auto"/>
        <w:left w:val="none" w:sz="0" w:space="0" w:color="auto"/>
        <w:bottom w:val="none" w:sz="0" w:space="0" w:color="auto"/>
        <w:right w:val="none" w:sz="0" w:space="0" w:color="auto"/>
      </w:divBdr>
    </w:div>
    <w:div w:id="1663894990">
      <w:bodyDiv w:val="1"/>
      <w:marLeft w:val="0"/>
      <w:marRight w:val="0"/>
      <w:marTop w:val="0"/>
      <w:marBottom w:val="0"/>
      <w:divBdr>
        <w:top w:val="none" w:sz="0" w:space="0" w:color="auto"/>
        <w:left w:val="none" w:sz="0" w:space="0" w:color="auto"/>
        <w:bottom w:val="none" w:sz="0" w:space="0" w:color="auto"/>
        <w:right w:val="none" w:sz="0" w:space="0" w:color="auto"/>
      </w:divBdr>
    </w:div>
    <w:div w:id="1831289993">
      <w:bodyDiv w:val="1"/>
      <w:marLeft w:val="0"/>
      <w:marRight w:val="0"/>
      <w:marTop w:val="0"/>
      <w:marBottom w:val="0"/>
      <w:divBdr>
        <w:top w:val="none" w:sz="0" w:space="0" w:color="auto"/>
        <w:left w:val="none" w:sz="0" w:space="0" w:color="auto"/>
        <w:bottom w:val="none" w:sz="0" w:space="0" w:color="auto"/>
        <w:right w:val="none" w:sz="0" w:space="0" w:color="auto"/>
      </w:divBdr>
    </w:div>
    <w:div w:id="1870413113">
      <w:bodyDiv w:val="1"/>
      <w:marLeft w:val="0"/>
      <w:marRight w:val="0"/>
      <w:marTop w:val="0"/>
      <w:marBottom w:val="0"/>
      <w:divBdr>
        <w:top w:val="none" w:sz="0" w:space="0" w:color="auto"/>
        <w:left w:val="none" w:sz="0" w:space="0" w:color="auto"/>
        <w:bottom w:val="none" w:sz="0" w:space="0" w:color="auto"/>
        <w:right w:val="none" w:sz="0" w:space="0" w:color="auto"/>
      </w:divBdr>
    </w:div>
    <w:div w:id="1870873829">
      <w:bodyDiv w:val="1"/>
      <w:marLeft w:val="0"/>
      <w:marRight w:val="0"/>
      <w:marTop w:val="0"/>
      <w:marBottom w:val="0"/>
      <w:divBdr>
        <w:top w:val="none" w:sz="0" w:space="0" w:color="auto"/>
        <w:left w:val="none" w:sz="0" w:space="0" w:color="auto"/>
        <w:bottom w:val="none" w:sz="0" w:space="0" w:color="auto"/>
        <w:right w:val="none" w:sz="0" w:space="0" w:color="auto"/>
      </w:divBdr>
    </w:div>
    <w:div w:id="1872377554">
      <w:bodyDiv w:val="1"/>
      <w:marLeft w:val="0"/>
      <w:marRight w:val="0"/>
      <w:marTop w:val="0"/>
      <w:marBottom w:val="0"/>
      <w:divBdr>
        <w:top w:val="none" w:sz="0" w:space="0" w:color="auto"/>
        <w:left w:val="none" w:sz="0" w:space="0" w:color="auto"/>
        <w:bottom w:val="none" w:sz="0" w:space="0" w:color="auto"/>
        <w:right w:val="none" w:sz="0" w:space="0" w:color="auto"/>
      </w:divBdr>
    </w:div>
    <w:div w:id="1885369312">
      <w:bodyDiv w:val="1"/>
      <w:marLeft w:val="0"/>
      <w:marRight w:val="0"/>
      <w:marTop w:val="0"/>
      <w:marBottom w:val="0"/>
      <w:divBdr>
        <w:top w:val="none" w:sz="0" w:space="0" w:color="auto"/>
        <w:left w:val="none" w:sz="0" w:space="0" w:color="auto"/>
        <w:bottom w:val="none" w:sz="0" w:space="0" w:color="auto"/>
        <w:right w:val="none" w:sz="0" w:space="0" w:color="auto"/>
      </w:divBdr>
    </w:div>
    <w:div w:id="1910921911">
      <w:bodyDiv w:val="1"/>
      <w:marLeft w:val="0"/>
      <w:marRight w:val="0"/>
      <w:marTop w:val="0"/>
      <w:marBottom w:val="0"/>
      <w:divBdr>
        <w:top w:val="none" w:sz="0" w:space="0" w:color="auto"/>
        <w:left w:val="none" w:sz="0" w:space="0" w:color="auto"/>
        <w:bottom w:val="none" w:sz="0" w:space="0" w:color="auto"/>
        <w:right w:val="none" w:sz="0" w:space="0" w:color="auto"/>
      </w:divBdr>
    </w:div>
    <w:div w:id="2024433638">
      <w:bodyDiv w:val="1"/>
      <w:marLeft w:val="0"/>
      <w:marRight w:val="0"/>
      <w:marTop w:val="0"/>
      <w:marBottom w:val="0"/>
      <w:divBdr>
        <w:top w:val="none" w:sz="0" w:space="0" w:color="auto"/>
        <w:left w:val="none" w:sz="0" w:space="0" w:color="auto"/>
        <w:bottom w:val="none" w:sz="0" w:space="0" w:color="auto"/>
        <w:right w:val="none" w:sz="0" w:space="0" w:color="auto"/>
      </w:divBdr>
    </w:div>
    <w:div w:id="2030984846">
      <w:bodyDiv w:val="1"/>
      <w:marLeft w:val="0"/>
      <w:marRight w:val="0"/>
      <w:marTop w:val="0"/>
      <w:marBottom w:val="0"/>
      <w:divBdr>
        <w:top w:val="none" w:sz="0" w:space="0" w:color="auto"/>
        <w:left w:val="none" w:sz="0" w:space="0" w:color="auto"/>
        <w:bottom w:val="none" w:sz="0" w:space="0" w:color="auto"/>
        <w:right w:val="none" w:sz="0" w:space="0" w:color="auto"/>
      </w:divBdr>
    </w:div>
    <w:div w:id="2064911778">
      <w:bodyDiv w:val="1"/>
      <w:marLeft w:val="0"/>
      <w:marRight w:val="0"/>
      <w:marTop w:val="0"/>
      <w:marBottom w:val="0"/>
      <w:divBdr>
        <w:top w:val="none" w:sz="0" w:space="0" w:color="auto"/>
        <w:left w:val="none" w:sz="0" w:space="0" w:color="auto"/>
        <w:bottom w:val="none" w:sz="0" w:space="0" w:color="auto"/>
        <w:right w:val="none" w:sz="0" w:space="0" w:color="auto"/>
      </w:divBdr>
    </w:div>
    <w:div w:id="206845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FD71-978B-4B79-A2CA-EB103B71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Pages>
  <Words>622</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Van Wert Soil &amp; Water Conservation District</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Wert Soil &amp; Water Conservation District</dc:title>
  <dc:subject/>
  <dc:creator>Valued Gateway Client</dc:creator>
  <cp:keywords/>
  <dc:description/>
  <cp:lastModifiedBy>Fuhrmann, Kaidlyn - NRCS-CD, VAN WERT, OH</cp:lastModifiedBy>
  <cp:revision>20</cp:revision>
  <cp:lastPrinted>2022-05-31T14:37:00Z</cp:lastPrinted>
  <dcterms:created xsi:type="dcterms:W3CDTF">2022-05-27T12:10:00Z</dcterms:created>
  <dcterms:modified xsi:type="dcterms:W3CDTF">2022-05-31T17:08:00Z</dcterms:modified>
</cp:coreProperties>
</file>