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547E1" w14:textId="3DCBE4C8" w:rsidR="0009409A" w:rsidRPr="00604BF8" w:rsidRDefault="0009409A">
      <w:pPr>
        <w:pStyle w:val="Body"/>
        <w:jc w:val="center"/>
        <w:rPr>
          <w:rFonts w:ascii="Times New Roman" w:hAnsi="Times New Roman" w:cs="Times New Roman"/>
          <w:b/>
          <w:bCs/>
          <w:sz w:val="28"/>
          <w:szCs w:val="28"/>
        </w:rPr>
      </w:pPr>
      <w:r w:rsidRPr="00604BF8">
        <w:rPr>
          <w:rFonts w:ascii="Times New Roman" w:hAnsi="Times New Roman" w:cs="Times New Roman"/>
          <w:b/>
          <w:bCs/>
          <w:sz w:val="28"/>
          <w:szCs w:val="28"/>
        </w:rPr>
        <w:t xml:space="preserve">FPC </w:t>
      </w:r>
      <w:r w:rsidR="00076641" w:rsidRPr="00604BF8">
        <w:rPr>
          <w:rFonts w:ascii="Times New Roman" w:hAnsi="Times New Roman" w:cs="Times New Roman"/>
          <w:b/>
          <w:bCs/>
          <w:sz w:val="28"/>
          <w:szCs w:val="28"/>
        </w:rPr>
        <w:t>Napoleon</w:t>
      </w:r>
      <w:r w:rsidRPr="00604BF8">
        <w:rPr>
          <w:rFonts w:ascii="Times New Roman" w:hAnsi="Times New Roman" w:cs="Times New Roman"/>
          <w:b/>
          <w:bCs/>
          <w:sz w:val="28"/>
          <w:szCs w:val="28"/>
        </w:rPr>
        <w:t xml:space="preserve"> Facility Use Policy</w:t>
      </w:r>
    </w:p>
    <w:p w14:paraId="51D376E0" w14:textId="77777777" w:rsidR="0009409A" w:rsidRPr="00604BF8" w:rsidRDefault="0009409A">
      <w:pPr>
        <w:pStyle w:val="Body"/>
        <w:rPr>
          <w:rFonts w:ascii="Times New Roman" w:hAnsi="Times New Roman" w:cs="Times New Roman"/>
        </w:rPr>
      </w:pPr>
    </w:p>
    <w:p w14:paraId="38845E32" w14:textId="72066C1C" w:rsidR="0009409A" w:rsidRPr="00604BF8" w:rsidRDefault="0009409A" w:rsidP="00CE0D56">
      <w:pPr>
        <w:pStyle w:val="Body"/>
        <w:rPr>
          <w:rFonts w:ascii="Times New Roman" w:hAnsi="Times New Roman" w:cs="Times New Roman"/>
        </w:rPr>
      </w:pPr>
      <w:r w:rsidRPr="00604BF8">
        <w:rPr>
          <w:rFonts w:ascii="Times New Roman" w:hAnsi="Times New Roman" w:cs="Times New Roman"/>
        </w:rPr>
        <w:t xml:space="preserve">The facilities of the First Presbyterian Church of </w:t>
      </w:r>
      <w:r w:rsidR="00076641" w:rsidRPr="00604BF8">
        <w:rPr>
          <w:rFonts w:ascii="Times New Roman" w:hAnsi="Times New Roman" w:cs="Times New Roman"/>
        </w:rPr>
        <w:t>Napoleon</w:t>
      </w:r>
      <w:r w:rsidRPr="00604BF8">
        <w:rPr>
          <w:rFonts w:ascii="Times New Roman" w:hAnsi="Times New Roman" w:cs="Times New Roman"/>
        </w:rPr>
        <w:t xml:space="preserve"> exist for the purpose of</w:t>
      </w:r>
      <w:r w:rsidR="00CE0D56" w:rsidRPr="00604BF8">
        <w:rPr>
          <w:rFonts w:ascii="Times New Roman" w:hAnsi="Times New Roman" w:cs="Times New Roman"/>
        </w:rPr>
        <w:t xml:space="preserve"> </w:t>
      </w:r>
      <w:r w:rsidRPr="00604BF8">
        <w:rPr>
          <w:rFonts w:ascii="Times New Roman" w:hAnsi="Times New Roman" w:cs="Times New Roman"/>
        </w:rPr>
        <w:t>fulfilling our mission of “The Church family engaging each other to enrich our community</w:t>
      </w:r>
      <w:r w:rsidR="00DD3465" w:rsidRPr="00604BF8">
        <w:rPr>
          <w:rFonts w:ascii="Times New Roman" w:hAnsi="Times New Roman" w:cs="Times New Roman"/>
        </w:rPr>
        <w:t xml:space="preserve"> </w:t>
      </w:r>
      <w:r w:rsidRPr="00604BF8">
        <w:rPr>
          <w:rFonts w:ascii="Times New Roman" w:hAnsi="Times New Roman" w:cs="Times New Roman"/>
        </w:rPr>
        <w:t>for God</w:t>
      </w:r>
      <w:r w:rsidR="00DD3465" w:rsidRPr="00604BF8">
        <w:rPr>
          <w:rFonts w:ascii="Times New Roman" w:hAnsi="Times New Roman" w:cs="Times New Roman"/>
        </w:rPr>
        <w:t>’</w:t>
      </w:r>
      <w:r w:rsidRPr="00604BF8">
        <w:rPr>
          <w:rFonts w:ascii="Times New Roman" w:hAnsi="Times New Roman" w:cs="Times New Roman"/>
        </w:rPr>
        <w:t>s glory.</w:t>
      </w:r>
      <w:r w:rsidR="00DD3465" w:rsidRPr="00604BF8">
        <w:rPr>
          <w:rFonts w:ascii="Times New Roman" w:hAnsi="Times New Roman" w:cs="Times New Roman"/>
        </w:rPr>
        <w:t>”</w:t>
      </w:r>
      <w:r w:rsidRPr="00604BF8">
        <w:rPr>
          <w:rFonts w:ascii="Times New Roman" w:hAnsi="Times New Roman" w:cs="Times New Roman"/>
        </w:rPr>
        <w:t xml:space="preserve">  The facilities are to be used to enhance the work of the church through</w:t>
      </w:r>
      <w:r w:rsidR="00DD3465" w:rsidRPr="00604BF8">
        <w:rPr>
          <w:rFonts w:ascii="Times New Roman" w:hAnsi="Times New Roman" w:cs="Times New Roman"/>
        </w:rPr>
        <w:t xml:space="preserve"> </w:t>
      </w:r>
      <w:r w:rsidRPr="00604BF8">
        <w:rPr>
          <w:rFonts w:ascii="Times New Roman" w:hAnsi="Times New Roman" w:cs="Times New Roman"/>
        </w:rPr>
        <w:t xml:space="preserve">evangelism, fellowship, </w:t>
      </w:r>
      <w:r w:rsidR="00076641" w:rsidRPr="00604BF8">
        <w:rPr>
          <w:rFonts w:ascii="Times New Roman" w:hAnsi="Times New Roman" w:cs="Times New Roman"/>
        </w:rPr>
        <w:t>discipleship,</w:t>
      </w:r>
      <w:r w:rsidRPr="00604BF8">
        <w:rPr>
          <w:rFonts w:ascii="Times New Roman" w:hAnsi="Times New Roman" w:cs="Times New Roman"/>
        </w:rPr>
        <w:t xml:space="preserve"> and mission outreach</w:t>
      </w:r>
      <w:r w:rsidR="00C93216" w:rsidRPr="00604BF8">
        <w:rPr>
          <w:rFonts w:ascii="Times New Roman" w:hAnsi="Times New Roman" w:cs="Times New Roman"/>
        </w:rPr>
        <w:t xml:space="preserve"> and service to the community</w:t>
      </w:r>
      <w:r w:rsidRPr="00604BF8">
        <w:rPr>
          <w:rFonts w:ascii="Times New Roman" w:hAnsi="Times New Roman" w:cs="Times New Roman"/>
        </w:rPr>
        <w:t>.</w:t>
      </w:r>
    </w:p>
    <w:p w14:paraId="491E7071" w14:textId="77777777" w:rsidR="0009409A" w:rsidRPr="00604BF8" w:rsidRDefault="0009409A">
      <w:pPr>
        <w:pStyle w:val="Body2"/>
        <w:rPr>
          <w:rFonts w:ascii="Times New Roman" w:hAnsi="Times New Roman" w:cs="Times New Roman"/>
        </w:rPr>
      </w:pPr>
    </w:p>
    <w:p w14:paraId="101D7760" w14:textId="77777777" w:rsidR="00702B43" w:rsidRPr="00604BF8" w:rsidRDefault="0009409A">
      <w:pPr>
        <w:pStyle w:val="Body2"/>
        <w:rPr>
          <w:rFonts w:ascii="Times New Roman" w:hAnsi="Times New Roman" w:cs="Times New Roman"/>
        </w:rPr>
      </w:pPr>
      <w:r w:rsidRPr="00604BF8">
        <w:rPr>
          <w:rFonts w:ascii="Times New Roman" w:eastAsia="Arial Unicode MS" w:hAnsi="Times New Roman" w:cs="Times New Roman"/>
          <w:b/>
          <w:bCs/>
          <w:u w:val="single"/>
        </w:rPr>
        <w:t>Who May Use the Church</w:t>
      </w:r>
      <w:r w:rsidRPr="00604BF8">
        <w:rPr>
          <w:rFonts w:ascii="Times New Roman" w:eastAsia="Arial Unicode MS" w:hAnsi="Times New Roman" w:cs="Times New Roman"/>
        </w:rPr>
        <w:t xml:space="preserve"> (in order of priority):</w:t>
      </w:r>
      <w:r w:rsidRPr="00604BF8">
        <w:rPr>
          <w:rFonts w:ascii="Times New Roman" w:hAnsi="Times New Roman" w:cs="Times New Roman"/>
        </w:rPr>
        <w:cr/>
      </w:r>
    </w:p>
    <w:p w14:paraId="047EDBF6" w14:textId="77777777" w:rsidR="00702B43" w:rsidRPr="00604BF8" w:rsidRDefault="0009409A" w:rsidP="00702B43">
      <w:pPr>
        <w:pStyle w:val="Body2"/>
        <w:numPr>
          <w:ilvl w:val="0"/>
          <w:numId w:val="9"/>
        </w:numPr>
        <w:rPr>
          <w:rFonts w:ascii="Times New Roman" w:hAnsi="Times New Roman" w:cs="Times New Roman"/>
        </w:rPr>
      </w:pPr>
      <w:r w:rsidRPr="00604BF8">
        <w:rPr>
          <w:rFonts w:ascii="Times New Roman" w:eastAsia="Arial Unicode MS" w:hAnsi="Times New Roman" w:cs="Times New Roman"/>
        </w:rPr>
        <w:t>First Presbyterian Church groups using the facilities as part of the ministry of the church. No charge.</w:t>
      </w:r>
    </w:p>
    <w:p w14:paraId="2FCC7572" w14:textId="66E2256A" w:rsidR="0009409A" w:rsidRPr="00604BF8" w:rsidRDefault="0009409A" w:rsidP="00702B43">
      <w:pPr>
        <w:pStyle w:val="Body2"/>
        <w:numPr>
          <w:ilvl w:val="0"/>
          <w:numId w:val="9"/>
        </w:numPr>
        <w:rPr>
          <w:rFonts w:ascii="Times New Roman" w:hAnsi="Times New Roman" w:cs="Times New Roman"/>
        </w:rPr>
      </w:pPr>
      <w:r w:rsidRPr="00604BF8">
        <w:rPr>
          <w:rFonts w:ascii="Times New Roman" w:eastAsia="Arial Unicode MS" w:hAnsi="Times New Roman" w:cs="Times New Roman"/>
        </w:rPr>
        <w:t xml:space="preserve">Groups that </w:t>
      </w:r>
      <w:r w:rsidR="00604BF8">
        <w:rPr>
          <w:rFonts w:ascii="Times New Roman" w:eastAsia="Arial Unicode MS" w:hAnsi="Times New Roman" w:cs="Times New Roman"/>
        </w:rPr>
        <w:t>are</w:t>
      </w:r>
      <w:r w:rsidRPr="00604BF8">
        <w:rPr>
          <w:rFonts w:ascii="Times New Roman" w:eastAsia="Arial Unicode MS" w:hAnsi="Times New Roman" w:cs="Times New Roman"/>
        </w:rPr>
        <w:t xml:space="preserve"> invited guests of the session</w:t>
      </w:r>
      <w:r w:rsidR="00604BF8">
        <w:rPr>
          <w:rFonts w:ascii="Times New Roman" w:eastAsia="Arial Unicode MS" w:hAnsi="Times New Roman" w:cs="Times New Roman"/>
        </w:rPr>
        <w:t xml:space="preserve"> </w:t>
      </w:r>
      <w:r w:rsidRPr="00604BF8">
        <w:rPr>
          <w:rFonts w:ascii="Times New Roman" w:eastAsia="Arial Unicode MS" w:hAnsi="Times New Roman" w:cs="Times New Roman"/>
        </w:rPr>
        <w:t>or committees of the First Presbyterian Church. No charge</w:t>
      </w:r>
    </w:p>
    <w:p w14:paraId="51C25A73" w14:textId="089A45E6" w:rsidR="0009409A" w:rsidRPr="00604BF8" w:rsidRDefault="0009409A" w:rsidP="00702B43">
      <w:pPr>
        <w:pStyle w:val="Body2"/>
        <w:numPr>
          <w:ilvl w:val="0"/>
          <w:numId w:val="9"/>
        </w:numPr>
        <w:rPr>
          <w:rFonts w:ascii="Times New Roman" w:hAnsi="Times New Roman" w:cs="Times New Roman"/>
        </w:rPr>
      </w:pPr>
      <w:r w:rsidRPr="00604BF8">
        <w:rPr>
          <w:rFonts w:ascii="Times New Roman" w:hAnsi="Times New Roman" w:cs="Times New Roman"/>
        </w:rPr>
        <w:t>Members of the congregation</w:t>
      </w:r>
      <w:r w:rsidR="00C93216" w:rsidRPr="00604BF8">
        <w:rPr>
          <w:rFonts w:ascii="Times New Roman" w:hAnsi="Times New Roman" w:cs="Times New Roman"/>
        </w:rPr>
        <w:t>. Generally, no charge. A donation to the church might be appropriate based on the scope and type of activity.</w:t>
      </w:r>
      <w:r w:rsidRPr="00604BF8">
        <w:rPr>
          <w:rFonts w:ascii="Times New Roman" w:hAnsi="Times New Roman" w:cs="Times New Roman"/>
        </w:rPr>
        <w:t xml:space="preserve"> </w:t>
      </w:r>
    </w:p>
    <w:p w14:paraId="288009DE" w14:textId="11141558" w:rsidR="0009409A" w:rsidRPr="00604BF8" w:rsidRDefault="0009409A" w:rsidP="00702B43">
      <w:pPr>
        <w:pStyle w:val="Body2"/>
        <w:numPr>
          <w:ilvl w:val="0"/>
          <w:numId w:val="9"/>
        </w:numPr>
        <w:rPr>
          <w:rFonts w:ascii="Times New Roman" w:hAnsi="Times New Roman" w:cs="Times New Roman"/>
        </w:rPr>
      </w:pPr>
      <w:r w:rsidRPr="00604BF8">
        <w:rPr>
          <w:rFonts w:ascii="Times New Roman" w:hAnsi="Times New Roman" w:cs="Times New Roman"/>
        </w:rPr>
        <w:t xml:space="preserve">Outside social, civic, educational, and non-service groups or individuals for activities that enhance the church mission.  These groups/ individuals will be charged a facilities usage fee to help defray the cost of utilities, </w:t>
      </w:r>
      <w:r w:rsidR="00076641" w:rsidRPr="00604BF8">
        <w:rPr>
          <w:rFonts w:ascii="Times New Roman" w:hAnsi="Times New Roman" w:cs="Times New Roman"/>
        </w:rPr>
        <w:t>staff,</w:t>
      </w:r>
      <w:r w:rsidRPr="00604BF8">
        <w:rPr>
          <w:rFonts w:ascii="Times New Roman" w:hAnsi="Times New Roman" w:cs="Times New Roman"/>
        </w:rPr>
        <w:t xml:space="preserve"> and custodial service. </w:t>
      </w:r>
    </w:p>
    <w:p w14:paraId="53074A63" w14:textId="0939590C" w:rsidR="0009409A" w:rsidRPr="00604BF8" w:rsidRDefault="0009409A" w:rsidP="00702B43">
      <w:pPr>
        <w:pStyle w:val="Body2"/>
        <w:numPr>
          <w:ilvl w:val="0"/>
          <w:numId w:val="9"/>
        </w:numPr>
        <w:rPr>
          <w:rFonts w:ascii="Times New Roman" w:hAnsi="Times New Roman" w:cs="Times New Roman"/>
        </w:rPr>
      </w:pPr>
      <w:r w:rsidRPr="00604BF8">
        <w:rPr>
          <w:rFonts w:ascii="Times New Roman" w:eastAsia="Arial Unicode MS" w:hAnsi="Times New Roman" w:cs="Times New Roman"/>
        </w:rPr>
        <w:t xml:space="preserve">The facilities are not available to partisan political groups, Organizations whose activities </w:t>
      </w:r>
      <w:proofErr w:type="gramStart"/>
      <w:r w:rsidRPr="00604BF8">
        <w:rPr>
          <w:rFonts w:ascii="Times New Roman" w:eastAsia="Arial Unicode MS" w:hAnsi="Times New Roman" w:cs="Times New Roman"/>
        </w:rPr>
        <w:t>are in conflict with</w:t>
      </w:r>
      <w:proofErr w:type="gramEnd"/>
      <w:r w:rsidRPr="00604BF8">
        <w:rPr>
          <w:rFonts w:ascii="Times New Roman" w:eastAsia="Arial Unicode MS" w:hAnsi="Times New Roman" w:cs="Times New Roman"/>
        </w:rPr>
        <w:t xml:space="preserve"> the mission or doctrine of FPC </w:t>
      </w:r>
      <w:r w:rsidR="00076641" w:rsidRPr="00604BF8">
        <w:rPr>
          <w:rFonts w:ascii="Times New Roman" w:eastAsia="Arial Unicode MS" w:hAnsi="Times New Roman" w:cs="Times New Roman"/>
        </w:rPr>
        <w:t>Napoleon</w:t>
      </w:r>
      <w:r w:rsidRPr="00604BF8">
        <w:rPr>
          <w:rFonts w:ascii="Times New Roman" w:eastAsia="Arial Unicode MS" w:hAnsi="Times New Roman" w:cs="Times New Roman"/>
        </w:rPr>
        <w:t>, nor to groups operating solely for commercial or personal gain.</w:t>
      </w:r>
    </w:p>
    <w:p w14:paraId="59BD8F68" w14:textId="77777777" w:rsidR="0009409A" w:rsidRPr="00604BF8" w:rsidRDefault="0009409A">
      <w:pPr>
        <w:pStyle w:val="Body2"/>
        <w:rPr>
          <w:rFonts w:ascii="Times New Roman" w:hAnsi="Times New Roman" w:cs="Times New Roman"/>
        </w:rPr>
      </w:pPr>
    </w:p>
    <w:p w14:paraId="583361A5" w14:textId="77777777" w:rsidR="0009409A" w:rsidRPr="00604BF8" w:rsidRDefault="0009409A">
      <w:pPr>
        <w:pStyle w:val="Body2"/>
        <w:rPr>
          <w:rFonts w:ascii="Times New Roman" w:hAnsi="Times New Roman" w:cs="Times New Roman"/>
          <w:b/>
          <w:bCs/>
          <w:u w:val="single"/>
        </w:rPr>
      </w:pPr>
      <w:r w:rsidRPr="00604BF8">
        <w:rPr>
          <w:rFonts w:ascii="Times New Roman" w:hAnsi="Times New Roman" w:cs="Times New Roman"/>
          <w:b/>
          <w:bCs/>
          <w:u w:val="single"/>
        </w:rPr>
        <w:t>Procedure</w:t>
      </w:r>
    </w:p>
    <w:p w14:paraId="4635E11D" w14:textId="74B91230" w:rsidR="0009409A" w:rsidRPr="00604BF8" w:rsidRDefault="0009409A">
      <w:pPr>
        <w:pStyle w:val="Body2"/>
        <w:numPr>
          <w:ilvl w:val="0"/>
          <w:numId w:val="7"/>
        </w:numPr>
        <w:rPr>
          <w:rFonts w:ascii="Times New Roman" w:hAnsi="Times New Roman" w:cs="Times New Roman"/>
        </w:rPr>
      </w:pPr>
      <w:r w:rsidRPr="00604BF8">
        <w:rPr>
          <w:rFonts w:ascii="Times New Roman" w:hAnsi="Times New Roman" w:cs="Times New Roman"/>
        </w:rPr>
        <w:t xml:space="preserve">Potential groups or individuals wishing to use the facilities should contact the </w:t>
      </w:r>
      <w:r w:rsidR="001179C9">
        <w:rPr>
          <w:rFonts w:ascii="Times New Roman" w:hAnsi="Times New Roman" w:cs="Times New Roman"/>
        </w:rPr>
        <w:t>facility coord</w:t>
      </w:r>
      <w:r w:rsidR="00E636B5">
        <w:rPr>
          <w:rFonts w:ascii="Times New Roman" w:hAnsi="Times New Roman" w:cs="Times New Roman"/>
        </w:rPr>
        <w:t xml:space="preserve">inator in the </w:t>
      </w:r>
      <w:r w:rsidRPr="00604BF8">
        <w:rPr>
          <w:rFonts w:ascii="Times New Roman" w:hAnsi="Times New Roman" w:cs="Times New Roman"/>
        </w:rPr>
        <w:t xml:space="preserve">church office for a building use </w:t>
      </w:r>
      <w:r w:rsidR="00C93216" w:rsidRPr="00604BF8">
        <w:rPr>
          <w:rFonts w:ascii="Times New Roman" w:hAnsi="Times New Roman" w:cs="Times New Roman"/>
        </w:rPr>
        <w:t xml:space="preserve">application or download from </w:t>
      </w:r>
      <w:proofErr w:type="gramStart"/>
      <w:r w:rsidR="00C93216" w:rsidRPr="00604BF8">
        <w:rPr>
          <w:rFonts w:ascii="Times New Roman" w:hAnsi="Times New Roman" w:cs="Times New Roman"/>
        </w:rPr>
        <w:t>website</w:t>
      </w:r>
      <w:proofErr w:type="gramEnd"/>
      <w:r w:rsidRPr="00604BF8">
        <w:rPr>
          <w:rFonts w:ascii="Times New Roman" w:hAnsi="Times New Roman" w:cs="Times New Roman"/>
        </w:rPr>
        <w:t xml:space="preserve">.  </w:t>
      </w:r>
    </w:p>
    <w:p w14:paraId="1C09FE23" w14:textId="01B116ED" w:rsidR="0009409A" w:rsidRPr="00604BF8" w:rsidRDefault="00C93216">
      <w:pPr>
        <w:pStyle w:val="Body2"/>
        <w:numPr>
          <w:ilvl w:val="0"/>
          <w:numId w:val="7"/>
        </w:numPr>
        <w:rPr>
          <w:rFonts w:ascii="Times New Roman" w:hAnsi="Times New Roman" w:cs="Times New Roman"/>
        </w:rPr>
      </w:pPr>
      <w:r w:rsidRPr="00604BF8">
        <w:rPr>
          <w:rFonts w:ascii="Times New Roman" w:hAnsi="Times New Roman" w:cs="Times New Roman"/>
        </w:rPr>
        <w:t>S</w:t>
      </w:r>
      <w:r w:rsidR="0009409A" w:rsidRPr="00604BF8">
        <w:rPr>
          <w:rFonts w:ascii="Times New Roman" w:hAnsi="Times New Roman" w:cs="Times New Roman"/>
        </w:rPr>
        <w:t xml:space="preserve">ubmit the building use application form at least </w:t>
      </w:r>
      <w:r w:rsidRPr="00604BF8">
        <w:rPr>
          <w:rFonts w:ascii="Times New Roman" w:hAnsi="Times New Roman" w:cs="Times New Roman"/>
        </w:rPr>
        <w:t>one</w:t>
      </w:r>
      <w:r w:rsidR="0009409A" w:rsidRPr="00604BF8">
        <w:rPr>
          <w:rFonts w:ascii="Times New Roman" w:hAnsi="Times New Roman" w:cs="Times New Roman"/>
        </w:rPr>
        <w:t xml:space="preserve"> month before the scheduled event.</w:t>
      </w:r>
    </w:p>
    <w:p w14:paraId="46674E12" w14:textId="22DAB94F" w:rsidR="0009409A" w:rsidRPr="00604BF8" w:rsidRDefault="0009409A">
      <w:pPr>
        <w:pStyle w:val="Body2"/>
        <w:numPr>
          <w:ilvl w:val="0"/>
          <w:numId w:val="7"/>
        </w:numPr>
        <w:rPr>
          <w:rFonts w:ascii="Times New Roman" w:hAnsi="Times New Roman" w:cs="Times New Roman"/>
        </w:rPr>
      </w:pPr>
      <w:r w:rsidRPr="00604BF8">
        <w:rPr>
          <w:rFonts w:ascii="Times New Roman" w:hAnsi="Times New Roman" w:cs="Times New Roman"/>
        </w:rPr>
        <w:t>Upon approval, a representative of the church will contact you to review activity details and building use policies.</w:t>
      </w:r>
    </w:p>
    <w:p w14:paraId="042ADBB7" w14:textId="77777777" w:rsidR="0009409A" w:rsidRPr="00604BF8" w:rsidRDefault="0009409A">
      <w:pPr>
        <w:pStyle w:val="Body"/>
        <w:rPr>
          <w:rFonts w:ascii="Times New Roman" w:hAnsi="Times New Roman" w:cs="Times New Roman"/>
        </w:rPr>
      </w:pPr>
    </w:p>
    <w:p w14:paraId="7B3BA06B" w14:textId="77777777" w:rsidR="0009409A" w:rsidRPr="00604BF8" w:rsidRDefault="0009409A">
      <w:pPr>
        <w:pStyle w:val="Body"/>
        <w:rPr>
          <w:rFonts w:ascii="Times New Roman" w:hAnsi="Times New Roman" w:cs="Times New Roman"/>
        </w:rPr>
      </w:pPr>
    </w:p>
    <w:p w14:paraId="398617C4"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480"/>
          <w:tab w:val="left" w:pos="6720"/>
        </w:tabs>
        <w:rPr>
          <w:rFonts w:ascii="Times New Roman" w:hAnsi="Times New Roman" w:cs="Times New Roman"/>
          <w:b/>
          <w:bCs/>
          <w:u w:val="single"/>
        </w:rPr>
      </w:pPr>
      <w:r w:rsidRPr="00604BF8">
        <w:rPr>
          <w:rFonts w:ascii="Times New Roman" w:hAnsi="Times New Roman" w:cs="Times New Roman"/>
          <w:b/>
          <w:bCs/>
          <w:u w:val="single"/>
        </w:rPr>
        <w:t>GENERAL FACILITY Guidelines</w:t>
      </w:r>
    </w:p>
    <w:p w14:paraId="684A8D72"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bCs/>
          <w:i/>
          <w:iCs/>
        </w:rPr>
      </w:pPr>
      <w:r w:rsidRPr="00604BF8">
        <w:rPr>
          <w:rFonts w:ascii="Times New Roman" w:hAnsi="Times New Roman" w:cs="Times New Roman"/>
          <w:b/>
          <w:bCs/>
          <w:i/>
          <w:iCs/>
          <w:lang w:val="fr-FR"/>
        </w:rPr>
        <w:t>General instructions</w:t>
      </w:r>
    </w:p>
    <w:p w14:paraId="436C1966" w14:textId="2B314075" w:rsidR="00660416"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lang w:val="en-US"/>
        </w:rPr>
      </w:pPr>
      <w:r w:rsidRPr="00604BF8">
        <w:rPr>
          <w:rFonts w:ascii="Times New Roman" w:hAnsi="Times New Roman" w:cs="Times New Roman"/>
          <w:lang w:val="en-US"/>
        </w:rPr>
        <w:t>-</w:t>
      </w:r>
      <w:r w:rsidR="00CE0D56" w:rsidRPr="00604BF8">
        <w:rPr>
          <w:rFonts w:ascii="Times New Roman" w:hAnsi="Times New Roman" w:cs="Times New Roman"/>
          <w:lang w:val="en-US"/>
        </w:rPr>
        <w:t xml:space="preserve"> </w:t>
      </w:r>
      <w:r w:rsidR="001E55F3">
        <w:rPr>
          <w:rFonts w:ascii="Times New Roman" w:hAnsi="Times New Roman" w:cs="Times New Roman"/>
          <w:lang w:val="en-US"/>
        </w:rPr>
        <w:t xml:space="preserve">Events can be scheduled from </w:t>
      </w:r>
      <w:r w:rsidR="00E216D7">
        <w:rPr>
          <w:rFonts w:ascii="Times New Roman" w:hAnsi="Times New Roman" w:cs="Times New Roman"/>
          <w:lang w:val="en-US"/>
        </w:rPr>
        <w:t>8 a.m. to 9 p.m. Overnight activities must be a</w:t>
      </w:r>
      <w:r w:rsidR="00722778">
        <w:rPr>
          <w:rFonts w:ascii="Times New Roman" w:hAnsi="Times New Roman" w:cs="Times New Roman"/>
          <w:lang w:val="en-US"/>
        </w:rPr>
        <w:t xml:space="preserve">pproved </w:t>
      </w:r>
      <w:r w:rsidR="00660416">
        <w:rPr>
          <w:rFonts w:ascii="Times New Roman" w:hAnsi="Times New Roman" w:cs="Times New Roman"/>
          <w:lang w:val="en-US"/>
        </w:rPr>
        <w:t xml:space="preserve">by </w:t>
      </w:r>
      <w:r w:rsidR="003D3866">
        <w:rPr>
          <w:rFonts w:ascii="Times New Roman" w:hAnsi="Times New Roman" w:cs="Times New Roman"/>
          <w:lang w:val="en-US"/>
        </w:rPr>
        <w:t xml:space="preserve">Church </w:t>
      </w:r>
      <w:r w:rsidR="00660416">
        <w:rPr>
          <w:rFonts w:ascii="Times New Roman" w:hAnsi="Times New Roman" w:cs="Times New Roman"/>
          <w:lang w:val="en-US"/>
        </w:rPr>
        <w:t xml:space="preserve">Session and require </w:t>
      </w:r>
      <w:proofErr w:type="gramStart"/>
      <w:r w:rsidR="00660416">
        <w:rPr>
          <w:rFonts w:ascii="Times New Roman" w:hAnsi="Times New Roman" w:cs="Times New Roman"/>
          <w:lang w:val="en-US"/>
        </w:rPr>
        <w:t>multiple</w:t>
      </w:r>
      <w:proofErr w:type="gramEnd"/>
      <w:r w:rsidR="00660416">
        <w:rPr>
          <w:rFonts w:ascii="Times New Roman" w:hAnsi="Times New Roman" w:cs="Times New Roman"/>
          <w:lang w:val="en-US"/>
        </w:rPr>
        <w:t xml:space="preserve"> day rental fee.</w:t>
      </w:r>
    </w:p>
    <w:p w14:paraId="0F21470D" w14:textId="057AACDE" w:rsidR="0009409A" w:rsidRPr="00660416" w:rsidRDefault="0066041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lang w:val="en-US"/>
        </w:rPr>
      </w:pPr>
      <w:r>
        <w:rPr>
          <w:rFonts w:ascii="Times New Roman" w:hAnsi="Times New Roman" w:cs="Times New Roman"/>
          <w:lang w:val="en-US"/>
        </w:rPr>
        <w:t xml:space="preserve">- </w:t>
      </w:r>
      <w:r w:rsidR="0009409A" w:rsidRPr="00604BF8">
        <w:rPr>
          <w:rFonts w:ascii="Times New Roman" w:hAnsi="Times New Roman" w:cs="Times New Roman"/>
          <w:lang w:val="en-US"/>
        </w:rPr>
        <w:t xml:space="preserve">The church reserves the right to schedule multiple events throughout the building. </w:t>
      </w:r>
    </w:p>
    <w:p w14:paraId="0AAF8223"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r w:rsidRPr="00604BF8">
        <w:rPr>
          <w:rFonts w:ascii="Times New Roman" w:hAnsi="Times New Roman" w:cs="Times New Roman"/>
          <w:lang w:val="en-US"/>
        </w:rPr>
        <w:t xml:space="preserve">Respect for other programs using the building and its grounds </w:t>
      </w:r>
      <w:proofErr w:type="gramStart"/>
      <w:r w:rsidRPr="00604BF8">
        <w:rPr>
          <w:rFonts w:ascii="Times New Roman" w:hAnsi="Times New Roman" w:cs="Times New Roman"/>
          <w:lang w:val="en-US"/>
        </w:rPr>
        <w:t>are</w:t>
      </w:r>
      <w:proofErr w:type="gramEnd"/>
      <w:r w:rsidRPr="00604BF8">
        <w:rPr>
          <w:rFonts w:ascii="Times New Roman" w:hAnsi="Times New Roman" w:cs="Times New Roman"/>
          <w:lang w:val="en-US"/>
        </w:rPr>
        <w:t xml:space="preserve"> expected. </w:t>
      </w:r>
    </w:p>
    <w:p w14:paraId="0A2025FA" w14:textId="1AC946EA"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lang w:val="en-US"/>
        </w:rPr>
      </w:pPr>
      <w:r w:rsidRPr="00604BF8">
        <w:rPr>
          <w:rFonts w:ascii="Times New Roman" w:hAnsi="Times New Roman" w:cs="Times New Roman"/>
          <w:lang w:val="en-US"/>
        </w:rPr>
        <w:t>-</w:t>
      </w:r>
      <w:r w:rsidR="00CE0D56" w:rsidRPr="00604BF8">
        <w:rPr>
          <w:rFonts w:ascii="Times New Roman" w:hAnsi="Times New Roman" w:cs="Times New Roman"/>
          <w:lang w:val="en-US"/>
        </w:rPr>
        <w:t xml:space="preserve"> </w:t>
      </w:r>
      <w:r w:rsidRPr="00604BF8">
        <w:rPr>
          <w:rFonts w:ascii="Times New Roman" w:hAnsi="Times New Roman" w:cs="Times New Roman"/>
          <w:lang w:val="en-US"/>
        </w:rPr>
        <w:t xml:space="preserve">Use of church equipment, i.e., TV/VCR/DVD player, projectors, screens, and sound equipment; tables and chairs, is subject to availability and approval. These items may not be taken off church property.  </w:t>
      </w:r>
    </w:p>
    <w:p w14:paraId="0E5D9036"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r w:rsidRPr="00604BF8">
        <w:rPr>
          <w:rFonts w:ascii="Times New Roman" w:hAnsi="Times New Roman" w:cs="Times New Roman"/>
          <w:lang w:val="en-US"/>
        </w:rPr>
        <w:t>-</w:t>
      </w:r>
      <w:r w:rsidR="00CE0D56" w:rsidRPr="00604BF8">
        <w:rPr>
          <w:rFonts w:ascii="Times New Roman" w:hAnsi="Times New Roman" w:cs="Times New Roman"/>
          <w:lang w:val="en-US"/>
        </w:rPr>
        <w:t xml:space="preserve"> </w:t>
      </w:r>
      <w:r w:rsidRPr="00604BF8">
        <w:rPr>
          <w:rFonts w:ascii="Times New Roman" w:hAnsi="Times New Roman" w:cs="Times New Roman"/>
          <w:lang w:val="en-US"/>
        </w:rPr>
        <w:t xml:space="preserve">Use of decorations is subject to the approval of church staff. </w:t>
      </w:r>
    </w:p>
    <w:p w14:paraId="3672176C" w14:textId="68B374D4"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lang w:val="en-US"/>
        </w:rPr>
      </w:pPr>
      <w:r w:rsidRPr="00604BF8">
        <w:rPr>
          <w:rFonts w:ascii="Times New Roman" w:hAnsi="Times New Roman" w:cs="Times New Roman"/>
          <w:lang w:val="en-US"/>
        </w:rPr>
        <w:t>-</w:t>
      </w:r>
      <w:r w:rsidR="00CE0D56" w:rsidRPr="00604BF8">
        <w:rPr>
          <w:rFonts w:ascii="Times New Roman" w:hAnsi="Times New Roman" w:cs="Times New Roman"/>
          <w:lang w:val="en-US"/>
        </w:rPr>
        <w:t xml:space="preserve"> </w:t>
      </w:r>
      <w:r w:rsidRPr="00604BF8">
        <w:rPr>
          <w:rFonts w:ascii="Times New Roman" w:hAnsi="Times New Roman" w:cs="Times New Roman"/>
          <w:lang w:val="en-US"/>
        </w:rPr>
        <w:t xml:space="preserve">No tobacco products, </w:t>
      </w:r>
      <w:r w:rsidR="00966E69" w:rsidRPr="00604BF8">
        <w:rPr>
          <w:rFonts w:ascii="Times New Roman" w:hAnsi="Times New Roman" w:cs="Times New Roman"/>
          <w:lang w:val="en-US"/>
        </w:rPr>
        <w:t>firearms</w:t>
      </w:r>
      <w:r w:rsidRPr="00604BF8">
        <w:rPr>
          <w:rFonts w:ascii="Times New Roman" w:hAnsi="Times New Roman" w:cs="Times New Roman"/>
          <w:lang w:val="en-US"/>
        </w:rPr>
        <w:t xml:space="preserve"> or illegal/recreational drugs are permitted on church property. </w:t>
      </w:r>
    </w:p>
    <w:p w14:paraId="4FB825F4" w14:textId="2F85241A" w:rsidR="00C93216" w:rsidRPr="00604BF8" w:rsidRDefault="00C9321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r w:rsidRPr="00604BF8">
        <w:rPr>
          <w:rFonts w:ascii="Times New Roman" w:hAnsi="Times New Roman" w:cs="Times New Roman"/>
          <w:lang w:val="en-US"/>
        </w:rPr>
        <w:t>- Alcoholic beverages are prohibited on church property unless a specific exception is made by the Session.</w:t>
      </w:r>
    </w:p>
    <w:p w14:paraId="51F95FBA"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r w:rsidRPr="00604BF8">
        <w:rPr>
          <w:rFonts w:ascii="Times New Roman" w:hAnsi="Times New Roman" w:cs="Times New Roman"/>
          <w:lang w:val="en-US"/>
        </w:rPr>
        <w:t>-</w:t>
      </w:r>
      <w:r w:rsidR="00CE0D56" w:rsidRPr="00604BF8">
        <w:rPr>
          <w:rFonts w:ascii="Times New Roman" w:hAnsi="Times New Roman" w:cs="Times New Roman"/>
          <w:lang w:val="en-US"/>
        </w:rPr>
        <w:t xml:space="preserve"> </w:t>
      </w:r>
      <w:r w:rsidRPr="00604BF8">
        <w:rPr>
          <w:rFonts w:ascii="Times New Roman" w:hAnsi="Times New Roman" w:cs="Times New Roman"/>
          <w:lang w:val="en-US"/>
        </w:rPr>
        <w:t xml:space="preserve">Youth groups and young children must </w:t>
      </w:r>
      <w:proofErr w:type="gramStart"/>
      <w:r w:rsidRPr="00604BF8">
        <w:rPr>
          <w:rFonts w:ascii="Times New Roman" w:hAnsi="Times New Roman" w:cs="Times New Roman"/>
          <w:lang w:val="en-US"/>
        </w:rPr>
        <w:t>have adult supervision at all times</w:t>
      </w:r>
      <w:proofErr w:type="gramEnd"/>
      <w:r w:rsidRPr="00604BF8">
        <w:rPr>
          <w:rFonts w:ascii="Times New Roman" w:hAnsi="Times New Roman" w:cs="Times New Roman"/>
          <w:lang w:val="en-US"/>
        </w:rPr>
        <w:t xml:space="preserve">. </w:t>
      </w:r>
    </w:p>
    <w:p w14:paraId="66DA4613"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r w:rsidRPr="00604BF8">
        <w:rPr>
          <w:rFonts w:ascii="Times New Roman" w:hAnsi="Times New Roman" w:cs="Times New Roman"/>
          <w:lang w:val="en-US"/>
        </w:rPr>
        <w:t>-</w:t>
      </w:r>
      <w:r w:rsidR="00CE0D56" w:rsidRPr="00604BF8">
        <w:rPr>
          <w:rFonts w:ascii="Times New Roman" w:hAnsi="Times New Roman" w:cs="Times New Roman"/>
          <w:lang w:val="en-US"/>
        </w:rPr>
        <w:t xml:space="preserve"> </w:t>
      </w:r>
      <w:r w:rsidRPr="00604BF8">
        <w:rPr>
          <w:rFonts w:ascii="Times New Roman" w:hAnsi="Times New Roman" w:cs="Times New Roman"/>
          <w:lang w:val="en-US"/>
        </w:rPr>
        <w:t xml:space="preserve">Individuals or groups are expected to remain in or near the room(s) approved for use. </w:t>
      </w:r>
    </w:p>
    <w:p w14:paraId="5EBF2922"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r w:rsidRPr="00604BF8">
        <w:rPr>
          <w:rFonts w:ascii="Times New Roman" w:hAnsi="Times New Roman" w:cs="Times New Roman"/>
          <w:lang w:val="en-US"/>
        </w:rPr>
        <w:lastRenderedPageBreak/>
        <w:t>-</w:t>
      </w:r>
      <w:r w:rsidR="00CE0D56" w:rsidRPr="00604BF8">
        <w:rPr>
          <w:rFonts w:ascii="Times New Roman" w:hAnsi="Times New Roman" w:cs="Times New Roman"/>
          <w:lang w:val="en-US"/>
        </w:rPr>
        <w:t xml:space="preserve"> </w:t>
      </w:r>
      <w:r w:rsidRPr="00604BF8">
        <w:rPr>
          <w:rFonts w:ascii="Times New Roman" w:hAnsi="Times New Roman" w:cs="Times New Roman"/>
          <w:lang w:val="en-US"/>
        </w:rPr>
        <w:t xml:space="preserve">Groups must adhere to </w:t>
      </w:r>
      <w:proofErr w:type="gramStart"/>
      <w:r w:rsidRPr="00604BF8">
        <w:rPr>
          <w:rFonts w:ascii="Times New Roman" w:hAnsi="Times New Roman" w:cs="Times New Roman"/>
          <w:lang w:val="en-US"/>
        </w:rPr>
        <w:t>time</w:t>
      </w:r>
      <w:proofErr w:type="gramEnd"/>
      <w:r w:rsidRPr="00604BF8">
        <w:rPr>
          <w:rFonts w:ascii="Times New Roman" w:hAnsi="Times New Roman" w:cs="Times New Roman"/>
          <w:lang w:val="en-US"/>
        </w:rPr>
        <w:t xml:space="preserve"> schedule in the application as custodial assignments may be based on event. </w:t>
      </w:r>
    </w:p>
    <w:p w14:paraId="6699DC35"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r w:rsidRPr="00604BF8">
        <w:rPr>
          <w:rFonts w:ascii="Times New Roman" w:hAnsi="Times New Roman" w:cs="Times New Roman"/>
          <w:lang w:val="en-US"/>
        </w:rPr>
        <w:t>-</w:t>
      </w:r>
      <w:r w:rsidR="00CE0D56" w:rsidRPr="00604BF8">
        <w:rPr>
          <w:rFonts w:ascii="Times New Roman" w:hAnsi="Times New Roman" w:cs="Times New Roman"/>
          <w:lang w:val="en-US"/>
        </w:rPr>
        <w:t xml:space="preserve"> </w:t>
      </w:r>
      <w:r w:rsidRPr="00604BF8">
        <w:rPr>
          <w:rFonts w:ascii="Times New Roman" w:hAnsi="Times New Roman" w:cs="Times New Roman"/>
          <w:lang w:val="en-US"/>
        </w:rPr>
        <w:t xml:space="preserve">The church will not be held responsible for personal property left in the building. </w:t>
      </w:r>
    </w:p>
    <w:p w14:paraId="37A1DBCF" w14:textId="1939F60C"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r w:rsidRPr="00604BF8">
        <w:rPr>
          <w:rFonts w:ascii="Times New Roman" w:hAnsi="Times New Roman" w:cs="Times New Roman"/>
          <w:lang w:val="en-US"/>
        </w:rPr>
        <w:t>-</w:t>
      </w:r>
      <w:r w:rsidR="00CE0D56" w:rsidRPr="00604BF8">
        <w:rPr>
          <w:rFonts w:ascii="Times New Roman" w:hAnsi="Times New Roman" w:cs="Times New Roman"/>
          <w:lang w:val="en-US"/>
        </w:rPr>
        <w:t xml:space="preserve"> </w:t>
      </w:r>
      <w:r w:rsidRPr="00604BF8">
        <w:rPr>
          <w:rFonts w:ascii="Times New Roman" w:hAnsi="Times New Roman" w:cs="Times New Roman"/>
          <w:lang w:val="en-US"/>
        </w:rPr>
        <w:t xml:space="preserve">If there is damage to church property during an event, the person or organization using the building </w:t>
      </w:r>
      <w:r w:rsidR="003B0F2F">
        <w:rPr>
          <w:rFonts w:ascii="Times New Roman" w:hAnsi="Times New Roman" w:cs="Times New Roman"/>
          <w:lang w:val="en-US"/>
        </w:rPr>
        <w:t>will</w:t>
      </w:r>
      <w:r w:rsidRPr="00604BF8">
        <w:rPr>
          <w:rFonts w:ascii="Times New Roman" w:hAnsi="Times New Roman" w:cs="Times New Roman"/>
          <w:lang w:val="en-US"/>
        </w:rPr>
        <w:t xml:space="preserve"> be assessed damages fees. </w:t>
      </w:r>
    </w:p>
    <w:p w14:paraId="0DA8B525" w14:textId="2070E023"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r w:rsidRPr="00604BF8">
        <w:rPr>
          <w:rFonts w:ascii="Times New Roman" w:hAnsi="Times New Roman" w:cs="Times New Roman"/>
          <w:lang w:val="en-US"/>
        </w:rPr>
        <w:t>-</w:t>
      </w:r>
      <w:r w:rsidR="00CE0D56" w:rsidRPr="00604BF8">
        <w:rPr>
          <w:rFonts w:ascii="Times New Roman" w:hAnsi="Times New Roman" w:cs="Times New Roman"/>
          <w:lang w:val="en-US"/>
        </w:rPr>
        <w:t xml:space="preserve"> </w:t>
      </w:r>
      <w:r w:rsidRPr="00604BF8">
        <w:rPr>
          <w:rFonts w:ascii="Times New Roman" w:hAnsi="Times New Roman" w:cs="Times New Roman"/>
          <w:lang w:val="en-US"/>
        </w:rPr>
        <w:t xml:space="preserve">The church provides insurance covering property and groups under its control. All other groups will provide the </w:t>
      </w:r>
      <w:r w:rsidR="00C93216" w:rsidRPr="00604BF8">
        <w:rPr>
          <w:rFonts w:ascii="Times New Roman" w:hAnsi="Times New Roman" w:cs="Times New Roman"/>
          <w:lang w:val="en-US"/>
        </w:rPr>
        <w:t xml:space="preserve">facility coordinator </w:t>
      </w:r>
      <w:r w:rsidRPr="00604BF8">
        <w:rPr>
          <w:rFonts w:ascii="Times New Roman" w:hAnsi="Times New Roman" w:cs="Times New Roman"/>
          <w:lang w:val="en-US"/>
        </w:rPr>
        <w:t xml:space="preserve">with </w:t>
      </w:r>
      <w:r w:rsidR="00C93216" w:rsidRPr="00604BF8">
        <w:rPr>
          <w:rFonts w:ascii="Times New Roman" w:hAnsi="Times New Roman" w:cs="Times New Roman"/>
          <w:lang w:val="en-US"/>
        </w:rPr>
        <w:t>a</w:t>
      </w:r>
      <w:r w:rsidRPr="00604BF8">
        <w:rPr>
          <w:rFonts w:ascii="Times New Roman" w:hAnsi="Times New Roman" w:cs="Times New Roman"/>
          <w:lang w:val="en-US"/>
        </w:rPr>
        <w:t xml:space="preserve"> certificate of insurance. </w:t>
      </w:r>
    </w:p>
    <w:p w14:paraId="1C3A126D"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p>
    <w:p w14:paraId="7AE1AC19"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bCs/>
          <w:i/>
          <w:iCs/>
        </w:rPr>
      </w:pPr>
      <w:r w:rsidRPr="00604BF8">
        <w:rPr>
          <w:rFonts w:ascii="Times New Roman" w:hAnsi="Times New Roman" w:cs="Times New Roman"/>
          <w:b/>
          <w:bCs/>
          <w:i/>
          <w:iCs/>
        </w:rPr>
        <w:t>Set-up</w:t>
      </w:r>
    </w:p>
    <w:p w14:paraId="3E942661" w14:textId="3FF0EB54"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r w:rsidRPr="00604BF8">
        <w:rPr>
          <w:rFonts w:ascii="Times New Roman" w:hAnsi="Times New Roman" w:cs="Times New Roman"/>
          <w:lang w:val="en-US"/>
        </w:rPr>
        <w:t>-</w:t>
      </w:r>
      <w:r w:rsidR="00CE0D56" w:rsidRPr="00604BF8">
        <w:rPr>
          <w:rFonts w:ascii="Times New Roman" w:hAnsi="Times New Roman" w:cs="Times New Roman"/>
          <w:lang w:val="en-US"/>
        </w:rPr>
        <w:t xml:space="preserve"> </w:t>
      </w:r>
      <w:r w:rsidRPr="00604BF8">
        <w:rPr>
          <w:rFonts w:ascii="Times New Roman" w:hAnsi="Times New Roman" w:cs="Times New Roman"/>
          <w:lang w:val="en-US"/>
        </w:rPr>
        <w:t xml:space="preserve">A discussion (meeting or phone call) with the </w:t>
      </w:r>
      <w:r w:rsidR="00480EE8" w:rsidRPr="00604BF8">
        <w:rPr>
          <w:rFonts w:ascii="Times New Roman" w:hAnsi="Times New Roman" w:cs="Times New Roman"/>
          <w:lang w:val="en-US"/>
        </w:rPr>
        <w:t xml:space="preserve">facility </w:t>
      </w:r>
      <w:r w:rsidRPr="00604BF8">
        <w:rPr>
          <w:rFonts w:ascii="Times New Roman" w:hAnsi="Times New Roman" w:cs="Times New Roman"/>
          <w:lang w:val="en-US"/>
        </w:rPr>
        <w:t>coordinator or assigned FPC staff member (custodian,</w:t>
      </w:r>
      <w:r w:rsidR="00CE0D56" w:rsidRPr="00604BF8">
        <w:rPr>
          <w:rFonts w:ascii="Times New Roman" w:hAnsi="Times New Roman" w:cs="Times New Roman"/>
          <w:lang w:val="en-US"/>
        </w:rPr>
        <w:t xml:space="preserve"> </w:t>
      </w:r>
      <w:r w:rsidRPr="00604BF8">
        <w:rPr>
          <w:rFonts w:ascii="Times New Roman" w:hAnsi="Times New Roman" w:cs="Times New Roman"/>
          <w:lang w:val="en-US"/>
        </w:rPr>
        <w:t>wedding coordinator</w:t>
      </w:r>
      <w:r w:rsidR="00CE0D56" w:rsidRPr="00604BF8">
        <w:rPr>
          <w:rFonts w:ascii="Times New Roman" w:hAnsi="Times New Roman" w:cs="Times New Roman"/>
          <w:lang w:val="en-US"/>
        </w:rPr>
        <w:t>, etc.</w:t>
      </w:r>
      <w:r w:rsidRPr="00604BF8">
        <w:rPr>
          <w:rFonts w:ascii="Times New Roman" w:hAnsi="Times New Roman" w:cs="Times New Roman"/>
          <w:lang w:val="en-US"/>
        </w:rPr>
        <w:t xml:space="preserve">) should be held at least one week prior to the event to go over details and expectations. </w:t>
      </w:r>
    </w:p>
    <w:p w14:paraId="54913546" w14:textId="5F9CBE4B"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r w:rsidRPr="00604BF8">
        <w:rPr>
          <w:rFonts w:ascii="Times New Roman" w:hAnsi="Times New Roman" w:cs="Times New Roman"/>
          <w:lang w:val="en-US"/>
        </w:rPr>
        <w:t>-</w:t>
      </w:r>
      <w:r w:rsidR="00CE0D56" w:rsidRPr="00604BF8">
        <w:rPr>
          <w:rFonts w:ascii="Times New Roman" w:hAnsi="Times New Roman" w:cs="Times New Roman"/>
          <w:lang w:val="en-US"/>
        </w:rPr>
        <w:t xml:space="preserve"> </w:t>
      </w:r>
      <w:r w:rsidRPr="00604BF8">
        <w:rPr>
          <w:rFonts w:ascii="Times New Roman" w:hAnsi="Times New Roman" w:cs="Times New Roman"/>
          <w:lang w:val="en-US"/>
        </w:rPr>
        <w:t xml:space="preserve">The </w:t>
      </w:r>
      <w:proofErr w:type="gramStart"/>
      <w:r w:rsidRPr="00604BF8">
        <w:rPr>
          <w:rFonts w:ascii="Times New Roman" w:hAnsi="Times New Roman" w:cs="Times New Roman"/>
          <w:lang w:val="en-US"/>
        </w:rPr>
        <w:t>set-up</w:t>
      </w:r>
      <w:proofErr w:type="gramEnd"/>
      <w:r w:rsidRPr="00604BF8">
        <w:rPr>
          <w:rFonts w:ascii="Times New Roman" w:hAnsi="Times New Roman" w:cs="Times New Roman"/>
          <w:lang w:val="en-US"/>
        </w:rPr>
        <w:t xml:space="preserve"> of tables and other equipment must be </w:t>
      </w:r>
      <w:r w:rsidR="00B96E91">
        <w:rPr>
          <w:rFonts w:ascii="Times New Roman" w:hAnsi="Times New Roman" w:cs="Times New Roman"/>
          <w:lang w:val="en-US"/>
        </w:rPr>
        <w:t>arranged</w:t>
      </w:r>
      <w:r w:rsidRPr="00604BF8">
        <w:rPr>
          <w:rFonts w:ascii="Times New Roman" w:hAnsi="Times New Roman" w:cs="Times New Roman"/>
          <w:lang w:val="en-US"/>
        </w:rPr>
        <w:t xml:space="preserve"> with </w:t>
      </w:r>
      <w:r w:rsidR="00B96E91">
        <w:rPr>
          <w:rFonts w:ascii="Times New Roman" w:hAnsi="Times New Roman" w:cs="Times New Roman"/>
          <w:lang w:val="en-US"/>
        </w:rPr>
        <w:t>the facility coordinator</w:t>
      </w:r>
      <w:r w:rsidRPr="00604BF8">
        <w:rPr>
          <w:rFonts w:ascii="Times New Roman" w:hAnsi="Times New Roman" w:cs="Times New Roman"/>
          <w:lang w:val="en-US"/>
        </w:rPr>
        <w:t xml:space="preserve">.  Permission must be received from a church </w:t>
      </w:r>
      <w:r w:rsidR="00B96E91">
        <w:rPr>
          <w:rFonts w:ascii="Times New Roman" w:hAnsi="Times New Roman" w:cs="Times New Roman"/>
          <w:lang w:val="en-US"/>
        </w:rPr>
        <w:t>session or operations</w:t>
      </w:r>
      <w:r w:rsidRPr="00604BF8">
        <w:rPr>
          <w:rFonts w:ascii="Times New Roman" w:hAnsi="Times New Roman" w:cs="Times New Roman"/>
          <w:lang w:val="en-US"/>
        </w:rPr>
        <w:t xml:space="preserve"> member before moving any fixtures, furniture or accessories.</w:t>
      </w:r>
    </w:p>
    <w:p w14:paraId="61B596B2"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p>
    <w:p w14:paraId="0E630375"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bCs/>
          <w:i/>
          <w:iCs/>
        </w:rPr>
      </w:pPr>
      <w:r w:rsidRPr="00604BF8">
        <w:rPr>
          <w:rFonts w:ascii="Times New Roman" w:hAnsi="Times New Roman" w:cs="Times New Roman"/>
          <w:b/>
          <w:bCs/>
          <w:i/>
          <w:iCs/>
          <w:lang w:val="en-US"/>
        </w:rPr>
        <w:t>Facility Clean-up</w:t>
      </w:r>
    </w:p>
    <w:p w14:paraId="07885C59" w14:textId="529B7D51"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r w:rsidRPr="00604BF8">
        <w:rPr>
          <w:rFonts w:ascii="Times New Roman" w:hAnsi="Times New Roman" w:cs="Times New Roman"/>
          <w:lang w:val="en-US"/>
        </w:rPr>
        <w:t>-</w:t>
      </w:r>
      <w:r w:rsidR="00CE0D56" w:rsidRPr="00604BF8">
        <w:rPr>
          <w:rFonts w:ascii="Times New Roman" w:hAnsi="Times New Roman" w:cs="Times New Roman"/>
          <w:lang w:val="en-US"/>
        </w:rPr>
        <w:t xml:space="preserve"> </w:t>
      </w:r>
      <w:r w:rsidRPr="00604BF8">
        <w:rPr>
          <w:rFonts w:ascii="Times New Roman" w:hAnsi="Times New Roman" w:cs="Times New Roman"/>
          <w:lang w:val="en-US"/>
        </w:rPr>
        <w:t>Basic clean</w:t>
      </w:r>
      <w:r w:rsidR="00CE0D56" w:rsidRPr="00604BF8">
        <w:rPr>
          <w:rFonts w:ascii="Times New Roman" w:hAnsi="Times New Roman" w:cs="Times New Roman"/>
          <w:lang w:val="en-US"/>
        </w:rPr>
        <w:t>-</w:t>
      </w:r>
      <w:r w:rsidRPr="00604BF8">
        <w:rPr>
          <w:rFonts w:ascii="Times New Roman" w:hAnsi="Times New Roman" w:cs="Times New Roman"/>
          <w:lang w:val="en-US"/>
        </w:rPr>
        <w:t>up of the area used is required (including dish washing, decoration removal, replacement of all furniture and equipment to its proper place).</w:t>
      </w:r>
      <w:r w:rsidR="00480EE8" w:rsidRPr="00604BF8">
        <w:rPr>
          <w:rFonts w:ascii="Times New Roman" w:hAnsi="Times New Roman" w:cs="Times New Roman"/>
          <w:lang w:val="en-US"/>
        </w:rPr>
        <w:t xml:space="preserve"> Trash is to be bagged and removed from the property.</w:t>
      </w:r>
    </w:p>
    <w:p w14:paraId="154B88B1"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p>
    <w:p w14:paraId="0DC7B749"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bCs/>
          <w:i/>
          <w:iCs/>
        </w:rPr>
      </w:pPr>
      <w:r w:rsidRPr="00604BF8">
        <w:rPr>
          <w:rFonts w:ascii="Times New Roman" w:hAnsi="Times New Roman" w:cs="Times New Roman"/>
          <w:b/>
          <w:bCs/>
          <w:i/>
          <w:iCs/>
          <w:lang w:val="en-US"/>
        </w:rPr>
        <w:t>Fund Raising Events</w:t>
      </w:r>
    </w:p>
    <w:p w14:paraId="41CF1BD9" w14:textId="21E81E3D"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r w:rsidRPr="00604BF8">
        <w:rPr>
          <w:rFonts w:ascii="Times New Roman" w:hAnsi="Times New Roman" w:cs="Times New Roman"/>
          <w:lang w:val="en-US"/>
        </w:rPr>
        <w:t>-</w:t>
      </w:r>
      <w:r w:rsidR="00CE0D56" w:rsidRPr="00604BF8">
        <w:rPr>
          <w:rFonts w:ascii="Times New Roman" w:hAnsi="Times New Roman" w:cs="Times New Roman"/>
          <w:lang w:val="en-US"/>
        </w:rPr>
        <w:t xml:space="preserve"> </w:t>
      </w:r>
      <w:r w:rsidRPr="00604BF8">
        <w:rPr>
          <w:rFonts w:ascii="Times New Roman" w:hAnsi="Times New Roman" w:cs="Times New Roman"/>
          <w:lang w:val="en-US"/>
        </w:rPr>
        <w:t xml:space="preserve">Community groups may </w:t>
      </w:r>
      <w:r w:rsidR="00480EE8" w:rsidRPr="00604BF8">
        <w:rPr>
          <w:rFonts w:ascii="Times New Roman" w:hAnsi="Times New Roman" w:cs="Times New Roman"/>
          <w:lang w:val="en-US"/>
        </w:rPr>
        <w:t>use</w:t>
      </w:r>
      <w:r w:rsidRPr="00604BF8">
        <w:rPr>
          <w:rFonts w:ascii="Times New Roman" w:hAnsi="Times New Roman" w:cs="Times New Roman"/>
          <w:lang w:val="en-US"/>
        </w:rPr>
        <w:t xml:space="preserve"> the building for fund raising events</w:t>
      </w:r>
      <w:r w:rsidR="00480EE8" w:rsidRPr="00604BF8">
        <w:rPr>
          <w:rFonts w:ascii="Times New Roman" w:hAnsi="Times New Roman" w:cs="Times New Roman"/>
          <w:lang w:val="en-US"/>
        </w:rPr>
        <w:t>. The</w:t>
      </w:r>
      <w:r w:rsidRPr="00604BF8">
        <w:rPr>
          <w:rFonts w:ascii="Times New Roman" w:hAnsi="Times New Roman" w:cs="Times New Roman"/>
          <w:lang w:val="en-US"/>
        </w:rPr>
        <w:t xml:space="preserve"> funds raised are to support the mission and ministry of the church</w:t>
      </w:r>
      <w:r w:rsidR="00480EE8" w:rsidRPr="00604BF8">
        <w:rPr>
          <w:rFonts w:ascii="Times New Roman" w:hAnsi="Times New Roman" w:cs="Times New Roman"/>
          <w:lang w:val="en-US"/>
        </w:rPr>
        <w:t xml:space="preserve">, </w:t>
      </w:r>
      <w:r w:rsidRPr="00604BF8">
        <w:rPr>
          <w:rFonts w:ascii="Times New Roman" w:hAnsi="Times New Roman" w:cs="Times New Roman"/>
          <w:lang w:val="en-US"/>
        </w:rPr>
        <w:t>provide an outreach to the community</w:t>
      </w:r>
      <w:r w:rsidR="00480EE8" w:rsidRPr="00604BF8">
        <w:rPr>
          <w:rFonts w:ascii="Times New Roman" w:hAnsi="Times New Roman" w:cs="Times New Roman"/>
          <w:lang w:val="en-US"/>
        </w:rPr>
        <w:t>, or support a community organization with goals consistent with the church’s facility use mission.</w:t>
      </w:r>
    </w:p>
    <w:p w14:paraId="416C33BE"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bCs/>
          <w:i/>
          <w:iCs/>
        </w:rPr>
      </w:pPr>
    </w:p>
    <w:p w14:paraId="6F09C6AE" w14:textId="5B9A4931"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bCs/>
          <w:i/>
          <w:iCs/>
        </w:rPr>
      </w:pPr>
      <w:r w:rsidRPr="00604BF8">
        <w:rPr>
          <w:rFonts w:ascii="Times New Roman" w:hAnsi="Times New Roman" w:cs="Times New Roman"/>
          <w:b/>
          <w:bCs/>
          <w:i/>
          <w:iCs/>
          <w:lang w:val="en-US"/>
        </w:rPr>
        <w:t>Use of Church Kitchen</w:t>
      </w:r>
    </w:p>
    <w:p w14:paraId="6517E610" w14:textId="77777777" w:rsidR="00CE0D56"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lang w:val="en-US"/>
        </w:rPr>
      </w:pPr>
      <w:r w:rsidRPr="00604BF8">
        <w:rPr>
          <w:rFonts w:ascii="Times New Roman" w:hAnsi="Times New Roman" w:cs="Times New Roman"/>
          <w:lang w:val="en-US"/>
        </w:rPr>
        <w:t>-</w:t>
      </w:r>
      <w:r w:rsidR="00CE0D56" w:rsidRPr="00604BF8">
        <w:rPr>
          <w:rFonts w:ascii="Times New Roman" w:hAnsi="Times New Roman" w:cs="Times New Roman"/>
          <w:lang w:val="en-US"/>
        </w:rPr>
        <w:t xml:space="preserve"> </w:t>
      </w:r>
      <w:r w:rsidRPr="00604BF8">
        <w:rPr>
          <w:rFonts w:ascii="Times New Roman" w:hAnsi="Times New Roman" w:cs="Times New Roman"/>
          <w:lang w:val="en-US"/>
        </w:rPr>
        <w:t>Use of the kitchen requires an orientation and instruction session prior to use.</w:t>
      </w:r>
    </w:p>
    <w:p w14:paraId="60E1E088" w14:textId="60DCDED4"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r w:rsidRPr="00604BF8">
        <w:rPr>
          <w:rFonts w:ascii="Times New Roman" w:hAnsi="Times New Roman" w:cs="Times New Roman"/>
          <w:lang w:val="en-US"/>
        </w:rPr>
        <w:t>-</w:t>
      </w:r>
      <w:r w:rsidR="00CE0D56" w:rsidRPr="00604BF8">
        <w:rPr>
          <w:rFonts w:ascii="Times New Roman" w:hAnsi="Times New Roman" w:cs="Times New Roman"/>
          <w:lang w:val="en-US"/>
        </w:rPr>
        <w:t xml:space="preserve"> </w:t>
      </w:r>
      <w:r w:rsidRPr="00604BF8">
        <w:rPr>
          <w:rFonts w:ascii="Times New Roman" w:hAnsi="Times New Roman" w:cs="Times New Roman"/>
          <w:lang w:val="en-US"/>
        </w:rPr>
        <w:t>Basic clean</w:t>
      </w:r>
      <w:r w:rsidR="00CE0D56" w:rsidRPr="00604BF8">
        <w:rPr>
          <w:rFonts w:ascii="Times New Roman" w:hAnsi="Times New Roman" w:cs="Times New Roman"/>
          <w:lang w:val="en-US"/>
        </w:rPr>
        <w:t>-</w:t>
      </w:r>
      <w:r w:rsidRPr="00604BF8">
        <w:rPr>
          <w:rFonts w:ascii="Times New Roman" w:hAnsi="Times New Roman" w:cs="Times New Roman"/>
          <w:lang w:val="en-US"/>
        </w:rPr>
        <w:t>up is always expected. This includes washing the dishes, tables, counters, etc. and sweeping the floor if necessary.  Remove all perishable food items.</w:t>
      </w:r>
      <w:r w:rsidR="00702B43" w:rsidRPr="00604BF8">
        <w:rPr>
          <w:rFonts w:ascii="Times New Roman" w:hAnsi="Times New Roman" w:cs="Times New Roman"/>
          <w:lang w:val="en-US"/>
        </w:rPr>
        <w:t xml:space="preserve"> </w:t>
      </w:r>
    </w:p>
    <w:p w14:paraId="546FB0C0"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bCs/>
          <w:i/>
          <w:iCs/>
        </w:rPr>
      </w:pPr>
    </w:p>
    <w:p w14:paraId="5BDC8C71" w14:textId="1276334A"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bCs/>
          <w:i/>
          <w:iCs/>
        </w:rPr>
      </w:pPr>
      <w:r w:rsidRPr="00604BF8">
        <w:rPr>
          <w:rFonts w:ascii="Times New Roman" w:hAnsi="Times New Roman" w:cs="Times New Roman"/>
          <w:b/>
          <w:bCs/>
          <w:i/>
          <w:iCs/>
          <w:lang w:val="en-US"/>
        </w:rPr>
        <w:t>Use of Church Sanctuary</w:t>
      </w:r>
    </w:p>
    <w:p w14:paraId="3704AAF6" w14:textId="52DE6DE0" w:rsidR="0009409A"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lang w:val="en-US"/>
        </w:rPr>
      </w:pPr>
      <w:r w:rsidRPr="00604BF8">
        <w:rPr>
          <w:rFonts w:ascii="Times New Roman" w:hAnsi="Times New Roman" w:cs="Times New Roman"/>
          <w:lang w:val="en-US"/>
        </w:rPr>
        <w:t>-</w:t>
      </w:r>
      <w:r w:rsidR="00CE0D56" w:rsidRPr="00604BF8">
        <w:rPr>
          <w:rFonts w:ascii="Times New Roman" w:hAnsi="Times New Roman" w:cs="Times New Roman"/>
          <w:lang w:val="en-US"/>
        </w:rPr>
        <w:t xml:space="preserve"> </w:t>
      </w:r>
      <w:r w:rsidRPr="00604BF8">
        <w:rPr>
          <w:rFonts w:ascii="Times New Roman" w:hAnsi="Times New Roman" w:cs="Times New Roman"/>
          <w:lang w:val="en-US"/>
        </w:rPr>
        <w:t xml:space="preserve">Special permission must be received by session </w:t>
      </w:r>
      <w:proofErr w:type="gramStart"/>
      <w:r w:rsidRPr="00604BF8">
        <w:rPr>
          <w:rFonts w:ascii="Times New Roman" w:hAnsi="Times New Roman" w:cs="Times New Roman"/>
          <w:lang w:val="en-US"/>
        </w:rPr>
        <w:t>in order to</w:t>
      </w:r>
      <w:proofErr w:type="gramEnd"/>
      <w:r w:rsidRPr="00604BF8">
        <w:rPr>
          <w:rFonts w:ascii="Times New Roman" w:hAnsi="Times New Roman" w:cs="Times New Roman"/>
          <w:lang w:val="en-US"/>
        </w:rPr>
        <w:t xml:space="preserve"> use the Sanctuary</w:t>
      </w:r>
      <w:r w:rsidR="00604BF8">
        <w:rPr>
          <w:rFonts w:ascii="Times New Roman" w:hAnsi="Times New Roman" w:cs="Times New Roman"/>
          <w:lang w:val="en-US"/>
        </w:rPr>
        <w:t xml:space="preserve"> </w:t>
      </w:r>
      <w:r w:rsidR="00B96E91">
        <w:rPr>
          <w:rFonts w:ascii="Times New Roman" w:hAnsi="Times New Roman" w:cs="Times New Roman"/>
          <w:lang w:val="en-US"/>
        </w:rPr>
        <w:t>and there will be an additional cost for use.</w:t>
      </w:r>
    </w:p>
    <w:p w14:paraId="305B31A7" w14:textId="77777777" w:rsidR="00604BF8" w:rsidRPr="00604BF8" w:rsidRDefault="00604BF8" w:rsidP="00604BF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r w:rsidRPr="00604BF8">
        <w:rPr>
          <w:rFonts w:ascii="Times New Roman" w:hAnsi="Times New Roman" w:cs="Times New Roman"/>
          <w:lang w:val="en-US"/>
        </w:rPr>
        <w:t xml:space="preserve">- The church organ may only be played by the church organist or </w:t>
      </w:r>
      <w:proofErr w:type="gramStart"/>
      <w:r w:rsidRPr="00604BF8">
        <w:rPr>
          <w:rFonts w:ascii="Times New Roman" w:hAnsi="Times New Roman" w:cs="Times New Roman"/>
          <w:lang w:val="en-US"/>
        </w:rPr>
        <w:t>designee</w:t>
      </w:r>
      <w:proofErr w:type="gramEnd"/>
      <w:r w:rsidRPr="00604BF8">
        <w:rPr>
          <w:rFonts w:ascii="Times New Roman" w:hAnsi="Times New Roman" w:cs="Times New Roman"/>
          <w:lang w:val="en-US"/>
        </w:rPr>
        <w:t>.</w:t>
      </w:r>
    </w:p>
    <w:p w14:paraId="491F6606"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rPr>
      </w:pPr>
    </w:p>
    <w:p w14:paraId="5499D908"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b/>
          <w:bCs/>
          <w:u w:val="single"/>
        </w:rPr>
      </w:pPr>
      <w:r w:rsidRPr="00604BF8">
        <w:rPr>
          <w:rFonts w:ascii="Times New Roman" w:hAnsi="Times New Roman" w:cs="Times New Roman"/>
          <w:b/>
          <w:bCs/>
          <w:u w:val="single"/>
          <w:lang w:val="de-DE"/>
        </w:rPr>
        <w:t>Weddings</w:t>
      </w:r>
      <w:r w:rsidRPr="00604BF8">
        <w:rPr>
          <w:rFonts w:ascii="Times New Roman" w:hAnsi="Times New Roman" w:cs="Times New Roman"/>
          <w:b/>
          <w:bCs/>
        </w:rPr>
        <w:t xml:space="preserve"> -  </w:t>
      </w:r>
      <w:r w:rsidRPr="00604BF8">
        <w:rPr>
          <w:rFonts w:ascii="Times New Roman" w:hAnsi="Times New Roman" w:cs="Times New Roman"/>
          <w:lang w:val="en-US"/>
        </w:rPr>
        <w:t>Please see Wedding Policy Handbook for fees and procedures.</w:t>
      </w:r>
    </w:p>
    <w:p w14:paraId="2D27F47B"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b/>
          <w:bCs/>
          <w:u w:val="single"/>
        </w:rPr>
      </w:pPr>
    </w:p>
    <w:p w14:paraId="70DACDB9" w14:textId="77777777"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b/>
          <w:bCs/>
          <w:u w:val="single"/>
        </w:rPr>
      </w:pPr>
      <w:r w:rsidRPr="00604BF8">
        <w:rPr>
          <w:rFonts w:ascii="Times New Roman" w:hAnsi="Times New Roman" w:cs="Times New Roman"/>
          <w:b/>
          <w:bCs/>
          <w:u w:val="single"/>
          <w:lang w:val="en-US"/>
        </w:rPr>
        <w:t>Building Use Fees</w:t>
      </w:r>
    </w:p>
    <w:p w14:paraId="1D452F19" w14:textId="3D263291" w:rsidR="0009409A" w:rsidRPr="00604BF8" w:rsidRDefault="0009409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lang w:val="en-US"/>
        </w:rPr>
      </w:pPr>
      <w:r w:rsidRPr="00604BF8">
        <w:rPr>
          <w:rFonts w:ascii="Times New Roman" w:hAnsi="Times New Roman" w:cs="Times New Roman"/>
          <w:b/>
          <w:bCs/>
        </w:rPr>
        <w:t>-</w:t>
      </w:r>
      <w:r w:rsidR="00CE0D56" w:rsidRPr="00604BF8">
        <w:rPr>
          <w:rFonts w:ascii="Times New Roman" w:hAnsi="Times New Roman" w:cs="Times New Roman"/>
          <w:b/>
          <w:bCs/>
        </w:rPr>
        <w:t xml:space="preserve"> </w:t>
      </w:r>
      <w:r w:rsidRPr="00604BF8">
        <w:rPr>
          <w:rFonts w:ascii="Times New Roman" w:hAnsi="Times New Roman" w:cs="Times New Roman"/>
          <w:lang w:val="en-US"/>
        </w:rPr>
        <w:t>Facility Charge</w:t>
      </w:r>
      <w:r w:rsidR="00CE0D56" w:rsidRPr="00604BF8">
        <w:rPr>
          <w:rFonts w:ascii="Times New Roman" w:hAnsi="Times New Roman" w:cs="Times New Roman"/>
          <w:lang w:val="en-US"/>
        </w:rPr>
        <w:t>:</w:t>
      </w:r>
      <w:r w:rsidRPr="00604BF8">
        <w:rPr>
          <w:rFonts w:ascii="Times New Roman" w:hAnsi="Times New Roman" w:cs="Times New Roman"/>
          <w:lang w:val="en-US"/>
        </w:rPr>
        <w:t xml:space="preserve"> $</w:t>
      </w:r>
      <w:r w:rsidR="00076641" w:rsidRPr="00604BF8">
        <w:rPr>
          <w:rFonts w:ascii="Times New Roman" w:hAnsi="Times New Roman" w:cs="Times New Roman"/>
          <w:lang w:val="en-US"/>
        </w:rPr>
        <w:t>130 for Fellowship Hall</w:t>
      </w:r>
      <w:r w:rsidR="00702B43" w:rsidRPr="00604BF8">
        <w:rPr>
          <w:rFonts w:ascii="Times New Roman" w:hAnsi="Times New Roman" w:cs="Times New Roman"/>
          <w:lang w:val="en-US"/>
        </w:rPr>
        <w:t xml:space="preserve"> with access to kitchen</w:t>
      </w:r>
      <w:r w:rsidR="00CE0D56" w:rsidRPr="00604BF8">
        <w:rPr>
          <w:rFonts w:ascii="Times New Roman" w:hAnsi="Times New Roman" w:cs="Times New Roman"/>
          <w:lang w:val="en-US"/>
        </w:rPr>
        <w:t>.</w:t>
      </w:r>
      <w:r w:rsidR="00702B43" w:rsidRPr="00604BF8">
        <w:rPr>
          <w:rFonts w:ascii="Times New Roman" w:hAnsi="Times New Roman" w:cs="Times New Roman"/>
          <w:lang w:val="en-US"/>
        </w:rPr>
        <w:t xml:space="preserve"> $65 for ½ Fellowship Hall</w:t>
      </w:r>
      <w:r w:rsidR="00014609" w:rsidRPr="00604BF8">
        <w:rPr>
          <w:rFonts w:ascii="Times New Roman" w:hAnsi="Times New Roman" w:cs="Times New Roman"/>
          <w:lang w:val="en-US"/>
        </w:rPr>
        <w:t xml:space="preserve"> plus $50 cleaning deposit</w:t>
      </w:r>
      <w:r w:rsidR="00480EE8" w:rsidRPr="00604BF8">
        <w:rPr>
          <w:rFonts w:ascii="Times New Roman" w:hAnsi="Times New Roman" w:cs="Times New Roman"/>
          <w:lang w:val="en-US"/>
        </w:rPr>
        <w:t xml:space="preserve"> may also be requested. An additional charge of $20/</w:t>
      </w:r>
      <w:proofErr w:type="spellStart"/>
      <w:r w:rsidR="00480EE8" w:rsidRPr="00604BF8">
        <w:rPr>
          <w:rFonts w:ascii="Times New Roman" w:hAnsi="Times New Roman" w:cs="Times New Roman"/>
          <w:lang w:val="en-US"/>
        </w:rPr>
        <w:t>hr</w:t>
      </w:r>
      <w:proofErr w:type="spellEnd"/>
      <w:r w:rsidR="00480EE8" w:rsidRPr="00604BF8">
        <w:rPr>
          <w:rFonts w:ascii="Times New Roman" w:hAnsi="Times New Roman" w:cs="Times New Roman"/>
          <w:lang w:val="en-US"/>
        </w:rPr>
        <w:t xml:space="preserve"> may be requested, depending on the work any church member is required to do while present.</w:t>
      </w:r>
    </w:p>
    <w:p w14:paraId="1D13D9AE" w14:textId="2F436CAF" w:rsidR="00480EE8" w:rsidRPr="00604BF8" w:rsidRDefault="00480EE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lang w:val="en-US"/>
        </w:rPr>
      </w:pPr>
      <w:r w:rsidRPr="00604BF8">
        <w:rPr>
          <w:rFonts w:ascii="Times New Roman" w:hAnsi="Times New Roman" w:cs="Times New Roman"/>
          <w:lang w:val="en-US"/>
        </w:rPr>
        <w:t>- $50 for use of the yard, if the use does not conflict with regular or planned church events. Those using the yard are expected to leave it clean and visually appealing. No parking vehicles on the lawn.</w:t>
      </w:r>
    </w:p>
    <w:p w14:paraId="499CCC39" w14:textId="2D31EBD1" w:rsidR="00480EE8" w:rsidRPr="00604BF8" w:rsidRDefault="00480EE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0"/>
          <w:szCs w:val="20"/>
        </w:rPr>
      </w:pPr>
      <w:r w:rsidRPr="00604BF8">
        <w:rPr>
          <w:rFonts w:ascii="Times New Roman" w:hAnsi="Times New Roman" w:cs="Times New Roman"/>
          <w:lang w:val="en-US"/>
        </w:rPr>
        <w:lastRenderedPageBreak/>
        <w:t>- Any group wishing to meet regularly on the church’s property, please contact the facility coordinator.</w:t>
      </w:r>
    </w:p>
    <w:sectPr w:rsidR="00480EE8" w:rsidRPr="00604B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206F0" w14:textId="77777777" w:rsidR="00347BC9" w:rsidRDefault="00347BC9">
      <w:r>
        <w:separator/>
      </w:r>
    </w:p>
  </w:endnote>
  <w:endnote w:type="continuationSeparator" w:id="0">
    <w:p w14:paraId="7AF4ED09" w14:textId="77777777" w:rsidR="00347BC9" w:rsidRDefault="0034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FF223" w14:textId="77777777" w:rsidR="00506210" w:rsidRDefault="00506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DFD86" w14:textId="665A5219" w:rsidR="0009409A" w:rsidRDefault="00B96E91">
    <w:pPr>
      <w:pStyle w:val="HeaderFooter"/>
    </w:pPr>
    <w:r>
      <w:t>Building Use Policy</w:t>
    </w:r>
    <w:r>
      <w:tab/>
      <w:t xml:space="preserve">6/11/2024 </w:t>
    </w:r>
    <w:proofErr w:type="spellStart"/>
    <w:r>
      <w:t>ly</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9A3EA" w14:textId="77777777" w:rsidR="00506210" w:rsidRDefault="00506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F4640" w14:textId="77777777" w:rsidR="00347BC9" w:rsidRDefault="00347BC9">
      <w:r>
        <w:separator/>
      </w:r>
    </w:p>
  </w:footnote>
  <w:footnote w:type="continuationSeparator" w:id="0">
    <w:p w14:paraId="48F64C33" w14:textId="77777777" w:rsidR="00347BC9" w:rsidRDefault="00347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BC56B" w14:textId="77777777" w:rsidR="00506210" w:rsidRDefault="00506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E0512" w14:textId="77777777" w:rsidR="00506210" w:rsidRDefault="00506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46030" w14:textId="77777777" w:rsidR="00506210" w:rsidRDefault="00506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lvlText w:val="%1."/>
      <w:lvlJc w:val="left"/>
      <w:pPr>
        <w:tabs>
          <w:tab w:val="num" w:pos="360"/>
        </w:tabs>
        <w:ind w:left="360" w:hanging="360"/>
      </w:pPr>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lvl w:ilvl="8">
      <w:start w:val="1"/>
      <w:numFmt w:val="lowerRoman"/>
      <w:lvlText w:val="%9."/>
      <w:lvlJc w:val="left"/>
      <w:pPr>
        <w:tabs>
          <w:tab w:val="num" w:pos="3240"/>
        </w:tabs>
        <w:ind w:left="3240" w:hanging="360"/>
      </w:pPr>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upperLetter"/>
      <w:lvlText w:val="%1."/>
      <w:lvlJc w:val="left"/>
      <w:pPr>
        <w:tabs>
          <w:tab w:val="num" w:pos="293"/>
        </w:tabs>
        <w:ind w:left="293" w:hanging="293"/>
      </w:pPr>
      <w:rPr>
        <w:rFonts w:hint="default"/>
        <w:position w:val="0"/>
      </w:rPr>
    </w:lvl>
    <w:lvl w:ilvl="1">
      <w:start w:val="1"/>
      <w:numFmt w:val="upperLetter"/>
      <w:lvlText w:val="%2."/>
      <w:lvlJc w:val="left"/>
      <w:pPr>
        <w:tabs>
          <w:tab w:val="num" w:pos="1013"/>
        </w:tabs>
        <w:ind w:left="1013" w:hanging="293"/>
      </w:pPr>
      <w:rPr>
        <w:rFonts w:hint="default"/>
        <w:position w:val="0"/>
      </w:rPr>
    </w:lvl>
    <w:lvl w:ilvl="2">
      <w:start w:val="1"/>
      <w:numFmt w:val="upperLetter"/>
      <w:lvlText w:val="%3."/>
      <w:lvlJc w:val="left"/>
      <w:pPr>
        <w:tabs>
          <w:tab w:val="num" w:pos="1733"/>
        </w:tabs>
        <w:ind w:left="1733" w:hanging="293"/>
      </w:pPr>
      <w:rPr>
        <w:rFonts w:hint="default"/>
        <w:position w:val="0"/>
      </w:rPr>
    </w:lvl>
    <w:lvl w:ilvl="3">
      <w:start w:val="1"/>
      <w:numFmt w:val="upperLetter"/>
      <w:lvlText w:val="%4."/>
      <w:lvlJc w:val="left"/>
      <w:pPr>
        <w:tabs>
          <w:tab w:val="num" w:pos="2453"/>
        </w:tabs>
        <w:ind w:left="2453" w:hanging="293"/>
      </w:pPr>
      <w:rPr>
        <w:rFonts w:hint="default"/>
        <w:position w:val="0"/>
      </w:rPr>
    </w:lvl>
    <w:lvl w:ilvl="4">
      <w:start w:val="1"/>
      <w:numFmt w:val="upperLetter"/>
      <w:lvlText w:val="%5."/>
      <w:lvlJc w:val="left"/>
      <w:pPr>
        <w:tabs>
          <w:tab w:val="num" w:pos="3173"/>
        </w:tabs>
        <w:ind w:left="3173" w:hanging="293"/>
      </w:pPr>
      <w:rPr>
        <w:rFonts w:hint="default"/>
        <w:position w:val="0"/>
      </w:rPr>
    </w:lvl>
    <w:lvl w:ilvl="5">
      <w:start w:val="1"/>
      <w:numFmt w:val="upperLetter"/>
      <w:lvlText w:val="%6."/>
      <w:lvlJc w:val="left"/>
      <w:pPr>
        <w:tabs>
          <w:tab w:val="num" w:pos="3893"/>
        </w:tabs>
        <w:ind w:left="3893" w:hanging="293"/>
      </w:pPr>
      <w:rPr>
        <w:rFonts w:hint="default"/>
        <w:position w:val="0"/>
      </w:rPr>
    </w:lvl>
    <w:lvl w:ilvl="6">
      <w:start w:val="1"/>
      <w:numFmt w:val="upperLetter"/>
      <w:lvlText w:val="%7."/>
      <w:lvlJc w:val="left"/>
      <w:pPr>
        <w:tabs>
          <w:tab w:val="num" w:pos="4613"/>
        </w:tabs>
        <w:ind w:left="4613" w:hanging="293"/>
      </w:pPr>
      <w:rPr>
        <w:rFonts w:hint="default"/>
        <w:position w:val="0"/>
      </w:rPr>
    </w:lvl>
    <w:lvl w:ilvl="7">
      <w:start w:val="1"/>
      <w:numFmt w:val="upperLetter"/>
      <w:lvlText w:val="%8."/>
      <w:lvlJc w:val="left"/>
      <w:pPr>
        <w:tabs>
          <w:tab w:val="num" w:pos="5333"/>
        </w:tabs>
        <w:ind w:left="5333" w:hanging="293"/>
      </w:pPr>
      <w:rPr>
        <w:rFonts w:hint="default"/>
        <w:position w:val="0"/>
      </w:rPr>
    </w:lvl>
    <w:lvl w:ilvl="8">
      <w:start w:val="1"/>
      <w:numFmt w:val="upperLetter"/>
      <w:lvlText w:val="%9."/>
      <w:lvlJc w:val="left"/>
      <w:pPr>
        <w:tabs>
          <w:tab w:val="num" w:pos="6053"/>
        </w:tabs>
        <w:ind w:left="6053" w:hanging="293"/>
      </w:pPr>
      <w:rPr>
        <w:rFonts w:hint="default"/>
        <w:position w:val="0"/>
      </w:rPr>
    </w:lvl>
  </w:abstractNum>
  <w:abstractNum w:abstractNumId="3" w15:restartNumberingAfterBreak="0">
    <w:nsid w:val="00000004"/>
    <w:multiLevelType w:val="multilevel"/>
    <w:tmpl w:val="894EE876"/>
    <w:lvl w:ilvl="0">
      <w:start w:val="1"/>
      <w:numFmt w:val="bullet"/>
      <w:lvlText w:val=""/>
      <w:lvlJc w:val="left"/>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lvl w:ilvl="1">
      <w:start w:val="1"/>
      <w:numFmt w:val="bullet"/>
      <w:lvlText w:val=""/>
      <w:lvlJc w:val="left"/>
      <w:pPr>
        <w:tabs>
          <w:tab w:val="num" w:pos="720"/>
        </w:tabs>
        <w:ind w:left="720" w:hanging="720"/>
      </w:pPr>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lvl w:ilvl="2">
      <w:start w:val="1"/>
      <w:numFmt w:val="bullet"/>
      <w:lvlText w:val=""/>
      <w:lvlJc w:val="left"/>
      <w:pPr>
        <w:tabs>
          <w:tab w:val="num" w:pos="1440"/>
        </w:tabs>
        <w:ind w:left="1440" w:hanging="1440"/>
      </w:pPr>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lvl w:ilvl="3">
      <w:start w:val="1"/>
      <w:numFmt w:val="bullet"/>
      <w:lvlText w:val=""/>
      <w:lvlJc w:val="left"/>
      <w:pPr>
        <w:tabs>
          <w:tab w:val="num" w:pos="2160"/>
        </w:tabs>
        <w:ind w:left="2160" w:hanging="2160"/>
      </w:pPr>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lvl w:ilvl="4">
      <w:start w:val="1"/>
      <w:numFmt w:val="bullet"/>
      <w:lvlText w:val=""/>
      <w:lvlJc w:val="left"/>
      <w:pPr>
        <w:tabs>
          <w:tab w:val="num" w:pos="2880"/>
        </w:tabs>
        <w:ind w:left="2880" w:hanging="2880"/>
      </w:pPr>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lvl w:ilvl="5">
      <w:start w:val="1"/>
      <w:numFmt w:val="bullet"/>
      <w:lvlText w:val=""/>
      <w:lvlJc w:val="left"/>
      <w:pPr>
        <w:tabs>
          <w:tab w:val="num" w:pos="3600"/>
        </w:tabs>
        <w:ind w:left="3600" w:hanging="3600"/>
      </w:pPr>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lvl w:ilvl="6">
      <w:start w:val="1"/>
      <w:numFmt w:val="bullet"/>
      <w:lvlText w:val=""/>
      <w:lvlJc w:val="left"/>
      <w:pPr>
        <w:tabs>
          <w:tab w:val="num" w:pos="4320"/>
        </w:tabs>
        <w:ind w:left="4320" w:hanging="4320"/>
      </w:pPr>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lvl w:ilvl="7">
      <w:start w:val="1"/>
      <w:numFmt w:val="bullet"/>
      <w:lvlText w:val=""/>
      <w:lvlJc w:val="left"/>
      <w:pPr>
        <w:tabs>
          <w:tab w:val="num" w:pos="5040"/>
        </w:tabs>
        <w:ind w:left="5040" w:hanging="5040"/>
      </w:pPr>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lvl w:ilvl="8">
      <w:start w:val="1"/>
      <w:numFmt w:val="bullet"/>
      <w:lvlText w:val=""/>
      <w:lvlJc w:val="left"/>
      <w:pPr>
        <w:tabs>
          <w:tab w:val="num" w:pos="5760"/>
        </w:tabs>
        <w:ind w:left="5760" w:hanging="5760"/>
      </w:pPr>
      <w:rPr>
        <w:rFonts w:ascii="Helvetica" w:eastAsia="Helvetica" w:hAnsi="Helvetica" w:cs="Helvetica" w:hint="default"/>
        <w:b w:val="0"/>
        <w:bCs w:val="0"/>
        <w:i w:val="0"/>
        <w:iCs w:val="0"/>
        <w:caps w:val="0"/>
        <w:smallCaps w:val="0"/>
        <w:strike w:val="0"/>
        <w:dstrike w:val="0"/>
        <w:color w:val="000000"/>
        <w:spacing w:val="0"/>
        <w:kern w:val="0"/>
        <w:position w:val="0"/>
        <w:sz w:val="24"/>
        <w:szCs w:val="24"/>
        <w:u w:val="none"/>
        <w:vertAlign w:val="baseline"/>
        <w:em w:val="none"/>
        <w14:textOutline w14:w="0" w14:cap="rnd" w14:cmpd="sng" w14:algn="ctr">
          <w14:noFill/>
          <w14:prstDash w14:val="solid"/>
          <w14:bevel/>
        </w14:textOutline>
      </w:rPr>
    </w:lvl>
  </w:abstractNum>
  <w:abstractNum w:abstractNumId="4" w15:restartNumberingAfterBreak="0">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10E63"/>
    <w:multiLevelType w:val="hybridMultilevel"/>
    <w:tmpl w:val="311EB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B2215"/>
    <w:multiLevelType w:val="hybridMultilevel"/>
    <w:tmpl w:val="72B04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054DD6"/>
    <w:multiLevelType w:val="multilevel"/>
    <w:tmpl w:val="894EE872"/>
    <w:lvl w:ilvl="0">
      <w:start w:val="1"/>
      <w:numFmt w:val="decimal"/>
      <w:lvlText w:val="%1."/>
      <w:lvlJc w:val="left"/>
      <w:pPr>
        <w:tabs>
          <w:tab w:val="num" w:pos="260"/>
        </w:tabs>
        <w:ind w:left="260" w:hanging="260"/>
      </w:pPr>
      <w:rPr>
        <w:rFonts w:hint="default"/>
        <w:position w:val="0"/>
      </w:rPr>
    </w:lvl>
    <w:lvl w:ilvl="1">
      <w:start w:val="1"/>
      <w:numFmt w:val="lowerLetter"/>
      <w:lvlText w:val="%2."/>
      <w:lvlJc w:val="left"/>
      <w:pPr>
        <w:tabs>
          <w:tab w:val="num" w:pos="620"/>
        </w:tabs>
        <w:ind w:left="620" w:hanging="260"/>
      </w:pPr>
      <w:rPr>
        <w:rFonts w:hint="default"/>
        <w:position w:val="0"/>
      </w:rPr>
    </w:lvl>
    <w:lvl w:ilvl="2">
      <w:start w:val="1"/>
      <w:numFmt w:val="lowerRoman"/>
      <w:lvlText w:val="%3."/>
      <w:lvlJc w:val="left"/>
      <w:pPr>
        <w:tabs>
          <w:tab w:val="num" w:pos="980"/>
        </w:tabs>
        <w:ind w:left="980" w:hanging="260"/>
      </w:pPr>
      <w:rPr>
        <w:rFonts w:hint="default"/>
        <w:position w:val="0"/>
      </w:rPr>
    </w:lvl>
    <w:lvl w:ilvl="3">
      <w:start w:val="1"/>
      <w:numFmt w:val="decimal"/>
      <w:lvlText w:val="%4."/>
      <w:lvlJc w:val="left"/>
      <w:pPr>
        <w:tabs>
          <w:tab w:val="num" w:pos="1340"/>
        </w:tabs>
        <w:ind w:left="1340" w:hanging="260"/>
      </w:pPr>
      <w:rPr>
        <w:rFonts w:hint="default"/>
        <w:position w:val="0"/>
      </w:rPr>
    </w:lvl>
    <w:lvl w:ilvl="4">
      <w:start w:val="1"/>
      <w:numFmt w:val="lowerLetter"/>
      <w:lvlText w:val="%5."/>
      <w:lvlJc w:val="left"/>
      <w:pPr>
        <w:tabs>
          <w:tab w:val="num" w:pos="1700"/>
        </w:tabs>
        <w:ind w:left="1700" w:hanging="260"/>
      </w:pPr>
      <w:rPr>
        <w:rFonts w:hint="default"/>
        <w:position w:val="0"/>
      </w:rPr>
    </w:lvl>
    <w:lvl w:ilvl="5">
      <w:start w:val="1"/>
      <w:numFmt w:val="lowerRoman"/>
      <w:lvlText w:val="%6."/>
      <w:lvlJc w:val="left"/>
      <w:pPr>
        <w:tabs>
          <w:tab w:val="num" w:pos="2060"/>
        </w:tabs>
        <w:ind w:left="2060" w:hanging="260"/>
      </w:pPr>
      <w:rPr>
        <w:rFonts w:hint="default"/>
        <w:position w:val="0"/>
      </w:rPr>
    </w:lvl>
    <w:lvl w:ilvl="6">
      <w:start w:val="1"/>
      <w:numFmt w:val="decimal"/>
      <w:lvlText w:val="%7."/>
      <w:lvlJc w:val="left"/>
      <w:pPr>
        <w:tabs>
          <w:tab w:val="num" w:pos="2420"/>
        </w:tabs>
        <w:ind w:left="2420" w:hanging="260"/>
      </w:pPr>
      <w:rPr>
        <w:rFonts w:hint="default"/>
        <w:position w:val="0"/>
      </w:rPr>
    </w:lvl>
    <w:lvl w:ilvl="7">
      <w:start w:val="1"/>
      <w:numFmt w:val="lowerLetter"/>
      <w:lvlText w:val="%8."/>
      <w:lvlJc w:val="left"/>
      <w:pPr>
        <w:tabs>
          <w:tab w:val="num" w:pos="2780"/>
        </w:tabs>
        <w:ind w:left="2780" w:hanging="260"/>
      </w:pPr>
      <w:rPr>
        <w:rFonts w:hint="default"/>
        <w:position w:val="0"/>
      </w:rPr>
    </w:lvl>
    <w:lvl w:ilvl="8">
      <w:start w:val="1"/>
      <w:numFmt w:val="lowerRoman"/>
      <w:lvlText w:val="%9."/>
      <w:lvlJc w:val="left"/>
      <w:pPr>
        <w:tabs>
          <w:tab w:val="num" w:pos="3140"/>
        </w:tabs>
        <w:ind w:left="3140" w:hanging="260"/>
      </w:pPr>
      <w:rPr>
        <w:rFonts w:hint="default"/>
        <w:position w:val="0"/>
      </w:rPr>
    </w:lvl>
  </w:abstractNum>
  <w:num w:numId="1" w16cid:durableId="538711212">
    <w:abstractNumId w:val="8"/>
  </w:num>
  <w:num w:numId="2" w16cid:durableId="1263340984">
    <w:abstractNumId w:val="0"/>
  </w:num>
  <w:num w:numId="3" w16cid:durableId="2008898499">
    <w:abstractNumId w:val="1"/>
  </w:num>
  <w:num w:numId="4" w16cid:durableId="283317835">
    <w:abstractNumId w:val="2"/>
  </w:num>
  <w:num w:numId="5" w16cid:durableId="1623724749">
    <w:abstractNumId w:val="3"/>
  </w:num>
  <w:num w:numId="6" w16cid:durableId="1821578161">
    <w:abstractNumId w:val="4"/>
  </w:num>
  <w:num w:numId="7" w16cid:durableId="434635285">
    <w:abstractNumId w:val="5"/>
  </w:num>
  <w:num w:numId="8" w16cid:durableId="1853184550">
    <w:abstractNumId w:val="6"/>
  </w:num>
  <w:num w:numId="9" w16cid:durableId="779032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v-text-anchor:middle">
      <v:fill type="tile"/>
      <v:stroke weight=".5pt" miterlimit="0"/>
      <v:shadow on="t" color="black" opacity=".5" offse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65"/>
    <w:rsid w:val="00014609"/>
    <w:rsid w:val="00076641"/>
    <w:rsid w:val="0009409A"/>
    <w:rsid w:val="001179C9"/>
    <w:rsid w:val="001C1962"/>
    <w:rsid w:val="001E55F3"/>
    <w:rsid w:val="0026647B"/>
    <w:rsid w:val="002C09B5"/>
    <w:rsid w:val="002C128E"/>
    <w:rsid w:val="00347BC9"/>
    <w:rsid w:val="0038483D"/>
    <w:rsid w:val="003B0F2F"/>
    <w:rsid w:val="003D3866"/>
    <w:rsid w:val="00480EE8"/>
    <w:rsid w:val="004A6718"/>
    <w:rsid w:val="004E0557"/>
    <w:rsid w:val="004F0491"/>
    <w:rsid w:val="00504204"/>
    <w:rsid w:val="00506210"/>
    <w:rsid w:val="005607E6"/>
    <w:rsid w:val="00604BF8"/>
    <w:rsid w:val="00660416"/>
    <w:rsid w:val="00702B43"/>
    <w:rsid w:val="00722778"/>
    <w:rsid w:val="007B7954"/>
    <w:rsid w:val="0081519E"/>
    <w:rsid w:val="00950348"/>
    <w:rsid w:val="00966E69"/>
    <w:rsid w:val="00A754CD"/>
    <w:rsid w:val="00B05B46"/>
    <w:rsid w:val="00B96E91"/>
    <w:rsid w:val="00C07402"/>
    <w:rsid w:val="00C46745"/>
    <w:rsid w:val="00C93216"/>
    <w:rsid w:val="00CA47E1"/>
    <w:rsid w:val="00CE0D56"/>
    <w:rsid w:val="00DB2DF6"/>
    <w:rsid w:val="00DD3465"/>
    <w:rsid w:val="00DF5A1B"/>
    <w:rsid w:val="00E1777E"/>
    <w:rsid w:val="00E17CEE"/>
    <w:rsid w:val="00E216D7"/>
    <w:rsid w:val="00E636B5"/>
    <w:rsid w:val="00F4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v:fill type="tile"/>
      <v:stroke weight=".5pt" miterlimit="0"/>
      <v:shadow on="t" color="black" opacity=".5" offset="0"/>
      <v:textbox style="mso-column-margin:3pt;mso-fit-shape-to-text:t" inset="4pt,4pt,4pt,4pt"/>
    </o:shapedefaults>
    <o:shapelayout v:ext="edit">
      <o:idmap v:ext="edit" data="2"/>
    </o:shapelayout>
  </w:shapeDefaults>
  <w:doNotEmbedSmartTags/>
  <w:decimalSymbol w:val="."/>
  <w:listSeparator w:val=","/>
  <w14:docId w14:val="517B891F"/>
  <w15:chartTrackingRefBased/>
  <w15:docId w15:val="{A5FD5DD5-C455-4777-BB9A-AC8D818B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eastAsia="Arial Unicode MS" w:hAnsi="Arial Unicode MS" w:cs="Arial Unicode MS"/>
      <w:color w:val="000000"/>
    </w:rPr>
  </w:style>
  <w:style w:type="paragraph" w:customStyle="1" w:styleId="Body">
    <w:name w:val="Body"/>
    <w:rPr>
      <w:rFonts w:ascii="Helvetica" w:eastAsia="Arial Unicode MS" w:hAnsi="Arial Unicode MS" w:cs="Arial Unicode MS"/>
      <w:color w:val="000000"/>
      <w:sz w:val="24"/>
      <w:szCs w:val="24"/>
    </w:rPr>
  </w:style>
  <w:style w:type="paragraph" w:customStyle="1" w:styleId="Body2">
    <w:name w:val="Body 2"/>
    <w:rPr>
      <w:rFonts w:ascii="Helvetica" w:eastAsia="Helvetica" w:hAnsi="Helvetica" w:cs="Helvetica"/>
      <w:color w:val="000000"/>
      <w:sz w:val="24"/>
      <w:szCs w:val="24"/>
    </w:rPr>
  </w:style>
  <w:style w:type="numbering" w:customStyle="1" w:styleId="List0">
    <w:name w:val="List 0"/>
    <w:basedOn w:val="List1"/>
    <w:semiHidden/>
  </w:style>
  <w:style w:type="numbering" w:customStyle="1" w:styleId="List1">
    <w:name w:val="List1"/>
  </w:style>
  <w:style w:type="numbering" w:customStyle="1" w:styleId="List10">
    <w:name w:val="List 1"/>
    <w:basedOn w:val="None"/>
    <w:semiHidden/>
  </w:style>
  <w:style w:type="numbering" w:customStyle="1" w:styleId="None">
    <w:name w:val="None"/>
  </w:style>
  <w:style w:type="paragraph" w:customStyle="1" w:styleId="FreeForm">
    <w:name w:val="Free Form"/>
    <w:rPr>
      <w:rFonts w:ascii="Helvetica" w:eastAsia="Arial Unicode MS" w:hAnsi="Arial Unicode MS" w:cs="Arial Unicode MS"/>
      <w:color w:val="000000"/>
      <w:sz w:val="24"/>
      <w:szCs w:val="24"/>
      <w:lang w:val="nl-NL"/>
    </w:rPr>
  </w:style>
  <w:style w:type="paragraph" w:styleId="Header">
    <w:name w:val="header"/>
    <w:basedOn w:val="Normal"/>
    <w:link w:val="HeaderChar"/>
    <w:locked/>
    <w:rsid w:val="00B96E91"/>
    <w:pPr>
      <w:tabs>
        <w:tab w:val="center" w:pos="4680"/>
        <w:tab w:val="right" w:pos="9360"/>
      </w:tabs>
    </w:pPr>
  </w:style>
  <w:style w:type="character" w:customStyle="1" w:styleId="HeaderChar">
    <w:name w:val="Header Char"/>
    <w:basedOn w:val="DefaultParagraphFont"/>
    <w:link w:val="Header"/>
    <w:rsid w:val="00B96E91"/>
    <w:rPr>
      <w:sz w:val="24"/>
      <w:szCs w:val="24"/>
    </w:rPr>
  </w:style>
  <w:style w:type="paragraph" w:styleId="Footer">
    <w:name w:val="footer"/>
    <w:basedOn w:val="Normal"/>
    <w:link w:val="FooterChar"/>
    <w:locked/>
    <w:rsid w:val="00B96E91"/>
    <w:pPr>
      <w:tabs>
        <w:tab w:val="center" w:pos="4680"/>
        <w:tab w:val="right" w:pos="9360"/>
      </w:tabs>
    </w:pPr>
  </w:style>
  <w:style w:type="character" w:customStyle="1" w:styleId="FooterChar">
    <w:name w:val="Footer Char"/>
    <w:basedOn w:val="DefaultParagraphFont"/>
    <w:link w:val="Footer"/>
    <w:rsid w:val="00B96E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10141</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Blair</dc:creator>
  <cp:keywords/>
  <cp:lastModifiedBy>Lynn Yarnell</cp:lastModifiedBy>
  <cp:revision>17</cp:revision>
  <cp:lastPrinted>2024-06-07T14:57:00Z</cp:lastPrinted>
  <dcterms:created xsi:type="dcterms:W3CDTF">2024-04-10T02:17:00Z</dcterms:created>
  <dcterms:modified xsi:type="dcterms:W3CDTF">2024-08-07T20:41:00Z</dcterms:modified>
</cp:coreProperties>
</file>