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5E" w:rsidRPr="009A64D3" w:rsidRDefault="000F2F5E">
      <w:pPr>
        <w:jc w:val="center"/>
        <w:rPr>
          <w:sz w:val="22"/>
          <w:szCs w:val="22"/>
          <w:lang w:val="en-GB"/>
        </w:rPr>
      </w:pPr>
      <w:r w:rsidRPr="009A64D3">
        <w:rPr>
          <w:b/>
          <w:bCs/>
          <w:sz w:val="22"/>
          <w:szCs w:val="22"/>
          <w:lang w:val="en-GB"/>
        </w:rPr>
        <w:t xml:space="preserve">Chapter 7 Meeting of Creditors (11 U.S.C. </w:t>
      </w:r>
      <w:r w:rsidRPr="009A64D3">
        <w:rPr>
          <w:b/>
          <w:bCs/>
          <w:sz w:val="22"/>
          <w:szCs w:val="22"/>
          <w:lang w:val="en-GB"/>
        </w:rPr>
        <w:sym w:font="WP TypographicSymbols" w:char="0027"/>
      </w:r>
      <w:r w:rsidRPr="009A64D3">
        <w:rPr>
          <w:b/>
          <w:bCs/>
          <w:sz w:val="22"/>
          <w:szCs w:val="22"/>
          <w:lang w:val="en-GB"/>
        </w:rPr>
        <w:t>341)</w:t>
      </w:r>
    </w:p>
    <w:p w:rsidR="000F2F5E" w:rsidRPr="009A64D3" w:rsidRDefault="000F2F5E">
      <w:pPr>
        <w:jc w:val="center"/>
        <w:rPr>
          <w:sz w:val="22"/>
          <w:szCs w:val="22"/>
          <w:lang w:val="en-GB"/>
        </w:rPr>
      </w:pPr>
      <w:r w:rsidRPr="009A64D3">
        <w:rPr>
          <w:b/>
          <w:bCs/>
          <w:sz w:val="22"/>
          <w:szCs w:val="22"/>
          <w:u w:val="single"/>
          <w:lang w:val="en-GB"/>
        </w:rPr>
        <w:t xml:space="preserve">Continuance Request Form </w:t>
      </w:r>
      <w:proofErr w:type="gramStart"/>
      <w:r w:rsidR="005E6894" w:rsidRPr="009A64D3">
        <w:rPr>
          <w:b/>
          <w:bCs/>
          <w:sz w:val="22"/>
          <w:szCs w:val="22"/>
          <w:u w:val="single"/>
          <w:lang w:val="en-GB"/>
        </w:rPr>
        <w:t>Per</w:t>
      </w:r>
      <w:proofErr w:type="gramEnd"/>
      <w:r w:rsidR="005E6894" w:rsidRPr="009A64D3">
        <w:rPr>
          <w:b/>
          <w:bCs/>
          <w:sz w:val="22"/>
          <w:szCs w:val="22"/>
          <w:u w:val="single"/>
          <w:lang w:val="en-GB"/>
        </w:rPr>
        <w:t xml:space="preserve"> Local Rule 5071-1</w:t>
      </w:r>
    </w:p>
    <w:p w:rsidR="000F2F5E" w:rsidRPr="009A64D3" w:rsidRDefault="000F2F5E">
      <w:pPr>
        <w:rPr>
          <w:sz w:val="22"/>
          <w:szCs w:val="22"/>
          <w:lang w:val="en-GB"/>
        </w:rPr>
      </w:pPr>
    </w:p>
    <w:p w:rsidR="000F2F5E" w:rsidRPr="009A64D3" w:rsidRDefault="000F2F5E">
      <w:pPr>
        <w:tabs>
          <w:tab w:val="left" w:pos="-1440"/>
        </w:tabs>
        <w:ind w:left="4320" w:hanging="4320"/>
        <w:rPr>
          <w:sz w:val="22"/>
          <w:szCs w:val="22"/>
          <w:lang w:val="en-GB"/>
        </w:rPr>
      </w:pPr>
      <w:r w:rsidRPr="009A64D3">
        <w:rPr>
          <w:sz w:val="22"/>
          <w:szCs w:val="22"/>
          <w:lang w:val="en-GB"/>
        </w:rPr>
        <w:t>From</w:t>
      </w:r>
      <w:proofErr w:type="gramStart"/>
      <w:r w:rsidRPr="009A64D3">
        <w:rPr>
          <w:sz w:val="22"/>
          <w:szCs w:val="22"/>
          <w:lang w:val="en-GB"/>
        </w:rPr>
        <w:t xml:space="preserve">: </w:t>
      </w:r>
      <w:r w:rsidRPr="009A64D3">
        <w:rPr>
          <w:sz w:val="22"/>
          <w:szCs w:val="22"/>
          <w:u w:val="single"/>
          <w:lang w:val="en-GB"/>
        </w:rPr>
        <w:t xml:space="preserve">              </w:t>
      </w:r>
      <w:r w:rsidR="006B4094">
        <w:rPr>
          <w:sz w:val="22"/>
          <w:szCs w:val="22"/>
          <w:u w:val="single"/>
          <w:lang w:val="en-GB"/>
        </w:rPr>
        <w:t xml:space="preserve"> </w:t>
      </w:r>
      <w:r w:rsidRPr="009A64D3">
        <w:rPr>
          <w:sz w:val="22"/>
          <w:szCs w:val="22"/>
          <w:u w:val="single"/>
          <w:lang w:val="en-GB"/>
        </w:rPr>
        <w:t xml:space="preserve">                   </w:t>
      </w:r>
      <w:r w:rsidRPr="009A64D3">
        <w:rPr>
          <w:sz w:val="22"/>
          <w:szCs w:val="22"/>
          <w:lang w:val="en-GB"/>
        </w:rPr>
        <w:t>,</w:t>
      </w:r>
      <w:proofErr w:type="gramEnd"/>
      <w:r w:rsidRPr="009A64D3">
        <w:rPr>
          <w:sz w:val="22"/>
          <w:szCs w:val="22"/>
          <w:lang w:val="en-GB"/>
        </w:rPr>
        <w:t xml:space="preserve"> </w:t>
      </w:r>
      <w:proofErr w:type="spellStart"/>
      <w:r w:rsidRPr="009A64D3">
        <w:rPr>
          <w:sz w:val="22"/>
          <w:szCs w:val="22"/>
          <w:lang w:val="en-GB"/>
        </w:rPr>
        <w:t>Esq.</w:t>
      </w:r>
      <w:proofErr w:type="spellEnd"/>
      <w:r w:rsidRPr="009A64D3">
        <w:rPr>
          <w:sz w:val="22"/>
          <w:szCs w:val="22"/>
          <w:lang w:val="en-GB"/>
        </w:rPr>
        <w:t xml:space="preserve">; To </w:t>
      </w:r>
      <w:r w:rsidRPr="009A64D3">
        <w:rPr>
          <w:sz w:val="22"/>
          <w:szCs w:val="22"/>
          <w:u w:val="single"/>
          <w:lang w:val="en-GB"/>
        </w:rPr>
        <w:t xml:space="preserve">                           </w:t>
      </w:r>
      <w:r w:rsidRPr="009A64D3">
        <w:rPr>
          <w:sz w:val="22"/>
          <w:szCs w:val="22"/>
          <w:lang w:val="en-GB"/>
        </w:rPr>
        <w:t>Chapter 7 Trustee</w:t>
      </w:r>
    </w:p>
    <w:p w:rsidR="000F2F5E" w:rsidRPr="009A64D3" w:rsidRDefault="000F2F5E">
      <w:pPr>
        <w:rPr>
          <w:sz w:val="22"/>
          <w:szCs w:val="22"/>
          <w:lang w:val="en-GB"/>
        </w:rPr>
      </w:pPr>
    </w:p>
    <w:p w:rsidR="000F2F5E" w:rsidRPr="009A64D3" w:rsidRDefault="006B4094">
      <w:pPr>
        <w:rPr>
          <w:sz w:val="22"/>
          <w:szCs w:val="22"/>
          <w:u w:val="single"/>
          <w:lang w:val="en-GB"/>
        </w:rPr>
      </w:pPr>
      <w:r>
        <w:rPr>
          <w:sz w:val="22"/>
          <w:szCs w:val="22"/>
          <w:lang w:val="en-GB"/>
        </w:rPr>
        <w:t xml:space="preserve">Debtor(s) </w:t>
      </w:r>
      <w:r w:rsidR="000F2F5E" w:rsidRPr="009A64D3">
        <w:rPr>
          <w:sz w:val="22"/>
          <w:szCs w:val="22"/>
          <w:lang w:val="en-GB"/>
        </w:rPr>
        <w:t>Name</w:t>
      </w:r>
      <w:proofErr w:type="gramStart"/>
      <w:r w:rsidR="000F2F5E" w:rsidRPr="009A64D3">
        <w:rPr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>_</w:t>
      </w:r>
      <w:proofErr w:type="gramEnd"/>
      <w:r>
        <w:rPr>
          <w:sz w:val="22"/>
          <w:szCs w:val="22"/>
          <w:lang w:val="en-GB"/>
        </w:rPr>
        <w:t>__</w:t>
      </w:r>
      <w:r w:rsidR="000F2F5E" w:rsidRPr="009A64D3">
        <w:rPr>
          <w:sz w:val="22"/>
          <w:szCs w:val="22"/>
          <w:u w:val="single"/>
          <w:lang w:val="en-GB"/>
        </w:rPr>
        <w:t xml:space="preserve">                                   </w:t>
      </w:r>
      <w:r>
        <w:rPr>
          <w:sz w:val="22"/>
          <w:szCs w:val="22"/>
          <w:u w:val="single"/>
          <w:lang w:val="en-GB"/>
        </w:rPr>
        <w:t>(hereinafter, "Debtor")</w:t>
      </w:r>
      <w:r w:rsidR="000F2F5E" w:rsidRPr="009A64D3">
        <w:rPr>
          <w:sz w:val="22"/>
          <w:szCs w:val="22"/>
          <w:lang w:val="en-GB"/>
        </w:rPr>
        <w:t xml:space="preserve"> Case #:</w:t>
      </w:r>
      <w:r w:rsidR="000F2F5E" w:rsidRPr="009A64D3">
        <w:rPr>
          <w:sz w:val="22"/>
          <w:szCs w:val="22"/>
          <w:u w:val="single"/>
          <w:lang w:val="en-GB"/>
        </w:rPr>
        <w:t xml:space="preserve">                     </w:t>
      </w:r>
    </w:p>
    <w:p w:rsidR="000F2F5E" w:rsidRPr="009A64D3" w:rsidRDefault="000F2F5E">
      <w:pPr>
        <w:rPr>
          <w:sz w:val="22"/>
          <w:szCs w:val="22"/>
          <w:u w:val="single"/>
          <w:lang w:val="en-GB"/>
        </w:rPr>
      </w:pPr>
    </w:p>
    <w:p w:rsidR="000F2F5E" w:rsidRPr="009A64D3" w:rsidRDefault="004D4FE1">
      <w:pPr>
        <w:rPr>
          <w:sz w:val="22"/>
          <w:szCs w:val="22"/>
          <w:lang w:val="en-GB"/>
        </w:rPr>
      </w:pPr>
      <w:r w:rsidRPr="009A64D3">
        <w:rPr>
          <w:sz w:val="22"/>
          <w:szCs w:val="22"/>
          <w:lang w:val="en-GB"/>
        </w:rPr>
        <w:t xml:space="preserve">Original </w:t>
      </w:r>
      <w:r w:rsidR="000F2F5E" w:rsidRPr="009A64D3">
        <w:rPr>
          <w:sz w:val="22"/>
          <w:szCs w:val="22"/>
          <w:lang w:val="en-GB"/>
        </w:rPr>
        <w:t>Section 341 date:</w:t>
      </w:r>
      <w:r w:rsidR="000F2F5E" w:rsidRPr="009A64D3">
        <w:rPr>
          <w:sz w:val="22"/>
          <w:szCs w:val="22"/>
          <w:u w:val="single"/>
          <w:lang w:val="en-GB"/>
        </w:rPr>
        <w:t xml:space="preserve">                          </w:t>
      </w:r>
      <w:r w:rsidR="000F2F5E" w:rsidRPr="009A64D3">
        <w:rPr>
          <w:sz w:val="22"/>
          <w:szCs w:val="22"/>
          <w:lang w:val="en-GB"/>
        </w:rPr>
        <w:t xml:space="preserve"> time:</w:t>
      </w:r>
      <w:r w:rsidR="000F2F5E" w:rsidRPr="009A64D3">
        <w:rPr>
          <w:sz w:val="22"/>
          <w:szCs w:val="22"/>
          <w:u w:val="single"/>
          <w:lang w:val="en-GB"/>
        </w:rPr>
        <w:t xml:space="preserve">             </w:t>
      </w:r>
      <w:r w:rsidRPr="009A64D3">
        <w:rPr>
          <w:sz w:val="22"/>
          <w:szCs w:val="22"/>
          <w:u w:val="single"/>
          <w:lang w:val="en-GB"/>
        </w:rPr>
        <w:t xml:space="preserve">   </w:t>
      </w:r>
      <w:r w:rsidR="000F2F5E" w:rsidRPr="009A64D3">
        <w:rPr>
          <w:sz w:val="22"/>
          <w:szCs w:val="22"/>
          <w:u w:val="single"/>
          <w:lang w:val="en-GB"/>
        </w:rPr>
        <w:t xml:space="preserve">              </w:t>
      </w:r>
      <w:r w:rsidR="000F2F5E" w:rsidRPr="009A64D3">
        <w:rPr>
          <w:sz w:val="22"/>
          <w:szCs w:val="22"/>
          <w:lang w:val="en-GB"/>
        </w:rPr>
        <w:t xml:space="preserve"> am/pm</w:t>
      </w:r>
    </w:p>
    <w:p w:rsidR="000F2F5E" w:rsidRPr="009A64D3" w:rsidRDefault="000F2F5E">
      <w:pPr>
        <w:rPr>
          <w:sz w:val="22"/>
          <w:szCs w:val="22"/>
          <w:lang w:val="en-GB"/>
        </w:rPr>
      </w:pPr>
    </w:p>
    <w:p w:rsidR="000F2F5E" w:rsidRPr="009A64D3" w:rsidRDefault="000F2F5E">
      <w:pPr>
        <w:rPr>
          <w:b/>
          <w:bCs/>
          <w:sz w:val="22"/>
          <w:szCs w:val="22"/>
          <w:lang w:val="en-GB"/>
        </w:rPr>
      </w:pPr>
      <w:r w:rsidRPr="009A64D3">
        <w:rPr>
          <w:b/>
          <w:bCs/>
          <w:sz w:val="22"/>
          <w:szCs w:val="22"/>
          <w:lang w:val="en-GB"/>
        </w:rPr>
        <w:t>Please c</w:t>
      </w:r>
      <w:bookmarkStart w:id="0" w:name="_GoBack"/>
      <w:bookmarkEnd w:id="0"/>
      <w:r w:rsidRPr="009A64D3">
        <w:rPr>
          <w:b/>
          <w:bCs/>
          <w:sz w:val="22"/>
          <w:szCs w:val="22"/>
          <w:lang w:val="en-GB"/>
        </w:rPr>
        <w:t>ontinue the 341 meeting because (be specific):</w:t>
      </w:r>
    </w:p>
    <w:p w:rsidR="000F2F5E" w:rsidRPr="009A64D3" w:rsidRDefault="000F2F5E">
      <w:pPr>
        <w:rPr>
          <w:b/>
          <w:bCs/>
          <w:sz w:val="22"/>
          <w:szCs w:val="22"/>
          <w:lang w:val="en-GB"/>
        </w:rPr>
      </w:pPr>
    </w:p>
    <w:p w:rsidR="000F2F5E" w:rsidRPr="009A64D3" w:rsidRDefault="000F2F5E">
      <w:pPr>
        <w:rPr>
          <w:sz w:val="22"/>
          <w:szCs w:val="22"/>
          <w:lang w:val="en-GB"/>
        </w:rPr>
      </w:pPr>
      <w:r w:rsidRPr="009A64D3">
        <w:rPr>
          <w:sz w:val="22"/>
          <w:szCs w:val="22"/>
          <w:lang w:val="en-GB"/>
        </w:rPr>
        <w:t xml:space="preserve">[   ] </w:t>
      </w:r>
      <w:r w:rsidRPr="009A64D3">
        <w:rPr>
          <w:sz w:val="22"/>
          <w:szCs w:val="22"/>
          <w:u w:val="single"/>
          <w:lang w:val="en-GB"/>
        </w:rPr>
        <w:t>Conflict</w:t>
      </w:r>
      <w:r w:rsidRPr="009A64D3">
        <w:rPr>
          <w:sz w:val="22"/>
          <w:szCs w:val="22"/>
          <w:lang w:val="en-GB"/>
        </w:rPr>
        <w:t xml:space="preserve">- </w:t>
      </w:r>
      <w:r w:rsidR="006B4094">
        <w:rPr>
          <w:sz w:val="22"/>
          <w:szCs w:val="22"/>
          <w:lang w:val="en-GB"/>
        </w:rPr>
        <w:t>C</w:t>
      </w:r>
      <w:r w:rsidRPr="009A64D3">
        <w:rPr>
          <w:sz w:val="22"/>
          <w:szCs w:val="22"/>
          <w:lang w:val="en-GB"/>
        </w:rPr>
        <w:t>ounsel is subject to appearance in the previously scheduled matter</w:t>
      </w:r>
    </w:p>
    <w:p w:rsidR="000F2F5E" w:rsidRPr="009A64D3" w:rsidRDefault="000F2F5E">
      <w:pPr>
        <w:ind w:firstLine="720"/>
        <w:rPr>
          <w:sz w:val="22"/>
          <w:szCs w:val="22"/>
          <w:u w:val="single"/>
          <w:lang w:val="en-GB"/>
        </w:rPr>
      </w:pPr>
      <w:proofErr w:type="gramStart"/>
      <w:r w:rsidRPr="009A64D3">
        <w:rPr>
          <w:sz w:val="22"/>
          <w:szCs w:val="22"/>
          <w:lang w:val="en-GB"/>
        </w:rPr>
        <w:t>of</w:t>
      </w:r>
      <w:proofErr w:type="gramEnd"/>
      <w:r w:rsidRPr="009A64D3">
        <w:rPr>
          <w:sz w:val="22"/>
          <w:szCs w:val="22"/>
          <w:lang w:val="en-GB"/>
        </w:rPr>
        <w:t>:</w:t>
      </w:r>
      <w:r w:rsidRPr="009A64D3">
        <w:rPr>
          <w:sz w:val="22"/>
          <w:szCs w:val="22"/>
          <w:u w:val="single"/>
          <w:lang w:val="en-GB"/>
        </w:rPr>
        <w:t xml:space="preserve">                                                                             </w:t>
      </w:r>
    </w:p>
    <w:p w:rsidR="000F2F5E" w:rsidRPr="009A64D3" w:rsidRDefault="000F2F5E">
      <w:pPr>
        <w:rPr>
          <w:sz w:val="22"/>
          <w:szCs w:val="22"/>
          <w:lang w:val="en-GB"/>
        </w:rPr>
      </w:pPr>
      <w:r w:rsidRPr="009A64D3">
        <w:rPr>
          <w:sz w:val="22"/>
          <w:szCs w:val="22"/>
          <w:lang w:val="en-GB"/>
        </w:rPr>
        <w:t>[   ] Debtor</w:t>
      </w:r>
      <w:r w:rsidR="006B4094">
        <w:rPr>
          <w:sz w:val="22"/>
          <w:szCs w:val="22"/>
          <w:lang w:val="en-GB"/>
        </w:rPr>
        <w:t xml:space="preserve"> </w:t>
      </w:r>
      <w:r w:rsidRPr="009A64D3">
        <w:rPr>
          <w:sz w:val="22"/>
          <w:szCs w:val="22"/>
          <w:lang w:val="en-GB"/>
        </w:rPr>
        <w:t>unavailable because</w:t>
      </w:r>
      <w:proofErr w:type="gramStart"/>
      <w:r w:rsidRPr="009A64D3">
        <w:rPr>
          <w:sz w:val="22"/>
          <w:szCs w:val="22"/>
          <w:lang w:val="en-GB"/>
        </w:rPr>
        <w:t>:</w:t>
      </w:r>
      <w:r w:rsidR="004D4FE1" w:rsidRPr="009A64D3">
        <w:rPr>
          <w:sz w:val="22"/>
          <w:szCs w:val="22"/>
          <w:lang w:val="en-GB"/>
        </w:rPr>
        <w:t>_</w:t>
      </w:r>
      <w:proofErr w:type="gramEnd"/>
      <w:r w:rsidR="004D4FE1" w:rsidRPr="009A64D3">
        <w:rPr>
          <w:sz w:val="22"/>
          <w:szCs w:val="22"/>
          <w:lang w:val="en-GB"/>
        </w:rPr>
        <w:t>_____________________________________</w:t>
      </w:r>
    </w:p>
    <w:p w:rsidR="000F2F5E" w:rsidRPr="009A64D3" w:rsidRDefault="000F2F5E">
      <w:pPr>
        <w:rPr>
          <w:sz w:val="22"/>
          <w:szCs w:val="22"/>
          <w:lang w:val="en-GB"/>
        </w:rPr>
      </w:pPr>
      <w:r w:rsidRPr="009A64D3">
        <w:rPr>
          <w:sz w:val="22"/>
          <w:szCs w:val="22"/>
          <w:lang w:val="en-GB"/>
        </w:rPr>
        <w:t>[   ] Counsel is unavailable because:</w:t>
      </w:r>
      <w:r w:rsidR="004D4FE1" w:rsidRPr="009A64D3">
        <w:rPr>
          <w:sz w:val="22"/>
          <w:szCs w:val="22"/>
          <w:lang w:val="en-GB"/>
        </w:rPr>
        <w:t xml:space="preserve"> ________________________________________</w:t>
      </w:r>
    </w:p>
    <w:p w:rsidR="000F2F5E" w:rsidRPr="009A64D3" w:rsidRDefault="000F2F5E">
      <w:pPr>
        <w:rPr>
          <w:sz w:val="22"/>
          <w:szCs w:val="22"/>
          <w:lang w:val="en-GB"/>
        </w:rPr>
      </w:pPr>
      <w:r w:rsidRPr="009A64D3">
        <w:rPr>
          <w:sz w:val="22"/>
          <w:szCs w:val="22"/>
          <w:lang w:val="en-GB"/>
        </w:rPr>
        <w:t>[   ] Other: (specify) Attach additional sheets if necessary</w:t>
      </w:r>
      <w:proofErr w:type="gramStart"/>
      <w:r w:rsidRPr="009A64D3">
        <w:rPr>
          <w:sz w:val="22"/>
          <w:szCs w:val="22"/>
          <w:lang w:val="en-GB"/>
        </w:rPr>
        <w:t>:</w:t>
      </w:r>
      <w:r w:rsidR="004D4FE1" w:rsidRPr="009A64D3">
        <w:rPr>
          <w:sz w:val="22"/>
          <w:szCs w:val="22"/>
          <w:lang w:val="en-GB"/>
        </w:rPr>
        <w:t>_</w:t>
      </w:r>
      <w:proofErr w:type="gramEnd"/>
      <w:r w:rsidR="004D4FE1" w:rsidRPr="009A64D3">
        <w:rPr>
          <w:sz w:val="22"/>
          <w:szCs w:val="22"/>
          <w:lang w:val="en-GB"/>
        </w:rPr>
        <w:t>_________________________</w:t>
      </w:r>
    </w:p>
    <w:p w:rsidR="000F2F5E" w:rsidRPr="009A64D3" w:rsidRDefault="000F2F5E">
      <w:pPr>
        <w:rPr>
          <w:sz w:val="22"/>
          <w:szCs w:val="22"/>
          <w:lang w:val="en-GB"/>
        </w:rPr>
      </w:pPr>
    </w:p>
    <w:p w:rsidR="000F2F5E" w:rsidRPr="009A64D3" w:rsidRDefault="000F2F5E">
      <w:pPr>
        <w:rPr>
          <w:b/>
          <w:bCs/>
          <w:sz w:val="22"/>
          <w:szCs w:val="22"/>
          <w:lang w:val="en-GB"/>
        </w:rPr>
      </w:pPr>
      <w:r w:rsidRPr="009A64D3">
        <w:rPr>
          <w:b/>
          <w:bCs/>
          <w:sz w:val="22"/>
          <w:szCs w:val="22"/>
          <w:lang w:val="en-GB"/>
        </w:rPr>
        <w:t>As a condition to the trustee's consideration of this continuance request:</w:t>
      </w:r>
    </w:p>
    <w:p w:rsidR="000F2F5E" w:rsidRPr="009A64D3" w:rsidRDefault="000F2F5E">
      <w:pPr>
        <w:rPr>
          <w:b/>
          <w:bCs/>
          <w:sz w:val="22"/>
          <w:szCs w:val="22"/>
          <w:lang w:val="en-GB"/>
        </w:rPr>
      </w:pPr>
    </w:p>
    <w:p w:rsidR="000F2F5E" w:rsidRPr="009A64D3" w:rsidRDefault="000F2F5E">
      <w:pPr>
        <w:rPr>
          <w:sz w:val="22"/>
          <w:szCs w:val="22"/>
          <w:lang w:val="en-GB"/>
        </w:rPr>
      </w:pPr>
      <w:r w:rsidRPr="009A64D3">
        <w:rPr>
          <w:sz w:val="22"/>
          <w:szCs w:val="22"/>
          <w:lang w:val="en-GB"/>
        </w:rPr>
        <w:t>(1) Debtor</w:t>
      </w:r>
      <w:r w:rsidR="006B4094">
        <w:rPr>
          <w:sz w:val="22"/>
          <w:szCs w:val="22"/>
          <w:lang w:val="en-GB"/>
        </w:rPr>
        <w:t>'s</w:t>
      </w:r>
      <w:r w:rsidRPr="009A64D3">
        <w:rPr>
          <w:sz w:val="22"/>
          <w:szCs w:val="22"/>
          <w:lang w:val="en-GB"/>
        </w:rPr>
        <w:t xml:space="preserve"> counsel/</w:t>
      </w:r>
      <w:r w:rsidRPr="009A64D3">
        <w:rPr>
          <w:i/>
          <w:iCs/>
          <w:sz w:val="22"/>
          <w:szCs w:val="22"/>
          <w:lang w:val="en-GB"/>
        </w:rPr>
        <w:t>Pro se</w:t>
      </w:r>
      <w:r w:rsidRPr="009A64D3">
        <w:rPr>
          <w:sz w:val="22"/>
          <w:szCs w:val="22"/>
          <w:lang w:val="en-GB"/>
        </w:rPr>
        <w:t> Debtor hereby certifies that the above is true and correct;</w:t>
      </w:r>
      <w:r w:rsidRPr="009A64D3">
        <w:rPr>
          <w:sz w:val="22"/>
          <w:szCs w:val="22"/>
          <w:lang w:val="en-GB"/>
        </w:rPr>
        <w:tab/>
      </w:r>
    </w:p>
    <w:p w:rsidR="004D4FE1" w:rsidRPr="009A64D3" w:rsidRDefault="000F2F5E">
      <w:pPr>
        <w:rPr>
          <w:sz w:val="22"/>
          <w:szCs w:val="22"/>
          <w:lang w:val="en-GB"/>
        </w:rPr>
      </w:pPr>
      <w:r w:rsidRPr="009A64D3">
        <w:rPr>
          <w:sz w:val="22"/>
          <w:szCs w:val="22"/>
          <w:lang w:val="en-GB"/>
        </w:rPr>
        <w:t>(2) Debtor</w:t>
      </w:r>
      <w:r w:rsidR="006B4094">
        <w:rPr>
          <w:sz w:val="22"/>
          <w:szCs w:val="22"/>
          <w:lang w:val="en-GB"/>
        </w:rPr>
        <w:t>'s</w:t>
      </w:r>
      <w:r w:rsidRPr="009A64D3">
        <w:rPr>
          <w:sz w:val="22"/>
          <w:szCs w:val="22"/>
          <w:lang w:val="en-GB"/>
        </w:rPr>
        <w:t xml:space="preserve"> counsel/</w:t>
      </w:r>
      <w:r w:rsidRPr="009A64D3">
        <w:rPr>
          <w:i/>
          <w:iCs/>
          <w:sz w:val="22"/>
          <w:szCs w:val="22"/>
          <w:lang w:val="en-GB"/>
        </w:rPr>
        <w:t>Pro se</w:t>
      </w:r>
      <w:r w:rsidRPr="009A64D3">
        <w:rPr>
          <w:sz w:val="22"/>
          <w:szCs w:val="22"/>
          <w:lang w:val="en-GB"/>
        </w:rPr>
        <w:t xml:space="preserve"> Debtor has attached to this continuance request form a photocopy of an executed consent motion </w:t>
      </w:r>
      <w:r w:rsidR="009A64D3">
        <w:rPr>
          <w:sz w:val="22"/>
          <w:szCs w:val="22"/>
          <w:lang w:val="en-GB"/>
        </w:rPr>
        <w:t xml:space="preserve">that </w:t>
      </w:r>
      <w:r w:rsidRPr="009A64D3">
        <w:rPr>
          <w:sz w:val="22"/>
          <w:szCs w:val="22"/>
          <w:lang w:val="en-GB"/>
        </w:rPr>
        <w:t xml:space="preserve">has been or will be filed with the </w:t>
      </w:r>
      <w:r w:rsidR="009A64D3">
        <w:rPr>
          <w:sz w:val="22"/>
          <w:szCs w:val="22"/>
          <w:lang w:val="en-GB"/>
        </w:rPr>
        <w:t>C</w:t>
      </w:r>
      <w:r w:rsidRPr="009A64D3">
        <w:rPr>
          <w:sz w:val="22"/>
          <w:szCs w:val="22"/>
          <w:lang w:val="en-GB"/>
        </w:rPr>
        <w:t xml:space="preserve">ourt to extend the deadlines to file both an objection to discharge under 11 U.S.C. </w:t>
      </w:r>
      <w:r w:rsidR="00AB38CA" w:rsidRPr="009A64D3">
        <w:rPr>
          <w:sz w:val="22"/>
          <w:szCs w:val="22"/>
          <w:lang w:val="en-GB"/>
        </w:rPr>
        <w:t>§</w:t>
      </w:r>
      <w:r w:rsidRPr="009A64D3">
        <w:rPr>
          <w:sz w:val="22"/>
          <w:szCs w:val="22"/>
          <w:lang w:val="en-GB"/>
        </w:rPr>
        <w:t xml:space="preserve">727 and a motion to dismiss under 11 U.S.C. </w:t>
      </w:r>
      <w:r w:rsidR="00AB38CA" w:rsidRPr="009A64D3">
        <w:rPr>
          <w:sz w:val="22"/>
          <w:szCs w:val="22"/>
          <w:lang w:val="en-GB"/>
        </w:rPr>
        <w:t xml:space="preserve">§ </w:t>
      </w:r>
      <w:r w:rsidRPr="009A64D3">
        <w:rPr>
          <w:sz w:val="22"/>
          <w:szCs w:val="22"/>
          <w:lang w:val="en-GB"/>
        </w:rPr>
        <w:t xml:space="preserve">707(b)(3) until a date sixty (60) days after the rescheduled meeting of creditors, and to extend the deadline for the United States Trustee to file a Statement of Presumed Abuse under 11 U.S.C. </w:t>
      </w:r>
      <w:r w:rsidR="00AB38CA" w:rsidRPr="009A64D3">
        <w:rPr>
          <w:sz w:val="22"/>
          <w:szCs w:val="22"/>
          <w:lang w:val="en-GB"/>
        </w:rPr>
        <w:t xml:space="preserve">§ </w:t>
      </w:r>
      <w:r w:rsidRPr="009A64D3">
        <w:rPr>
          <w:sz w:val="22"/>
          <w:szCs w:val="22"/>
          <w:lang w:val="en-GB"/>
        </w:rPr>
        <w:t>704(b)(1)(A) until ten (10) days after the rescheduled meeting of creditors has been concluded (the "Consent Motion").</w:t>
      </w:r>
    </w:p>
    <w:p w:rsidR="000F2F5E" w:rsidRPr="009A64D3" w:rsidRDefault="004D4FE1">
      <w:pPr>
        <w:rPr>
          <w:sz w:val="22"/>
          <w:szCs w:val="22"/>
          <w:lang w:val="en-GB"/>
        </w:rPr>
      </w:pPr>
      <w:r w:rsidRPr="009A64D3">
        <w:rPr>
          <w:sz w:val="22"/>
          <w:szCs w:val="22"/>
          <w:lang w:val="en-GB"/>
        </w:rPr>
        <w:t xml:space="preserve"> (3) </w:t>
      </w:r>
      <w:r w:rsidR="000F2F5E" w:rsidRPr="009A64D3">
        <w:rPr>
          <w:sz w:val="22"/>
          <w:szCs w:val="22"/>
          <w:lang w:val="en-GB"/>
        </w:rPr>
        <w:t>Unless directed otherwise by the trustee, Debtor</w:t>
      </w:r>
      <w:r w:rsidR="006B4094">
        <w:rPr>
          <w:sz w:val="22"/>
          <w:szCs w:val="22"/>
          <w:lang w:val="en-GB"/>
        </w:rPr>
        <w:t>'s</w:t>
      </w:r>
      <w:r w:rsidR="000F2F5E" w:rsidRPr="009A64D3">
        <w:rPr>
          <w:sz w:val="22"/>
          <w:szCs w:val="22"/>
          <w:lang w:val="en-GB"/>
        </w:rPr>
        <w:t xml:space="preserve"> counsel/</w:t>
      </w:r>
      <w:r w:rsidR="000F2F5E" w:rsidRPr="009A64D3">
        <w:rPr>
          <w:i/>
          <w:iCs/>
          <w:sz w:val="22"/>
          <w:szCs w:val="22"/>
          <w:lang w:val="en-GB"/>
        </w:rPr>
        <w:t>pro</w:t>
      </w:r>
      <w:r w:rsidR="00AB38CA" w:rsidRPr="009A64D3">
        <w:rPr>
          <w:i/>
          <w:iCs/>
          <w:sz w:val="22"/>
          <w:szCs w:val="22"/>
          <w:lang w:val="en-GB"/>
        </w:rPr>
        <w:t xml:space="preserve"> </w:t>
      </w:r>
      <w:r w:rsidR="000F2F5E" w:rsidRPr="009A64D3">
        <w:rPr>
          <w:i/>
          <w:iCs/>
          <w:sz w:val="22"/>
          <w:szCs w:val="22"/>
          <w:lang w:val="en-GB"/>
        </w:rPr>
        <w:t>se</w:t>
      </w:r>
      <w:r w:rsidR="000F2F5E" w:rsidRPr="009A64D3">
        <w:rPr>
          <w:sz w:val="22"/>
          <w:szCs w:val="22"/>
          <w:lang w:val="en-GB"/>
        </w:rPr>
        <w:t xml:space="preserve"> Debtor shall file said motion with the Bankruptcy Court immediately upon the Trustee's granting of this continuance request and serve a copy of the Consent Motion on all parties in interest in accordance with Local Bankruptcy Rule 9013-4;</w:t>
      </w:r>
    </w:p>
    <w:p w:rsidR="000F2F5E" w:rsidRPr="009A64D3" w:rsidRDefault="000F2F5E">
      <w:pPr>
        <w:rPr>
          <w:sz w:val="22"/>
          <w:szCs w:val="22"/>
          <w:lang w:val="en-GB"/>
        </w:rPr>
      </w:pPr>
      <w:r w:rsidRPr="009A64D3">
        <w:rPr>
          <w:sz w:val="22"/>
          <w:szCs w:val="22"/>
          <w:lang w:val="en-GB"/>
        </w:rPr>
        <w:t>(</w:t>
      </w:r>
      <w:r w:rsidR="004D4FE1" w:rsidRPr="009A64D3">
        <w:rPr>
          <w:sz w:val="22"/>
          <w:szCs w:val="22"/>
          <w:lang w:val="en-GB"/>
        </w:rPr>
        <w:t>4</w:t>
      </w:r>
      <w:r w:rsidRPr="009A64D3">
        <w:rPr>
          <w:sz w:val="22"/>
          <w:szCs w:val="22"/>
          <w:lang w:val="en-GB"/>
        </w:rPr>
        <w:t>) Debtor</w:t>
      </w:r>
      <w:r w:rsidR="006B4094">
        <w:rPr>
          <w:sz w:val="22"/>
          <w:szCs w:val="22"/>
          <w:lang w:val="en-GB"/>
        </w:rPr>
        <w:t>'s</w:t>
      </w:r>
      <w:r w:rsidRPr="009A64D3">
        <w:rPr>
          <w:sz w:val="22"/>
          <w:szCs w:val="22"/>
          <w:lang w:val="en-GB"/>
        </w:rPr>
        <w:t xml:space="preserve"> counsel/</w:t>
      </w:r>
      <w:r w:rsidRPr="009A64D3">
        <w:rPr>
          <w:i/>
          <w:iCs/>
          <w:sz w:val="22"/>
          <w:szCs w:val="22"/>
          <w:lang w:val="en-GB"/>
        </w:rPr>
        <w:t>Pro se</w:t>
      </w:r>
      <w:r w:rsidRPr="009A64D3">
        <w:rPr>
          <w:sz w:val="22"/>
          <w:szCs w:val="22"/>
          <w:lang w:val="en-GB"/>
        </w:rPr>
        <w:t xml:space="preserve"> Debtor agrees to give to least 7 </w:t>
      </w:r>
      <w:proofErr w:type="spellStart"/>
      <w:r w:rsidRPr="009A64D3">
        <w:rPr>
          <w:sz w:val="22"/>
          <w:szCs w:val="22"/>
          <w:lang w:val="en-GB"/>
        </w:rPr>
        <w:t>days notice</w:t>
      </w:r>
      <w:proofErr w:type="spellEnd"/>
      <w:r w:rsidRPr="009A64D3">
        <w:rPr>
          <w:sz w:val="22"/>
          <w:szCs w:val="22"/>
          <w:lang w:val="en-GB"/>
        </w:rPr>
        <w:t xml:space="preserve"> by </w:t>
      </w:r>
      <w:r w:rsidR="006B4094">
        <w:rPr>
          <w:sz w:val="22"/>
          <w:szCs w:val="22"/>
          <w:lang w:val="en-GB"/>
        </w:rPr>
        <w:t xml:space="preserve">CM/ECF or </w:t>
      </w:r>
      <w:r w:rsidRPr="009A64D3">
        <w:rPr>
          <w:sz w:val="22"/>
          <w:szCs w:val="22"/>
          <w:lang w:val="en-GB"/>
        </w:rPr>
        <w:t>first class mail, postage prepaid, to all parties on the matrix of the new meeting date and time, and to certify to the Court (with a copy to the trustee and the U.S. Trustee</w:t>
      </w:r>
      <w:r w:rsidR="006B4094">
        <w:rPr>
          <w:sz w:val="22"/>
          <w:szCs w:val="22"/>
          <w:lang w:val="en-GB"/>
        </w:rPr>
        <w:t>)</w:t>
      </w:r>
      <w:r w:rsidRPr="009A64D3">
        <w:rPr>
          <w:sz w:val="22"/>
          <w:szCs w:val="22"/>
          <w:lang w:val="en-GB"/>
        </w:rPr>
        <w:t xml:space="preserve"> that said notice has been given, and</w:t>
      </w:r>
    </w:p>
    <w:p w:rsidR="000F2F5E" w:rsidRPr="009A64D3" w:rsidRDefault="000F2F5E">
      <w:pPr>
        <w:rPr>
          <w:sz w:val="22"/>
          <w:szCs w:val="22"/>
          <w:lang w:val="en-GB"/>
        </w:rPr>
      </w:pPr>
      <w:r w:rsidRPr="009A64D3">
        <w:rPr>
          <w:sz w:val="22"/>
          <w:szCs w:val="22"/>
          <w:lang w:val="en-GB"/>
        </w:rPr>
        <w:t>(</w:t>
      </w:r>
      <w:r w:rsidR="004D4FE1" w:rsidRPr="009A64D3">
        <w:rPr>
          <w:sz w:val="22"/>
          <w:szCs w:val="22"/>
          <w:lang w:val="en-GB"/>
        </w:rPr>
        <w:t>5</w:t>
      </w:r>
      <w:r w:rsidRPr="009A64D3">
        <w:rPr>
          <w:sz w:val="22"/>
          <w:szCs w:val="22"/>
          <w:lang w:val="en-GB"/>
        </w:rPr>
        <w:t>) No prior meeting continuance request has been made.</w:t>
      </w:r>
    </w:p>
    <w:p w:rsidR="000F2F5E" w:rsidRPr="009A64D3" w:rsidRDefault="000F2F5E">
      <w:pPr>
        <w:rPr>
          <w:sz w:val="22"/>
          <w:szCs w:val="22"/>
          <w:lang w:val="en-GB"/>
        </w:rPr>
      </w:pPr>
    </w:p>
    <w:p w:rsidR="000F2F5E" w:rsidRPr="009A64D3" w:rsidRDefault="000F2F5E">
      <w:pPr>
        <w:rPr>
          <w:sz w:val="22"/>
          <w:szCs w:val="22"/>
          <w:u w:val="single"/>
          <w:lang w:val="en-GB"/>
        </w:rPr>
      </w:pPr>
      <w:r w:rsidRPr="009A64D3">
        <w:rPr>
          <w:sz w:val="22"/>
          <w:szCs w:val="22"/>
          <w:u w:val="single"/>
          <w:lang w:val="en-GB"/>
        </w:rPr>
        <w:t xml:space="preserve">                                                                           </w:t>
      </w:r>
    </w:p>
    <w:p w:rsidR="000F2F5E" w:rsidRPr="009A64D3" w:rsidRDefault="000F2F5E">
      <w:pPr>
        <w:rPr>
          <w:sz w:val="22"/>
          <w:szCs w:val="22"/>
          <w:lang w:val="en-GB"/>
        </w:rPr>
      </w:pPr>
      <w:r w:rsidRPr="009A64D3">
        <w:rPr>
          <w:sz w:val="22"/>
          <w:szCs w:val="22"/>
          <w:lang w:val="en-GB"/>
        </w:rPr>
        <w:t>Debtor's attorney signature/</w:t>
      </w:r>
      <w:r w:rsidRPr="009A64D3">
        <w:rPr>
          <w:i/>
          <w:iCs/>
          <w:sz w:val="22"/>
          <w:szCs w:val="22"/>
          <w:lang w:val="en-GB"/>
        </w:rPr>
        <w:t>Pro</w:t>
      </w:r>
      <w:r w:rsidR="00AB38CA" w:rsidRPr="009A64D3">
        <w:rPr>
          <w:i/>
          <w:iCs/>
          <w:sz w:val="22"/>
          <w:szCs w:val="22"/>
          <w:lang w:val="en-GB"/>
        </w:rPr>
        <w:t xml:space="preserve"> </w:t>
      </w:r>
      <w:r w:rsidRPr="009A64D3">
        <w:rPr>
          <w:i/>
          <w:iCs/>
          <w:sz w:val="22"/>
          <w:szCs w:val="22"/>
          <w:lang w:val="en-GB"/>
        </w:rPr>
        <w:t xml:space="preserve">se </w:t>
      </w:r>
      <w:r w:rsidRPr="009A64D3">
        <w:rPr>
          <w:sz w:val="22"/>
          <w:szCs w:val="22"/>
          <w:lang w:val="en-GB"/>
        </w:rPr>
        <w:t>Debtor's signature</w:t>
      </w:r>
    </w:p>
    <w:p w:rsidR="000F2F5E" w:rsidRPr="009A64D3" w:rsidRDefault="000F2F5E">
      <w:pPr>
        <w:rPr>
          <w:sz w:val="22"/>
          <w:szCs w:val="22"/>
          <w:lang w:val="en-GB"/>
        </w:rPr>
      </w:pPr>
    </w:p>
    <w:p w:rsidR="000F2F5E" w:rsidRPr="009A64D3" w:rsidRDefault="000F2F5E">
      <w:pPr>
        <w:tabs>
          <w:tab w:val="left" w:pos="-1440"/>
        </w:tabs>
        <w:ind w:left="2880" w:hanging="2880"/>
        <w:rPr>
          <w:sz w:val="22"/>
          <w:szCs w:val="22"/>
          <w:u w:val="single"/>
          <w:lang w:val="en-GB"/>
        </w:rPr>
      </w:pPr>
      <w:r w:rsidRPr="009A64D3">
        <w:rPr>
          <w:b/>
          <w:bCs/>
          <w:sz w:val="22"/>
          <w:szCs w:val="22"/>
          <w:lang w:val="en-GB"/>
        </w:rPr>
        <w:t>Trustee response:</w:t>
      </w:r>
      <w:r w:rsidRPr="009A64D3">
        <w:rPr>
          <w:b/>
          <w:bCs/>
          <w:sz w:val="22"/>
          <w:szCs w:val="22"/>
          <w:lang w:val="en-GB"/>
        </w:rPr>
        <w:tab/>
      </w:r>
      <w:r w:rsidRPr="009A64D3">
        <w:rPr>
          <w:b/>
          <w:bCs/>
          <w:sz w:val="22"/>
          <w:szCs w:val="22"/>
          <w:lang w:val="en-GB"/>
        </w:rPr>
        <w:tab/>
      </w:r>
      <w:r w:rsidRPr="009A64D3">
        <w:rPr>
          <w:sz w:val="22"/>
          <w:szCs w:val="22"/>
          <w:lang w:val="en-GB"/>
        </w:rPr>
        <w:t>Date:</w:t>
      </w:r>
      <w:r w:rsidRPr="009A64D3">
        <w:rPr>
          <w:sz w:val="22"/>
          <w:szCs w:val="22"/>
          <w:u w:val="single"/>
          <w:lang w:val="en-GB"/>
        </w:rPr>
        <w:t xml:space="preserve">                                  </w:t>
      </w:r>
    </w:p>
    <w:p w:rsidR="000F2F5E" w:rsidRPr="009A64D3" w:rsidRDefault="000F2F5E">
      <w:pPr>
        <w:rPr>
          <w:sz w:val="22"/>
          <w:szCs w:val="22"/>
          <w:u w:val="single"/>
          <w:lang w:val="en-GB"/>
        </w:rPr>
      </w:pPr>
    </w:p>
    <w:p w:rsidR="000F2F5E" w:rsidRPr="009A64D3" w:rsidRDefault="000F2F5E">
      <w:pPr>
        <w:rPr>
          <w:sz w:val="22"/>
          <w:szCs w:val="22"/>
          <w:u w:val="single"/>
          <w:lang w:val="en-GB"/>
        </w:rPr>
      </w:pPr>
      <w:r w:rsidRPr="009A64D3">
        <w:rPr>
          <w:sz w:val="22"/>
          <w:szCs w:val="22"/>
          <w:u w:val="single"/>
          <w:lang w:val="en-GB"/>
        </w:rPr>
        <w:t xml:space="preserve">        </w:t>
      </w:r>
      <w:r w:rsidRPr="009A64D3">
        <w:rPr>
          <w:sz w:val="22"/>
          <w:szCs w:val="22"/>
          <w:lang w:val="en-GB"/>
        </w:rPr>
        <w:t xml:space="preserve"> Request denied. </w:t>
      </w:r>
      <w:proofErr w:type="gramStart"/>
      <w:r w:rsidRPr="009A64D3">
        <w:rPr>
          <w:sz w:val="22"/>
          <w:szCs w:val="22"/>
          <w:lang w:val="en-GB"/>
        </w:rPr>
        <w:t>Reason :</w:t>
      </w:r>
      <w:proofErr w:type="gramEnd"/>
      <w:r w:rsidRPr="009A64D3">
        <w:rPr>
          <w:sz w:val="22"/>
          <w:szCs w:val="22"/>
          <w:lang w:val="en-GB"/>
        </w:rPr>
        <w:t xml:space="preserve"> </w:t>
      </w:r>
      <w:r w:rsidRPr="009A64D3">
        <w:rPr>
          <w:sz w:val="22"/>
          <w:szCs w:val="22"/>
          <w:u w:val="single"/>
          <w:lang w:val="en-GB"/>
        </w:rPr>
        <w:t xml:space="preserve">                                                            </w:t>
      </w:r>
    </w:p>
    <w:p w:rsidR="000F2F5E" w:rsidRPr="009A64D3" w:rsidRDefault="000F2F5E">
      <w:pPr>
        <w:rPr>
          <w:sz w:val="22"/>
          <w:szCs w:val="22"/>
          <w:u w:val="single"/>
          <w:lang w:val="en-GB"/>
        </w:rPr>
      </w:pPr>
    </w:p>
    <w:p w:rsidR="004D4FE1" w:rsidRPr="009A64D3" w:rsidRDefault="000F2F5E">
      <w:pPr>
        <w:rPr>
          <w:sz w:val="22"/>
          <w:szCs w:val="22"/>
          <w:lang w:val="en-GB"/>
        </w:rPr>
      </w:pPr>
      <w:r w:rsidRPr="009A64D3">
        <w:rPr>
          <w:sz w:val="22"/>
          <w:szCs w:val="22"/>
          <w:u w:val="single"/>
          <w:lang w:val="en-GB"/>
        </w:rPr>
        <w:t xml:space="preserve">         </w:t>
      </w:r>
      <w:r w:rsidRPr="009A64D3">
        <w:rPr>
          <w:sz w:val="22"/>
          <w:szCs w:val="22"/>
          <w:lang w:val="en-GB"/>
        </w:rPr>
        <w:t xml:space="preserve"> Request granted.   New 341 date: </w:t>
      </w:r>
      <w:r w:rsidRPr="009A64D3">
        <w:rPr>
          <w:sz w:val="22"/>
          <w:szCs w:val="22"/>
          <w:u w:val="single"/>
          <w:lang w:val="en-GB"/>
        </w:rPr>
        <w:t xml:space="preserve">                                              </w:t>
      </w:r>
      <w:r w:rsidRPr="009A64D3">
        <w:rPr>
          <w:sz w:val="22"/>
          <w:szCs w:val="22"/>
          <w:lang w:val="en-GB"/>
        </w:rPr>
        <w:t xml:space="preserve"> </w:t>
      </w:r>
    </w:p>
    <w:p w:rsidR="000F2F5E" w:rsidRDefault="000F2F5E">
      <w:pPr>
        <w:rPr>
          <w:sz w:val="22"/>
          <w:szCs w:val="22"/>
          <w:lang w:val="en-GB"/>
        </w:rPr>
      </w:pPr>
      <w:r w:rsidRPr="009A64D3">
        <w:rPr>
          <w:sz w:val="22"/>
          <w:szCs w:val="22"/>
          <w:lang w:val="en-GB"/>
        </w:rPr>
        <w:t xml:space="preserve"> </w:t>
      </w:r>
      <w:r w:rsidR="004D4FE1" w:rsidRPr="009A64D3">
        <w:rPr>
          <w:sz w:val="22"/>
          <w:szCs w:val="22"/>
          <w:lang w:val="en-GB"/>
        </w:rPr>
        <w:tab/>
      </w:r>
      <w:r w:rsidR="004D4FE1" w:rsidRPr="009A64D3">
        <w:rPr>
          <w:sz w:val="22"/>
          <w:szCs w:val="22"/>
          <w:lang w:val="en-GB"/>
        </w:rPr>
        <w:tab/>
      </w:r>
      <w:r w:rsidR="004D4FE1" w:rsidRPr="009A64D3">
        <w:rPr>
          <w:sz w:val="22"/>
          <w:szCs w:val="22"/>
          <w:lang w:val="en-GB"/>
        </w:rPr>
        <w:tab/>
      </w:r>
      <w:r w:rsidR="004D4FE1" w:rsidRPr="009A64D3">
        <w:rPr>
          <w:sz w:val="22"/>
          <w:szCs w:val="22"/>
          <w:lang w:val="en-GB"/>
        </w:rPr>
        <w:tab/>
      </w:r>
      <w:r w:rsidR="004D4FE1" w:rsidRPr="009A64D3">
        <w:rPr>
          <w:sz w:val="22"/>
          <w:szCs w:val="22"/>
          <w:lang w:val="en-GB"/>
        </w:rPr>
        <w:tab/>
        <w:t xml:space="preserve">   </w:t>
      </w:r>
      <w:proofErr w:type="gramStart"/>
      <w:r w:rsidRPr="009A64D3">
        <w:rPr>
          <w:sz w:val="22"/>
          <w:szCs w:val="22"/>
          <w:lang w:val="en-GB"/>
        </w:rPr>
        <w:t>time</w:t>
      </w:r>
      <w:proofErr w:type="gramEnd"/>
      <w:r w:rsidRPr="009A64D3">
        <w:rPr>
          <w:sz w:val="22"/>
          <w:szCs w:val="22"/>
          <w:lang w:val="en-GB"/>
        </w:rPr>
        <w:t xml:space="preserve"> </w:t>
      </w:r>
      <w:r w:rsidRPr="009A64D3">
        <w:rPr>
          <w:sz w:val="22"/>
          <w:szCs w:val="22"/>
          <w:u w:val="single"/>
          <w:lang w:val="en-GB"/>
        </w:rPr>
        <w:t xml:space="preserve">                </w:t>
      </w:r>
      <w:r w:rsidRPr="009A64D3">
        <w:rPr>
          <w:sz w:val="22"/>
          <w:szCs w:val="22"/>
          <w:lang w:val="en-GB"/>
        </w:rPr>
        <w:t>am/pm</w:t>
      </w:r>
    </w:p>
    <w:p w:rsidR="009A64D3" w:rsidRDefault="009A64D3">
      <w:pPr>
        <w:rPr>
          <w:sz w:val="22"/>
          <w:szCs w:val="22"/>
          <w:u w:val="single"/>
          <w:lang w:val="en-GB"/>
        </w:rPr>
      </w:pPr>
    </w:p>
    <w:p w:rsidR="000F2F5E" w:rsidRPr="004D4FE1" w:rsidRDefault="009A64D3" w:rsidP="009A64D3">
      <w:pPr>
        <w:rPr>
          <w:lang w:val="en-GB"/>
        </w:rPr>
        <w:sectPr w:rsidR="000F2F5E" w:rsidRPr="004D4FE1" w:rsidSect="004D4FE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810" w:right="1440" w:bottom="1440" w:left="1440" w:header="1440" w:footer="1440" w:gutter="0"/>
          <w:cols w:space="720"/>
          <w:noEndnote/>
        </w:sectPr>
      </w:pPr>
      <w:r>
        <w:rPr>
          <w:sz w:val="22"/>
          <w:szCs w:val="22"/>
          <w:u w:val="single"/>
          <w:lang w:val="en-GB"/>
        </w:rPr>
        <w:br w:type="page"/>
      </w:r>
    </w:p>
    <w:p w:rsidR="000F2F5E" w:rsidRPr="004D4FE1" w:rsidRDefault="004D4FE1">
      <w:pPr>
        <w:jc w:val="center"/>
      </w:pPr>
      <w:r>
        <w:t>I</w:t>
      </w:r>
      <w:r w:rsidR="000F2F5E" w:rsidRPr="004D4FE1">
        <w:t>n the United States Bankruptcy Court</w:t>
      </w:r>
    </w:p>
    <w:p w:rsidR="000F2F5E" w:rsidRPr="004D4FE1" w:rsidRDefault="000F2F5E">
      <w:pPr>
        <w:jc w:val="center"/>
      </w:pPr>
      <w:r w:rsidRPr="004D4FE1">
        <w:t>For the District of Maryland</w:t>
      </w:r>
    </w:p>
    <w:p w:rsidR="000F2F5E" w:rsidRPr="004D4FE1" w:rsidRDefault="000F2F5E">
      <w:pPr>
        <w:jc w:val="center"/>
      </w:pPr>
      <w:r w:rsidRPr="004D4FE1">
        <w:rPr>
          <w:u w:val="single"/>
        </w:rPr>
        <w:t>BALTIMORE DIVISION</w:t>
      </w:r>
    </w:p>
    <w:p w:rsidR="000F2F5E" w:rsidRPr="004D4FE1" w:rsidRDefault="000F2F5E"/>
    <w:p w:rsidR="000F2F5E" w:rsidRPr="004D4FE1" w:rsidRDefault="000F2F5E">
      <w:pPr>
        <w:sectPr w:rsidR="000F2F5E" w:rsidRPr="004D4FE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80"/>
        <w:gridCol w:w="518"/>
        <w:gridCol w:w="199"/>
        <w:gridCol w:w="4318"/>
      </w:tblGrid>
      <w:tr w:rsidR="000F2F5E" w:rsidRPr="004D4FE1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F2F5E" w:rsidRPr="004D4FE1" w:rsidRDefault="000F2F5E">
            <w:pPr>
              <w:keepNext/>
              <w:keepLines/>
            </w:pPr>
            <w:r w:rsidRPr="004D4FE1">
              <w:t>In re:</w:t>
            </w:r>
          </w:p>
          <w:p w:rsidR="000F2F5E" w:rsidRPr="004D4FE1" w:rsidRDefault="000F2F5E">
            <w:pPr>
              <w:keepNext/>
              <w:keepLines/>
            </w:pPr>
          </w:p>
          <w:p w:rsidR="000F2F5E" w:rsidRPr="004D4FE1" w:rsidRDefault="009A64D3">
            <w:pPr>
              <w:keepNext/>
              <w:keepLines/>
            </w:pPr>
            <w:r>
              <w:t>_______________________________</w:t>
            </w:r>
          </w:p>
          <w:p w:rsidR="000F2F5E" w:rsidRPr="004D4FE1" w:rsidRDefault="000F2F5E">
            <w:pPr>
              <w:keepNext/>
              <w:keepLines/>
            </w:pPr>
          </w:p>
          <w:p w:rsidR="000F2F5E" w:rsidRPr="004D4FE1" w:rsidRDefault="000F2F5E">
            <w:pPr>
              <w:keepNext/>
              <w:keepLines/>
              <w:ind w:firstLine="720"/>
            </w:pPr>
            <w:r w:rsidRPr="004D4FE1">
              <w:t>Debtor(s)</w:t>
            </w:r>
            <w:r w:rsidRPr="004D4FE1">
              <w:tab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F2F5E" w:rsidRPr="004D4FE1" w:rsidRDefault="000F2F5E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F2F5E" w:rsidRPr="004D4FE1" w:rsidRDefault="000F2F5E">
            <w:pPr>
              <w:keepNext/>
              <w:keepLines/>
              <w:rPr>
                <w:sz w:val="12"/>
                <w:szCs w:val="12"/>
              </w:rPr>
            </w:pPr>
          </w:p>
          <w:p w:rsidR="000F2F5E" w:rsidRPr="004D4FE1" w:rsidRDefault="000F2F5E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  <w:p w:rsidR="000F2F5E" w:rsidRPr="004D4FE1" w:rsidRDefault="000F2F5E">
            <w:pPr>
              <w:keepNext/>
              <w:keepLines/>
              <w:rPr>
                <w:sz w:val="12"/>
                <w:szCs w:val="12"/>
              </w:rPr>
            </w:pPr>
          </w:p>
          <w:p w:rsidR="000F2F5E" w:rsidRPr="004D4FE1" w:rsidRDefault="000F2F5E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  <w:p w:rsidR="000F2F5E" w:rsidRPr="004D4FE1" w:rsidRDefault="000F2F5E">
            <w:pPr>
              <w:keepNext/>
              <w:keepLines/>
              <w:rPr>
                <w:sz w:val="12"/>
                <w:szCs w:val="12"/>
              </w:rPr>
            </w:pPr>
          </w:p>
          <w:p w:rsidR="000F2F5E" w:rsidRPr="004D4FE1" w:rsidRDefault="000F2F5E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  <w:p w:rsidR="000F2F5E" w:rsidRPr="004D4FE1" w:rsidRDefault="000F2F5E">
            <w:pPr>
              <w:keepNext/>
              <w:keepLines/>
              <w:rPr>
                <w:sz w:val="12"/>
                <w:szCs w:val="12"/>
              </w:rPr>
            </w:pPr>
          </w:p>
          <w:p w:rsidR="000F2F5E" w:rsidRPr="004D4FE1" w:rsidRDefault="000F2F5E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  <w:p w:rsidR="000F2F5E" w:rsidRPr="004D4FE1" w:rsidRDefault="000F2F5E">
            <w:pPr>
              <w:keepNext/>
              <w:keepLines/>
              <w:rPr>
                <w:sz w:val="12"/>
                <w:szCs w:val="12"/>
              </w:rPr>
            </w:pPr>
          </w:p>
          <w:p w:rsidR="000F2F5E" w:rsidRPr="004D4FE1" w:rsidRDefault="000F2F5E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  <w:p w:rsidR="000F2F5E" w:rsidRPr="004D4FE1" w:rsidRDefault="000F2F5E">
            <w:pPr>
              <w:keepNext/>
              <w:keepLines/>
              <w:rPr>
                <w:sz w:val="12"/>
                <w:szCs w:val="12"/>
              </w:rPr>
            </w:pPr>
          </w:p>
          <w:p w:rsidR="000F2F5E" w:rsidRPr="004D4FE1" w:rsidRDefault="000F2F5E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0F2F5E" w:rsidRPr="004D4FE1" w:rsidRDefault="000F2F5E">
            <w:pPr>
              <w:rPr>
                <w:sz w:val="12"/>
                <w:szCs w:val="12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0F2F5E" w:rsidRPr="004D4FE1" w:rsidRDefault="000F2F5E">
            <w:pPr>
              <w:keepNext/>
              <w:keepLines/>
            </w:pPr>
          </w:p>
          <w:p w:rsidR="000F2F5E" w:rsidRPr="004D4FE1" w:rsidRDefault="000F2F5E">
            <w:pPr>
              <w:keepNext/>
              <w:keepLines/>
            </w:pPr>
          </w:p>
          <w:p w:rsidR="000F2F5E" w:rsidRPr="004D4FE1" w:rsidRDefault="000F2F5E">
            <w:pPr>
              <w:keepNext/>
              <w:keepLines/>
            </w:pPr>
            <w:proofErr w:type="spellStart"/>
            <w:r w:rsidRPr="004D4FE1">
              <w:t>Bankr</w:t>
            </w:r>
            <w:proofErr w:type="spellEnd"/>
            <w:r w:rsidRPr="004D4FE1">
              <w:t>. Case No.: 17-</w:t>
            </w:r>
            <w:r w:rsidR="004D4FE1">
              <w:t>____________</w:t>
            </w:r>
          </w:p>
          <w:p w:rsidR="000F2F5E" w:rsidRPr="004D4FE1" w:rsidRDefault="000F2F5E">
            <w:pPr>
              <w:keepNext/>
              <w:keepLines/>
              <w:ind w:firstLine="720"/>
            </w:pPr>
          </w:p>
          <w:p w:rsidR="000F2F5E" w:rsidRPr="004D4FE1" w:rsidRDefault="000F2F5E">
            <w:pPr>
              <w:keepNext/>
              <w:keepLines/>
              <w:ind w:firstLine="720"/>
            </w:pPr>
            <w:r w:rsidRPr="004D4FE1">
              <w:t>(Chapter 7)</w:t>
            </w:r>
          </w:p>
          <w:p w:rsidR="000F2F5E" w:rsidRPr="004D4FE1" w:rsidRDefault="000F2F5E">
            <w:pPr>
              <w:keepNext/>
              <w:keepLines/>
            </w:pPr>
          </w:p>
        </w:tc>
      </w:tr>
      <w:tr w:rsidR="000F2F5E" w:rsidRPr="004D4FE1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F2F5E" w:rsidRPr="004D4FE1" w:rsidRDefault="000F2F5E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F2F5E" w:rsidRPr="004D4FE1" w:rsidRDefault="000F2F5E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F2F5E" w:rsidRPr="004D4FE1" w:rsidRDefault="000F2F5E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0F2F5E" w:rsidRPr="004D4FE1" w:rsidRDefault="000F2F5E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0F2F5E" w:rsidRPr="004D4FE1" w:rsidRDefault="000F2F5E">
            <w:pPr>
              <w:keepNext/>
              <w:keepLines/>
              <w:rPr>
                <w:sz w:val="12"/>
                <w:szCs w:val="12"/>
              </w:rPr>
            </w:pPr>
          </w:p>
        </w:tc>
      </w:tr>
    </w:tbl>
    <w:p w:rsidR="000F2F5E" w:rsidRPr="004D4FE1" w:rsidRDefault="000F2F5E">
      <w:pPr>
        <w:rPr>
          <w:sz w:val="12"/>
          <w:szCs w:val="12"/>
        </w:rPr>
        <w:sectPr w:rsidR="000F2F5E" w:rsidRPr="004D4FE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0F2F5E" w:rsidRPr="004D4FE1" w:rsidRDefault="000F2F5E">
      <w:pPr>
        <w:tabs>
          <w:tab w:val="left" w:pos="-1440"/>
        </w:tabs>
        <w:ind w:left="8640" w:hanging="8640"/>
        <w:rPr>
          <w:sz w:val="12"/>
          <w:szCs w:val="12"/>
        </w:rPr>
      </w:pPr>
      <w:r w:rsidRPr="004D4FE1">
        <w:rPr>
          <w:sz w:val="12"/>
          <w:szCs w:val="12"/>
        </w:rPr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</w:p>
    <w:p w:rsidR="000F2F5E" w:rsidRPr="004D4FE1" w:rsidRDefault="000F2F5E">
      <w:pPr>
        <w:rPr>
          <w:lang w:val="en-GB"/>
        </w:rPr>
      </w:pPr>
    </w:p>
    <w:p w:rsidR="000F2F5E" w:rsidRPr="004D4FE1" w:rsidRDefault="000F2F5E">
      <w:pPr>
        <w:jc w:val="center"/>
        <w:rPr>
          <w:b/>
          <w:bCs/>
          <w:lang w:val="en-GB"/>
        </w:rPr>
      </w:pPr>
      <w:r w:rsidRPr="004D4FE1">
        <w:rPr>
          <w:b/>
          <w:bCs/>
          <w:lang w:val="en-GB"/>
        </w:rPr>
        <w:t>NOTICE OF CONTINUED</w:t>
      </w:r>
    </w:p>
    <w:p w:rsidR="000F2F5E" w:rsidRPr="004D4FE1" w:rsidRDefault="000F2F5E">
      <w:pPr>
        <w:jc w:val="center"/>
        <w:rPr>
          <w:b/>
          <w:bCs/>
          <w:lang w:val="en-GB"/>
        </w:rPr>
      </w:pPr>
      <w:r w:rsidRPr="004D4FE1">
        <w:rPr>
          <w:b/>
          <w:bCs/>
          <w:u w:val="single"/>
          <w:lang w:val="en-GB"/>
        </w:rPr>
        <w:t>SECTION 341 MEETING OF CREDITORS</w:t>
      </w:r>
    </w:p>
    <w:p w:rsidR="000F2F5E" w:rsidRPr="004D4FE1" w:rsidRDefault="000F2F5E">
      <w:pPr>
        <w:jc w:val="center"/>
        <w:rPr>
          <w:b/>
          <w:bCs/>
          <w:lang w:val="en-GB"/>
        </w:rPr>
      </w:pPr>
    </w:p>
    <w:p w:rsidR="000F2F5E" w:rsidRPr="004D4FE1" w:rsidRDefault="000F2F5E">
      <w:pPr>
        <w:spacing w:line="360" w:lineRule="auto"/>
        <w:ind w:firstLine="720"/>
        <w:rPr>
          <w:lang w:val="en-GB"/>
        </w:rPr>
      </w:pPr>
      <w:r w:rsidRPr="004D4FE1">
        <w:rPr>
          <w:b/>
          <w:bCs/>
          <w:lang w:val="en-GB"/>
        </w:rPr>
        <w:t>YOU ARE HEREBY NOTIFIED</w:t>
      </w:r>
      <w:r w:rsidRPr="004D4FE1">
        <w:rPr>
          <w:lang w:val="en-GB"/>
        </w:rPr>
        <w:t xml:space="preserve"> that the initial section 341 meeting of creditors for the above-captioned case, originally scheduled for ___________________________</w:t>
      </w:r>
      <w:r w:rsidR="004D4FE1">
        <w:rPr>
          <w:lang w:val="en-GB"/>
        </w:rPr>
        <w:t xml:space="preserve"> </w:t>
      </w:r>
      <w:r w:rsidRPr="004D4FE1">
        <w:rPr>
          <w:lang w:val="en-GB"/>
        </w:rPr>
        <w:t>(date) at</w:t>
      </w:r>
    </w:p>
    <w:p w:rsidR="000F2F5E" w:rsidRPr="004D4FE1" w:rsidRDefault="000F2F5E">
      <w:pPr>
        <w:spacing w:line="360" w:lineRule="auto"/>
        <w:rPr>
          <w:lang w:val="en-GB"/>
        </w:rPr>
      </w:pPr>
      <w:r w:rsidRPr="004D4FE1">
        <w:rPr>
          <w:u w:val="single"/>
          <w:lang w:val="en-GB"/>
        </w:rPr>
        <w:t xml:space="preserve">                   </w:t>
      </w:r>
      <w:r w:rsidRPr="004D4FE1">
        <w:rPr>
          <w:lang w:val="en-GB"/>
        </w:rPr>
        <w:t> </w:t>
      </w:r>
      <w:proofErr w:type="gramStart"/>
      <w:r w:rsidRPr="004D4FE1">
        <w:rPr>
          <w:lang w:val="en-GB"/>
        </w:rPr>
        <w:t>am/pm</w:t>
      </w:r>
      <w:proofErr w:type="gramEnd"/>
      <w:r w:rsidRPr="004D4FE1">
        <w:rPr>
          <w:lang w:val="en-GB"/>
        </w:rPr>
        <w:t xml:space="preserve">, has been continued to </w:t>
      </w:r>
      <w:r w:rsidRPr="004D4FE1">
        <w:rPr>
          <w:u w:val="single"/>
          <w:lang w:val="en-GB"/>
        </w:rPr>
        <w:t xml:space="preserve">                                       </w:t>
      </w:r>
      <w:r w:rsidRPr="004D4FE1">
        <w:rPr>
          <w:lang w:val="en-GB"/>
        </w:rPr>
        <w:t xml:space="preserve"> (date) at </w:t>
      </w:r>
      <w:r w:rsidRPr="004D4FE1">
        <w:rPr>
          <w:u w:val="single"/>
          <w:lang w:val="en-GB"/>
        </w:rPr>
        <w:t xml:space="preserve">                        </w:t>
      </w:r>
      <w:r w:rsidRPr="004D4FE1">
        <w:rPr>
          <w:lang w:val="en-GB"/>
        </w:rPr>
        <w:t> am/pm. The continued meeting will be conducted at the Office of the U.S. Trustee, 101 W. Lombard Street, Suite 2650, Baltimore, Maryland 21201.</w:t>
      </w:r>
    </w:p>
    <w:p w:rsidR="000F2F5E" w:rsidRPr="004D4FE1" w:rsidRDefault="000F2F5E">
      <w:pPr>
        <w:spacing w:line="360" w:lineRule="auto"/>
        <w:ind w:firstLine="720"/>
        <w:rPr>
          <w:lang w:val="en-GB"/>
        </w:rPr>
      </w:pPr>
      <w:r w:rsidRPr="004D4FE1">
        <w:rPr>
          <w:b/>
          <w:bCs/>
          <w:lang w:val="en-GB"/>
        </w:rPr>
        <w:t>I HEREBY CERTIFY</w:t>
      </w:r>
      <w:r w:rsidRPr="004D4FE1">
        <w:rPr>
          <w:lang w:val="en-GB"/>
        </w:rPr>
        <w:t xml:space="preserve"> that a copy of the foregoing Notice of Continued Section 341 Meeting of Creditors was sent </w:t>
      </w:r>
      <w:r w:rsidR="004D4FE1" w:rsidRPr="004D4FE1">
        <w:rPr>
          <w:lang w:val="en-GB"/>
        </w:rPr>
        <w:t xml:space="preserve">to all creditors on the attached mailing matrix, the case trustee and the U.S. Trustee </w:t>
      </w:r>
      <w:r w:rsidR="004D4FE1">
        <w:rPr>
          <w:lang w:val="en-GB"/>
        </w:rPr>
        <w:t xml:space="preserve">via </w:t>
      </w:r>
      <w:r w:rsidRPr="004D4FE1">
        <w:rPr>
          <w:lang w:val="en-GB"/>
        </w:rPr>
        <w:t>first class mail, postage prepaid or via CM/ECF, as indicated thereon, this</w:t>
      </w:r>
    </w:p>
    <w:p w:rsidR="000F2F5E" w:rsidRPr="004D4FE1" w:rsidRDefault="000F2F5E">
      <w:pPr>
        <w:spacing w:line="360" w:lineRule="auto"/>
        <w:rPr>
          <w:lang w:val="en-GB"/>
        </w:rPr>
      </w:pPr>
      <w:r w:rsidRPr="004D4FE1">
        <w:rPr>
          <w:u w:val="single"/>
          <w:lang w:val="en-GB"/>
        </w:rPr>
        <w:t xml:space="preserve">                  </w:t>
      </w:r>
      <w:r w:rsidRPr="004D4FE1">
        <w:rPr>
          <w:lang w:val="en-GB"/>
        </w:rPr>
        <w:t xml:space="preserve"> </w:t>
      </w:r>
      <w:proofErr w:type="gramStart"/>
      <w:r w:rsidRPr="004D4FE1">
        <w:rPr>
          <w:lang w:val="en-GB"/>
        </w:rPr>
        <w:t>day</w:t>
      </w:r>
      <w:proofErr w:type="gramEnd"/>
      <w:r w:rsidRPr="004D4FE1">
        <w:rPr>
          <w:lang w:val="en-GB"/>
        </w:rPr>
        <w:t xml:space="preserve"> of </w:t>
      </w:r>
      <w:r w:rsidRPr="004D4FE1">
        <w:rPr>
          <w:u w:val="single"/>
          <w:lang w:val="en-GB"/>
        </w:rPr>
        <w:t xml:space="preserve">                                </w:t>
      </w:r>
      <w:r w:rsidRPr="004D4FE1">
        <w:rPr>
          <w:lang w:val="en-GB"/>
        </w:rPr>
        <w:t>, 2017.</w:t>
      </w:r>
    </w:p>
    <w:p w:rsidR="000F2F5E" w:rsidRPr="004D4FE1" w:rsidRDefault="000F2F5E">
      <w:pPr>
        <w:spacing w:line="360" w:lineRule="auto"/>
        <w:rPr>
          <w:lang w:val="en-GB"/>
        </w:rPr>
      </w:pPr>
    </w:p>
    <w:tbl>
      <w:tblPr>
        <w:tblStyle w:val="TableGrid"/>
        <w:tblW w:w="11564" w:type="dxa"/>
        <w:tblInd w:w="2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0034"/>
      </w:tblGrid>
      <w:tr w:rsidR="004D4FE1" w:rsidTr="004D4FE1">
        <w:tc>
          <w:tcPr>
            <w:tcW w:w="1530" w:type="dxa"/>
          </w:tcPr>
          <w:p w:rsidR="004D4FE1" w:rsidRDefault="004D4FE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  <w:tc>
          <w:tcPr>
            <w:tcW w:w="10034" w:type="dxa"/>
            <w:vAlign w:val="bottom"/>
          </w:tcPr>
          <w:p w:rsidR="004D4FE1" w:rsidRDefault="004D4FE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</w:tc>
      </w:tr>
      <w:tr w:rsidR="004D4FE1" w:rsidTr="004D4FE1">
        <w:tc>
          <w:tcPr>
            <w:tcW w:w="1530" w:type="dxa"/>
          </w:tcPr>
          <w:p w:rsidR="004D4FE1" w:rsidRDefault="004D4FE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Name/Bar ID</w:t>
            </w:r>
          </w:p>
        </w:tc>
        <w:tc>
          <w:tcPr>
            <w:tcW w:w="10034" w:type="dxa"/>
          </w:tcPr>
          <w:p w:rsidR="004D4FE1" w:rsidRDefault="004D4FE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</w:tc>
      </w:tr>
      <w:tr w:rsidR="004D4FE1" w:rsidTr="004D4FE1">
        <w:tc>
          <w:tcPr>
            <w:tcW w:w="1530" w:type="dxa"/>
          </w:tcPr>
          <w:p w:rsidR="004D4FE1" w:rsidRDefault="004D4FE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10034" w:type="dxa"/>
          </w:tcPr>
          <w:p w:rsidR="004D4FE1" w:rsidRDefault="004D4FE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</w:tc>
      </w:tr>
      <w:tr w:rsidR="004D4FE1" w:rsidTr="004D4FE1">
        <w:tc>
          <w:tcPr>
            <w:tcW w:w="1530" w:type="dxa"/>
          </w:tcPr>
          <w:p w:rsidR="004D4FE1" w:rsidRDefault="004D4FE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City/State/Zip</w:t>
            </w:r>
          </w:p>
        </w:tc>
        <w:tc>
          <w:tcPr>
            <w:tcW w:w="10034" w:type="dxa"/>
          </w:tcPr>
          <w:p w:rsidR="004D4FE1" w:rsidRDefault="004D4FE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</w:tc>
      </w:tr>
      <w:tr w:rsidR="004D4FE1" w:rsidTr="004D4FE1">
        <w:tc>
          <w:tcPr>
            <w:tcW w:w="1530" w:type="dxa"/>
          </w:tcPr>
          <w:p w:rsidR="004D4FE1" w:rsidRDefault="004D4FE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Phone</w:t>
            </w:r>
          </w:p>
          <w:p w:rsidR="004D4FE1" w:rsidRDefault="004D4FE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10034" w:type="dxa"/>
          </w:tcPr>
          <w:p w:rsidR="004D4FE1" w:rsidRDefault="004D4FE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  <w:p w:rsidR="004D4FE1" w:rsidRDefault="004D4FE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</w:tc>
      </w:tr>
    </w:tbl>
    <w:p w:rsidR="000F2F5E" w:rsidRPr="004D4FE1" w:rsidRDefault="000F2F5E">
      <w:pPr>
        <w:spacing w:line="360" w:lineRule="auto"/>
        <w:ind w:firstLine="5760"/>
        <w:rPr>
          <w:lang w:val="en-GB"/>
        </w:rPr>
      </w:pPr>
    </w:p>
    <w:p w:rsidR="000F2F5E" w:rsidRPr="009A64D3" w:rsidRDefault="000F2F5E" w:rsidP="009A64D3">
      <w:pPr>
        <w:tabs>
          <w:tab w:val="left" w:pos="-1440"/>
        </w:tabs>
        <w:contextualSpacing/>
        <w:rPr>
          <w:b/>
          <w:sz w:val="22"/>
          <w:szCs w:val="22"/>
          <w:lang w:val="en-GB"/>
        </w:rPr>
      </w:pPr>
      <w:r w:rsidRPr="009A64D3">
        <w:rPr>
          <w:b/>
          <w:sz w:val="22"/>
          <w:szCs w:val="22"/>
          <w:lang w:val="en-GB"/>
        </w:rPr>
        <w:t>**</w:t>
      </w:r>
      <w:r w:rsidRPr="009A64D3">
        <w:rPr>
          <w:b/>
          <w:sz w:val="22"/>
          <w:szCs w:val="22"/>
          <w:u w:val="single"/>
          <w:lang w:val="en-GB"/>
        </w:rPr>
        <w:t>Notice to Debtor(s):</w:t>
      </w:r>
      <w:r w:rsidRPr="009A64D3">
        <w:rPr>
          <w:b/>
          <w:sz w:val="22"/>
          <w:szCs w:val="22"/>
          <w:lang w:val="en-GB"/>
        </w:rPr>
        <w:tab/>
        <w:t>This Notice should be filed with the Bankrupt</w:t>
      </w:r>
      <w:r w:rsidR="009A64D3" w:rsidRPr="009A64D3">
        <w:rPr>
          <w:b/>
          <w:sz w:val="22"/>
          <w:szCs w:val="22"/>
          <w:lang w:val="en-GB"/>
        </w:rPr>
        <w:t>cy Court</w:t>
      </w:r>
      <w:r w:rsidR="009A64D3">
        <w:rPr>
          <w:b/>
          <w:sz w:val="22"/>
          <w:szCs w:val="22"/>
          <w:lang w:val="en-GB"/>
        </w:rPr>
        <w:t xml:space="preserve"> and served as indicated</w:t>
      </w:r>
      <w:r w:rsidR="009A64D3" w:rsidRPr="009A64D3">
        <w:rPr>
          <w:b/>
          <w:sz w:val="22"/>
          <w:szCs w:val="22"/>
          <w:lang w:val="en-GB"/>
        </w:rPr>
        <w:t xml:space="preserve">. Failure to attend the </w:t>
      </w:r>
      <w:r w:rsidRPr="009A64D3">
        <w:rPr>
          <w:b/>
          <w:sz w:val="22"/>
          <w:szCs w:val="22"/>
          <w:lang w:val="en-GB"/>
        </w:rPr>
        <w:t>continued meeting may result in the dismissal of your case.</w:t>
      </w:r>
    </w:p>
    <w:p w:rsidR="000F2F5E" w:rsidRPr="004D4FE1" w:rsidRDefault="000F2F5E">
      <w:pPr>
        <w:tabs>
          <w:tab w:val="left" w:pos="-1440"/>
        </w:tabs>
        <w:spacing w:line="360" w:lineRule="auto"/>
        <w:ind w:left="2880" w:hanging="2880"/>
        <w:rPr>
          <w:lang w:val="en-GB"/>
        </w:rPr>
        <w:sectPr w:rsidR="000F2F5E" w:rsidRPr="004D4FE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0F2F5E" w:rsidRPr="004D4FE1" w:rsidRDefault="000F2F5E">
      <w:pPr>
        <w:spacing w:line="360" w:lineRule="auto"/>
        <w:ind w:firstLine="2880"/>
        <w:rPr>
          <w:u w:val="single"/>
          <w:lang w:val="en-GB"/>
        </w:rPr>
      </w:pPr>
    </w:p>
    <w:p w:rsidR="000F2F5E" w:rsidRPr="004D4FE1" w:rsidRDefault="004D4FE1">
      <w:pPr>
        <w:jc w:val="center"/>
      </w:pPr>
      <w:r>
        <w:lastRenderedPageBreak/>
        <w:t>I</w:t>
      </w:r>
      <w:r w:rsidR="000F2F5E" w:rsidRPr="004D4FE1">
        <w:t>n the United States Bankruptcy Court</w:t>
      </w:r>
    </w:p>
    <w:p w:rsidR="000F2F5E" w:rsidRPr="004D4FE1" w:rsidRDefault="000F2F5E">
      <w:pPr>
        <w:jc w:val="center"/>
      </w:pPr>
      <w:r w:rsidRPr="004D4FE1">
        <w:t>For the District of Maryland</w:t>
      </w:r>
    </w:p>
    <w:p w:rsidR="004D4FE1" w:rsidRPr="004D4FE1" w:rsidRDefault="004D4FE1" w:rsidP="004D4FE1">
      <w:pPr>
        <w:jc w:val="center"/>
      </w:pPr>
      <w:r w:rsidRPr="004D4FE1">
        <w:rPr>
          <w:u w:val="single"/>
        </w:rPr>
        <w:t>BALTIMORE DIVISION</w:t>
      </w:r>
    </w:p>
    <w:p w:rsidR="004D4FE1" w:rsidRPr="004D4FE1" w:rsidRDefault="004D4FE1" w:rsidP="004D4FE1"/>
    <w:p w:rsidR="004D4FE1" w:rsidRPr="004D4FE1" w:rsidRDefault="004D4FE1" w:rsidP="004D4FE1">
      <w:pPr>
        <w:sectPr w:rsidR="004D4FE1" w:rsidRPr="004D4FE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80"/>
        <w:gridCol w:w="518"/>
        <w:gridCol w:w="199"/>
        <w:gridCol w:w="4318"/>
      </w:tblGrid>
      <w:tr w:rsidR="004D4FE1" w:rsidRPr="004D4FE1" w:rsidTr="00540091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keepNext/>
              <w:keepLines/>
            </w:pPr>
            <w:r w:rsidRPr="004D4FE1">
              <w:t>In re:</w:t>
            </w:r>
          </w:p>
          <w:p w:rsidR="004D4FE1" w:rsidRPr="004D4FE1" w:rsidRDefault="004D4FE1" w:rsidP="00540091">
            <w:pPr>
              <w:keepNext/>
              <w:keepLines/>
            </w:pPr>
          </w:p>
          <w:p w:rsidR="004D4FE1" w:rsidRPr="004D4FE1" w:rsidRDefault="004D4FE1" w:rsidP="00540091">
            <w:pPr>
              <w:keepNext/>
              <w:keepLines/>
            </w:pPr>
            <w:r>
              <w:t>_____________________________</w:t>
            </w:r>
          </w:p>
          <w:p w:rsidR="004D4FE1" w:rsidRPr="004D4FE1" w:rsidRDefault="004D4FE1" w:rsidP="00540091">
            <w:pPr>
              <w:keepNext/>
              <w:keepLines/>
            </w:pPr>
          </w:p>
          <w:p w:rsidR="004D4FE1" w:rsidRPr="004D4FE1" w:rsidRDefault="004D4FE1" w:rsidP="00540091">
            <w:pPr>
              <w:keepNext/>
              <w:keepLines/>
              <w:ind w:firstLine="720"/>
            </w:pPr>
            <w:r w:rsidRPr="004D4FE1">
              <w:t>Debtor(s)</w:t>
            </w:r>
            <w:r w:rsidRPr="004D4FE1">
              <w:tab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rPr>
                <w:sz w:val="12"/>
                <w:szCs w:val="12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keepNext/>
              <w:keepLines/>
            </w:pPr>
          </w:p>
          <w:p w:rsidR="004D4FE1" w:rsidRPr="004D4FE1" w:rsidRDefault="004D4FE1" w:rsidP="00540091">
            <w:pPr>
              <w:keepNext/>
              <w:keepLines/>
            </w:pPr>
          </w:p>
          <w:p w:rsidR="004D4FE1" w:rsidRPr="004D4FE1" w:rsidRDefault="004D4FE1" w:rsidP="00540091">
            <w:pPr>
              <w:keepNext/>
              <w:keepLines/>
            </w:pPr>
            <w:proofErr w:type="spellStart"/>
            <w:r w:rsidRPr="004D4FE1">
              <w:t>Bankr</w:t>
            </w:r>
            <w:proofErr w:type="spellEnd"/>
            <w:r w:rsidRPr="004D4FE1">
              <w:t>. Case No.: 17-</w:t>
            </w:r>
            <w:r>
              <w:t>____________</w:t>
            </w:r>
          </w:p>
          <w:p w:rsidR="004D4FE1" w:rsidRPr="004D4FE1" w:rsidRDefault="004D4FE1" w:rsidP="00540091">
            <w:pPr>
              <w:keepNext/>
              <w:keepLines/>
              <w:ind w:firstLine="720"/>
            </w:pPr>
          </w:p>
          <w:p w:rsidR="004D4FE1" w:rsidRPr="004D4FE1" w:rsidRDefault="004D4FE1" w:rsidP="00540091">
            <w:pPr>
              <w:keepNext/>
              <w:keepLines/>
              <w:ind w:firstLine="720"/>
            </w:pPr>
            <w:r w:rsidRPr="004D4FE1">
              <w:t>(Chapter 7)</w:t>
            </w:r>
          </w:p>
          <w:p w:rsidR="004D4FE1" w:rsidRPr="004D4FE1" w:rsidRDefault="004D4FE1" w:rsidP="00540091">
            <w:pPr>
              <w:keepNext/>
              <w:keepLines/>
            </w:pPr>
          </w:p>
        </w:tc>
      </w:tr>
      <w:tr w:rsidR="004D4FE1" w:rsidRPr="004D4FE1" w:rsidTr="00540091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</w:tc>
      </w:tr>
    </w:tbl>
    <w:p w:rsidR="004D4FE1" w:rsidRPr="004D4FE1" w:rsidRDefault="004D4FE1" w:rsidP="004D4FE1">
      <w:pPr>
        <w:rPr>
          <w:sz w:val="12"/>
          <w:szCs w:val="12"/>
        </w:rPr>
        <w:sectPr w:rsidR="004D4FE1" w:rsidRPr="004D4FE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D4FE1" w:rsidRPr="004D4FE1" w:rsidRDefault="004D4FE1" w:rsidP="004D4FE1">
      <w:pPr>
        <w:tabs>
          <w:tab w:val="left" w:pos="-1440"/>
        </w:tabs>
        <w:ind w:left="8640" w:hanging="8640"/>
        <w:rPr>
          <w:sz w:val="12"/>
          <w:szCs w:val="12"/>
        </w:rPr>
      </w:pPr>
      <w:r w:rsidRPr="004D4FE1">
        <w:rPr>
          <w:sz w:val="12"/>
          <w:szCs w:val="12"/>
        </w:rPr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</w:p>
    <w:p w:rsidR="004D4FE1" w:rsidRPr="004D4FE1" w:rsidRDefault="004D4FE1" w:rsidP="004D4FE1">
      <w:pPr>
        <w:rPr>
          <w:lang w:val="en-GB"/>
        </w:rPr>
      </w:pPr>
    </w:p>
    <w:p w:rsidR="000F2F5E" w:rsidRPr="004D4FE1" w:rsidRDefault="000F2F5E">
      <w:pPr>
        <w:jc w:val="center"/>
        <w:rPr>
          <w:b/>
          <w:bCs/>
          <w:lang w:val="en-GB"/>
        </w:rPr>
      </w:pPr>
      <w:r w:rsidRPr="004D4FE1">
        <w:rPr>
          <w:b/>
          <w:bCs/>
          <w:lang w:val="en-GB"/>
        </w:rPr>
        <w:t xml:space="preserve">CONSENT MOTION </w:t>
      </w:r>
      <w:r w:rsidR="009A64D3">
        <w:rPr>
          <w:b/>
          <w:bCs/>
          <w:lang w:val="en-GB"/>
        </w:rPr>
        <w:t xml:space="preserve">PER </w:t>
      </w:r>
      <w:r w:rsidR="009A64D3">
        <w:rPr>
          <w:b/>
          <w:bCs/>
          <w:lang w:val="en-GB"/>
        </w:rPr>
        <w:t xml:space="preserve">LOCAL RULE 5071-1 </w:t>
      </w:r>
      <w:r w:rsidRPr="004D4FE1">
        <w:rPr>
          <w:b/>
          <w:bCs/>
          <w:lang w:val="en-GB"/>
        </w:rPr>
        <w:t>TO EXTEND DEADLINES</w:t>
      </w:r>
    </w:p>
    <w:p w:rsidR="000F2F5E" w:rsidRPr="004D4FE1" w:rsidRDefault="000F2F5E">
      <w:pPr>
        <w:jc w:val="center"/>
        <w:rPr>
          <w:lang w:val="en-GB"/>
        </w:rPr>
      </w:pPr>
      <w:r w:rsidRPr="004D4FE1">
        <w:rPr>
          <w:b/>
          <w:bCs/>
          <w:u w:val="single"/>
          <w:lang w:val="en-GB"/>
        </w:rPr>
        <w:t>TO FILE 727 COMPLAINT, 707 MOTION AND 704 STATEMENT</w:t>
      </w:r>
    </w:p>
    <w:p w:rsidR="000F2F5E" w:rsidRPr="004D4FE1" w:rsidRDefault="000F2F5E">
      <w:pPr>
        <w:jc w:val="center"/>
        <w:rPr>
          <w:lang w:val="en-GB"/>
        </w:rPr>
      </w:pPr>
    </w:p>
    <w:p w:rsidR="000F2F5E" w:rsidRPr="004D4FE1" w:rsidRDefault="000F2F5E" w:rsidP="004D4FE1">
      <w:pPr>
        <w:spacing w:line="480" w:lineRule="auto"/>
        <w:ind w:firstLine="720"/>
        <w:rPr>
          <w:lang w:val="en-GB"/>
        </w:rPr>
      </w:pPr>
      <w:r w:rsidRPr="004D4FE1">
        <w:rPr>
          <w:lang w:val="en-GB"/>
        </w:rPr>
        <w:t>The above-captioned Debtor(s)</w:t>
      </w:r>
      <w:r w:rsidR="009A64D3">
        <w:rPr>
          <w:lang w:val="en-GB"/>
        </w:rPr>
        <w:t xml:space="preserve"> (hereinafter, "Debtor")</w:t>
      </w:r>
      <w:r w:rsidR="004D4FE1">
        <w:rPr>
          <w:lang w:val="en-GB"/>
        </w:rPr>
        <w:t xml:space="preserve"> has/have requested a postponement of the First Meeting of Creditors in this case and </w:t>
      </w:r>
      <w:r w:rsidR="005E6894">
        <w:rPr>
          <w:lang w:val="en-GB"/>
        </w:rPr>
        <w:t xml:space="preserve">pursuant </w:t>
      </w:r>
      <w:r w:rsidR="005E6894" w:rsidRPr="005E6894">
        <w:rPr>
          <w:lang w:val="en-GB"/>
        </w:rPr>
        <w:t xml:space="preserve">to </w:t>
      </w:r>
      <w:r w:rsidR="005E6894" w:rsidRPr="005E6894">
        <w:rPr>
          <w:bCs/>
          <w:lang w:val="en-GB"/>
        </w:rPr>
        <w:t xml:space="preserve">Local Rule 5071-1 </w:t>
      </w:r>
      <w:r w:rsidRPr="005E6894">
        <w:rPr>
          <w:lang w:val="en-GB"/>
        </w:rPr>
        <w:t>h</w:t>
      </w:r>
      <w:r w:rsidRPr="004D4FE1">
        <w:rPr>
          <w:lang w:val="en-GB"/>
        </w:rPr>
        <w:t>ereby request</w:t>
      </w:r>
      <w:r w:rsidR="004D4FE1">
        <w:rPr>
          <w:lang w:val="en-GB"/>
        </w:rPr>
        <w:t>(</w:t>
      </w:r>
      <w:r w:rsidRPr="004D4FE1">
        <w:rPr>
          <w:lang w:val="en-GB"/>
        </w:rPr>
        <w:t>s</w:t>
      </w:r>
      <w:r w:rsidR="004D4FE1">
        <w:rPr>
          <w:lang w:val="en-GB"/>
        </w:rPr>
        <w:t>)</w:t>
      </w:r>
      <w:r w:rsidRPr="004D4FE1">
        <w:rPr>
          <w:lang w:val="en-GB"/>
        </w:rPr>
        <w:t xml:space="preserve"> that this Court enter an order extending the </w:t>
      </w:r>
      <w:r w:rsidR="004D4FE1">
        <w:rPr>
          <w:lang w:val="en-GB"/>
        </w:rPr>
        <w:t>following deadlines</w:t>
      </w:r>
      <w:r w:rsidRPr="004D4FE1">
        <w:rPr>
          <w:lang w:val="en-GB"/>
        </w:rPr>
        <w:t>, and in support states as follows:</w:t>
      </w:r>
    </w:p>
    <w:p w:rsidR="000F2F5E" w:rsidRPr="004D4FE1" w:rsidRDefault="000F2F5E" w:rsidP="004D4FE1">
      <w:pPr>
        <w:tabs>
          <w:tab w:val="left" w:pos="-1440"/>
        </w:tabs>
        <w:spacing w:line="480" w:lineRule="auto"/>
        <w:ind w:left="1440" w:hanging="720"/>
        <w:rPr>
          <w:lang w:val="en-GB"/>
        </w:rPr>
      </w:pPr>
      <w:r w:rsidRPr="004D4FE1">
        <w:rPr>
          <w:lang w:val="en-GB"/>
        </w:rPr>
        <w:t>1.</w:t>
      </w:r>
      <w:r w:rsidRPr="004D4FE1">
        <w:rPr>
          <w:lang w:val="en-GB"/>
        </w:rPr>
        <w:tab/>
        <w:t>Debtor, in exchange for the Trustee's agreement to continue the Section</w:t>
      </w:r>
    </w:p>
    <w:p w:rsidR="004D4FE1" w:rsidRDefault="000F2F5E" w:rsidP="004D4FE1">
      <w:pPr>
        <w:spacing w:line="480" w:lineRule="auto"/>
        <w:rPr>
          <w:lang w:val="en-GB"/>
        </w:rPr>
      </w:pPr>
      <w:r w:rsidRPr="004D4FE1">
        <w:rPr>
          <w:lang w:val="en-GB"/>
        </w:rPr>
        <w:t xml:space="preserve"> 341 Meeting of Creditors for the above-captioned case, consents to the entry of </w:t>
      </w:r>
      <w:r w:rsidR="004D4FE1">
        <w:rPr>
          <w:lang w:val="en-GB"/>
        </w:rPr>
        <w:t>an</w:t>
      </w:r>
      <w:r w:rsidRPr="004D4FE1">
        <w:rPr>
          <w:lang w:val="en-GB"/>
        </w:rPr>
        <w:t xml:space="preserve"> order</w:t>
      </w:r>
      <w:r w:rsidR="004D4FE1">
        <w:rPr>
          <w:lang w:val="en-GB"/>
        </w:rPr>
        <w:t xml:space="preserve"> e</w:t>
      </w:r>
      <w:r w:rsidR="004D4FE1" w:rsidRPr="004D4FE1">
        <w:rPr>
          <w:lang w:val="en-GB"/>
        </w:rPr>
        <w:t>xtending the deadlines</w:t>
      </w:r>
      <w:r w:rsidR="004D4FE1">
        <w:rPr>
          <w:lang w:val="en-GB"/>
        </w:rPr>
        <w:t>:</w:t>
      </w:r>
    </w:p>
    <w:p w:rsidR="000F2F5E" w:rsidRPr="004D4FE1" w:rsidRDefault="004D4FE1" w:rsidP="004D4FE1">
      <w:pPr>
        <w:spacing w:line="480" w:lineRule="auto"/>
        <w:ind w:left="720" w:firstLine="720"/>
        <w:rPr>
          <w:lang w:val="en-GB"/>
        </w:rPr>
      </w:pPr>
      <w:r>
        <w:rPr>
          <w:lang w:val="en-GB"/>
        </w:rPr>
        <w:t>A.</w:t>
      </w:r>
      <w:r w:rsidR="000F2F5E" w:rsidRPr="004D4FE1">
        <w:rPr>
          <w:lang w:val="en-GB"/>
        </w:rPr>
        <w:t xml:space="preserve"> </w:t>
      </w:r>
      <w:r>
        <w:rPr>
          <w:lang w:val="en-GB"/>
        </w:rPr>
        <w:t xml:space="preserve">for any creditor or party in interest to </w:t>
      </w:r>
      <w:r w:rsidR="000F2F5E" w:rsidRPr="004D4FE1">
        <w:rPr>
          <w:lang w:val="en-GB"/>
        </w:rPr>
        <w:t>file</w:t>
      </w:r>
      <w:r>
        <w:rPr>
          <w:lang w:val="en-GB"/>
        </w:rPr>
        <w:t xml:space="preserve"> a</w:t>
      </w:r>
      <w:r w:rsidR="000F2F5E" w:rsidRPr="004D4FE1">
        <w:rPr>
          <w:lang w:val="en-GB"/>
        </w:rPr>
        <w:t xml:space="preserve">n objection to discharge under 11 U.S.C. </w:t>
      </w:r>
      <w:r w:rsidR="00AB38CA">
        <w:rPr>
          <w:lang w:val="en-GB"/>
        </w:rPr>
        <w:t xml:space="preserve">§ </w:t>
      </w:r>
      <w:r w:rsidR="000F2F5E" w:rsidRPr="004D4FE1">
        <w:rPr>
          <w:lang w:val="en-GB"/>
        </w:rPr>
        <w:t xml:space="preserve">727, and/or a motion to dismiss under 11 U.S.C. </w:t>
      </w:r>
      <w:r w:rsidR="00AB38CA">
        <w:rPr>
          <w:lang w:val="en-GB"/>
        </w:rPr>
        <w:t xml:space="preserve">§ </w:t>
      </w:r>
      <w:r w:rsidR="000F2F5E" w:rsidRPr="004D4FE1">
        <w:rPr>
          <w:lang w:val="en-GB"/>
        </w:rPr>
        <w:t>707(b</w:t>
      </w:r>
      <w:proofErr w:type="gramStart"/>
      <w:r w:rsidR="000F2F5E" w:rsidRPr="004D4FE1">
        <w:rPr>
          <w:lang w:val="en-GB"/>
        </w:rPr>
        <w:t>)(</w:t>
      </w:r>
      <w:proofErr w:type="gramEnd"/>
      <w:r w:rsidR="000F2F5E" w:rsidRPr="004D4FE1">
        <w:rPr>
          <w:lang w:val="en-GB"/>
        </w:rPr>
        <w:t>3)</w:t>
      </w:r>
      <w:r>
        <w:rPr>
          <w:lang w:val="en-GB"/>
        </w:rPr>
        <w:t>,</w:t>
      </w:r>
      <w:r w:rsidR="000F2F5E" w:rsidRPr="004D4FE1">
        <w:rPr>
          <w:lang w:val="en-GB"/>
        </w:rPr>
        <w:t xml:space="preserve"> until a date sixty (60) days after the </w:t>
      </w:r>
      <w:r>
        <w:rPr>
          <w:lang w:val="en-GB"/>
        </w:rPr>
        <w:t xml:space="preserve">date of the </w:t>
      </w:r>
      <w:r w:rsidR="000F2F5E" w:rsidRPr="004D4FE1">
        <w:rPr>
          <w:lang w:val="en-GB"/>
        </w:rPr>
        <w:t>rescheduled meeting of creditors, and</w:t>
      </w:r>
    </w:p>
    <w:p w:rsidR="000F2F5E" w:rsidRPr="004D4FE1" w:rsidRDefault="000F2F5E" w:rsidP="004D4FE1">
      <w:pPr>
        <w:spacing w:line="480" w:lineRule="auto"/>
        <w:ind w:left="720" w:firstLine="720"/>
        <w:rPr>
          <w:lang w:val="en-GB"/>
        </w:rPr>
      </w:pPr>
      <w:r w:rsidRPr="004D4FE1">
        <w:rPr>
          <w:lang w:val="en-GB"/>
        </w:rPr>
        <w:t xml:space="preserve">B. </w:t>
      </w:r>
      <w:r w:rsidR="004D4FE1">
        <w:rPr>
          <w:lang w:val="en-GB"/>
        </w:rPr>
        <w:t>f</w:t>
      </w:r>
      <w:r w:rsidRPr="004D4FE1">
        <w:rPr>
          <w:lang w:val="en-GB"/>
        </w:rPr>
        <w:t>or the United States Trustee to file a Statement of Presumed Abuse under 11 U.S.C.</w:t>
      </w:r>
      <w:r w:rsidR="00AB38CA">
        <w:rPr>
          <w:lang w:val="en-GB"/>
        </w:rPr>
        <w:t xml:space="preserve"> § </w:t>
      </w:r>
      <w:r w:rsidRPr="004D4FE1">
        <w:rPr>
          <w:lang w:val="en-GB"/>
        </w:rPr>
        <w:t>704(B</w:t>
      </w:r>
      <w:proofErr w:type="gramStart"/>
      <w:r w:rsidRPr="004D4FE1">
        <w:rPr>
          <w:lang w:val="en-GB"/>
        </w:rPr>
        <w:t>)(</w:t>
      </w:r>
      <w:proofErr w:type="gramEnd"/>
      <w:r w:rsidRPr="004D4FE1">
        <w:rPr>
          <w:lang w:val="en-GB"/>
        </w:rPr>
        <w:t>1)(A)</w:t>
      </w:r>
      <w:r w:rsidR="004D4FE1">
        <w:rPr>
          <w:lang w:val="en-GB"/>
        </w:rPr>
        <w:t>,</w:t>
      </w:r>
      <w:r w:rsidRPr="004D4FE1">
        <w:rPr>
          <w:lang w:val="en-GB"/>
        </w:rPr>
        <w:t xml:space="preserve"> until ten (10) days after the rescheduled meeting of creditors has been concluded.</w:t>
      </w:r>
    </w:p>
    <w:p w:rsidR="004D4FE1" w:rsidRDefault="004D4FE1" w:rsidP="004D4FE1">
      <w:pPr>
        <w:spacing w:line="480" w:lineRule="auto"/>
        <w:rPr>
          <w:lang w:val="en-GB"/>
        </w:rPr>
      </w:pPr>
    </w:p>
    <w:p w:rsidR="000F2F5E" w:rsidRPr="004D4FE1" w:rsidRDefault="000F2F5E" w:rsidP="004D4FE1">
      <w:pPr>
        <w:spacing w:line="480" w:lineRule="auto"/>
        <w:rPr>
          <w:lang w:val="en-GB"/>
        </w:rPr>
        <w:sectPr w:rsidR="000F2F5E" w:rsidRPr="004D4FE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0F2F5E" w:rsidRPr="004D4FE1" w:rsidRDefault="000F2F5E" w:rsidP="004D4FE1">
      <w:pPr>
        <w:spacing w:line="480" w:lineRule="auto"/>
        <w:ind w:firstLine="720"/>
        <w:rPr>
          <w:lang w:val="en-GB"/>
        </w:rPr>
      </w:pPr>
      <w:r w:rsidRPr="004D4FE1">
        <w:rPr>
          <w:b/>
          <w:bCs/>
          <w:lang w:val="en-GB"/>
        </w:rPr>
        <w:lastRenderedPageBreak/>
        <w:t>WHEREFORE</w:t>
      </w:r>
      <w:r w:rsidRPr="004D4FE1">
        <w:rPr>
          <w:lang w:val="en-GB"/>
        </w:rPr>
        <w:t>, Debtor respectfully requests that this Court enter the Order attached hereto and grant such other and further relief.</w:t>
      </w:r>
    </w:p>
    <w:p w:rsidR="000F2F5E" w:rsidRPr="004D4FE1" w:rsidRDefault="000F2F5E" w:rsidP="004D4FE1">
      <w:pPr>
        <w:spacing w:line="480" w:lineRule="auto"/>
        <w:rPr>
          <w:lang w:val="en-GB"/>
        </w:rPr>
      </w:pPr>
    </w:p>
    <w:p w:rsidR="000F2F5E" w:rsidRPr="004D4FE1" w:rsidRDefault="000F2F5E" w:rsidP="004D4FE1">
      <w:pPr>
        <w:spacing w:line="480" w:lineRule="auto"/>
        <w:ind w:firstLine="4320"/>
        <w:rPr>
          <w:lang w:val="en-GB"/>
        </w:rPr>
      </w:pPr>
      <w:r w:rsidRPr="004D4FE1">
        <w:rPr>
          <w:lang w:val="en-GB"/>
        </w:rPr>
        <w:t>Respectfully submitted,</w:t>
      </w:r>
    </w:p>
    <w:p w:rsidR="000F2F5E" w:rsidRDefault="000F2F5E" w:rsidP="004D4FE1">
      <w:pPr>
        <w:spacing w:line="360" w:lineRule="auto"/>
        <w:rPr>
          <w:lang w:val="en-GB"/>
        </w:rPr>
      </w:pPr>
      <w:r w:rsidRPr="004D4FE1">
        <w:rPr>
          <w:lang w:val="en-GB"/>
        </w:rPr>
        <w:t>Date:</w:t>
      </w:r>
      <w:r w:rsidRPr="004D4FE1">
        <w:rPr>
          <w:u w:val="single"/>
          <w:lang w:val="en-GB"/>
        </w:rPr>
        <w:t xml:space="preserve">                   </w:t>
      </w:r>
    </w:p>
    <w:p w:rsidR="004D4FE1" w:rsidRPr="004D4FE1" w:rsidRDefault="004D4FE1" w:rsidP="004D4FE1">
      <w:pPr>
        <w:spacing w:line="360" w:lineRule="auto"/>
        <w:rPr>
          <w:lang w:val="en-GB"/>
        </w:rPr>
      </w:pPr>
    </w:p>
    <w:tbl>
      <w:tblPr>
        <w:tblStyle w:val="TableGrid"/>
        <w:tblW w:w="11564" w:type="dxa"/>
        <w:tblInd w:w="2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0034"/>
      </w:tblGrid>
      <w:tr w:rsidR="004D4FE1" w:rsidTr="00540091">
        <w:tc>
          <w:tcPr>
            <w:tcW w:w="1530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  <w:tc>
          <w:tcPr>
            <w:tcW w:w="10034" w:type="dxa"/>
            <w:vAlign w:val="bottom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</w:tc>
      </w:tr>
      <w:tr w:rsidR="004D4FE1" w:rsidTr="00540091">
        <w:tc>
          <w:tcPr>
            <w:tcW w:w="1530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Name/Bar ID</w:t>
            </w:r>
          </w:p>
        </w:tc>
        <w:tc>
          <w:tcPr>
            <w:tcW w:w="10034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</w:tc>
      </w:tr>
      <w:tr w:rsidR="004D4FE1" w:rsidTr="00540091">
        <w:tc>
          <w:tcPr>
            <w:tcW w:w="1530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10034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</w:tc>
      </w:tr>
      <w:tr w:rsidR="004D4FE1" w:rsidTr="00540091">
        <w:tc>
          <w:tcPr>
            <w:tcW w:w="1530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City/State/Zip</w:t>
            </w:r>
          </w:p>
        </w:tc>
        <w:tc>
          <w:tcPr>
            <w:tcW w:w="10034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</w:tc>
      </w:tr>
      <w:tr w:rsidR="004D4FE1" w:rsidTr="00540091">
        <w:tc>
          <w:tcPr>
            <w:tcW w:w="1530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Phone</w:t>
            </w:r>
          </w:p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10034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</w:tc>
      </w:tr>
    </w:tbl>
    <w:p w:rsidR="004D4FE1" w:rsidRDefault="004D4FE1" w:rsidP="004D4FE1">
      <w:pPr>
        <w:spacing w:line="360" w:lineRule="auto"/>
        <w:ind w:firstLine="5760"/>
        <w:rPr>
          <w:lang w:val="en-GB"/>
        </w:rPr>
      </w:pPr>
    </w:p>
    <w:p w:rsidR="004D4FE1" w:rsidRPr="004D4FE1" w:rsidRDefault="004D4FE1" w:rsidP="004D4FE1">
      <w:pPr>
        <w:spacing w:line="360" w:lineRule="auto"/>
        <w:ind w:firstLine="5760"/>
        <w:rPr>
          <w:lang w:val="en-GB"/>
        </w:rPr>
      </w:pPr>
      <w:r>
        <w:rPr>
          <w:lang w:val="en-GB"/>
        </w:rPr>
        <w:br w:type="page"/>
      </w:r>
    </w:p>
    <w:p w:rsidR="000F2F5E" w:rsidRPr="004D4FE1" w:rsidRDefault="000F2F5E">
      <w:pPr>
        <w:spacing w:line="360" w:lineRule="auto"/>
        <w:ind w:firstLine="2880"/>
        <w:rPr>
          <w:lang w:val="en-GB"/>
        </w:rPr>
      </w:pPr>
      <w:r w:rsidRPr="004D4FE1">
        <w:rPr>
          <w:b/>
          <w:bCs/>
          <w:u w:val="single"/>
          <w:lang w:val="en-GB"/>
        </w:rPr>
        <w:t>CERTIFICATE OF SERVICE</w:t>
      </w:r>
    </w:p>
    <w:p w:rsidR="004D4FE1" w:rsidRPr="004D4FE1" w:rsidRDefault="000F2F5E" w:rsidP="004D4FE1">
      <w:pPr>
        <w:spacing w:line="360" w:lineRule="auto"/>
        <w:ind w:firstLine="720"/>
        <w:rPr>
          <w:lang w:val="en-GB"/>
        </w:rPr>
      </w:pPr>
      <w:r w:rsidRPr="004D4FE1">
        <w:rPr>
          <w:b/>
          <w:bCs/>
          <w:lang w:val="en-GB"/>
        </w:rPr>
        <w:t>I HEREBY CERTIFY</w:t>
      </w:r>
      <w:r w:rsidRPr="004D4FE1">
        <w:rPr>
          <w:lang w:val="en-GB"/>
        </w:rPr>
        <w:t xml:space="preserve"> that a copy of the foregoing </w:t>
      </w:r>
      <w:r w:rsidR="009A64D3">
        <w:rPr>
          <w:lang w:val="en-GB"/>
        </w:rPr>
        <w:t>Local Rule 5071-1</w:t>
      </w:r>
      <w:r w:rsidR="004D4FE1" w:rsidRPr="004D4FE1">
        <w:rPr>
          <w:lang w:val="en-GB"/>
        </w:rPr>
        <w:t xml:space="preserve">Consent Motion To Extend Deadlines To File 727 Complaint, 707 Motion And 704 Statement </w:t>
      </w:r>
      <w:r w:rsidRPr="004D4FE1">
        <w:rPr>
          <w:lang w:val="en-GB"/>
        </w:rPr>
        <w:t xml:space="preserve">was sent </w:t>
      </w:r>
      <w:r w:rsidR="004D4FE1" w:rsidRPr="004D4FE1">
        <w:rPr>
          <w:lang w:val="en-GB"/>
        </w:rPr>
        <w:t xml:space="preserve">was sent to all creditors on the attached mailing matrix, the case trustee and the U.S. Trustee </w:t>
      </w:r>
      <w:r w:rsidR="004D4FE1">
        <w:rPr>
          <w:lang w:val="en-GB"/>
        </w:rPr>
        <w:t xml:space="preserve">via </w:t>
      </w:r>
      <w:r w:rsidR="004D4FE1" w:rsidRPr="004D4FE1">
        <w:rPr>
          <w:lang w:val="en-GB"/>
        </w:rPr>
        <w:t>first class mail, postage prepaid or via CM/ECF, as indicated thereon, this</w:t>
      </w:r>
      <w:r w:rsidR="004D4FE1">
        <w:rPr>
          <w:lang w:val="en-GB"/>
        </w:rPr>
        <w:t xml:space="preserve"> </w:t>
      </w:r>
      <w:r w:rsidR="004D4FE1" w:rsidRPr="004D4FE1">
        <w:rPr>
          <w:u w:val="single"/>
          <w:lang w:val="en-GB"/>
        </w:rPr>
        <w:t xml:space="preserve">                  </w:t>
      </w:r>
      <w:r w:rsidR="004D4FE1" w:rsidRPr="004D4FE1">
        <w:rPr>
          <w:lang w:val="en-GB"/>
        </w:rPr>
        <w:t xml:space="preserve"> day of </w:t>
      </w:r>
      <w:r w:rsidR="004D4FE1" w:rsidRPr="004D4FE1">
        <w:rPr>
          <w:u w:val="single"/>
          <w:lang w:val="en-GB"/>
        </w:rPr>
        <w:t xml:space="preserve">                                </w:t>
      </w:r>
      <w:r w:rsidR="004D4FE1" w:rsidRPr="004D4FE1">
        <w:rPr>
          <w:lang w:val="en-GB"/>
        </w:rPr>
        <w:t>, 2017.</w:t>
      </w:r>
    </w:p>
    <w:p w:rsidR="004D4FE1" w:rsidRPr="004D4FE1" w:rsidRDefault="004D4FE1" w:rsidP="004D4FE1">
      <w:pPr>
        <w:spacing w:line="360" w:lineRule="auto"/>
        <w:rPr>
          <w:lang w:val="en-GB"/>
        </w:rPr>
      </w:pPr>
    </w:p>
    <w:tbl>
      <w:tblPr>
        <w:tblStyle w:val="TableGrid"/>
        <w:tblW w:w="11564" w:type="dxa"/>
        <w:tblInd w:w="2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0034"/>
      </w:tblGrid>
      <w:tr w:rsidR="004D4FE1" w:rsidTr="00540091">
        <w:tc>
          <w:tcPr>
            <w:tcW w:w="1530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  <w:tc>
          <w:tcPr>
            <w:tcW w:w="10034" w:type="dxa"/>
            <w:vAlign w:val="bottom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</w:tc>
      </w:tr>
      <w:tr w:rsidR="004D4FE1" w:rsidTr="00540091">
        <w:tc>
          <w:tcPr>
            <w:tcW w:w="1530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Name/Bar ID</w:t>
            </w:r>
          </w:p>
        </w:tc>
        <w:tc>
          <w:tcPr>
            <w:tcW w:w="10034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</w:tc>
      </w:tr>
      <w:tr w:rsidR="004D4FE1" w:rsidTr="00540091">
        <w:tc>
          <w:tcPr>
            <w:tcW w:w="1530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10034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</w:tc>
      </w:tr>
      <w:tr w:rsidR="004D4FE1" w:rsidTr="00540091">
        <w:tc>
          <w:tcPr>
            <w:tcW w:w="1530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City/State/Zip</w:t>
            </w:r>
          </w:p>
        </w:tc>
        <w:tc>
          <w:tcPr>
            <w:tcW w:w="10034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</w:tc>
      </w:tr>
      <w:tr w:rsidR="004D4FE1" w:rsidTr="00540091">
        <w:tc>
          <w:tcPr>
            <w:tcW w:w="1530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Phone</w:t>
            </w:r>
          </w:p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10034" w:type="dxa"/>
          </w:tcPr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  <w:p w:rsidR="004D4FE1" w:rsidRDefault="004D4FE1" w:rsidP="0054009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_______________________________________</w:t>
            </w:r>
          </w:p>
        </w:tc>
      </w:tr>
    </w:tbl>
    <w:p w:rsidR="004D4FE1" w:rsidRPr="004D4FE1" w:rsidRDefault="004D4FE1" w:rsidP="004D4FE1">
      <w:pPr>
        <w:spacing w:line="360" w:lineRule="auto"/>
        <w:ind w:firstLine="5760"/>
        <w:rPr>
          <w:lang w:val="en-GB"/>
        </w:rPr>
      </w:pPr>
    </w:p>
    <w:p w:rsidR="000F2F5E" w:rsidRPr="004D4FE1" w:rsidRDefault="000F2F5E" w:rsidP="004D4FE1">
      <w:pPr>
        <w:spacing w:line="360" w:lineRule="auto"/>
        <w:ind w:firstLine="720"/>
        <w:rPr>
          <w:lang w:val="en-GB"/>
        </w:rPr>
      </w:pPr>
    </w:p>
    <w:p w:rsidR="000F2F5E" w:rsidRPr="004D4FE1" w:rsidRDefault="000F2F5E">
      <w:pPr>
        <w:spacing w:line="360" w:lineRule="auto"/>
        <w:rPr>
          <w:lang w:val="en-GB"/>
        </w:rPr>
      </w:pPr>
    </w:p>
    <w:p w:rsidR="000F2F5E" w:rsidRPr="004D4FE1" w:rsidRDefault="000F2F5E">
      <w:pPr>
        <w:spacing w:line="360" w:lineRule="auto"/>
        <w:ind w:firstLine="7200"/>
        <w:rPr>
          <w:lang w:val="en-GB"/>
        </w:rPr>
      </w:pPr>
    </w:p>
    <w:p w:rsidR="000F2F5E" w:rsidRPr="004D4FE1" w:rsidRDefault="000F2F5E">
      <w:pPr>
        <w:spacing w:line="360" w:lineRule="auto"/>
        <w:ind w:firstLine="7200"/>
        <w:rPr>
          <w:lang w:val="en-GB"/>
        </w:rPr>
        <w:sectPr w:rsidR="000F2F5E" w:rsidRPr="004D4FE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0F2F5E" w:rsidRPr="004D4FE1" w:rsidRDefault="000F2F5E">
      <w:pPr>
        <w:spacing w:line="360" w:lineRule="auto"/>
        <w:rPr>
          <w:lang w:val="en-GB"/>
        </w:rPr>
      </w:pPr>
    </w:p>
    <w:p w:rsidR="000F2F5E" w:rsidRPr="004D4FE1" w:rsidRDefault="004D4FE1">
      <w:pPr>
        <w:spacing w:line="360" w:lineRule="auto"/>
        <w:rPr>
          <w:lang w:val="en-GB"/>
        </w:rPr>
      </w:pPr>
      <w:r>
        <w:rPr>
          <w:lang w:val="en-GB"/>
        </w:rPr>
        <w:br w:type="page"/>
      </w:r>
    </w:p>
    <w:p w:rsidR="000F2F5E" w:rsidRPr="004D4FE1" w:rsidRDefault="000F2F5E">
      <w:pPr>
        <w:spacing w:line="360" w:lineRule="auto"/>
        <w:rPr>
          <w:lang w:val="en-GB"/>
        </w:rPr>
      </w:pPr>
    </w:p>
    <w:p w:rsidR="000F2F5E" w:rsidRPr="004D4FE1" w:rsidRDefault="000F2F5E">
      <w:pPr>
        <w:spacing w:line="360" w:lineRule="auto"/>
        <w:rPr>
          <w:lang w:val="en-GB"/>
        </w:rPr>
      </w:pPr>
    </w:p>
    <w:p w:rsidR="000F2F5E" w:rsidRPr="004D4FE1" w:rsidRDefault="000F2F5E">
      <w:pPr>
        <w:spacing w:line="360" w:lineRule="auto"/>
        <w:rPr>
          <w:lang w:val="en-GB"/>
        </w:rPr>
      </w:pPr>
    </w:p>
    <w:p w:rsidR="000F2F5E" w:rsidRPr="004D4FE1" w:rsidRDefault="000F2F5E">
      <w:pPr>
        <w:spacing w:line="360" w:lineRule="auto"/>
        <w:rPr>
          <w:lang w:val="en-GB"/>
        </w:rPr>
      </w:pPr>
    </w:p>
    <w:p w:rsidR="000F2F5E" w:rsidRDefault="000F2F5E">
      <w:pPr>
        <w:spacing w:line="360" w:lineRule="auto"/>
        <w:rPr>
          <w:lang w:val="en-GB"/>
        </w:rPr>
      </w:pPr>
    </w:p>
    <w:p w:rsidR="004D4FE1" w:rsidRDefault="004D4FE1">
      <w:pPr>
        <w:spacing w:line="360" w:lineRule="auto"/>
        <w:rPr>
          <w:lang w:val="en-GB"/>
        </w:rPr>
      </w:pPr>
    </w:p>
    <w:p w:rsidR="000F2F5E" w:rsidRPr="004D4FE1" w:rsidRDefault="000F2F5E">
      <w:pPr>
        <w:jc w:val="center"/>
      </w:pPr>
      <w:r w:rsidRPr="004D4FE1">
        <w:t>In the United States Bankruptcy Court</w:t>
      </w:r>
    </w:p>
    <w:p w:rsidR="000F2F5E" w:rsidRPr="004D4FE1" w:rsidRDefault="000F2F5E">
      <w:pPr>
        <w:jc w:val="center"/>
      </w:pPr>
      <w:r w:rsidRPr="004D4FE1">
        <w:t>For the District of Maryland</w:t>
      </w:r>
    </w:p>
    <w:p w:rsidR="004D4FE1" w:rsidRPr="004D4FE1" w:rsidRDefault="004D4FE1" w:rsidP="004D4FE1">
      <w:pPr>
        <w:jc w:val="center"/>
      </w:pPr>
      <w:r w:rsidRPr="004D4FE1">
        <w:rPr>
          <w:u w:val="single"/>
        </w:rPr>
        <w:t>BALTIMORE DIVISION</w:t>
      </w:r>
    </w:p>
    <w:p w:rsidR="004D4FE1" w:rsidRPr="004D4FE1" w:rsidRDefault="004D4FE1" w:rsidP="004D4FE1"/>
    <w:p w:rsidR="004D4FE1" w:rsidRPr="004D4FE1" w:rsidRDefault="004D4FE1" w:rsidP="004D4FE1">
      <w:pPr>
        <w:sectPr w:rsidR="004D4FE1" w:rsidRPr="004D4FE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80"/>
        <w:gridCol w:w="518"/>
        <w:gridCol w:w="199"/>
        <w:gridCol w:w="4318"/>
      </w:tblGrid>
      <w:tr w:rsidR="004D4FE1" w:rsidRPr="004D4FE1" w:rsidTr="00540091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keepNext/>
              <w:keepLines/>
            </w:pPr>
            <w:r w:rsidRPr="004D4FE1">
              <w:t>In re:</w:t>
            </w:r>
          </w:p>
          <w:p w:rsidR="004D4FE1" w:rsidRPr="004D4FE1" w:rsidRDefault="004D4FE1" w:rsidP="00540091">
            <w:pPr>
              <w:keepNext/>
              <w:keepLines/>
            </w:pPr>
          </w:p>
          <w:p w:rsidR="004D4FE1" w:rsidRPr="004D4FE1" w:rsidRDefault="004D4FE1" w:rsidP="00540091">
            <w:pPr>
              <w:keepNext/>
              <w:keepLines/>
            </w:pPr>
            <w:r>
              <w:t>_____________________________</w:t>
            </w:r>
          </w:p>
          <w:p w:rsidR="004D4FE1" w:rsidRPr="004D4FE1" w:rsidRDefault="004D4FE1" w:rsidP="00540091">
            <w:pPr>
              <w:keepNext/>
              <w:keepLines/>
            </w:pPr>
          </w:p>
          <w:p w:rsidR="004D4FE1" w:rsidRPr="004D4FE1" w:rsidRDefault="004D4FE1" w:rsidP="00540091">
            <w:pPr>
              <w:keepNext/>
              <w:keepLines/>
              <w:ind w:firstLine="720"/>
            </w:pPr>
            <w:r w:rsidRPr="004D4FE1">
              <w:t>Debtor(s)</w:t>
            </w:r>
            <w:r w:rsidRPr="004D4FE1">
              <w:tab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  <w:r w:rsidRPr="004D4FE1">
              <w:rPr>
                <w:sz w:val="12"/>
                <w:szCs w:val="12"/>
              </w:rPr>
              <w:t>(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rPr>
                <w:sz w:val="12"/>
                <w:szCs w:val="12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keepNext/>
              <w:keepLines/>
            </w:pPr>
          </w:p>
          <w:p w:rsidR="004D4FE1" w:rsidRPr="004D4FE1" w:rsidRDefault="004D4FE1" w:rsidP="00540091">
            <w:pPr>
              <w:keepNext/>
              <w:keepLines/>
            </w:pPr>
          </w:p>
          <w:p w:rsidR="004D4FE1" w:rsidRPr="004D4FE1" w:rsidRDefault="004D4FE1" w:rsidP="00540091">
            <w:pPr>
              <w:keepNext/>
              <w:keepLines/>
            </w:pPr>
            <w:proofErr w:type="spellStart"/>
            <w:r w:rsidRPr="004D4FE1">
              <w:t>Bankr</w:t>
            </w:r>
            <w:proofErr w:type="spellEnd"/>
            <w:r w:rsidRPr="004D4FE1">
              <w:t>. Case No.: 17-</w:t>
            </w:r>
            <w:r>
              <w:t>____________</w:t>
            </w:r>
          </w:p>
          <w:p w:rsidR="004D4FE1" w:rsidRPr="004D4FE1" w:rsidRDefault="004D4FE1" w:rsidP="00540091">
            <w:pPr>
              <w:keepNext/>
              <w:keepLines/>
              <w:ind w:firstLine="720"/>
            </w:pPr>
          </w:p>
          <w:p w:rsidR="004D4FE1" w:rsidRPr="004D4FE1" w:rsidRDefault="004D4FE1" w:rsidP="00540091">
            <w:pPr>
              <w:keepNext/>
              <w:keepLines/>
              <w:ind w:firstLine="720"/>
            </w:pPr>
            <w:r w:rsidRPr="004D4FE1">
              <w:t>(Chapter 7)</w:t>
            </w:r>
          </w:p>
          <w:p w:rsidR="004D4FE1" w:rsidRPr="004D4FE1" w:rsidRDefault="004D4FE1" w:rsidP="00540091">
            <w:pPr>
              <w:keepNext/>
              <w:keepLines/>
            </w:pPr>
          </w:p>
        </w:tc>
      </w:tr>
      <w:tr w:rsidR="004D4FE1" w:rsidRPr="004D4FE1" w:rsidTr="00540091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4D4FE1" w:rsidRPr="004D4FE1" w:rsidRDefault="004D4FE1" w:rsidP="00540091">
            <w:pPr>
              <w:keepNext/>
              <w:keepLines/>
              <w:rPr>
                <w:sz w:val="12"/>
                <w:szCs w:val="12"/>
              </w:rPr>
            </w:pPr>
          </w:p>
        </w:tc>
      </w:tr>
    </w:tbl>
    <w:p w:rsidR="004D4FE1" w:rsidRPr="004D4FE1" w:rsidRDefault="004D4FE1" w:rsidP="004D4FE1">
      <w:pPr>
        <w:rPr>
          <w:sz w:val="12"/>
          <w:szCs w:val="12"/>
        </w:rPr>
        <w:sectPr w:rsidR="004D4FE1" w:rsidRPr="004D4FE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D4FE1" w:rsidRPr="004D4FE1" w:rsidRDefault="004D4FE1" w:rsidP="004D4FE1">
      <w:pPr>
        <w:tabs>
          <w:tab w:val="left" w:pos="-1440"/>
        </w:tabs>
        <w:ind w:left="8640" w:hanging="8640"/>
        <w:rPr>
          <w:sz w:val="12"/>
          <w:szCs w:val="12"/>
        </w:rPr>
      </w:pPr>
      <w:r w:rsidRPr="004D4FE1">
        <w:rPr>
          <w:sz w:val="12"/>
          <w:szCs w:val="12"/>
        </w:rPr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  <w:r w:rsidRPr="004D4FE1">
        <w:rPr>
          <w:sz w:val="12"/>
          <w:szCs w:val="12"/>
        </w:rPr>
        <w:tab/>
        <w:t>(</w:t>
      </w:r>
    </w:p>
    <w:p w:rsidR="004D4FE1" w:rsidRDefault="004D4FE1">
      <w:pPr>
        <w:jc w:val="center"/>
        <w:rPr>
          <w:b/>
          <w:bCs/>
          <w:lang w:val="en-GB"/>
        </w:rPr>
      </w:pPr>
    </w:p>
    <w:p w:rsidR="009A64D3" w:rsidRDefault="000F2F5E">
      <w:pPr>
        <w:jc w:val="center"/>
        <w:rPr>
          <w:b/>
          <w:bCs/>
          <w:lang w:val="en-GB"/>
        </w:rPr>
      </w:pPr>
      <w:r w:rsidRPr="004D4FE1">
        <w:rPr>
          <w:b/>
          <w:bCs/>
          <w:lang w:val="en-GB"/>
        </w:rPr>
        <w:t xml:space="preserve">ORDER GRANTING </w:t>
      </w:r>
      <w:r w:rsidR="009A64D3">
        <w:rPr>
          <w:b/>
          <w:bCs/>
          <w:lang w:val="en-GB"/>
        </w:rPr>
        <w:t>LOCAL RULE 5071-1</w:t>
      </w:r>
    </w:p>
    <w:p w:rsidR="000F2F5E" w:rsidRPr="004D4FE1" w:rsidRDefault="000F2F5E">
      <w:pPr>
        <w:jc w:val="center"/>
        <w:rPr>
          <w:b/>
          <w:bCs/>
          <w:lang w:val="en-GB"/>
        </w:rPr>
      </w:pPr>
      <w:r w:rsidRPr="004D4FE1">
        <w:rPr>
          <w:b/>
          <w:bCs/>
          <w:lang w:val="en-GB"/>
        </w:rPr>
        <w:t>CONSENT MOTION TO EXTEND DEADLINES</w:t>
      </w:r>
    </w:p>
    <w:p w:rsidR="000F2F5E" w:rsidRPr="004D4FE1" w:rsidRDefault="000F2F5E">
      <w:pPr>
        <w:jc w:val="center"/>
        <w:rPr>
          <w:lang w:val="en-GB"/>
        </w:rPr>
      </w:pPr>
      <w:r w:rsidRPr="004D4FE1">
        <w:rPr>
          <w:b/>
          <w:bCs/>
          <w:u w:val="single"/>
          <w:lang w:val="en-GB"/>
        </w:rPr>
        <w:t>TO FILE 727 COMPLAINT, 707 MOTION AND 704 STATEMENT</w:t>
      </w:r>
    </w:p>
    <w:p w:rsidR="000F2F5E" w:rsidRPr="004D4FE1" w:rsidRDefault="000F2F5E">
      <w:pPr>
        <w:jc w:val="center"/>
        <w:rPr>
          <w:lang w:val="en-GB"/>
        </w:rPr>
      </w:pPr>
    </w:p>
    <w:p w:rsidR="000F2F5E" w:rsidRPr="004D4FE1" w:rsidRDefault="000F2F5E" w:rsidP="009A64D3">
      <w:pPr>
        <w:spacing w:line="480" w:lineRule="auto"/>
        <w:ind w:firstLine="720"/>
        <w:rPr>
          <w:lang w:val="en-GB"/>
        </w:rPr>
      </w:pPr>
      <w:r w:rsidRPr="004D4FE1">
        <w:rPr>
          <w:lang w:val="en-GB"/>
        </w:rPr>
        <w:t xml:space="preserve">Upon consideration of the </w:t>
      </w:r>
      <w:r w:rsidR="009A64D3">
        <w:rPr>
          <w:lang w:val="en-GB"/>
        </w:rPr>
        <w:t>Local Rule 5071-1</w:t>
      </w:r>
      <w:r w:rsidR="004D4FE1" w:rsidRPr="004D4FE1">
        <w:rPr>
          <w:lang w:val="en-GB"/>
        </w:rPr>
        <w:t>Consent Motion To Extend Deadlines To File 727 Complaint, 707 Motion And 704 Statement</w:t>
      </w:r>
      <w:r w:rsidRPr="004D4FE1">
        <w:rPr>
          <w:lang w:val="en-GB"/>
        </w:rPr>
        <w:t xml:space="preserve">, good cause appearing therein, it is, therefore, </w:t>
      </w:r>
      <w:r w:rsidR="005E6894">
        <w:rPr>
          <w:lang w:val="en-GB"/>
        </w:rPr>
        <w:t xml:space="preserve">pursuant </w:t>
      </w:r>
      <w:r w:rsidR="005E6894" w:rsidRPr="005E6894">
        <w:rPr>
          <w:lang w:val="en-GB"/>
        </w:rPr>
        <w:t xml:space="preserve">to </w:t>
      </w:r>
      <w:r w:rsidR="005E6894" w:rsidRPr="005E6894">
        <w:rPr>
          <w:bCs/>
          <w:lang w:val="en-GB"/>
        </w:rPr>
        <w:t xml:space="preserve">Local Rule 5071-1 </w:t>
      </w:r>
      <w:r w:rsidRPr="004D4FE1">
        <w:rPr>
          <w:lang w:val="en-GB"/>
        </w:rPr>
        <w:t>by the United States Bankruptcy Court for the District of Maryland,</w:t>
      </w:r>
    </w:p>
    <w:p w:rsidR="004D4FE1" w:rsidRDefault="000F2F5E" w:rsidP="009A64D3">
      <w:pPr>
        <w:spacing w:line="480" w:lineRule="auto"/>
        <w:ind w:firstLine="720"/>
        <w:rPr>
          <w:lang w:val="en-GB"/>
        </w:rPr>
      </w:pPr>
      <w:r w:rsidRPr="004D4FE1">
        <w:rPr>
          <w:b/>
          <w:bCs/>
          <w:lang w:val="en-GB"/>
        </w:rPr>
        <w:t>ORDERED</w:t>
      </w:r>
      <w:r w:rsidRPr="004D4FE1">
        <w:rPr>
          <w:lang w:val="en-GB"/>
        </w:rPr>
        <w:t xml:space="preserve">, that the </w:t>
      </w:r>
      <w:r w:rsidR="004D4FE1">
        <w:rPr>
          <w:lang w:val="en-GB"/>
        </w:rPr>
        <w:t>following deadlines are extended as follows:</w:t>
      </w:r>
    </w:p>
    <w:p w:rsidR="004D4FE1" w:rsidRPr="004D4FE1" w:rsidRDefault="004D4FE1" w:rsidP="009A64D3">
      <w:pPr>
        <w:spacing w:line="480" w:lineRule="auto"/>
        <w:ind w:left="720" w:firstLine="720"/>
        <w:rPr>
          <w:lang w:val="en-GB"/>
        </w:rPr>
      </w:pPr>
      <w:r>
        <w:rPr>
          <w:lang w:val="en-GB"/>
        </w:rPr>
        <w:t>A.</w:t>
      </w:r>
      <w:r w:rsidRPr="004D4FE1">
        <w:rPr>
          <w:lang w:val="en-GB"/>
        </w:rPr>
        <w:t xml:space="preserve"> </w:t>
      </w:r>
      <w:r>
        <w:rPr>
          <w:lang w:val="en-GB"/>
        </w:rPr>
        <w:t xml:space="preserve">any creditor or party in interest may </w:t>
      </w:r>
      <w:r w:rsidRPr="004D4FE1">
        <w:rPr>
          <w:lang w:val="en-GB"/>
        </w:rPr>
        <w:t>file</w:t>
      </w:r>
      <w:r>
        <w:rPr>
          <w:lang w:val="en-GB"/>
        </w:rPr>
        <w:t xml:space="preserve"> a</w:t>
      </w:r>
      <w:r w:rsidRPr="004D4FE1">
        <w:rPr>
          <w:lang w:val="en-GB"/>
        </w:rPr>
        <w:t xml:space="preserve">n objection to discharge under 11 U.S.C. </w:t>
      </w:r>
      <w:r w:rsidR="00AB38CA">
        <w:rPr>
          <w:lang w:val="en-GB"/>
        </w:rPr>
        <w:t xml:space="preserve">§ </w:t>
      </w:r>
      <w:r w:rsidRPr="004D4FE1">
        <w:rPr>
          <w:lang w:val="en-GB"/>
        </w:rPr>
        <w:t xml:space="preserve">727, and/or a motion to dismiss under 11 U.S.C. </w:t>
      </w:r>
      <w:r w:rsidR="00AB38CA">
        <w:rPr>
          <w:lang w:val="en-GB"/>
        </w:rPr>
        <w:t xml:space="preserve">§ </w:t>
      </w:r>
      <w:r w:rsidRPr="004D4FE1">
        <w:rPr>
          <w:lang w:val="en-GB"/>
        </w:rPr>
        <w:t>707(b</w:t>
      </w:r>
      <w:proofErr w:type="gramStart"/>
      <w:r w:rsidRPr="004D4FE1">
        <w:rPr>
          <w:lang w:val="en-GB"/>
        </w:rPr>
        <w:t>)(</w:t>
      </w:r>
      <w:proofErr w:type="gramEnd"/>
      <w:r w:rsidRPr="004D4FE1">
        <w:rPr>
          <w:lang w:val="en-GB"/>
        </w:rPr>
        <w:t>3)</w:t>
      </w:r>
      <w:r>
        <w:rPr>
          <w:lang w:val="en-GB"/>
        </w:rPr>
        <w:t>,</w:t>
      </w:r>
      <w:r w:rsidRPr="004D4FE1">
        <w:rPr>
          <w:lang w:val="en-GB"/>
        </w:rPr>
        <w:t xml:space="preserve"> until a date sixty (60) days after the </w:t>
      </w:r>
      <w:r>
        <w:rPr>
          <w:lang w:val="en-GB"/>
        </w:rPr>
        <w:t xml:space="preserve">date of the </w:t>
      </w:r>
      <w:r w:rsidRPr="004D4FE1">
        <w:rPr>
          <w:lang w:val="en-GB"/>
        </w:rPr>
        <w:t>rescheduled meeting of creditors, and</w:t>
      </w:r>
    </w:p>
    <w:p w:rsidR="004D4FE1" w:rsidRPr="004D4FE1" w:rsidRDefault="004D4FE1" w:rsidP="009A64D3">
      <w:pPr>
        <w:spacing w:line="480" w:lineRule="auto"/>
        <w:ind w:left="720" w:firstLine="720"/>
        <w:rPr>
          <w:lang w:val="en-GB"/>
        </w:rPr>
      </w:pPr>
      <w:r w:rsidRPr="004D4FE1">
        <w:rPr>
          <w:lang w:val="en-GB"/>
        </w:rPr>
        <w:t xml:space="preserve">B. the United States Trustee </w:t>
      </w:r>
      <w:r>
        <w:rPr>
          <w:lang w:val="en-GB"/>
        </w:rPr>
        <w:t xml:space="preserve">may </w:t>
      </w:r>
      <w:r w:rsidRPr="004D4FE1">
        <w:rPr>
          <w:lang w:val="en-GB"/>
        </w:rPr>
        <w:t xml:space="preserve">file a Statement of Presumed Abuse under 11 </w:t>
      </w:r>
      <w:r w:rsidRPr="004D4FE1">
        <w:rPr>
          <w:lang w:val="en-GB"/>
        </w:rPr>
        <w:lastRenderedPageBreak/>
        <w:t>U.S.C.</w:t>
      </w:r>
      <w:r w:rsidR="00AB38CA">
        <w:rPr>
          <w:lang w:val="en-GB"/>
        </w:rPr>
        <w:t xml:space="preserve"> § </w:t>
      </w:r>
      <w:r w:rsidRPr="004D4FE1">
        <w:rPr>
          <w:lang w:val="en-GB"/>
        </w:rPr>
        <w:t>704(B</w:t>
      </w:r>
      <w:proofErr w:type="gramStart"/>
      <w:r w:rsidRPr="004D4FE1">
        <w:rPr>
          <w:lang w:val="en-GB"/>
        </w:rPr>
        <w:t>)(</w:t>
      </w:r>
      <w:proofErr w:type="gramEnd"/>
      <w:r w:rsidRPr="004D4FE1">
        <w:rPr>
          <w:lang w:val="en-GB"/>
        </w:rPr>
        <w:t>1)(A)</w:t>
      </w:r>
      <w:r>
        <w:rPr>
          <w:lang w:val="en-GB"/>
        </w:rPr>
        <w:t>,</w:t>
      </w:r>
      <w:r w:rsidRPr="004D4FE1">
        <w:rPr>
          <w:lang w:val="en-GB"/>
        </w:rPr>
        <w:t xml:space="preserve"> until ten (10) days after the rescheduled meeting of creditors has been concluded.</w:t>
      </w:r>
    </w:p>
    <w:p w:rsidR="000F2F5E" w:rsidRPr="004D4FE1" w:rsidRDefault="000F2F5E">
      <w:pPr>
        <w:rPr>
          <w:lang w:val="en-GB"/>
        </w:rPr>
      </w:pPr>
      <w:r w:rsidRPr="004D4FE1">
        <w:rPr>
          <w:lang w:val="en-GB"/>
        </w:rPr>
        <w:t xml:space="preserve">Cc: </w:t>
      </w:r>
      <w:r w:rsidR="004D4FE1">
        <w:rPr>
          <w:lang w:val="en-GB"/>
        </w:rPr>
        <w:tab/>
      </w:r>
      <w:r w:rsidRPr="004D4FE1">
        <w:rPr>
          <w:lang w:val="en-GB"/>
        </w:rPr>
        <w:t>Debtor(s)</w:t>
      </w:r>
    </w:p>
    <w:p w:rsidR="000F2F5E" w:rsidRPr="004D4FE1" w:rsidRDefault="000F2F5E">
      <w:pPr>
        <w:rPr>
          <w:lang w:val="en-GB"/>
        </w:rPr>
      </w:pPr>
      <w:r w:rsidRPr="004D4FE1">
        <w:rPr>
          <w:lang w:val="en-GB"/>
        </w:rPr>
        <w:t xml:space="preserve">       Debtor Counsel</w:t>
      </w:r>
    </w:p>
    <w:p w:rsidR="000F2F5E" w:rsidRPr="004D4FE1" w:rsidRDefault="000F2F5E">
      <w:pPr>
        <w:rPr>
          <w:lang w:val="en-GB"/>
        </w:rPr>
      </w:pPr>
      <w:r w:rsidRPr="004D4FE1">
        <w:rPr>
          <w:lang w:val="en-GB"/>
        </w:rPr>
        <w:t xml:space="preserve">       Chapter 7 Trustee</w:t>
      </w:r>
    </w:p>
    <w:p w:rsidR="000F2F5E" w:rsidRDefault="000F2F5E">
      <w:pPr>
        <w:rPr>
          <w:lang w:val="en-GB"/>
        </w:rPr>
      </w:pPr>
      <w:r w:rsidRPr="004D4FE1">
        <w:rPr>
          <w:lang w:val="en-GB"/>
        </w:rPr>
        <w:t xml:space="preserve">       U.S. Trustee</w:t>
      </w:r>
    </w:p>
    <w:p w:rsidR="004D4FE1" w:rsidRDefault="004D4FE1">
      <w:pPr>
        <w:rPr>
          <w:lang w:val="en-GB"/>
        </w:rPr>
      </w:pPr>
    </w:p>
    <w:p w:rsidR="004D4FE1" w:rsidRDefault="004D4FE1">
      <w:pPr>
        <w:rPr>
          <w:lang w:val="en-GB"/>
        </w:rPr>
      </w:pPr>
    </w:p>
    <w:p w:rsidR="004D4FE1" w:rsidRPr="004D4FE1" w:rsidRDefault="004D4FE1" w:rsidP="004D4FE1">
      <w:pPr>
        <w:jc w:val="center"/>
        <w:rPr>
          <w:b/>
          <w:lang w:val="en-GB"/>
        </w:rPr>
      </w:pPr>
      <w:r w:rsidRPr="004D4FE1">
        <w:rPr>
          <w:b/>
          <w:lang w:val="en-GB"/>
        </w:rPr>
        <w:t>END OF ORDER</w:t>
      </w:r>
    </w:p>
    <w:sectPr w:rsidR="004D4FE1" w:rsidRPr="004D4FE1" w:rsidSect="000F2F5E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E1" w:rsidRDefault="004D4FE1" w:rsidP="004D4FE1">
      <w:r>
        <w:separator/>
      </w:r>
    </w:p>
  </w:endnote>
  <w:endnote w:type="continuationSeparator" w:id="0">
    <w:p w:rsidR="004D4FE1" w:rsidRDefault="004D4FE1" w:rsidP="004D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E8" w:rsidRDefault="00842C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E8" w:rsidRDefault="00842C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E8" w:rsidRDefault="00842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E1" w:rsidRDefault="004D4FE1" w:rsidP="004D4FE1">
      <w:r>
        <w:separator/>
      </w:r>
    </w:p>
  </w:footnote>
  <w:footnote w:type="continuationSeparator" w:id="0">
    <w:p w:rsidR="004D4FE1" w:rsidRDefault="004D4FE1" w:rsidP="004D4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E8" w:rsidRDefault="00842C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E8" w:rsidRDefault="00842C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E8" w:rsidRDefault="00842C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6D1633B1-4C9B-46BD-AFD1-E9466AABC21E}"/>
    <w:docVar w:name="dgnword-eventsink" w:val="235611168"/>
  </w:docVars>
  <w:rsids>
    <w:rsidRoot w:val="000F2F5E"/>
    <w:rsid w:val="000F2F5E"/>
    <w:rsid w:val="00250549"/>
    <w:rsid w:val="004D4FE1"/>
    <w:rsid w:val="005E6894"/>
    <w:rsid w:val="006B4094"/>
    <w:rsid w:val="00842CE8"/>
    <w:rsid w:val="009A64D3"/>
    <w:rsid w:val="00A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39"/>
    <w:rsid w:val="004D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4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FE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4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F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2017-01-26T04:56:00Z</dcterms:created>
  <dcterms:modified xsi:type="dcterms:W3CDTF">2017-01-26T05:13:00Z</dcterms:modified>
</cp:coreProperties>
</file>