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8DB5" w14:textId="77777777" w:rsidR="00E73B6F" w:rsidRPr="00A77881" w:rsidRDefault="00A77881" w:rsidP="00A77881">
      <w:pPr>
        <w:jc w:val="center"/>
        <w:rPr>
          <w:b/>
          <w:sz w:val="36"/>
          <w:szCs w:val="36"/>
          <w:u w:val="single"/>
        </w:rPr>
      </w:pPr>
      <w:r w:rsidRPr="00A77881">
        <w:rPr>
          <w:b/>
          <w:sz w:val="36"/>
          <w:szCs w:val="36"/>
          <w:u w:val="single"/>
        </w:rPr>
        <w:t>5</w:t>
      </w:r>
      <w:r w:rsidRPr="00A77881">
        <w:rPr>
          <w:b/>
          <w:sz w:val="36"/>
          <w:szCs w:val="36"/>
          <w:u w:val="single"/>
          <w:vertAlign w:val="superscript"/>
        </w:rPr>
        <w:t>th</w:t>
      </w:r>
      <w:r w:rsidRPr="00A77881">
        <w:rPr>
          <w:b/>
          <w:sz w:val="36"/>
          <w:szCs w:val="36"/>
          <w:u w:val="single"/>
        </w:rPr>
        <w:t xml:space="preserve"> Sund</w:t>
      </w:r>
      <w:r w:rsidR="000F381D">
        <w:rPr>
          <w:b/>
          <w:sz w:val="36"/>
          <w:szCs w:val="36"/>
          <w:u w:val="single"/>
        </w:rPr>
        <w:t>ay Ordinary Time, Cycle. A. 2026</w:t>
      </w:r>
      <w:r w:rsidRPr="00A77881">
        <w:rPr>
          <w:b/>
          <w:sz w:val="36"/>
          <w:szCs w:val="36"/>
          <w:u w:val="single"/>
        </w:rPr>
        <w:t>.</w:t>
      </w:r>
    </w:p>
    <w:p w14:paraId="6F511990" w14:textId="77777777" w:rsidR="00A77881" w:rsidRPr="000D1997" w:rsidRDefault="000F381D">
      <w:pPr>
        <w:rPr>
          <w:b/>
          <w:sz w:val="36"/>
          <w:szCs w:val="36"/>
        </w:rPr>
      </w:pPr>
      <w:r w:rsidRPr="000D1997">
        <w:rPr>
          <w:b/>
          <w:sz w:val="36"/>
          <w:szCs w:val="36"/>
        </w:rPr>
        <w:t>Light is t</w:t>
      </w:r>
      <w:r w:rsidR="000D1997" w:rsidRPr="000D1997">
        <w:rPr>
          <w:b/>
          <w:sz w:val="36"/>
          <w:szCs w:val="36"/>
        </w:rPr>
        <w:t>he key word that we find in the</w:t>
      </w:r>
      <w:r w:rsidRPr="000D1997">
        <w:rPr>
          <w:b/>
          <w:sz w:val="36"/>
          <w:szCs w:val="36"/>
        </w:rPr>
        <w:t xml:space="preserve"> first and third Readings today</w:t>
      </w:r>
      <w:r>
        <w:rPr>
          <w:sz w:val="36"/>
          <w:szCs w:val="36"/>
        </w:rPr>
        <w:t>. In the Gospel,</w:t>
      </w:r>
      <w:r w:rsidR="00A77881" w:rsidRPr="00A77881">
        <w:rPr>
          <w:sz w:val="36"/>
          <w:szCs w:val="36"/>
          <w:u w:val="single"/>
        </w:rPr>
        <w:t xml:space="preserve"> taken from Mathew 5: 13-1</w:t>
      </w:r>
      <w:r w:rsidR="00A77881" w:rsidRPr="00A77881">
        <w:rPr>
          <w:sz w:val="36"/>
          <w:szCs w:val="36"/>
        </w:rPr>
        <w:t>4, Jesu</w:t>
      </w:r>
      <w:r w:rsidR="00901FA0">
        <w:rPr>
          <w:sz w:val="36"/>
          <w:szCs w:val="36"/>
        </w:rPr>
        <w:t>s</w:t>
      </w:r>
      <w:r w:rsidR="00A77881" w:rsidRPr="00A77881">
        <w:rPr>
          <w:sz w:val="36"/>
          <w:szCs w:val="36"/>
        </w:rPr>
        <w:t xml:space="preserve"> says, “</w:t>
      </w:r>
      <w:r w:rsidR="00A77881" w:rsidRPr="00A77881">
        <w:rPr>
          <w:b/>
          <w:i/>
          <w:sz w:val="36"/>
          <w:szCs w:val="36"/>
        </w:rPr>
        <w:t>You are the salt of the earth and you are light of the world”.</w:t>
      </w:r>
      <w:r>
        <w:rPr>
          <w:sz w:val="36"/>
          <w:szCs w:val="36"/>
        </w:rPr>
        <w:t xml:space="preserve"> </w:t>
      </w:r>
      <w:r w:rsidRPr="000D1997">
        <w:rPr>
          <w:b/>
          <w:sz w:val="36"/>
          <w:szCs w:val="36"/>
        </w:rPr>
        <w:t>The function of light is to shine, to illumine</w:t>
      </w:r>
      <w:r>
        <w:rPr>
          <w:sz w:val="36"/>
          <w:szCs w:val="36"/>
        </w:rPr>
        <w:t>. The light of faith which we have receive</w:t>
      </w:r>
      <w:r w:rsidR="000D1997">
        <w:rPr>
          <w:sz w:val="36"/>
          <w:szCs w:val="36"/>
        </w:rPr>
        <w:t>d is not to be kept hidden but to</w:t>
      </w:r>
      <w:r>
        <w:rPr>
          <w:sz w:val="36"/>
          <w:szCs w:val="36"/>
        </w:rPr>
        <w:t xml:space="preserve"> shine and spread around. </w:t>
      </w:r>
      <w:r w:rsidRPr="000D1997">
        <w:rPr>
          <w:b/>
          <w:sz w:val="36"/>
          <w:szCs w:val="36"/>
        </w:rPr>
        <w:t>Just like light which illumines, guides and gives warmth, just like salt which purifies, preserves and gives taste, our Christian life is meant to enkindle the goodness in others and promotes its growth.</w:t>
      </w:r>
    </w:p>
    <w:p w14:paraId="154EAE17" w14:textId="77777777" w:rsidR="00A77881" w:rsidRPr="00D042C8" w:rsidRDefault="006D0B78">
      <w:pPr>
        <w:rPr>
          <w:sz w:val="36"/>
          <w:szCs w:val="36"/>
          <w:u w:val="single"/>
        </w:rPr>
      </w:pPr>
      <w:r w:rsidRPr="000D1997">
        <w:rPr>
          <w:sz w:val="36"/>
          <w:szCs w:val="36"/>
          <w:u w:val="single"/>
        </w:rPr>
        <w:t>There is nothing so useless as salt by itself</w:t>
      </w:r>
      <w:r>
        <w:rPr>
          <w:sz w:val="36"/>
          <w:szCs w:val="36"/>
        </w:rPr>
        <w:t xml:space="preserve">. In a time of famine you cannot eat it. In a time of draught, you cannot drink it. Salt only </w:t>
      </w:r>
      <w:r w:rsidRPr="00510E00">
        <w:rPr>
          <w:b/>
          <w:sz w:val="36"/>
          <w:szCs w:val="36"/>
        </w:rPr>
        <w:t xml:space="preserve">becomes useful when it is used as Jesus indicates in today’s Gospel, mixed with other </w:t>
      </w:r>
      <w:r>
        <w:rPr>
          <w:sz w:val="36"/>
          <w:szCs w:val="36"/>
        </w:rPr>
        <w:t>things. Christians are the salt of the earth. We should be mixed with the earth</w:t>
      </w:r>
      <w:r w:rsidR="000852D5">
        <w:rPr>
          <w:sz w:val="36"/>
          <w:szCs w:val="36"/>
        </w:rPr>
        <w:t>. We should be mixed with the reality around us. We should be prepared to be thrown into the cooking pot of human affairs. Christians who are the salt of the earth should first of all be taste givers and taste-makers in the context of our human reality; in our family and community. Also, Christ obliges us to “</w:t>
      </w:r>
      <w:r w:rsidR="000852D5" w:rsidRPr="000852D5">
        <w:rPr>
          <w:b/>
          <w:sz w:val="36"/>
          <w:szCs w:val="36"/>
        </w:rPr>
        <w:t>keep our tas</w:t>
      </w:r>
      <w:r w:rsidR="000852D5">
        <w:rPr>
          <w:sz w:val="36"/>
          <w:szCs w:val="36"/>
        </w:rPr>
        <w:t xml:space="preserve">te”, to step away from </w:t>
      </w:r>
      <w:r w:rsidR="000852D5" w:rsidRPr="000852D5">
        <w:rPr>
          <w:b/>
          <w:sz w:val="36"/>
          <w:szCs w:val="36"/>
        </w:rPr>
        <w:t>the valueless values, the important importance, the substance-less substa</w:t>
      </w:r>
      <w:r w:rsidR="000852D5">
        <w:rPr>
          <w:sz w:val="36"/>
          <w:szCs w:val="36"/>
        </w:rPr>
        <w:t xml:space="preserve">nce we encounter around us. In other words, </w:t>
      </w:r>
      <w:r w:rsidR="000852D5" w:rsidRPr="00D042C8">
        <w:rPr>
          <w:sz w:val="36"/>
          <w:szCs w:val="36"/>
          <w:u w:val="single"/>
        </w:rPr>
        <w:t>the world today needs Christians who remain Christians.</w:t>
      </w:r>
    </w:p>
    <w:p w14:paraId="067956BD" w14:textId="77777777" w:rsidR="000852D5" w:rsidRDefault="000852D5">
      <w:pPr>
        <w:rPr>
          <w:sz w:val="36"/>
          <w:szCs w:val="36"/>
        </w:rPr>
      </w:pPr>
      <w:r w:rsidRPr="005254EA">
        <w:rPr>
          <w:b/>
          <w:sz w:val="36"/>
          <w:szCs w:val="36"/>
        </w:rPr>
        <w:t xml:space="preserve">This is the reason why Jesus warned us against the salt that loses its flavor and ends up in the trash- thrown out and </w:t>
      </w:r>
      <w:r w:rsidRPr="005254EA">
        <w:rPr>
          <w:b/>
          <w:sz w:val="36"/>
          <w:szCs w:val="36"/>
        </w:rPr>
        <w:lastRenderedPageBreak/>
        <w:t xml:space="preserve">trampled </w:t>
      </w:r>
      <w:r w:rsidR="00FC0541" w:rsidRPr="005254EA">
        <w:rPr>
          <w:b/>
          <w:sz w:val="36"/>
          <w:szCs w:val="36"/>
        </w:rPr>
        <w:t>und</w:t>
      </w:r>
      <w:r w:rsidR="00FC0541">
        <w:rPr>
          <w:sz w:val="36"/>
          <w:szCs w:val="36"/>
        </w:rPr>
        <w:t>erfoot</w:t>
      </w:r>
      <w:r>
        <w:rPr>
          <w:sz w:val="36"/>
          <w:szCs w:val="36"/>
        </w:rPr>
        <w:t xml:space="preserve">. This what happens </w:t>
      </w:r>
      <w:r w:rsidR="00FC0541">
        <w:rPr>
          <w:sz w:val="36"/>
          <w:szCs w:val="36"/>
        </w:rPr>
        <w:t>when</w:t>
      </w:r>
      <w:r>
        <w:rPr>
          <w:sz w:val="36"/>
          <w:szCs w:val="36"/>
        </w:rPr>
        <w:t xml:space="preserve"> our life is </w:t>
      </w:r>
      <w:r w:rsidR="00FC0541">
        <w:rPr>
          <w:sz w:val="36"/>
          <w:szCs w:val="36"/>
        </w:rPr>
        <w:t xml:space="preserve">contaminated by sin and worldly attachments and when we focus only on our own needs and neglect those around us? </w:t>
      </w:r>
      <w:r w:rsidR="00FC0541" w:rsidRPr="005254EA">
        <w:rPr>
          <w:b/>
          <w:sz w:val="36"/>
          <w:szCs w:val="36"/>
        </w:rPr>
        <w:t>Prophet Isaiah</w:t>
      </w:r>
      <w:r w:rsidR="00FC0541">
        <w:rPr>
          <w:sz w:val="36"/>
          <w:szCs w:val="36"/>
        </w:rPr>
        <w:t xml:space="preserve"> tells us </w:t>
      </w:r>
      <w:r w:rsidR="00FC0541" w:rsidRPr="00BD2358">
        <w:rPr>
          <w:b/>
          <w:sz w:val="36"/>
          <w:szCs w:val="36"/>
        </w:rPr>
        <w:t>(First Reading</w:t>
      </w:r>
      <w:r w:rsidR="00FC0541">
        <w:rPr>
          <w:sz w:val="36"/>
          <w:szCs w:val="36"/>
        </w:rPr>
        <w:t xml:space="preserve">) </w:t>
      </w:r>
      <w:r w:rsidR="00FC0541" w:rsidRPr="005254EA">
        <w:rPr>
          <w:sz w:val="36"/>
          <w:szCs w:val="36"/>
          <w:u w:val="single"/>
        </w:rPr>
        <w:t xml:space="preserve">how we can be salt and light for others: feed them’ clothe them, house them, and never turn our back on them. </w:t>
      </w:r>
      <w:r w:rsidR="00FC0541">
        <w:rPr>
          <w:sz w:val="36"/>
          <w:szCs w:val="36"/>
        </w:rPr>
        <w:t>Those willing to help others will receive help from on high, he said, conversely, those who will not help should not expect to receive it.</w:t>
      </w:r>
    </w:p>
    <w:p w14:paraId="780154D8" w14:textId="77777777" w:rsidR="00BD2358" w:rsidRDefault="00BD2358">
      <w:pPr>
        <w:rPr>
          <w:sz w:val="36"/>
          <w:szCs w:val="36"/>
        </w:rPr>
      </w:pPr>
      <w:r>
        <w:rPr>
          <w:sz w:val="36"/>
          <w:szCs w:val="36"/>
        </w:rPr>
        <w:t xml:space="preserve">Much like the process that purifies the salt, earthly suffering can chip away all that is not of God so that what remains is of him, from him and for his glory. </w:t>
      </w:r>
      <w:r w:rsidRPr="00BD2358">
        <w:rPr>
          <w:b/>
          <w:sz w:val="36"/>
          <w:szCs w:val="36"/>
        </w:rPr>
        <w:t>St. Paul in his</w:t>
      </w:r>
      <w:r>
        <w:rPr>
          <w:sz w:val="36"/>
          <w:szCs w:val="36"/>
        </w:rPr>
        <w:t xml:space="preserve"> letter to the C</w:t>
      </w:r>
      <w:r w:rsidRPr="00BD2358">
        <w:rPr>
          <w:b/>
          <w:sz w:val="36"/>
          <w:szCs w:val="36"/>
        </w:rPr>
        <w:t>orinthians</w:t>
      </w:r>
      <w:r>
        <w:rPr>
          <w:sz w:val="36"/>
          <w:szCs w:val="36"/>
        </w:rPr>
        <w:t xml:space="preserve"> (</w:t>
      </w:r>
      <w:r w:rsidRPr="00BD2358">
        <w:rPr>
          <w:b/>
          <w:sz w:val="36"/>
          <w:szCs w:val="36"/>
        </w:rPr>
        <w:t>Second Rea</w:t>
      </w:r>
      <w:r w:rsidR="000F381D">
        <w:rPr>
          <w:sz w:val="36"/>
          <w:szCs w:val="36"/>
        </w:rPr>
        <w:t>ding)</w:t>
      </w:r>
      <w:r>
        <w:rPr>
          <w:sz w:val="36"/>
          <w:szCs w:val="36"/>
        </w:rPr>
        <w:t xml:space="preserve"> </w:t>
      </w:r>
      <w:r w:rsidR="000F381D">
        <w:rPr>
          <w:sz w:val="36"/>
          <w:szCs w:val="36"/>
        </w:rPr>
        <w:t>from his own experience enlightens us that real light does not come from wise reasoning and clever sophistry but from the cross of Christ.</w:t>
      </w:r>
      <w:r w:rsidRPr="005254EA">
        <w:rPr>
          <w:sz w:val="36"/>
          <w:szCs w:val="36"/>
          <w:u w:val="single"/>
        </w:rPr>
        <w:t xml:space="preserve"> </w:t>
      </w:r>
      <w:r w:rsidR="000F381D" w:rsidRPr="005254EA">
        <w:rPr>
          <w:sz w:val="36"/>
          <w:szCs w:val="36"/>
          <w:u w:val="single"/>
        </w:rPr>
        <w:t>He</w:t>
      </w:r>
      <w:r w:rsidRPr="005254EA">
        <w:rPr>
          <w:sz w:val="36"/>
          <w:szCs w:val="36"/>
          <w:u w:val="single"/>
        </w:rPr>
        <w:t xml:space="preserve"> experienced a lifelong process of conversion of pruning and purging in his work on behalf of the Church and it brought him from darkness to light, and from death to new life</w:t>
      </w:r>
      <w:r>
        <w:rPr>
          <w:sz w:val="36"/>
          <w:szCs w:val="36"/>
        </w:rPr>
        <w:t>.</w:t>
      </w:r>
      <w:r w:rsidR="00B164E4">
        <w:rPr>
          <w:sz w:val="36"/>
          <w:szCs w:val="36"/>
        </w:rPr>
        <w:t xml:space="preserve"> God desires that the same transformation of faith for all of us that we too may come out of the shadows and live in the light and the love of God in Christ Jesus.</w:t>
      </w:r>
    </w:p>
    <w:p w14:paraId="6620C78C" w14:textId="77777777" w:rsidR="00D042C8" w:rsidRDefault="005254EA">
      <w:pPr>
        <w:rPr>
          <w:sz w:val="36"/>
          <w:szCs w:val="36"/>
        </w:rPr>
      </w:pPr>
      <w:r>
        <w:rPr>
          <w:b/>
          <w:sz w:val="36"/>
          <w:szCs w:val="36"/>
        </w:rPr>
        <w:t>Jesus also speaks about the</w:t>
      </w:r>
      <w:r w:rsidR="00D042C8" w:rsidRPr="00901FA0">
        <w:rPr>
          <w:b/>
          <w:sz w:val="36"/>
          <w:szCs w:val="36"/>
        </w:rPr>
        <w:t xml:space="preserve"> light we are supposed to be</w:t>
      </w:r>
      <w:r w:rsidR="00D042C8">
        <w:rPr>
          <w:sz w:val="36"/>
          <w:szCs w:val="36"/>
        </w:rPr>
        <w:t xml:space="preserve">. Again, light alone is useless. Light alone is blinding. Light alone does not make you see anything at all. </w:t>
      </w:r>
      <w:r w:rsidR="00D042C8" w:rsidRPr="00901FA0">
        <w:rPr>
          <w:sz w:val="36"/>
          <w:szCs w:val="36"/>
          <w:u w:val="single"/>
        </w:rPr>
        <w:t>Light becomes useful when it makes us see things other than itself: the world around us</w:t>
      </w:r>
      <w:r w:rsidR="00D042C8">
        <w:rPr>
          <w:sz w:val="36"/>
          <w:szCs w:val="36"/>
        </w:rPr>
        <w:t xml:space="preserve">. In other words, light is not light if it cannot be seen and illumine its surroundings. As Christians, we should make things </w:t>
      </w:r>
      <w:r w:rsidR="00D042C8">
        <w:rPr>
          <w:sz w:val="36"/>
          <w:szCs w:val="36"/>
        </w:rPr>
        <w:lastRenderedPageBreak/>
        <w:t xml:space="preserve">visible, we should light up possibilities, and we should brighten the world. </w:t>
      </w:r>
      <w:r w:rsidR="00D042C8" w:rsidRPr="005254EA">
        <w:rPr>
          <w:sz w:val="36"/>
          <w:szCs w:val="36"/>
          <w:u w:val="single"/>
        </w:rPr>
        <w:t>The testimony of kindness, mercy, and welcome that emanates from our lives illumines the way for countless others, some we know, and some we will never kn</w:t>
      </w:r>
      <w:r w:rsidR="00D042C8">
        <w:rPr>
          <w:sz w:val="36"/>
          <w:szCs w:val="36"/>
        </w:rPr>
        <w:t>ow.</w:t>
      </w:r>
      <w:r w:rsidR="0035693D">
        <w:rPr>
          <w:sz w:val="36"/>
          <w:szCs w:val="36"/>
        </w:rPr>
        <w:t xml:space="preserve"> Once an atheist saw a woman give her best garden flowers to her landlord, who had recently raised her rent. That changed the atheist into a believer in God. The woman acted like a child of light and brought glory to the Father of light.</w:t>
      </w:r>
    </w:p>
    <w:p w14:paraId="1294210D" w14:textId="77777777" w:rsidR="00D042C8" w:rsidRPr="005254EA" w:rsidRDefault="00A1007E">
      <w:pPr>
        <w:rPr>
          <w:b/>
          <w:i/>
          <w:sz w:val="36"/>
          <w:szCs w:val="36"/>
        </w:rPr>
      </w:pPr>
      <w:r w:rsidRPr="00A1007E">
        <w:rPr>
          <w:b/>
          <w:sz w:val="36"/>
          <w:szCs w:val="36"/>
        </w:rPr>
        <w:t>The</w:t>
      </w:r>
      <w:r w:rsidR="00D042C8" w:rsidRPr="00A1007E">
        <w:rPr>
          <w:b/>
          <w:sz w:val="36"/>
          <w:szCs w:val="36"/>
        </w:rPr>
        <w:t xml:space="preserve"> story is </w:t>
      </w:r>
      <w:r w:rsidR="00AD20D9" w:rsidRPr="00A1007E">
        <w:rPr>
          <w:b/>
          <w:sz w:val="36"/>
          <w:szCs w:val="36"/>
        </w:rPr>
        <w:t xml:space="preserve">told of </w:t>
      </w:r>
      <w:r w:rsidR="00D042C8" w:rsidRPr="00A1007E">
        <w:rPr>
          <w:b/>
          <w:sz w:val="36"/>
          <w:szCs w:val="36"/>
        </w:rPr>
        <w:t>a</w:t>
      </w:r>
      <w:r w:rsidR="00AD20D9" w:rsidRPr="00A1007E">
        <w:rPr>
          <w:b/>
          <w:sz w:val="36"/>
          <w:szCs w:val="36"/>
        </w:rPr>
        <w:t xml:space="preserve"> man</w:t>
      </w:r>
      <w:r w:rsidR="00D042C8" w:rsidRPr="00A1007E">
        <w:rPr>
          <w:b/>
          <w:sz w:val="36"/>
          <w:szCs w:val="36"/>
        </w:rPr>
        <w:t xml:space="preserve"> whose job was to be on the </w:t>
      </w:r>
      <w:r w:rsidR="00AD20D9" w:rsidRPr="00A1007E">
        <w:rPr>
          <w:b/>
          <w:sz w:val="36"/>
          <w:szCs w:val="36"/>
        </w:rPr>
        <w:t>railroad</w:t>
      </w:r>
      <w:r w:rsidR="00D042C8" w:rsidRPr="00A1007E">
        <w:rPr>
          <w:b/>
          <w:sz w:val="36"/>
          <w:szCs w:val="36"/>
        </w:rPr>
        <w:t xml:space="preserve"> tracks and warn with </w:t>
      </w:r>
      <w:r w:rsidR="00AD20D9" w:rsidRPr="00A1007E">
        <w:rPr>
          <w:b/>
          <w:sz w:val="36"/>
          <w:szCs w:val="36"/>
        </w:rPr>
        <w:t>his</w:t>
      </w:r>
      <w:r w:rsidR="00D042C8" w:rsidRPr="00A1007E">
        <w:rPr>
          <w:b/>
          <w:sz w:val="36"/>
          <w:szCs w:val="36"/>
        </w:rPr>
        <w:t xml:space="preserve"> </w:t>
      </w:r>
      <w:r w:rsidR="00AD20D9" w:rsidRPr="00A1007E">
        <w:rPr>
          <w:b/>
          <w:sz w:val="36"/>
          <w:szCs w:val="36"/>
        </w:rPr>
        <w:t>light</w:t>
      </w:r>
      <w:r w:rsidR="00D042C8" w:rsidRPr="00A1007E">
        <w:rPr>
          <w:b/>
          <w:sz w:val="36"/>
          <w:szCs w:val="36"/>
        </w:rPr>
        <w:t>, the upcoming train</w:t>
      </w:r>
      <w:r w:rsidR="00D042C8">
        <w:rPr>
          <w:sz w:val="36"/>
          <w:szCs w:val="36"/>
        </w:rPr>
        <w:t xml:space="preserve">, of the </w:t>
      </w:r>
      <w:r w:rsidR="00D042C8" w:rsidRPr="00A1007E">
        <w:rPr>
          <w:sz w:val="36"/>
          <w:szCs w:val="36"/>
          <w:u w:val="single"/>
        </w:rPr>
        <w:t>bridge that had been dam</w:t>
      </w:r>
      <w:r w:rsidR="00D042C8">
        <w:rPr>
          <w:sz w:val="36"/>
          <w:szCs w:val="36"/>
        </w:rPr>
        <w:t>aged.</w:t>
      </w:r>
      <w:r w:rsidR="00AD20D9">
        <w:rPr>
          <w:sz w:val="36"/>
          <w:szCs w:val="36"/>
        </w:rPr>
        <w:t xml:space="preserve"> That night as the train came, the man showed his lamp but the train went right into the ditch. The man </w:t>
      </w:r>
      <w:r w:rsidR="005254EA">
        <w:rPr>
          <w:sz w:val="36"/>
          <w:szCs w:val="36"/>
        </w:rPr>
        <w:t xml:space="preserve">was </w:t>
      </w:r>
      <w:r w:rsidR="00AD20D9">
        <w:rPr>
          <w:sz w:val="36"/>
          <w:szCs w:val="36"/>
        </w:rPr>
        <w:t xml:space="preserve">taken court they wanted to know why the train did not pay attention to this man who was to warn the train of the danger ahead. The judge asked the man, </w:t>
      </w:r>
      <w:r w:rsidR="00AD20D9" w:rsidRPr="00A1007E">
        <w:rPr>
          <w:b/>
          <w:i/>
          <w:sz w:val="36"/>
          <w:szCs w:val="36"/>
        </w:rPr>
        <w:t>“Were you on duty on the night that the train had the accident</w:t>
      </w:r>
      <w:r w:rsidR="005254EA">
        <w:rPr>
          <w:sz w:val="36"/>
          <w:szCs w:val="36"/>
        </w:rPr>
        <w:t>”? He replied,</w:t>
      </w:r>
      <w:r w:rsidR="00AD20D9">
        <w:rPr>
          <w:sz w:val="36"/>
          <w:szCs w:val="36"/>
        </w:rPr>
        <w:t xml:space="preserve"> </w:t>
      </w:r>
      <w:r w:rsidR="00AD20D9" w:rsidRPr="00AD20D9">
        <w:rPr>
          <w:b/>
          <w:sz w:val="36"/>
          <w:szCs w:val="36"/>
        </w:rPr>
        <w:t>“Yes Si</w:t>
      </w:r>
      <w:r w:rsidR="00AD20D9">
        <w:rPr>
          <w:sz w:val="36"/>
          <w:szCs w:val="36"/>
        </w:rPr>
        <w:t>r”. The judge once again asked, “</w:t>
      </w:r>
      <w:r w:rsidR="00AD20D9" w:rsidRPr="00A1007E">
        <w:rPr>
          <w:b/>
          <w:i/>
          <w:sz w:val="36"/>
          <w:szCs w:val="36"/>
        </w:rPr>
        <w:t>Did you have your lamp with you”</w:t>
      </w:r>
      <w:r w:rsidR="00AD20D9">
        <w:rPr>
          <w:sz w:val="36"/>
          <w:szCs w:val="36"/>
        </w:rPr>
        <w:t>? The man replied, “</w:t>
      </w:r>
      <w:r w:rsidR="00AD20D9" w:rsidRPr="00AD20D9">
        <w:rPr>
          <w:b/>
          <w:sz w:val="36"/>
          <w:szCs w:val="36"/>
        </w:rPr>
        <w:t>Yes Sir</w:t>
      </w:r>
      <w:r w:rsidR="00AD20D9">
        <w:rPr>
          <w:sz w:val="36"/>
          <w:szCs w:val="36"/>
        </w:rPr>
        <w:t xml:space="preserve">”. The judge asked the last question, </w:t>
      </w:r>
      <w:r w:rsidR="00AD20D9" w:rsidRPr="00A1007E">
        <w:rPr>
          <w:b/>
          <w:i/>
          <w:sz w:val="36"/>
          <w:szCs w:val="36"/>
        </w:rPr>
        <w:t>“Did you wave your lamp to the train</w:t>
      </w:r>
      <w:r w:rsidR="00AD20D9">
        <w:rPr>
          <w:sz w:val="36"/>
          <w:szCs w:val="36"/>
        </w:rPr>
        <w:t>”? The man replied, “</w:t>
      </w:r>
      <w:r w:rsidR="00AD20D9" w:rsidRPr="00AD20D9">
        <w:rPr>
          <w:b/>
          <w:sz w:val="36"/>
          <w:szCs w:val="36"/>
        </w:rPr>
        <w:t>Yes Sir</w:t>
      </w:r>
      <w:r w:rsidR="00AD20D9">
        <w:rPr>
          <w:sz w:val="36"/>
          <w:szCs w:val="36"/>
        </w:rPr>
        <w:t xml:space="preserve">”. So the man was not held responsible. Later the man went home and he told his friend, </w:t>
      </w:r>
      <w:r w:rsidR="00AD20D9" w:rsidRPr="005254EA">
        <w:rPr>
          <w:b/>
          <w:i/>
          <w:sz w:val="36"/>
          <w:szCs w:val="36"/>
        </w:rPr>
        <w:t>“I am glad that the judge did not ask me if my lamp was on”.</w:t>
      </w:r>
    </w:p>
    <w:p w14:paraId="57C4A55F" w14:textId="77777777" w:rsidR="00A1007E" w:rsidRPr="00EA343F" w:rsidRDefault="00A1007E">
      <w:pPr>
        <w:rPr>
          <w:sz w:val="28"/>
          <w:szCs w:val="28"/>
        </w:rPr>
      </w:pPr>
      <w:r w:rsidRPr="00EA343F">
        <w:rPr>
          <w:sz w:val="28"/>
          <w:szCs w:val="28"/>
        </w:rPr>
        <w:t>Every one of us who was baptized received a candle lit from the Easter candle: “</w:t>
      </w:r>
      <w:r w:rsidRPr="00EA343F">
        <w:rPr>
          <w:b/>
          <w:sz w:val="28"/>
          <w:szCs w:val="28"/>
        </w:rPr>
        <w:t>Receive the light of Chris</w:t>
      </w:r>
      <w:r w:rsidRPr="00EA343F">
        <w:rPr>
          <w:sz w:val="28"/>
          <w:szCs w:val="28"/>
        </w:rPr>
        <w:t xml:space="preserve">t”! In the old baptismal ceremony, everyone who was baptized got a pinch of salt on his lips. </w:t>
      </w:r>
      <w:r w:rsidRPr="00EA343F">
        <w:rPr>
          <w:b/>
          <w:sz w:val="28"/>
          <w:szCs w:val="28"/>
        </w:rPr>
        <w:t>You are the salt and the light of the world</w:t>
      </w:r>
      <w:r w:rsidRPr="00EA343F">
        <w:rPr>
          <w:sz w:val="28"/>
          <w:szCs w:val="28"/>
        </w:rPr>
        <w:t>.</w:t>
      </w:r>
    </w:p>
    <w:p w14:paraId="2E090973" w14:textId="77777777" w:rsidR="00A1007E" w:rsidRPr="00EA343F" w:rsidRDefault="00A1007E">
      <w:pPr>
        <w:rPr>
          <w:b/>
          <w:sz w:val="28"/>
          <w:szCs w:val="28"/>
        </w:rPr>
      </w:pPr>
      <w:r w:rsidRPr="00EA343F">
        <w:rPr>
          <w:b/>
          <w:sz w:val="28"/>
          <w:szCs w:val="28"/>
        </w:rPr>
        <w:t>Let us pray that we might be the priceless salt and light shining in those around us.</w:t>
      </w:r>
    </w:p>
    <w:p w14:paraId="2BBC55BF" w14:textId="77777777" w:rsidR="000852D5" w:rsidRDefault="000852D5">
      <w:pPr>
        <w:rPr>
          <w:sz w:val="36"/>
          <w:szCs w:val="36"/>
        </w:rPr>
      </w:pPr>
    </w:p>
    <w:p w14:paraId="73325979" w14:textId="77777777" w:rsidR="000852D5" w:rsidRPr="00A77881" w:rsidRDefault="000852D5">
      <w:pPr>
        <w:rPr>
          <w:sz w:val="36"/>
          <w:szCs w:val="36"/>
        </w:rPr>
      </w:pPr>
    </w:p>
    <w:sectPr w:rsidR="000852D5" w:rsidRPr="00A77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881"/>
    <w:rsid w:val="000852D5"/>
    <w:rsid w:val="000D1997"/>
    <w:rsid w:val="000F381D"/>
    <w:rsid w:val="0035693D"/>
    <w:rsid w:val="00510E00"/>
    <w:rsid w:val="005254EA"/>
    <w:rsid w:val="006D0B78"/>
    <w:rsid w:val="00901FA0"/>
    <w:rsid w:val="00A1007E"/>
    <w:rsid w:val="00A77881"/>
    <w:rsid w:val="00A90394"/>
    <w:rsid w:val="00AD20D9"/>
    <w:rsid w:val="00B164E4"/>
    <w:rsid w:val="00B27772"/>
    <w:rsid w:val="00BD2358"/>
    <w:rsid w:val="00D042C8"/>
    <w:rsid w:val="00E73B6F"/>
    <w:rsid w:val="00EA343F"/>
    <w:rsid w:val="00FC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C43C"/>
  <w15:chartTrackingRefBased/>
  <w15:docId w15:val="{855229E6-3D7F-4F6A-9E4C-09779E43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3826</Characters>
  <Application>Microsoft Office Word</Application>
  <DocSecurity>0</DocSecurity>
  <Lines>81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2023-01-24T23:40:00Z</cp:lastPrinted>
  <dcterms:created xsi:type="dcterms:W3CDTF">2026-02-05T15:28:00Z</dcterms:created>
  <dcterms:modified xsi:type="dcterms:W3CDTF">2026-02-05T15:28:00Z</dcterms:modified>
</cp:coreProperties>
</file>