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782E" w14:textId="77777777" w:rsidR="0032093F" w:rsidRPr="00445C2A" w:rsidRDefault="00445C2A" w:rsidP="00445C2A">
      <w:pPr>
        <w:jc w:val="center"/>
        <w:rPr>
          <w:b/>
          <w:sz w:val="36"/>
          <w:szCs w:val="36"/>
          <w:u w:val="single"/>
        </w:rPr>
      </w:pPr>
      <w:r w:rsidRPr="00445C2A">
        <w:rPr>
          <w:b/>
          <w:sz w:val="36"/>
          <w:szCs w:val="36"/>
          <w:u w:val="single"/>
        </w:rPr>
        <w:t>Advent. 3. Cycle. A. 2025.</w:t>
      </w:r>
    </w:p>
    <w:p w14:paraId="56DB4FE1" w14:textId="77777777" w:rsidR="00445C2A" w:rsidRDefault="00445C2A">
      <w:pPr>
        <w:rPr>
          <w:sz w:val="36"/>
          <w:szCs w:val="36"/>
        </w:rPr>
      </w:pPr>
      <w:r w:rsidRPr="000F6195">
        <w:rPr>
          <w:b/>
          <w:sz w:val="36"/>
          <w:szCs w:val="36"/>
        </w:rPr>
        <w:t>This Sunday of Advent invites</w:t>
      </w:r>
      <w:r w:rsidRPr="00445C2A">
        <w:rPr>
          <w:sz w:val="36"/>
          <w:szCs w:val="36"/>
        </w:rPr>
        <w:t xml:space="preserve"> us into joy, even as we continue to wait in Advent. The name </w:t>
      </w:r>
      <w:r w:rsidRPr="00445C2A">
        <w:rPr>
          <w:b/>
          <w:sz w:val="36"/>
          <w:szCs w:val="36"/>
        </w:rPr>
        <w:t>“Gaudete” means “rejoice”…</w:t>
      </w:r>
      <w:r w:rsidRPr="00445C2A">
        <w:rPr>
          <w:sz w:val="36"/>
          <w:szCs w:val="36"/>
        </w:rPr>
        <w:t xml:space="preserve"> While Advent often emphasizes expectation and preparation, today the tone shifts: </w:t>
      </w:r>
      <w:r w:rsidRPr="00445C2A">
        <w:rPr>
          <w:b/>
          <w:sz w:val="36"/>
          <w:szCs w:val="36"/>
        </w:rPr>
        <w:t>the salvation we await has already broken into our world in C</w:t>
      </w:r>
      <w:r w:rsidRPr="00445C2A">
        <w:rPr>
          <w:sz w:val="36"/>
          <w:szCs w:val="36"/>
        </w:rPr>
        <w:t>hrist. Is</w:t>
      </w:r>
      <w:r>
        <w:rPr>
          <w:sz w:val="36"/>
          <w:szCs w:val="36"/>
        </w:rPr>
        <w:t>a</w:t>
      </w:r>
      <w:r w:rsidRPr="00445C2A">
        <w:rPr>
          <w:sz w:val="36"/>
          <w:szCs w:val="36"/>
        </w:rPr>
        <w:t>iah’s imagery of desert blooming, blind seeing, lame walking point to this transformation.</w:t>
      </w:r>
    </w:p>
    <w:p w14:paraId="36945C68" w14:textId="77777777" w:rsidR="00445C2A" w:rsidRDefault="00445C2A">
      <w:pPr>
        <w:rPr>
          <w:sz w:val="36"/>
          <w:szCs w:val="36"/>
        </w:rPr>
      </w:pPr>
      <w:r>
        <w:rPr>
          <w:sz w:val="36"/>
          <w:szCs w:val="36"/>
        </w:rPr>
        <w:t xml:space="preserve">Yet the Second Reading reminds us: </w:t>
      </w:r>
      <w:r w:rsidRPr="00445C2A">
        <w:rPr>
          <w:b/>
          <w:sz w:val="36"/>
          <w:szCs w:val="36"/>
        </w:rPr>
        <w:t>We still wait. We are called to patience- “</w:t>
      </w:r>
      <w:r w:rsidRPr="00445C2A">
        <w:rPr>
          <w:sz w:val="36"/>
          <w:szCs w:val="36"/>
          <w:u w:val="single"/>
        </w:rPr>
        <w:t>the coming of the Lord is near</w:t>
      </w:r>
      <w:r>
        <w:rPr>
          <w:sz w:val="36"/>
          <w:szCs w:val="36"/>
        </w:rPr>
        <w:t xml:space="preserve">”. James invites us to perseverance, </w:t>
      </w:r>
      <w:r w:rsidRPr="00445C2A">
        <w:rPr>
          <w:b/>
          <w:sz w:val="36"/>
          <w:szCs w:val="36"/>
        </w:rPr>
        <w:t xml:space="preserve">not passive waiting but active hope. </w:t>
      </w:r>
    </w:p>
    <w:p w14:paraId="74A9CA4F" w14:textId="77777777" w:rsidR="00445C2A" w:rsidRDefault="00445C2A">
      <w:pPr>
        <w:rPr>
          <w:sz w:val="36"/>
          <w:szCs w:val="36"/>
        </w:rPr>
      </w:pPr>
      <w:r>
        <w:rPr>
          <w:sz w:val="36"/>
          <w:szCs w:val="36"/>
        </w:rPr>
        <w:t xml:space="preserve">In the Gospel John in prison doubts: </w:t>
      </w:r>
      <w:r w:rsidRPr="00445C2A">
        <w:rPr>
          <w:b/>
          <w:sz w:val="36"/>
          <w:szCs w:val="36"/>
        </w:rPr>
        <w:t>“Are you the one</w:t>
      </w:r>
      <w:r>
        <w:rPr>
          <w:sz w:val="36"/>
          <w:szCs w:val="36"/>
        </w:rPr>
        <w:t xml:space="preserve">.?.” But Jesus answers by </w:t>
      </w:r>
      <w:r w:rsidR="00E5133D">
        <w:rPr>
          <w:sz w:val="36"/>
          <w:szCs w:val="36"/>
        </w:rPr>
        <w:t>pointing</w:t>
      </w:r>
      <w:r>
        <w:rPr>
          <w:sz w:val="36"/>
          <w:szCs w:val="36"/>
        </w:rPr>
        <w:t xml:space="preserve"> to his works- </w:t>
      </w:r>
      <w:r w:rsidRPr="00E5133D">
        <w:rPr>
          <w:b/>
          <w:i/>
          <w:sz w:val="36"/>
          <w:szCs w:val="36"/>
        </w:rPr>
        <w:t xml:space="preserve">the Kingdom is already present, in </w:t>
      </w:r>
      <w:r w:rsidR="00E5133D" w:rsidRPr="00E5133D">
        <w:rPr>
          <w:b/>
          <w:i/>
          <w:sz w:val="36"/>
          <w:szCs w:val="36"/>
        </w:rPr>
        <w:t>healing</w:t>
      </w:r>
      <w:r w:rsidR="00E5133D">
        <w:rPr>
          <w:b/>
          <w:i/>
          <w:sz w:val="36"/>
          <w:szCs w:val="36"/>
        </w:rPr>
        <w:t>, in proc</w:t>
      </w:r>
      <w:r w:rsidRPr="00E5133D">
        <w:rPr>
          <w:b/>
          <w:i/>
          <w:sz w:val="36"/>
          <w:szCs w:val="36"/>
        </w:rPr>
        <w:t>lamation</w:t>
      </w:r>
      <w:r>
        <w:rPr>
          <w:sz w:val="36"/>
          <w:szCs w:val="36"/>
        </w:rPr>
        <w:t xml:space="preserve">. So our waiting is not for a future only; it is also </w:t>
      </w:r>
      <w:r w:rsidR="00E5133D">
        <w:rPr>
          <w:sz w:val="36"/>
          <w:szCs w:val="36"/>
        </w:rPr>
        <w:t>living</w:t>
      </w:r>
      <w:r>
        <w:rPr>
          <w:sz w:val="36"/>
          <w:szCs w:val="36"/>
        </w:rPr>
        <w:t xml:space="preserve"> the present reality of Christs’ </w:t>
      </w:r>
      <w:r w:rsidR="00E5133D">
        <w:rPr>
          <w:sz w:val="36"/>
          <w:szCs w:val="36"/>
        </w:rPr>
        <w:t>reign</w:t>
      </w:r>
      <w:r>
        <w:rPr>
          <w:sz w:val="36"/>
          <w:szCs w:val="36"/>
        </w:rPr>
        <w:t>.</w:t>
      </w:r>
    </w:p>
    <w:p w14:paraId="30C3324F" w14:textId="77777777" w:rsidR="00E5133D" w:rsidRDefault="00E5133D">
      <w:pPr>
        <w:rPr>
          <w:sz w:val="36"/>
          <w:szCs w:val="36"/>
        </w:rPr>
      </w:pPr>
      <w:r>
        <w:rPr>
          <w:sz w:val="36"/>
          <w:szCs w:val="36"/>
        </w:rPr>
        <w:t>Jesus’ response to Johns’ question gives us “</w:t>
      </w:r>
      <w:r w:rsidRPr="00E5133D">
        <w:rPr>
          <w:b/>
          <w:sz w:val="36"/>
          <w:szCs w:val="36"/>
        </w:rPr>
        <w:t>sign</w:t>
      </w:r>
      <w:r>
        <w:rPr>
          <w:sz w:val="36"/>
          <w:szCs w:val="36"/>
        </w:rPr>
        <w:t xml:space="preserve">s”: sight for the blind. Mobility for the lame, hearing for the dead, good news for the poor (Mt. 11:4-5). These are not miracles, they are prophetic signs of what God wills for </w:t>
      </w:r>
      <w:proofErr w:type="gramStart"/>
      <w:r>
        <w:rPr>
          <w:sz w:val="36"/>
          <w:szCs w:val="36"/>
        </w:rPr>
        <w:t>all :</w:t>
      </w:r>
      <w:proofErr w:type="gramEnd"/>
      <w:r>
        <w:rPr>
          <w:sz w:val="36"/>
          <w:szCs w:val="36"/>
        </w:rPr>
        <w:t xml:space="preserve"> </w:t>
      </w:r>
      <w:r w:rsidRPr="00E5133D">
        <w:rPr>
          <w:b/>
          <w:sz w:val="36"/>
          <w:szCs w:val="36"/>
        </w:rPr>
        <w:t xml:space="preserve">restoration, dignity and </w:t>
      </w:r>
      <w:proofErr w:type="gramStart"/>
      <w:r w:rsidRPr="00E5133D">
        <w:rPr>
          <w:b/>
          <w:sz w:val="36"/>
          <w:szCs w:val="36"/>
        </w:rPr>
        <w:t>liberation.</w:t>
      </w:r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In Isaiah’s;’ prophecy too: “</w:t>
      </w:r>
      <w:r>
        <w:rPr>
          <w:b/>
          <w:i/>
          <w:sz w:val="36"/>
          <w:szCs w:val="36"/>
        </w:rPr>
        <w:t>the burnt-</w:t>
      </w:r>
      <w:r w:rsidRPr="00E5133D">
        <w:rPr>
          <w:b/>
          <w:i/>
          <w:sz w:val="36"/>
          <w:szCs w:val="36"/>
        </w:rPr>
        <w:t>out land shall become pool, the thirsty ground springs of wate</w:t>
      </w:r>
      <w:r>
        <w:rPr>
          <w:sz w:val="36"/>
          <w:szCs w:val="36"/>
        </w:rPr>
        <w:t xml:space="preserve">r”…We are called to recognize this these signs in our lives, our communities, and our world- and participate in them. The kingdom is not just: </w:t>
      </w:r>
      <w:r w:rsidRPr="00E5133D">
        <w:rPr>
          <w:b/>
          <w:sz w:val="36"/>
          <w:szCs w:val="36"/>
        </w:rPr>
        <w:t>“comi</w:t>
      </w:r>
      <w:r>
        <w:rPr>
          <w:sz w:val="36"/>
          <w:szCs w:val="36"/>
        </w:rPr>
        <w:t>ng”. It is already among us and calls us for our engagement.</w:t>
      </w:r>
    </w:p>
    <w:p w14:paraId="4B6DD30C" w14:textId="77777777" w:rsidR="00D92C2D" w:rsidRDefault="00D92C2D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Joy is not the absence of struggle. John is in prison. The people are still waiting for full fulfillment. Yet the invitation is to rejoice. The psalm reminds </w:t>
      </w:r>
      <w:proofErr w:type="gramStart"/>
      <w:r>
        <w:rPr>
          <w:sz w:val="36"/>
          <w:szCs w:val="36"/>
        </w:rPr>
        <w:t>us</w:t>
      </w:r>
      <w:proofErr w:type="gramEnd"/>
      <w:r>
        <w:rPr>
          <w:sz w:val="36"/>
          <w:szCs w:val="36"/>
        </w:rPr>
        <w:t xml:space="preserve"> the Lord sets captives </w:t>
      </w:r>
      <w:proofErr w:type="gramStart"/>
      <w:r>
        <w:rPr>
          <w:sz w:val="36"/>
          <w:szCs w:val="36"/>
        </w:rPr>
        <w:t>free”(</w:t>
      </w:r>
      <w:proofErr w:type="gramEnd"/>
      <w:r>
        <w:rPr>
          <w:sz w:val="36"/>
          <w:szCs w:val="36"/>
        </w:rPr>
        <w:t>146).</w:t>
      </w:r>
    </w:p>
    <w:p w14:paraId="4F463EBD" w14:textId="77777777" w:rsidR="00D92C2D" w:rsidRDefault="00D92C2D">
      <w:pPr>
        <w:rPr>
          <w:sz w:val="36"/>
          <w:szCs w:val="36"/>
        </w:rPr>
      </w:pPr>
      <w:r>
        <w:rPr>
          <w:sz w:val="36"/>
          <w:szCs w:val="36"/>
        </w:rPr>
        <w:t xml:space="preserve">Advents’ joy is rooted in the promise and presence of God. We rejoice because </w:t>
      </w:r>
      <w:r w:rsidRPr="00D92C2D">
        <w:rPr>
          <w:b/>
          <w:sz w:val="36"/>
          <w:szCs w:val="36"/>
        </w:rPr>
        <w:t>“God is coming and God has com</w:t>
      </w:r>
      <w:r>
        <w:rPr>
          <w:sz w:val="36"/>
          <w:szCs w:val="36"/>
        </w:rPr>
        <w:t xml:space="preserve">e”. But that rejoicing moves us towards mission: How will I live in the light of this? How will I become a sign of this </w:t>
      </w:r>
      <w:proofErr w:type="gramStart"/>
      <w:r>
        <w:rPr>
          <w:sz w:val="36"/>
          <w:szCs w:val="36"/>
        </w:rPr>
        <w:t>Kingdom?.</w:t>
      </w:r>
      <w:proofErr w:type="gramEnd"/>
    </w:p>
    <w:p w14:paraId="54E1A828" w14:textId="77777777" w:rsidR="00D92C2D" w:rsidRDefault="00D92C2D">
      <w:pPr>
        <w:rPr>
          <w:sz w:val="36"/>
          <w:szCs w:val="36"/>
        </w:rPr>
      </w:pPr>
      <w:r>
        <w:rPr>
          <w:sz w:val="36"/>
          <w:szCs w:val="36"/>
        </w:rPr>
        <w:t>Advent is about waiting, sharing and joy</w:t>
      </w:r>
      <w:proofErr w:type="gramStart"/>
      <w:r>
        <w:rPr>
          <w:sz w:val="36"/>
          <w:szCs w:val="36"/>
        </w:rPr>
        <w:t>”,.</w:t>
      </w:r>
      <w:proofErr w:type="gramEnd"/>
      <w:r>
        <w:rPr>
          <w:sz w:val="36"/>
          <w:szCs w:val="36"/>
        </w:rPr>
        <w:t xml:space="preserve"> The true sense of joy…. requires that we work to improve the conditions in others’ lives.</w:t>
      </w:r>
    </w:p>
    <w:p w14:paraId="6FFCFC04" w14:textId="77777777" w:rsidR="00D92C2D" w:rsidRDefault="00D92C2D">
      <w:pPr>
        <w:rPr>
          <w:sz w:val="36"/>
          <w:szCs w:val="36"/>
        </w:rPr>
      </w:pPr>
      <w:r>
        <w:rPr>
          <w:sz w:val="36"/>
          <w:szCs w:val="36"/>
        </w:rPr>
        <w:t>In the busyness of Advent, take a moment today to light the Rose candle of the Advent Wreath, the “</w:t>
      </w:r>
      <w:r w:rsidRPr="00D92C2D">
        <w:rPr>
          <w:b/>
          <w:sz w:val="36"/>
          <w:szCs w:val="36"/>
        </w:rPr>
        <w:t>Gaudete candle</w:t>
      </w:r>
      <w:r>
        <w:rPr>
          <w:sz w:val="36"/>
          <w:szCs w:val="36"/>
        </w:rPr>
        <w:t>” and recognize that the Lord is near.</w:t>
      </w:r>
    </w:p>
    <w:p w14:paraId="575D1E76" w14:textId="77777777" w:rsidR="00D92C2D" w:rsidRDefault="00D92C2D">
      <w:pPr>
        <w:rPr>
          <w:sz w:val="36"/>
          <w:szCs w:val="36"/>
        </w:rPr>
      </w:pPr>
      <w:r>
        <w:rPr>
          <w:sz w:val="36"/>
          <w:szCs w:val="36"/>
        </w:rPr>
        <w:t>Reflect on where Gods’ Kingdom is already present around us, where is healing, restoration, justice happening”?</w:t>
      </w:r>
      <w:r w:rsidR="00D663CD">
        <w:rPr>
          <w:sz w:val="36"/>
          <w:szCs w:val="36"/>
        </w:rPr>
        <w:t xml:space="preserve"> In our </w:t>
      </w:r>
      <w:proofErr w:type="gramStart"/>
      <w:r w:rsidR="00D663CD">
        <w:rPr>
          <w:sz w:val="36"/>
          <w:szCs w:val="36"/>
        </w:rPr>
        <w:t>family,,</w:t>
      </w:r>
      <w:proofErr w:type="gramEnd"/>
      <w:r w:rsidR="00D663CD">
        <w:rPr>
          <w:sz w:val="36"/>
          <w:szCs w:val="36"/>
        </w:rPr>
        <w:t xml:space="preserve"> in our work, in our neighborhood?</w:t>
      </w:r>
    </w:p>
    <w:p w14:paraId="2A667C32" w14:textId="77777777" w:rsidR="00D663CD" w:rsidRDefault="00D663CD">
      <w:pPr>
        <w:rPr>
          <w:sz w:val="36"/>
          <w:szCs w:val="36"/>
        </w:rPr>
      </w:pPr>
      <w:r>
        <w:rPr>
          <w:sz w:val="36"/>
          <w:szCs w:val="36"/>
        </w:rPr>
        <w:t xml:space="preserve">Because the Kingdom has come, we can become an instrument of it. Who </w:t>
      </w:r>
      <w:r w:rsidRPr="00D663CD">
        <w:rPr>
          <w:b/>
          <w:sz w:val="36"/>
          <w:szCs w:val="36"/>
        </w:rPr>
        <w:t>is “blind</w:t>
      </w:r>
      <w:r>
        <w:rPr>
          <w:sz w:val="36"/>
          <w:szCs w:val="36"/>
        </w:rPr>
        <w:t xml:space="preserve">” in our life?-unable to see Gods’ love? Who is” </w:t>
      </w:r>
      <w:r w:rsidRPr="00D663CD">
        <w:rPr>
          <w:b/>
          <w:sz w:val="36"/>
          <w:szCs w:val="36"/>
        </w:rPr>
        <w:t>lame</w:t>
      </w:r>
      <w:r>
        <w:rPr>
          <w:sz w:val="36"/>
          <w:szCs w:val="36"/>
        </w:rPr>
        <w:t>”-unable to move forward? Who is “</w:t>
      </w:r>
      <w:r w:rsidRPr="00D663CD">
        <w:rPr>
          <w:b/>
          <w:sz w:val="36"/>
          <w:szCs w:val="36"/>
        </w:rPr>
        <w:t>poor</w:t>
      </w:r>
      <w:r>
        <w:rPr>
          <w:sz w:val="36"/>
          <w:szCs w:val="36"/>
        </w:rPr>
        <w:t xml:space="preserve">”-at the margins? </w:t>
      </w:r>
      <w:r w:rsidRPr="00D663CD">
        <w:rPr>
          <w:b/>
          <w:i/>
          <w:sz w:val="36"/>
          <w:szCs w:val="36"/>
        </w:rPr>
        <w:t>Can we reach out with compassion, connection and generosity?</w:t>
      </w:r>
    </w:p>
    <w:p w14:paraId="38B75026" w14:textId="77777777" w:rsidR="00D663CD" w:rsidRPr="00D663CD" w:rsidRDefault="00D663C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Even as we rejoice, the fullness of God’s reign is still yet to come. There may be dark deserts in our lives, but Isaiah promises that they will bloom. </w:t>
      </w:r>
      <w:r w:rsidRPr="00D663CD">
        <w:rPr>
          <w:b/>
          <w:sz w:val="36"/>
          <w:szCs w:val="36"/>
        </w:rPr>
        <w:t>Keep hope alive.</w:t>
      </w:r>
    </w:p>
    <w:sectPr w:rsidR="00D663CD" w:rsidRPr="00D66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2A"/>
    <w:rsid w:val="000B428E"/>
    <w:rsid w:val="000F6195"/>
    <w:rsid w:val="0032093F"/>
    <w:rsid w:val="00445C2A"/>
    <w:rsid w:val="009A4601"/>
    <w:rsid w:val="00D05CC6"/>
    <w:rsid w:val="00D663CD"/>
    <w:rsid w:val="00D92C2D"/>
    <w:rsid w:val="00E5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69BA"/>
  <w15:chartTrackingRefBased/>
  <w15:docId w15:val="{B54F682F-034A-4D25-9344-F8F9A5A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2243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Fr. George</dc:creator>
  <cp:keywords/>
  <dc:description/>
  <cp:lastModifiedBy>Sherie Jacks</cp:lastModifiedBy>
  <cp:revision>2</cp:revision>
  <cp:lastPrinted>2025-11-11T17:34:00Z</cp:lastPrinted>
  <dcterms:created xsi:type="dcterms:W3CDTF">2025-12-10T16:56:00Z</dcterms:created>
  <dcterms:modified xsi:type="dcterms:W3CDTF">2025-12-10T16:56:00Z</dcterms:modified>
</cp:coreProperties>
</file>