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86E01" w14:textId="77777777" w:rsidR="00B031BB" w:rsidRPr="0001014D" w:rsidRDefault="0001014D" w:rsidP="0001014D">
      <w:pPr>
        <w:jc w:val="center"/>
        <w:rPr>
          <w:b/>
          <w:sz w:val="36"/>
          <w:szCs w:val="36"/>
          <w:u w:val="single"/>
        </w:rPr>
      </w:pPr>
      <w:r w:rsidRPr="0001014D">
        <w:rPr>
          <w:b/>
          <w:sz w:val="36"/>
          <w:szCs w:val="36"/>
          <w:u w:val="single"/>
        </w:rPr>
        <w:t>3 Sunda</w:t>
      </w:r>
      <w:r w:rsidR="00872AF2">
        <w:rPr>
          <w:b/>
          <w:sz w:val="36"/>
          <w:szCs w:val="36"/>
          <w:u w:val="single"/>
        </w:rPr>
        <w:t>y, Ordinary Time, Cycle. A. 2026</w:t>
      </w:r>
      <w:r w:rsidRPr="0001014D">
        <w:rPr>
          <w:b/>
          <w:sz w:val="36"/>
          <w:szCs w:val="36"/>
          <w:u w:val="single"/>
        </w:rPr>
        <w:t>.</w:t>
      </w:r>
    </w:p>
    <w:p w14:paraId="5870E558" w14:textId="77777777" w:rsidR="0001014D" w:rsidRDefault="0001014D">
      <w:pPr>
        <w:rPr>
          <w:sz w:val="36"/>
          <w:szCs w:val="36"/>
        </w:rPr>
      </w:pPr>
      <w:r w:rsidRPr="002312F3">
        <w:rPr>
          <w:b/>
          <w:sz w:val="36"/>
          <w:szCs w:val="36"/>
        </w:rPr>
        <w:t>If</w:t>
      </w:r>
      <w:r w:rsidR="004667F5" w:rsidRPr="002312F3">
        <w:rPr>
          <w:b/>
          <w:sz w:val="36"/>
          <w:szCs w:val="36"/>
        </w:rPr>
        <w:t xml:space="preserve"> we need to have the best life we can, we need to learn total dependence on God</w:t>
      </w:r>
      <w:r w:rsidR="004667F5">
        <w:rPr>
          <w:sz w:val="36"/>
          <w:szCs w:val="36"/>
        </w:rPr>
        <w:t xml:space="preserve">, and the one thing we must do before we can accomplish that, is to humble our attitudes so that we can humble our hearts. </w:t>
      </w:r>
      <w:r w:rsidR="004667F5" w:rsidRPr="00027E67">
        <w:rPr>
          <w:sz w:val="36"/>
          <w:szCs w:val="36"/>
          <w:u w:val="single"/>
        </w:rPr>
        <w:t>If we can’t do that, we lose everyth</w:t>
      </w:r>
      <w:r w:rsidR="004667F5">
        <w:rPr>
          <w:sz w:val="36"/>
          <w:szCs w:val="36"/>
        </w:rPr>
        <w:t>ing.</w:t>
      </w:r>
    </w:p>
    <w:p w14:paraId="7E1B37A8" w14:textId="77777777" w:rsidR="004667F5" w:rsidRDefault="004667F5">
      <w:pPr>
        <w:rPr>
          <w:sz w:val="36"/>
          <w:szCs w:val="36"/>
        </w:rPr>
      </w:pPr>
      <w:r>
        <w:rPr>
          <w:sz w:val="36"/>
          <w:szCs w:val="36"/>
        </w:rPr>
        <w:t xml:space="preserve">God puts the full weight of our responsibilities in our hands. We need </w:t>
      </w:r>
      <w:r w:rsidR="007E62ED">
        <w:rPr>
          <w:sz w:val="36"/>
          <w:szCs w:val="36"/>
        </w:rPr>
        <w:t>to</w:t>
      </w:r>
      <w:r>
        <w:rPr>
          <w:sz w:val="36"/>
          <w:szCs w:val="36"/>
        </w:rPr>
        <w:t xml:space="preserve"> remember that we are too weak to carry that load </w:t>
      </w:r>
      <w:r w:rsidRPr="00027E67">
        <w:rPr>
          <w:b/>
          <w:sz w:val="36"/>
          <w:szCs w:val="36"/>
        </w:rPr>
        <w:t>without the strength of God helpin</w:t>
      </w:r>
      <w:r>
        <w:rPr>
          <w:sz w:val="36"/>
          <w:szCs w:val="36"/>
        </w:rPr>
        <w:t>g us</w:t>
      </w:r>
      <w:r w:rsidR="007E62ED">
        <w:rPr>
          <w:sz w:val="36"/>
          <w:szCs w:val="36"/>
        </w:rPr>
        <w:t xml:space="preserve">. And so, to get his help, we must trust Him with our lives. God is not interested in what we can do for Him, but He does delight in </w:t>
      </w:r>
      <w:r w:rsidR="007E62ED" w:rsidRPr="00872AF2">
        <w:rPr>
          <w:b/>
          <w:sz w:val="36"/>
          <w:szCs w:val="36"/>
        </w:rPr>
        <w:t>our trusting</w:t>
      </w:r>
      <w:r w:rsidR="007E62ED">
        <w:rPr>
          <w:sz w:val="36"/>
          <w:szCs w:val="36"/>
        </w:rPr>
        <w:t xml:space="preserve"> Him in al</w:t>
      </w:r>
      <w:r w:rsidR="00027E67">
        <w:rPr>
          <w:sz w:val="36"/>
          <w:szCs w:val="36"/>
        </w:rPr>
        <w:t>l</w:t>
      </w:r>
      <w:r w:rsidR="007E62ED">
        <w:rPr>
          <w:sz w:val="36"/>
          <w:szCs w:val="36"/>
        </w:rPr>
        <w:t xml:space="preserve"> we do for Him.</w:t>
      </w:r>
    </w:p>
    <w:p w14:paraId="75332E4D" w14:textId="77777777" w:rsidR="00DF436E" w:rsidRDefault="00DF436E">
      <w:pPr>
        <w:rPr>
          <w:sz w:val="36"/>
          <w:szCs w:val="36"/>
        </w:rPr>
      </w:pPr>
      <w:r w:rsidRPr="00DF436E">
        <w:rPr>
          <w:b/>
          <w:sz w:val="36"/>
          <w:szCs w:val="36"/>
        </w:rPr>
        <w:t>The First Reading announces a powerful promise</w:t>
      </w:r>
      <w:r>
        <w:rPr>
          <w:sz w:val="36"/>
          <w:szCs w:val="36"/>
        </w:rPr>
        <w:t>: Gods’ light breaks into places of darkness, suffering and neglect. This reminds</w:t>
      </w:r>
      <w:r w:rsidR="00872AF2">
        <w:rPr>
          <w:sz w:val="36"/>
          <w:szCs w:val="36"/>
        </w:rPr>
        <w:t xml:space="preserve"> us that G</w:t>
      </w:r>
      <w:r>
        <w:rPr>
          <w:sz w:val="36"/>
          <w:szCs w:val="36"/>
        </w:rPr>
        <w:t xml:space="preserve">od doesn’t wait for perfect conditions. He enters human history precisely where pain, confusion and struggle are deepest. </w:t>
      </w:r>
      <w:r w:rsidRPr="00872AF2">
        <w:rPr>
          <w:b/>
          <w:sz w:val="36"/>
          <w:szCs w:val="36"/>
        </w:rPr>
        <w:t>Whatever darkness we may be experiencing- fear, division, discouragement- Gods’ light is ready at work, leading us towards joy and freedom when we trust him.</w:t>
      </w:r>
      <w:r>
        <w:rPr>
          <w:sz w:val="36"/>
          <w:szCs w:val="36"/>
        </w:rPr>
        <w:t xml:space="preserve"> </w:t>
      </w:r>
      <w:r w:rsidRPr="00872AF2">
        <w:rPr>
          <w:b/>
          <w:sz w:val="36"/>
          <w:szCs w:val="36"/>
        </w:rPr>
        <w:t>St. Paul in the Second Reading today</w:t>
      </w:r>
      <w:r>
        <w:rPr>
          <w:sz w:val="36"/>
          <w:szCs w:val="36"/>
        </w:rPr>
        <w:t xml:space="preserve">, </w:t>
      </w:r>
      <w:r w:rsidR="00940AAD">
        <w:rPr>
          <w:sz w:val="36"/>
          <w:szCs w:val="36"/>
        </w:rPr>
        <w:t>confronts</w:t>
      </w:r>
      <w:r>
        <w:rPr>
          <w:sz w:val="36"/>
          <w:szCs w:val="36"/>
        </w:rPr>
        <w:t xml:space="preserve"> the division </w:t>
      </w:r>
      <w:r w:rsidR="00940AAD">
        <w:rPr>
          <w:sz w:val="36"/>
          <w:szCs w:val="36"/>
        </w:rPr>
        <w:t>within</w:t>
      </w:r>
      <w:r>
        <w:rPr>
          <w:sz w:val="36"/>
          <w:szCs w:val="36"/>
        </w:rPr>
        <w:t xml:space="preserve"> the Christian Community</w:t>
      </w:r>
      <w:r w:rsidR="00940AAD">
        <w:rPr>
          <w:sz w:val="36"/>
          <w:szCs w:val="36"/>
        </w:rPr>
        <w:t xml:space="preserve"> and reminds us that true discipleship calls us to humility, reconciliation and shared focus on Christ rather than on ourselves.</w:t>
      </w:r>
    </w:p>
    <w:p w14:paraId="47842CFE" w14:textId="77777777" w:rsidR="007E62ED" w:rsidRDefault="00940AAD">
      <w:pPr>
        <w:rPr>
          <w:sz w:val="36"/>
          <w:szCs w:val="36"/>
        </w:rPr>
      </w:pPr>
      <w:r w:rsidRPr="00872AF2">
        <w:rPr>
          <w:b/>
          <w:sz w:val="36"/>
          <w:szCs w:val="36"/>
        </w:rPr>
        <w:t>In the Gospel, Jesus</w:t>
      </w:r>
      <w:r>
        <w:rPr>
          <w:sz w:val="36"/>
          <w:szCs w:val="36"/>
        </w:rPr>
        <w:t xml:space="preserve"> begins his public ministry by calling ordinary people and their response is immediate and radical. </w:t>
      </w:r>
      <w:r w:rsidR="007E62ED">
        <w:rPr>
          <w:sz w:val="36"/>
          <w:szCs w:val="36"/>
        </w:rPr>
        <w:t>Jesus said to them, “</w:t>
      </w:r>
      <w:r w:rsidR="007E62ED" w:rsidRPr="007E62ED">
        <w:rPr>
          <w:b/>
          <w:i/>
          <w:sz w:val="36"/>
          <w:szCs w:val="36"/>
        </w:rPr>
        <w:t>Come, follow me, and I will make you fishers of men”.</w:t>
      </w:r>
      <w:r w:rsidR="007E62ED">
        <w:rPr>
          <w:sz w:val="36"/>
          <w:szCs w:val="36"/>
        </w:rPr>
        <w:t xml:space="preserve"> Immediately they left their nets and followed </w:t>
      </w:r>
      <w:r w:rsidR="007E62ED">
        <w:rPr>
          <w:sz w:val="36"/>
          <w:szCs w:val="36"/>
        </w:rPr>
        <w:lastRenderedPageBreak/>
        <w:t xml:space="preserve">him (Mt. 4.19-20). The people </w:t>
      </w:r>
      <w:r w:rsidR="007E62ED" w:rsidRPr="00027E67">
        <w:rPr>
          <w:sz w:val="36"/>
          <w:szCs w:val="36"/>
          <w:u w:val="single"/>
        </w:rPr>
        <w:t>that Jesus talked to fell into three categorie</w:t>
      </w:r>
      <w:r w:rsidR="007E62ED">
        <w:rPr>
          <w:sz w:val="36"/>
          <w:szCs w:val="36"/>
        </w:rPr>
        <w:t xml:space="preserve">s; </w:t>
      </w:r>
      <w:r w:rsidR="007E62ED" w:rsidRPr="00027E67">
        <w:rPr>
          <w:b/>
          <w:sz w:val="36"/>
          <w:szCs w:val="36"/>
        </w:rPr>
        <w:t xml:space="preserve">the Convinced, the Curious and the Committed”. </w:t>
      </w:r>
      <w:r w:rsidR="007E62ED">
        <w:rPr>
          <w:sz w:val="36"/>
          <w:szCs w:val="36"/>
        </w:rPr>
        <w:t>For example, the disciples that left their nets, their boats and their fathe</w:t>
      </w:r>
      <w:r>
        <w:rPr>
          <w:sz w:val="36"/>
          <w:szCs w:val="36"/>
        </w:rPr>
        <w:t>r were not just curious and convinced, they were really</w:t>
      </w:r>
      <w:r w:rsidR="007E62ED">
        <w:rPr>
          <w:sz w:val="36"/>
          <w:szCs w:val="36"/>
        </w:rPr>
        <w:t xml:space="preserve"> committed.</w:t>
      </w:r>
    </w:p>
    <w:p w14:paraId="34BEF134" w14:textId="77777777" w:rsidR="00940AAD" w:rsidRDefault="00F924C3">
      <w:pPr>
        <w:rPr>
          <w:sz w:val="36"/>
          <w:szCs w:val="36"/>
        </w:rPr>
      </w:pPr>
      <w:r w:rsidRPr="002312F3">
        <w:rPr>
          <w:b/>
          <w:sz w:val="36"/>
          <w:szCs w:val="36"/>
        </w:rPr>
        <w:t>The curious show up at the Church but don’t ever try</w:t>
      </w:r>
      <w:r w:rsidR="00940AAD">
        <w:rPr>
          <w:b/>
          <w:sz w:val="36"/>
          <w:szCs w:val="36"/>
        </w:rPr>
        <w:t xml:space="preserve"> to get involved in the</w:t>
      </w:r>
      <w:r w:rsidRPr="002312F3">
        <w:rPr>
          <w:b/>
          <w:sz w:val="36"/>
          <w:szCs w:val="36"/>
        </w:rPr>
        <w:t xml:space="preserve"> Church</w:t>
      </w:r>
      <w:r>
        <w:rPr>
          <w:sz w:val="36"/>
          <w:szCs w:val="36"/>
        </w:rPr>
        <w:t xml:space="preserve">. They want to show up physically but have no desire in </w:t>
      </w:r>
      <w:r w:rsidRPr="002312F3">
        <w:rPr>
          <w:sz w:val="36"/>
          <w:szCs w:val="36"/>
          <w:u w:val="single"/>
        </w:rPr>
        <w:t>showing up spiritually</w:t>
      </w:r>
      <w:r>
        <w:rPr>
          <w:sz w:val="36"/>
          <w:szCs w:val="36"/>
        </w:rPr>
        <w:t xml:space="preserve">. </w:t>
      </w:r>
      <w:r w:rsidR="00AC0271">
        <w:rPr>
          <w:sz w:val="36"/>
          <w:szCs w:val="36"/>
        </w:rPr>
        <w:t>The</w:t>
      </w:r>
      <w:r>
        <w:rPr>
          <w:sz w:val="36"/>
          <w:szCs w:val="36"/>
        </w:rPr>
        <w:t>se people will forever</w:t>
      </w:r>
      <w:r w:rsidR="00AC0271">
        <w:rPr>
          <w:sz w:val="36"/>
          <w:szCs w:val="36"/>
        </w:rPr>
        <w:t xml:space="preserve"> be on the outside, looking in. These types of people are very much like the employee that punches a time clock but are not dedicated to do anything else. They expect to get their pay- check but really aren’t</w:t>
      </w:r>
      <w:r w:rsidR="00940AAD">
        <w:rPr>
          <w:sz w:val="36"/>
          <w:szCs w:val="36"/>
        </w:rPr>
        <w:t xml:space="preserve"> doing their responsibilities and are</w:t>
      </w:r>
      <w:r w:rsidR="00AC0271">
        <w:rPr>
          <w:sz w:val="36"/>
          <w:szCs w:val="36"/>
        </w:rPr>
        <w:t xml:space="preserve"> likely receive a negative evaluation from their bosses</w:t>
      </w:r>
      <w:r w:rsidR="00940AAD">
        <w:rPr>
          <w:sz w:val="36"/>
          <w:szCs w:val="36"/>
        </w:rPr>
        <w:t>.</w:t>
      </w:r>
      <w:r w:rsidR="00AC0271">
        <w:rPr>
          <w:sz w:val="36"/>
          <w:szCs w:val="36"/>
        </w:rPr>
        <w:t xml:space="preserve"> </w:t>
      </w:r>
    </w:p>
    <w:p w14:paraId="1C382512" w14:textId="77777777" w:rsidR="00450D76" w:rsidRPr="00027E67" w:rsidRDefault="00450D76">
      <w:pPr>
        <w:rPr>
          <w:sz w:val="36"/>
          <w:szCs w:val="36"/>
          <w:u w:val="single"/>
        </w:rPr>
      </w:pPr>
      <w:r w:rsidRPr="002312F3">
        <w:rPr>
          <w:b/>
          <w:sz w:val="36"/>
          <w:szCs w:val="36"/>
        </w:rPr>
        <w:t>Th</w:t>
      </w:r>
      <w:r w:rsidR="00872AF2">
        <w:rPr>
          <w:b/>
          <w:sz w:val="36"/>
          <w:szCs w:val="36"/>
        </w:rPr>
        <w:t>e Convinced people</w:t>
      </w:r>
      <w:r>
        <w:rPr>
          <w:sz w:val="36"/>
          <w:szCs w:val="36"/>
        </w:rPr>
        <w:t xml:space="preserve"> get involved in the Church, and they know God is real. But since they will not give up obsessions of the world, they can only know about Jesus, </w:t>
      </w:r>
      <w:r w:rsidRPr="00027E67">
        <w:rPr>
          <w:b/>
          <w:sz w:val="36"/>
          <w:szCs w:val="36"/>
        </w:rPr>
        <w:t>they cannot know him person</w:t>
      </w:r>
      <w:r>
        <w:rPr>
          <w:sz w:val="36"/>
          <w:szCs w:val="36"/>
        </w:rPr>
        <w:t xml:space="preserve">ally. They are too obsessed with what they can gain in the here and </w:t>
      </w:r>
      <w:r w:rsidRPr="00027E67">
        <w:rPr>
          <w:sz w:val="36"/>
          <w:szCs w:val="36"/>
          <w:u w:val="single"/>
        </w:rPr>
        <w:t xml:space="preserve">now rather than what Jesus offers them. </w:t>
      </w:r>
      <w:r>
        <w:rPr>
          <w:sz w:val="36"/>
          <w:szCs w:val="36"/>
        </w:rPr>
        <w:t>They know very well what is desired of Jesus but are just unwilling to totally accept His fu</w:t>
      </w:r>
      <w:r w:rsidR="00872AF2">
        <w:rPr>
          <w:sz w:val="36"/>
          <w:szCs w:val="36"/>
        </w:rPr>
        <w:t>ll complete call.</w:t>
      </w:r>
      <w:r>
        <w:rPr>
          <w:sz w:val="36"/>
          <w:szCs w:val="36"/>
        </w:rPr>
        <w:t xml:space="preserve"> </w:t>
      </w:r>
      <w:r w:rsidR="00872AF2">
        <w:rPr>
          <w:sz w:val="36"/>
          <w:szCs w:val="36"/>
        </w:rPr>
        <w:t>They</w:t>
      </w:r>
      <w:r>
        <w:rPr>
          <w:sz w:val="36"/>
          <w:szCs w:val="36"/>
        </w:rPr>
        <w:t xml:space="preserve"> are very much like small children who continue to be disobedient, who </w:t>
      </w:r>
      <w:r w:rsidRPr="00027E67">
        <w:rPr>
          <w:sz w:val="36"/>
          <w:szCs w:val="36"/>
          <w:u w:val="single"/>
        </w:rPr>
        <w:t>know better but really have no desire in changing their ways.</w:t>
      </w:r>
    </w:p>
    <w:p w14:paraId="30F2DA76" w14:textId="77777777" w:rsidR="00450D76" w:rsidRDefault="00450D76">
      <w:pPr>
        <w:rPr>
          <w:sz w:val="36"/>
          <w:szCs w:val="36"/>
        </w:rPr>
      </w:pPr>
      <w:r w:rsidRPr="002312F3">
        <w:rPr>
          <w:b/>
          <w:sz w:val="36"/>
          <w:szCs w:val="36"/>
        </w:rPr>
        <w:t>The Committed are the ones who have made a definite decision in life to walk with Christ, no ma</w:t>
      </w:r>
      <w:r>
        <w:rPr>
          <w:sz w:val="36"/>
          <w:szCs w:val="36"/>
        </w:rPr>
        <w:t xml:space="preserve">tter what the consequences are. The mark of a dedicated Christian in their </w:t>
      </w:r>
      <w:r w:rsidR="0011147D">
        <w:rPr>
          <w:sz w:val="36"/>
          <w:szCs w:val="36"/>
        </w:rPr>
        <w:t>dependence</w:t>
      </w:r>
      <w:r>
        <w:rPr>
          <w:sz w:val="36"/>
          <w:szCs w:val="36"/>
        </w:rPr>
        <w:t xml:space="preserve"> on Jesus and allowing </w:t>
      </w:r>
      <w:r w:rsidR="0011147D">
        <w:rPr>
          <w:sz w:val="36"/>
          <w:szCs w:val="36"/>
        </w:rPr>
        <w:t>him</w:t>
      </w:r>
      <w:r>
        <w:rPr>
          <w:sz w:val="36"/>
          <w:szCs w:val="36"/>
        </w:rPr>
        <w:t xml:space="preserve"> to </w:t>
      </w:r>
      <w:r w:rsidR="0011147D">
        <w:rPr>
          <w:sz w:val="36"/>
          <w:szCs w:val="36"/>
        </w:rPr>
        <w:t>lead</w:t>
      </w:r>
      <w:r>
        <w:rPr>
          <w:sz w:val="36"/>
          <w:szCs w:val="36"/>
        </w:rPr>
        <w:t xml:space="preserve"> them, no matter </w:t>
      </w:r>
      <w:r>
        <w:rPr>
          <w:sz w:val="36"/>
          <w:szCs w:val="36"/>
        </w:rPr>
        <w:lastRenderedPageBreak/>
        <w:t>what direction it happens to be.</w:t>
      </w:r>
      <w:r w:rsidR="0011147D">
        <w:rPr>
          <w:sz w:val="36"/>
          <w:szCs w:val="36"/>
        </w:rPr>
        <w:t xml:space="preserve"> And that leads into the third thing we need to learn. We need to learn to stop trying to lead ourselves and allow Jesus to lead us.</w:t>
      </w:r>
    </w:p>
    <w:p w14:paraId="6FB3C02C" w14:textId="77777777" w:rsidR="00872AF2" w:rsidRPr="00330D05" w:rsidRDefault="00872AF2">
      <w:pPr>
        <w:rPr>
          <w:sz w:val="36"/>
          <w:szCs w:val="36"/>
        </w:rPr>
      </w:pPr>
      <w:r w:rsidRPr="00872AF2">
        <w:rPr>
          <w:b/>
          <w:sz w:val="36"/>
          <w:szCs w:val="36"/>
        </w:rPr>
        <w:t>Jesus’ message is clear</w:t>
      </w:r>
      <w:r>
        <w:rPr>
          <w:sz w:val="36"/>
          <w:szCs w:val="36"/>
        </w:rPr>
        <w:t>: “</w:t>
      </w:r>
      <w:r w:rsidRPr="00872AF2">
        <w:rPr>
          <w:b/>
          <w:i/>
          <w:sz w:val="36"/>
          <w:szCs w:val="36"/>
        </w:rPr>
        <w:t>Repent, the Kingdom of Heaven is at hand”</w:t>
      </w:r>
      <w:r>
        <w:rPr>
          <w:sz w:val="36"/>
          <w:szCs w:val="36"/>
        </w:rPr>
        <w:t xml:space="preserve">. Repentance is merely turning away from sin, it is turning towards a new way of living, </w:t>
      </w:r>
      <w:r w:rsidRPr="00872AF2">
        <w:rPr>
          <w:sz w:val="36"/>
          <w:szCs w:val="36"/>
          <w:u w:val="single"/>
        </w:rPr>
        <w:t>shaped by Gods’ reign of love, justice and mercy.</w:t>
      </w:r>
      <w:r w:rsidR="00330D05">
        <w:rPr>
          <w:sz w:val="36"/>
          <w:szCs w:val="36"/>
          <w:u w:val="single"/>
        </w:rPr>
        <w:t xml:space="preserve"> </w:t>
      </w:r>
      <w:r w:rsidR="00330D05" w:rsidRPr="00330D05">
        <w:rPr>
          <w:sz w:val="36"/>
          <w:szCs w:val="36"/>
        </w:rPr>
        <w:t>What is the net” that Jesus is</w:t>
      </w:r>
      <w:r w:rsidR="00330D05">
        <w:rPr>
          <w:sz w:val="36"/>
          <w:szCs w:val="36"/>
        </w:rPr>
        <w:t xml:space="preserve"> asking to leave behind so that</w:t>
      </w:r>
      <w:r w:rsidR="00330D05" w:rsidRPr="00330D05">
        <w:rPr>
          <w:sz w:val="36"/>
          <w:szCs w:val="36"/>
        </w:rPr>
        <w:t xml:space="preserve"> we may follow him more freely and help to b</w:t>
      </w:r>
      <w:r w:rsidR="00330D05">
        <w:rPr>
          <w:sz w:val="36"/>
          <w:szCs w:val="36"/>
        </w:rPr>
        <w:t>r</w:t>
      </w:r>
      <w:r w:rsidR="00330D05" w:rsidRPr="00330D05">
        <w:rPr>
          <w:sz w:val="36"/>
          <w:szCs w:val="36"/>
        </w:rPr>
        <w:t>i</w:t>
      </w:r>
      <w:r w:rsidR="00330D05">
        <w:rPr>
          <w:sz w:val="36"/>
          <w:szCs w:val="36"/>
        </w:rPr>
        <w:t>n</w:t>
      </w:r>
      <w:r w:rsidR="00330D05" w:rsidRPr="00330D05">
        <w:rPr>
          <w:sz w:val="36"/>
          <w:szCs w:val="36"/>
        </w:rPr>
        <w:t>g his light to others?</w:t>
      </w:r>
    </w:p>
    <w:p w14:paraId="5DE059FC" w14:textId="77777777" w:rsidR="00330D05" w:rsidRDefault="0011147D">
      <w:pPr>
        <w:rPr>
          <w:b/>
          <w:sz w:val="36"/>
          <w:szCs w:val="36"/>
        </w:rPr>
      </w:pPr>
      <w:r w:rsidRPr="0011147D">
        <w:rPr>
          <w:b/>
          <w:sz w:val="36"/>
          <w:szCs w:val="36"/>
        </w:rPr>
        <w:t>You are called but what category do you fall into</w:t>
      </w:r>
      <w:r>
        <w:rPr>
          <w:sz w:val="36"/>
          <w:szCs w:val="36"/>
        </w:rPr>
        <w:t xml:space="preserve">? Will you be among the </w:t>
      </w:r>
      <w:r w:rsidRPr="0011147D">
        <w:rPr>
          <w:sz w:val="36"/>
          <w:szCs w:val="36"/>
          <w:u w:val="single"/>
        </w:rPr>
        <w:t>curious, the convinced or the committe</w:t>
      </w:r>
      <w:r>
        <w:rPr>
          <w:sz w:val="36"/>
          <w:szCs w:val="36"/>
        </w:rPr>
        <w:t xml:space="preserve">d? </w:t>
      </w:r>
      <w:r w:rsidR="002312F3" w:rsidRPr="002312F3">
        <w:rPr>
          <w:b/>
          <w:sz w:val="36"/>
          <w:szCs w:val="36"/>
        </w:rPr>
        <w:t>“Too many Christians are no longer fishers of men but keepers of the aquarium”</w:t>
      </w:r>
    </w:p>
    <w:p w14:paraId="02E8F816" w14:textId="77777777" w:rsidR="002312F3" w:rsidRPr="00330D05" w:rsidRDefault="00330D05">
      <w:pPr>
        <w:rPr>
          <w:sz w:val="36"/>
          <w:szCs w:val="36"/>
        </w:rPr>
      </w:pPr>
      <w:r>
        <w:rPr>
          <w:sz w:val="36"/>
          <w:szCs w:val="36"/>
        </w:rPr>
        <w:t>“</w:t>
      </w:r>
      <w:r w:rsidRPr="00330D05">
        <w:rPr>
          <w:sz w:val="36"/>
          <w:szCs w:val="36"/>
          <w:u w:val="single"/>
        </w:rPr>
        <w:t>Lord Jesus, You are the light that dispels our darkness. Help us to follow you with generous hearts, heal our divisions, deepen our unity</w:t>
      </w:r>
      <w:r>
        <w:rPr>
          <w:sz w:val="36"/>
          <w:szCs w:val="36"/>
        </w:rPr>
        <w:t xml:space="preserve"> </w:t>
      </w:r>
      <w:r w:rsidRPr="00330D05">
        <w:rPr>
          <w:sz w:val="36"/>
          <w:szCs w:val="36"/>
          <w:u w:val="single"/>
        </w:rPr>
        <w:t>and make us faithful witnesses of your Kingdom, Amen.</w:t>
      </w:r>
      <w:r w:rsidRPr="00330D05">
        <w:rPr>
          <w:vanish/>
          <w:sz w:val="36"/>
          <w:szCs w:val="36"/>
          <w:u w:val="single"/>
        </w:rPr>
        <w:t>elp us to follow you with generous hearts, heral pour divisons, deepen our uity and make us faithful witnesses of ypour kingdom. A</w:t>
      </w:r>
      <w:r w:rsidR="002312F3" w:rsidRPr="00330D05">
        <w:rPr>
          <w:sz w:val="36"/>
          <w:szCs w:val="36"/>
        </w:rPr>
        <w:br/>
      </w:r>
    </w:p>
    <w:sectPr w:rsidR="002312F3" w:rsidRPr="00330D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14D"/>
    <w:rsid w:val="0001014D"/>
    <w:rsid w:val="00027E67"/>
    <w:rsid w:val="0011147D"/>
    <w:rsid w:val="00122562"/>
    <w:rsid w:val="0015608D"/>
    <w:rsid w:val="002312F3"/>
    <w:rsid w:val="00330D05"/>
    <w:rsid w:val="00450D76"/>
    <w:rsid w:val="004667F5"/>
    <w:rsid w:val="00675AC8"/>
    <w:rsid w:val="007E62ED"/>
    <w:rsid w:val="00872AF2"/>
    <w:rsid w:val="00940AAD"/>
    <w:rsid w:val="00AC0271"/>
    <w:rsid w:val="00B031BB"/>
    <w:rsid w:val="00C9271C"/>
    <w:rsid w:val="00DF436E"/>
    <w:rsid w:val="00EE40D5"/>
    <w:rsid w:val="00F9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A6EDC"/>
  <w15:chartTrackingRefBased/>
  <w15:docId w15:val="{790F7F81-1BF7-4D42-A8EC-3FB185BD6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702</Words>
  <Characters>3219</Characters>
  <Application>Microsoft Office Word</Application>
  <DocSecurity>0</DocSecurity>
  <Lines>69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Fr. George</dc:creator>
  <cp:keywords/>
  <dc:description/>
  <cp:lastModifiedBy>Sherie Jacks</cp:lastModifiedBy>
  <cp:revision>4</cp:revision>
  <dcterms:created xsi:type="dcterms:W3CDTF">2026-01-22T15:38:00Z</dcterms:created>
  <dcterms:modified xsi:type="dcterms:W3CDTF">2026-01-22T15:38:00Z</dcterms:modified>
</cp:coreProperties>
</file>