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ADEA" w14:textId="008EC03C" w:rsidR="00781BAA" w:rsidRPr="00B43A9A" w:rsidRDefault="00B43A9A" w:rsidP="00E52A47">
      <w:pPr>
        <w:jc w:val="center"/>
        <w:rPr>
          <w:b/>
          <w:sz w:val="36"/>
          <w:szCs w:val="36"/>
          <w:u w:val="single"/>
        </w:rPr>
      </w:pPr>
      <w:r w:rsidRPr="00B43A9A">
        <w:rPr>
          <w:b/>
          <w:sz w:val="36"/>
          <w:szCs w:val="36"/>
          <w:u w:val="single"/>
        </w:rPr>
        <w:t>Palm Sunday, Cycle. A. 2026</w:t>
      </w:r>
      <w:r w:rsidR="00E52A47" w:rsidRPr="00B43A9A">
        <w:rPr>
          <w:b/>
          <w:sz w:val="36"/>
          <w:szCs w:val="36"/>
          <w:u w:val="single"/>
        </w:rPr>
        <w:t>.</w:t>
      </w:r>
    </w:p>
    <w:p w14:paraId="2B6FC43E" w14:textId="179BABFA" w:rsidR="000D2D3C" w:rsidRPr="00B43A9A" w:rsidRDefault="000D2D3C" w:rsidP="00E52A47">
      <w:pPr>
        <w:rPr>
          <w:b/>
          <w:sz w:val="36"/>
          <w:szCs w:val="36"/>
        </w:rPr>
      </w:pPr>
      <w:r w:rsidRPr="00B43A9A">
        <w:rPr>
          <w:b/>
          <w:sz w:val="36"/>
          <w:szCs w:val="36"/>
        </w:rPr>
        <w:t>Palm Sunday stands at a dramatic threshold</w:t>
      </w:r>
      <w:r>
        <w:rPr>
          <w:sz w:val="36"/>
          <w:szCs w:val="36"/>
        </w:rPr>
        <w:t>. W</w:t>
      </w:r>
      <w:r w:rsidRPr="000D2D3C">
        <w:rPr>
          <w:sz w:val="36"/>
          <w:szCs w:val="36"/>
        </w:rPr>
        <w:t xml:space="preserve">e begin with Palms raised high and voices shouting </w:t>
      </w:r>
      <w:r w:rsidRPr="00B43A9A">
        <w:rPr>
          <w:b/>
          <w:sz w:val="36"/>
          <w:szCs w:val="36"/>
        </w:rPr>
        <w:t>“Hosanna</w:t>
      </w:r>
      <w:r w:rsidRPr="000D2D3C">
        <w:rPr>
          <w:sz w:val="36"/>
          <w:szCs w:val="36"/>
        </w:rPr>
        <w:t xml:space="preserve">” and we end in silence before the Cross. In a single liturgy, we walk the entire arc of </w:t>
      </w:r>
      <w:r w:rsidRPr="00B43A9A">
        <w:rPr>
          <w:b/>
          <w:sz w:val="36"/>
          <w:szCs w:val="36"/>
        </w:rPr>
        <w:t>human faithfulness- and human failure.</w:t>
      </w:r>
    </w:p>
    <w:p w14:paraId="4A2145ED" w14:textId="1F32CD28" w:rsidR="000D2D3C" w:rsidRPr="00CC5718" w:rsidRDefault="000D2D3C" w:rsidP="00E52A47">
      <w:pPr>
        <w:rPr>
          <w:b/>
          <w:sz w:val="36"/>
          <w:szCs w:val="36"/>
        </w:rPr>
      </w:pPr>
      <w:r w:rsidRPr="00B43A9A">
        <w:rPr>
          <w:sz w:val="36"/>
          <w:szCs w:val="36"/>
          <w:u w:val="single"/>
        </w:rPr>
        <w:t>Jesus enters Jerusalem not as conquering King, but as a humble servant</w:t>
      </w:r>
      <w:r>
        <w:rPr>
          <w:sz w:val="36"/>
          <w:szCs w:val="36"/>
        </w:rPr>
        <w:t xml:space="preserve">. The crowd welcomes Him with joy and expectation. Yet, their hope is fragile. They long for liberation, but on their own terms. </w:t>
      </w:r>
      <w:r w:rsidRPr="00CC5718">
        <w:rPr>
          <w:b/>
          <w:sz w:val="36"/>
          <w:szCs w:val="36"/>
        </w:rPr>
        <w:t>When Jesus not meet those expectations, praise quickly turns into rejection.</w:t>
      </w:r>
    </w:p>
    <w:p w14:paraId="7AF54BAC" w14:textId="02B47D21" w:rsidR="000D2D3C" w:rsidRDefault="00AC5C5D" w:rsidP="00E52A47">
      <w:pPr>
        <w:rPr>
          <w:sz w:val="36"/>
          <w:szCs w:val="36"/>
        </w:rPr>
      </w:pPr>
      <w:r w:rsidRPr="00CC5718">
        <w:rPr>
          <w:sz w:val="36"/>
          <w:szCs w:val="36"/>
          <w:u w:val="single"/>
        </w:rPr>
        <w:t>The Passion narrative in Mt’s</w:t>
      </w:r>
      <w:r w:rsidR="000D2D3C" w:rsidRPr="00CC5718">
        <w:rPr>
          <w:sz w:val="36"/>
          <w:szCs w:val="36"/>
          <w:u w:val="single"/>
        </w:rPr>
        <w:t xml:space="preserve">’ Gospel confronts us honestly with </w:t>
      </w:r>
      <w:r w:rsidRPr="00CC5718">
        <w:rPr>
          <w:sz w:val="36"/>
          <w:szCs w:val="36"/>
          <w:u w:val="single"/>
        </w:rPr>
        <w:t>ourselves</w:t>
      </w:r>
      <w:r>
        <w:rPr>
          <w:sz w:val="36"/>
          <w:szCs w:val="36"/>
        </w:rPr>
        <w:t>. We hear the voices of many characters:</w:t>
      </w:r>
    </w:p>
    <w:p w14:paraId="6130FD4E" w14:textId="544CD3ED" w:rsidR="00AC5C5D" w:rsidRPr="00CC5718" w:rsidRDefault="00AC5C5D" w:rsidP="00AC5C5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CC5718">
        <w:rPr>
          <w:b/>
          <w:sz w:val="36"/>
          <w:szCs w:val="36"/>
        </w:rPr>
        <w:t>Judas who betrays for silver</w:t>
      </w:r>
    </w:p>
    <w:p w14:paraId="56B7628E" w14:textId="390A9818" w:rsidR="00AC5C5D" w:rsidRPr="00CC5718" w:rsidRDefault="00AC5C5D" w:rsidP="00AC5C5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CC5718">
        <w:rPr>
          <w:b/>
          <w:sz w:val="36"/>
          <w:szCs w:val="36"/>
        </w:rPr>
        <w:t>Peter, who denies out of fear</w:t>
      </w:r>
    </w:p>
    <w:p w14:paraId="7FB770B3" w14:textId="2102C24A" w:rsidR="00AC5C5D" w:rsidRPr="00CC5718" w:rsidRDefault="00AC5C5D" w:rsidP="00AC5C5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CC5718">
        <w:rPr>
          <w:b/>
          <w:sz w:val="36"/>
          <w:szCs w:val="36"/>
        </w:rPr>
        <w:t>Pilate, who washes his hands</w:t>
      </w:r>
    </w:p>
    <w:p w14:paraId="4DC1DB31" w14:textId="63325166" w:rsidR="00AC5C5D" w:rsidRDefault="00AC5C5D" w:rsidP="00AC5C5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C5718">
        <w:rPr>
          <w:b/>
          <w:sz w:val="36"/>
          <w:szCs w:val="36"/>
        </w:rPr>
        <w:t>The Crowd, swayed and uncertain</w:t>
      </w:r>
      <w:r>
        <w:rPr>
          <w:sz w:val="36"/>
          <w:szCs w:val="36"/>
        </w:rPr>
        <w:t>.</w:t>
      </w:r>
    </w:p>
    <w:p w14:paraId="1C69937E" w14:textId="2D33518A" w:rsidR="00AC5C5D" w:rsidRPr="00CC5718" w:rsidRDefault="00AC5C5D" w:rsidP="00AC5C5D">
      <w:pPr>
        <w:pStyle w:val="ListParagraph"/>
        <w:rPr>
          <w:b/>
          <w:sz w:val="36"/>
          <w:szCs w:val="36"/>
        </w:rPr>
      </w:pPr>
      <w:r w:rsidRPr="00CC5718">
        <w:rPr>
          <w:sz w:val="36"/>
          <w:szCs w:val="36"/>
          <w:u w:val="single"/>
        </w:rPr>
        <w:t>It is easy to point our fingers- but Lent invites us to recognize pieces of our own story in each one</w:t>
      </w:r>
      <w:r>
        <w:rPr>
          <w:sz w:val="36"/>
          <w:szCs w:val="36"/>
        </w:rPr>
        <w:t xml:space="preserve">. </w:t>
      </w:r>
      <w:r w:rsidRPr="00CC5718">
        <w:rPr>
          <w:b/>
          <w:sz w:val="36"/>
          <w:szCs w:val="36"/>
        </w:rPr>
        <w:t>How often do we follow Jesus when it is easy, but step back when discipleship demands sacrifices?</w:t>
      </w:r>
    </w:p>
    <w:p w14:paraId="24CBD4E8" w14:textId="422E59AE" w:rsidR="00AC5C5D" w:rsidRPr="00CC5718" w:rsidRDefault="00AC5C5D" w:rsidP="00AC5C5D">
      <w:pPr>
        <w:pStyle w:val="ListParagraph"/>
        <w:rPr>
          <w:b/>
          <w:sz w:val="36"/>
          <w:szCs w:val="36"/>
        </w:rPr>
      </w:pPr>
      <w:r w:rsidRPr="00CC5718">
        <w:rPr>
          <w:sz w:val="36"/>
          <w:szCs w:val="36"/>
          <w:u w:val="single"/>
        </w:rPr>
        <w:t>The Second Reading from Philippians</w:t>
      </w:r>
      <w:r>
        <w:rPr>
          <w:sz w:val="36"/>
          <w:szCs w:val="36"/>
        </w:rPr>
        <w:t xml:space="preserve"> reveals the heart of Christ’s’ mission. Though He was in the form of God, Jesus emptied Himself, taking the form of a slave, becoming obedient even unto death on across. </w:t>
      </w:r>
      <w:r w:rsidRPr="00CC5718">
        <w:rPr>
          <w:b/>
          <w:sz w:val="36"/>
          <w:szCs w:val="36"/>
        </w:rPr>
        <w:t>This self-emptying love is the path to glory. The cross is not a failure-its’ the doorway to resurrection.</w:t>
      </w:r>
    </w:p>
    <w:p w14:paraId="07334C3E" w14:textId="7F2AEFD8" w:rsidR="00AC5C5D" w:rsidRPr="00B43A9A" w:rsidRDefault="00AC5C5D" w:rsidP="00AC5C5D">
      <w:pPr>
        <w:pStyle w:val="ListParagraph"/>
        <w:rPr>
          <w:b/>
          <w:sz w:val="36"/>
          <w:szCs w:val="36"/>
        </w:rPr>
      </w:pPr>
      <w:r>
        <w:rPr>
          <w:sz w:val="36"/>
          <w:szCs w:val="36"/>
        </w:rPr>
        <w:lastRenderedPageBreak/>
        <w:t xml:space="preserve">Isaiah’s’ </w:t>
      </w:r>
      <w:r w:rsidR="00B43A9A">
        <w:rPr>
          <w:sz w:val="36"/>
          <w:szCs w:val="36"/>
        </w:rPr>
        <w:t>suffering</w:t>
      </w:r>
      <w:r>
        <w:rPr>
          <w:sz w:val="36"/>
          <w:szCs w:val="36"/>
        </w:rPr>
        <w:t xml:space="preserve"> servant gives voice to quiet trust amid suffering: </w:t>
      </w:r>
      <w:r w:rsidR="00B43A9A">
        <w:rPr>
          <w:sz w:val="36"/>
          <w:szCs w:val="36"/>
        </w:rPr>
        <w:t>“</w:t>
      </w:r>
      <w:r w:rsidR="00B43A9A" w:rsidRPr="00B43A9A">
        <w:rPr>
          <w:b/>
          <w:i/>
          <w:sz w:val="36"/>
          <w:szCs w:val="36"/>
        </w:rPr>
        <w:t>I</w:t>
      </w:r>
      <w:r w:rsidRPr="00B43A9A">
        <w:rPr>
          <w:b/>
          <w:i/>
          <w:sz w:val="36"/>
          <w:szCs w:val="36"/>
        </w:rPr>
        <w:t xml:space="preserve"> have set my face like flint, knowing I shall not be pout to shame</w:t>
      </w:r>
      <w:r>
        <w:rPr>
          <w:sz w:val="36"/>
          <w:szCs w:val="36"/>
        </w:rPr>
        <w:t>”</w:t>
      </w:r>
      <w:r w:rsidR="00B43A9A">
        <w:rPr>
          <w:sz w:val="36"/>
          <w:szCs w:val="36"/>
        </w:rPr>
        <w:t xml:space="preserve">. Jesus walks towards his Passion with this same unwavering fidelity. </w:t>
      </w:r>
      <w:r w:rsidR="00B43A9A" w:rsidRPr="00B43A9A">
        <w:rPr>
          <w:b/>
          <w:sz w:val="36"/>
          <w:szCs w:val="36"/>
        </w:rPr>
        <w:t>He does not flee suffering. He transforms it with love,</w:t>
      </w:r>
    </w:p>
    <w:p w14:paraId="1F713EEB" w14:textId="674E4DBE" w:rsidR="00B43A9A" w:rsidRDefault="00B43A9A" w:rsidP="00AC5C5D">
      <w:pPr>
        <w:pStyle w:val="ListParagraph"/>
        <w:rPr>
          <w:sz w:val="36"/>
          <w:szCs w:val="36"/>
        </w:rPr>
      </w:pPr>
      <w:r w:rsidRPr="00B43A9A">
        <w:rPr>
          <w:sz w:val="36"/>
          <w:szCs w:val="36"/>
          <w:u w:val="single"/>
        </w:rPr>
        <w:t>Palm Sunday asks us a piercing question as Holy Week begins:</w:t>
      </w:r>
      <w:r>
        <w:rPr>
          <w:sz w:val="36"/>
          <w:szCs w:val="36"/>
        </w:rPr>
        <w:t xml:space="preserve"> Will we follow Jesus only in the moments of celebration- or also on the road to the Cross.?</w:t>
      </w:r>
    </w:p>
    <w:p w14:paraId="2D40210A" w14:textId="683B0884" w:rsidR="00B43A9A" w:rsidRPr="00B43A9A" w:rsidRDefault="00B43A9A" w:rsidP="00AC5C5D">
      <w:pPr>
        <w:pStyle w:val="ListParagraph"/>
        <w:rPr>
          <w:sz w:val="36"/>
          <w:szCs w:val="36"/>
          <w:u w:val="single"/>
        </w:rPr>
      </w:pPr>
      <w:r w:rsidRPr="00B43A9A">
        <w:rPr>
          <w:b/>
          <w:sz w:val="36"/>
          <w:szCs w:val="36"/>
        </w:rPr>
        <w:t>The Palms we carry are not decorations. They are commitments.</w:t>
      </w:r>
      <w:r>
        <w:rPr>
          <w:sz w:val="36"/>
          <w:szCs w:val="36"/>
        </w:rPr>
        <w:t xml:space="preserve"> </w:t>
      </w:r>
      <w:r w:rsidRPr="00B43A9A">
        <w:rPr>
          <w:sz w:val="36"/>
          <w:szCs w:val="36"/>
          <w:u w:val="single"/>
        </w:rPr>
        <w:t>To follow Christ means staying with Him in the Upper room, in the garden of agony, before the Cross- and eventually, at the empty tomb.</w:t>
      </w:r>
    </w:p>
    <w:p w14:paraId="36ED19C7" w14:textId="3BC2A956" w:rsidR="00C16DBF" w:rsidRPr="00D34281" w:rsidRDefault="00C16DBF" w:rsidP="00E52A47">
      <w:pPr>
        <w:rPr>
          <w:sz w:val="36"/>
          <w:szCs w:val="36"/>
          <w:u w:val="single"/>
        </w:rPr>
      </w:pPr>
    </w:p>
    <w:sectPr w:rsidR="00C16DBF" w:rsidRPr="00D34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3683"/>
    <w:multiLevelType w:val="hybridMultilevel"/>
    <w:tmpl w:val="56683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22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47"/>
    <w:rsid w:val="000A2B02"/>
    <w:rsid w:val="000D2D3C"/>
    <w:rsid w:val="00462717"/>
    <w:rsid w:val="00697202"/>
    <w:rsid w:val="00781BAA"/>
    <w:rsid w:val="007C367F"/>
    <w:rsid w:val="00AC5C5D"/>
    <w:rsid w:val="00B43A9A"/>
    <w:rsid w:val="00C16DBF"/>
    <w:rsid w:val="00CC5718"/>
    <w:rsid w:val="00D34281"/>
    <w:rsid w:val="00E5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4B34"/>
  <w15:chartTrackingRefBased/>
  <w15:docId w15:val="{B8384004-6E5A-41B2-90F1-5C0F3D6C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2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331</Words>
  <Characters>1574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George</dc:creator>
  <cp:keywords/>
  <dc:description/>
  <cp:lastModifiedBy>Sherie Jacks</cp:lastModifiedBy>
  <cp:revision>2</cp:revision>
  <cp:lastPrinted>2023-02-25T17:14:00Z</cp:lastPrinted>
  <dcterms:created xsi:type="dcterms:W3CDTF">2026-03-25T16:39:00Z</dcterms:created>
  <dcterms:modified xsi:type="dcterms:W3CDTF">2026-03-25T16:39:00Z</dcterms:modified>
</cp:coreProperties>
</file>